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3" w:type="dxa"/>
        <w:tblInd w:w="-709" w:type="dxa"/>
        <w:tblLook w:val="0000" w:firstRow="0" w:lastRow="0" w:firstColumn="0" w:lastColumn="0" w:noHBand="0" w:noVBand="0"/>
      </w:tblPr>
      <w:tblGrid>
        <w:gridCol w:w="3780"/>
        <w:gridCol w:w="2032"/>
        <w:gridCol w:w="4571"/>
      </w:tblGrid>
      <w:tr w:rsidR="00294FC9" w:rsidRPr="00294FC9" w14:paraId="619FFA9B" w14:textId="77777777" w:rsidTr="001E2AC2">
        <w:tc>
          <w:tcPr>
            <w:tcW w:w="3780" w:type="dxa"/>
          </w:tcPr>
          <w:p w14:paraId="0D0F9D68" w14:textId="7365A8D9" w:rsidR="00294FC9" w:rsidRPr="00294FC9" w:rsidRDefault="00433E2C" w:rsidP="00294FC9">
            <w:pPr>
              <w:widowControl w:val="0"/>
              <w:spacing w:after="0" w:line="240" w:lineRule="auto"/>
              <w:ind w:right="-108"/>
              <w:jc w:val="center"/>
              <w:rPr>
                <w:rFonts w:ascii="Times New Roman" w:eastAsia="Times New Roman" w:hAnsi="Times New Roman" w:cs="Times New Roman"/>
                <w:b/>
                <w:snapToGrid w:val="0"/>
                <w:sz w:val="20"/>
                <w:szCs w:val="20"/>
                <w:lang w:eastAsia="ru-RU"/>
              </w:rPr>
            </w:pPr>
            <w:r>
              <w:rPr>
                <w:rFonts w:ascii="Times New Roman" w:hAnsi="Times New Roman" w:cs="Times New Roman"/>
                <w:b/>
                <w:bCs/>
                <w:sz w:val="24"/>
                <w:szCs w:val="24"/>
              </w:rPr>
              <w:br w:type="page"/>
            </w:r>
          </w:p>
          <w:p w14:paraId="42F43430" w14:textId="2D830083" w:rsidR="00294FC9" w:rsidRDefault="00294FC9" w:rsidP="00294FC9">
            <w:pPr>
              <w:widowControl w:val="0"/>
              <w:spacing w:after="0" w:line="240" w:lineRule="auto"/>
              <w:ind w:right="-108"/>
              <w:jc w:val="center"/>
              <w:rPr>
                <w:rFonts w:ascii="Times New Roman" w:eastAsia="Times New Roman" w:hAnsi="Times New Roman" w:cs="Times New Roman"/>
                <w:b/>
                <w:snapToGrid w:val="0"/>
                <w:sz w:val="20"/>
                <w:szCs w:val="20"/>
                <w:lang w:eastAsia="ru-RU"/>
              </w:rPr>
            </w:pPr>
            <w:r w:rsidRPr="00294FC9">
              <w:rPr>
                <w:rFonts w:ascii="Times New Roman" w:eastAsia="Times New Roman" w:hAnsi="Times New Roman" w:cs="Times New Roman"/>
                <w:b/>
                <w:snapToGrid w:val="0"/>
                <w:sz w:val="20"/>
                <w:szCs w:val="20"/>
                <w:lang w:eastAsia="ru-RU"/>
              </w:rPr>
              <w:t xml:space="preserve">  </w:t>
            </w:r>
          </w:p>
          <w:p w14:paraId="2B1656AE" w14:textId="3D2B58A3" w:rsidR="00294FC9" w:rsidRPr="00294FC9" w:rsidRDefault="00294FC9" w:rsidP="00294FC9">
            <w:pPr>
              <w:widowControl w:val="0"/>
              <w:spacing w:after="0" w:line="240" w:lineRule="auto"/>
              <w:ind w:right="-108"/>
              <w:jc w:val="center"/>
              <w:rPr>
                <w:rFonts w:ascii="Times New Roman" w:eastAsia="Times New Roman" w:hAnsi="Times New Roman" w:cs="Times New Roman"/>
                <w:b/>
                <w:snapToGrid w:val="0"/>
                <w:sz w:val="20"/>
                <w:szCs w:val="20"/>
                <w:lang w:eastAsia="ru-RU"/>
              </w:rPr>
            </w:pPr>
            <w:r w:rsidRPr="00294FC9">
              <w:rPr>
                <w:rFonts w:ascii="Times New Roman" w:eastAsia="Times New Roman" w:hAnsi="Times New Roman" w:cs="Times New Roman"/>
                <w:b/>
                <w:snapToGrid w:val="0"/>
                <w:sz w:val="20"/>
                <w:szCs w:val="20"/>
                <w:lang w:eastAsia="ru-RU"/>
              </w:rPr>
              <w:t xml:space="preserve">M I N I S T E R U L </w:t>
            </w:r>
          </w:p>
          <w:p w14:paraId="13081805" w14:textId="77777777" w:rsidR="00294FC9" w:rsidRPr="00294FC9" w:rsidRDefault="00294FC9" w:rsidP="00294FC9">
            <w:pPr>
              <w:widowControl w:val="0"/>
              <w:spacing w:after="0" w:line="240" w:lineRule="auto"/>
              <w:ind w:left="-108" w:right="-108"/>
              <w:jc w:val="center"/>
              <w:rPr>
                <w:rFonts w:ascii="Times New Roman" w:eastAsia="Times New Roman" w:hAnsi="Times New Roman" w:cs="Times New Roman"/>
                <w:b/>
                <w:snapToGrid w:val="0"/>
                <w:sz w:val="20"/>
                <w:szCs w:val="20"/>
                <w:lang w:eastAsia="ru-RU"/>
              </w:rPr>
            </w:pPr>
            <w:r w:rsidRPr="00294FC9">
              <w:rPr>
                <w:rFonts w:ascii="Times New Roman" w:eastAsia="Times New Roman" w:hAnsi="Times New Roman" w:cs="Times New Roman"/>
                <w:b/>
                <w:snapToGrid w:val="0"/>
                <w:sz w:val="20"/>
                <w:szCs w:val="20"/>
                <w:lang w:eastAsia="ru-RU"/>
              </w:rPr>
              <w:t xml:space="preserve">    MEDIULUI </w:t>
            </w:r>
          </w:p>
          <w:p w14:paraId="388E443E" w14:textId="77777777" w:rsidR="00294FC9" w:rsidRPr="00294FC9" w:rsidRDefault="00294FC9" w:rsidP="00294FC9">
            <w:pPr>
              <w:widowControl w:val="0"/>
              <w:spacing w:after="0" w:line="240" w:lineRule="auto"/>
              <w:ind w:left="-108" w:right="-108"/>
              <w:jc w:val="center"/>
              <w:rPr>
                <w:rFonts w:ascii="Times New Roman" w:eastAsia="Times New Roman" w:hAnsi="Times New Roman" w:cs="Times New Roman"/>
                <w:b/>
                <w:snapToGrid w:val="0"/>
                <w:sz w:val="20"/>
                <w:szCs w:val="20"/>
                <w:lang w:val="es-ES" w:eastAsia="ru-RU"/>
              </w:rPr>
            </w:pPr>
            <w:r w:rsidRPr="00294FC9">
              <w:rPr>
                <w:rFonts w:ascii="Times New Roman" w:eastAsia="Times New Roman" w:hAnsi="Times New Roman" w:cs="Times New Roman"/>
                <w:b/>
                <w:snapToGrid w:val="0"/>
                <w:sz w:val="20"/>
                <w:szCs w:val="20"/>
                <w:lang w:eastAsia="ru-RU"/>
              </w:rPr>
              <w:t xml:space="preserve">    AL REPUBLICII MOLDOVA</w:t>
            </w:r>
          </w:p>
          <w:p w14:paraId="44DCE2DA" w14:textId="77777777" w:rsidR="00294FC9" w:rsidRPr="00294FC9" w:rsidRDefault="00294FC9" w:rsidP="00294FC9">
            <w:pPr>
              <w:widowControl w:val="0"/>
              <w:spacing w:after="0" w:line="240" w:lineRule="auto"/>
              <w:ind w:right="-108"/>
              <w:jc w:val="center"/>
              <w:rPr>
                <w:rFonts w:ascii="Times New Roman" w:eastAsia="Times New Roman" w:hAnsi="Times New Roman" w:cs="Times New Roman"/>
                <w:b/>
                <w:snapToGrid w:val="0"/>
                <w:sz w:val="28"/>
                <w:szCs w:val="20"/>
                <w:lang w:val="es-ES" w:eastAsia="ru-RU"/>
              </w:rPr>
            </w:pPr>
          </w:p>
        </w:tc>
        <w:tc>
          <w:tcPr>
            <w:tcW w:w="2032" w:type="dxa"/>
          </w:tcPr>
          <w:p w14:paraId="68F7A759" w14:textId="77777777" w:rsidR="00294FC9" w:rsidRPr="00294FC9" w:rsidRDefault="007B3E5E" w:rsidP="00294FC9">
            <w:pPr>
              <w:widowControl w:val="0"/>
              <w:spacing w:after="0" w:line="240" w:lineRule="auto"/>
              <w:ind w:left="-108" w:right="21"/>
              <w:jc w:val="center"/>
              <w:rPr>
                <w:rFonts w:ascii="Times New Roman" w:eastAsia="Times New Roman" w:hAnsi="Times New Roman" w:cs="Times New Roman"/>
                <w:b/>
                <w:snapToGrid w:val="0"/>
                <w:sz w:val="28"/>
                <w:szCs w:val="20"/>
                <w:lang w:eastAsia="ru-RU"/>
              </w:rPr>
            </w:pPr>
            <w:r>
              <w:rPr>
                <w:rFonts w:ascii="Arial" w:eastAsia="Times New Roman" w:hAnsi="Arial" w:cs="Times New Roman"/>
                <w:b/>
                <w:noProof/>
                <w:sz w:val="20"/>
                <w:szCs w:val="20"/>
                <w:lang w:eastAsia="ru-RU"/>
              </w:rPr>
              <w:object w:dxaOrig="1440" w:dyaOrig="1440" w14:anchorId="1A8E9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8pt;margin-top:12.3pt;width:52.75pt;height:64.8pt;z-index:-251658240;mso-wrap-edited:f;mso-position-horizontal-relative:text;mso-position-vertical-relative:text" wrapcoords="-232 0 -232 21412 21600 21412 21600 0 -232 0" fillcolor="window">
                  <v:imagedata r:id="rId11" o:title=""/>
                  <w10:wrap type="tight"/>
                </v:shape>
                <o:OLEObject Type="Embed" ProgID="Word.Picture.8" ShapeID="_x0000_s1026" DrawAspect="Content" ObjectID="_1848483049" r:id="rId12"/>
              </w:object>
            </w:r>
            <w:r w:rsidR="00294FC9" w:rsidRPr="00294FC9">
              <w:rPr>
                <w:rFonts w:ascii="Times New Roman" w:eastAsia="Times New Roman" w:hAnsi="Times New Roman" w:cs="Times New Roman"/>
                <w:b/>
                <w:snapToGrid w:val="0"/>
                <w:sz w:val="28"/>
                <w:szCs w:val="20"/>
                <w:lang w:eastAsia="ru-RU"/>
              </w:rPr>
              <w:t xml:space="preserve">  </w:t>
            </w:r>
          </w:p>
        </w:tc>
        <w:tc>
          <w:tcPr>
            <w:tcW w:w="4571" w:type="dxa"/>
          </w:tcPr>
          <w:p w14:paraId="7FDBFF95" w14:textId="77777777" w:rsidR="00294FC9" w:rsidRPr="00294FC9" w:rsidRDefault="00294FC9" w:rsidP="00294FC9">
            <w:pPr>
              <w:widowControl w:val="0"/>
              <w:tabs>
                <w:tab w:val="left" w:pos="795"/>
                <w:tab w:val="center" w:pos="1782"/>
              </w:tabs>
              <w:spacing w:after="0" w:line="240" w:lineRule="auto"/>
              <w:jc w:val="left"/>
              <w:rPr>
                <w:rFonts w:ascii="Times New Roman" w:eastAsia="Times New Roman" w:hAnsi="Times New Roman" w:cs="Times New Roman"/>
                <w:b/>
                <w:snapToGrid w:val="0"/>
                <w:sz w:val="16"/>
                <w:szCs w:val="16"/>
                <w:lang w:eastAsia="ru-RU"/>
              </w:rPr>
            </w:pPr>
            <w:r w:rsidRPr="00294FC9">
              <w:rPr>
                <w:rFonts w:ascii="Times New Roman" w:eastAsia="Times New Roman" w:hAnsi="Times New Roman" w:cs="Times New Roman"/>
                <w:b/>
                <w:snapToGrid w:val="0"/>
                <w:sz w:val="20"/>
                <w:szCs w:val="20"/>
                <w:lang w:eastAsia="ru-RU"/>
              </w:rPr>
              <w:tab/>
              <w:t xml:space="preserve">               </w:t>
            </w:r>
            <w:r w:rsidRPr="00294FC9">
              <w:rPr>
                <w:rFonts w:ascii="Times New Roman" w:eastAsia="Times New Roman" w:hAnsi="Times New Roman" w:cs="Times New Roman"/>
                <w:b/>
                <w:snapToGrid w:val="0"/>
                <w:sz w:val="16"/>
                <w:szCs w:val="16"/>
                <w:lang w:eastAsia="ru-RU"/>
              </w:rPr>
              <w:t xml:space="preserve">                                 </w:t>
            </w:r>
          </w:p>
          <w:p w14:paraId="35E8F9CE" w14:textId="77777777" w:rsidR="00294FC9" w:rsidRPr="00294FC9" w:rsidRDefault="00294FC9" w:rsidP="00294FC9">
            <w:pPr>
              <w:widowControl w:val="0"/>
              <w:tabs>
                <w:tab w:val="left" w:pos="795"/>
                <w:tab w:val="center" w:pos="1782"/>
              </w:tabs>
              <w:spacing w:after="0" w:line="240" w:lineRule="auto"/>
              <w:jc w:val="left"/>
              <w:rPr>
                <w:rFonts w:ascii="Times New Roman" w:eastAsia="Times New Roman" w:hAnsi="Times New Roman" w:cs="Times New Roman"/>
                <w:b/>
                <w:snapToGrid w:val="0"/>
                <w:sz w:val="20"/>
                <w:szCs w:val="20"/>
                <w:lang w:eastAsia="ru-RU"/>
              </w:rPr>
            </w:pPr>
          </w:p>
          <w:p w14:paraId="45C42548" w14:textId="77777777" w:rsidR="00294FC9" w:rsidRPr="00294FC9" w:rsidRDefault="00294FC9" w:rsidP="00294FC9">
            <w:pPr>
              <w:widowControl w:val="0"/>
              <w:spacing w:after="0" w:line="240" w:lineRule="auto"/>
              <w:jc w:val="center"/>
              <w:rPr>
                <w:rFonts w:ascii="Times New Roman" w:eastAsia="Times New Roman" w:hAnsi="Times New Roman" w:cs="Times New Roman"/>
                <w:b/>
                <w:snapToGrid w:val="0"/>
                <w:sz w:val="20"/>
                <w:szCs w:val="20"/>
                <w:lang w:val="en-US" w:eastAsia="ru-RU"/>
              </w:rPr>
            </w:pPr>
            <w:r w:rsidRPr="00294FC9">
              <w:rPr>
                <w:rFonts w:ascii="Times New Roman" w:eastAsia="Times New Roman" w:hAnsi="Times New Roman" w:cs="Times New Roman"/>
                <w:b/>
                <w:snapToGrid w:val="0"/>
                <w:sz w:val="20"/>
                <w:szCs w:val="20"/>
                <w:lang w:eastAsia="ru-RU"/>
              </w:rPr>
              <w:t xml:space="preserve">                        M I N I S T R Y</w:t>
            </w:r>
            <w:r w:rsidRPr="00294FC9">
              <w:rPr>
                <w:rFonts w:ascii="Times New Roman" w:eastAsia="Times New Roman" w:hAnsi="Times New Roman" w:cs="Times New Roman"/>
                <w:b/>
                <w:snapToGrid w:val="0"/>
                <w:sz w:val="20"/>
                <w:szCs w:val="20"/>
                <w:lang w:val="en-US" w:eastAsia="ru-RU"/>
              </w:rPr>
              <w:t xml:space="preserve">   </w:t>
            </w:r>
          </w:p>
          <w:p w14:paraId="10D72602" w14:textId="77777777" w:rsidR="00294FC9" w:rsidRPr="00294FC9" w:rsidRDefault="00294FC9" w:rsidP="00294FC9">
            <w:pPr>
              <w:widowControl w:val="0"/>
              <w:tabs>
                <w:tab w:val="left" w:pos="3719"/>
              </w:tabs>
              <w:spacing w:after="0" w:line="240" w:lineRule="auto"/>
              <w:ind w:left="743" w:right="-397"/>
              <w:jc w:val="center"/>
              <w:rPr>
                <w:rFonts w:ascii="Times New Roman" w:eastAsia="Times New Roman" w:hAnsi="Times New Roman" w:cs="Times New Roman"/>
                <w:b/>
                <w:snapToGrid w:val="0"/>
                <w:sz w:val="20"/>
                <w:szCs w:val="20"/>
                <w:lang w:eastAsia="ru-RU"/>
              </w:rPr>
            </w:pPr>
            <w:r w:rsidRPr="00294FC9">
              <w:rPr>
                <w:rFonts w:ascii="Times New Roman" w:eastAsia="Times New Roman" w:hAnsi="Times New Roman" w:cs="Times New Roman"/>
                <w:b/>
                <w:snapToGrid w:val="0"/>
                <w:sz w:val="20"/>
                <w:szCs w:val="20"/>
                <w:lang w:eastAsia="ru-RU"/>
              </w:rPr>
              <w:t>OF ENVIRONMENT</w:t>
            </w:r>
          </w:p>
          <w:p w14:paraId="28D9CEF4" w14:textId="77777777" w:rsidR="00294FC9" w:rsidRPr="00294FC9" w:rsidRDefault="00294FC9" w:rsidP="00294FC9">
            <w:pPr>
              <w:widowControl w:val="0"/>
              <w:tabs>
                <w:tab w:val="left" w:pos="3485"/>
                <w:tab w:val="left" w:pos="3719"/>
              </w:tabs>
              <w:spacing w:after="0" w:line="240" w:lineRule="auto"/>
              <w:ind w:left="743" w:right="-439"/>
              <w:jc w:val="center"/>
              <w:rPr>
                <w:rFonts w:ascii="Times New Roman" w:eastAsia="Times New Roman" w:hAnsi="Times New Roman" w:cs="Times New Roman"/>
                <w:b/>
                <w:snapToGrid w:val="0"/>
                <w:sz w:val="20"/>
                <w:szCs w:val="20"/>
                <w:lang w:val="en-US" w:eastAsia="ru-RU"/>
              </w:rPr>
            </w:pPr>
            <w:r w:rsidRPr="00294FC9">
              <w:rPr>
                <w:rFonts w:ascii="Times New Roman" w:eastAsia="Times New Roman" w:hAnsi="Times New Roman" w:cs="Times New Roman"/>
                <w:b/>
                <w:snapToGrid w:val="0"/>
                <w:sz w:val="20"/>
                <w:szCs w:val="20"/>
                <w:lang w:eastAsia="ru-RU"/>
              </w:rPr>
              <w:t>OF THE REPUBLIC OF MOLDOVA</w:t>
            </w:r>
          </w:p>
          <w:p w14:paraId="46E53145" w14:textId="77777777" w:rsidR="00294FC9" w:rsidRPr="00294FC9" w:rsidRDefault="00294FC9" w:rsidP="00294FC9">
            <w:pPr>
              <w:widowControl w:val="0"/>
              <w:spacing w:after="0" w:line="240" w:lineRule="auto"/>
              <w:ind w:right="-108"/>
              <w:jc w:val="left"/>
              <w:rPr>
                <w:rFonts w:ascii="Times New Roman" w:eastAsia="Times New Roman" w:hAnsi="Times New Roman" w:cs="Times New Roman"/>
                <w:b/>
                <w:snapToGrid w:val="0"/>
                <w:sz w:val="28"/>
                <w:szCs w:val="20"/>
                <w:lang w:eastAsia="ru-RU"/>
              </w:rPr>
            </w:pPr>
          </w:p>
        </w:tc>
      </w:tr>
    </w:tbl>
    <w:p w14:paraId="515E04A5" w14:textId="77777777" w:rsidR="00294FC9" w:rsidRPr="00294FC9" w:rsidRDefault="00294FC9" w:rsidP="00294FC9">
      <w:pPr>
        <w:spacing w:after="0" w:line="240" w:lineRule="auto"/>
        <w:jc w:val="left"/>
        <w:rPr>
          <w:rFonts w:ascii="Times New Roman" w:eastAsia="Times New Roman" w:hAnsi="Times New Roman" w:cs="Times New Roman"/>
          <w:sz w:val="24"/>
          <w:szCs w:val="24"/>
          <w:lang w:val="es-ES" w:eastAsia="ru-RU"/>
        </w:rPr>
      </w:pPr>
    </w:p>
    <w:p w14:paraId="1EE4FCD8" w14:textId="77777777" w:rsidR="00294FC9" w:rsidRPr="00294FC9" w:rsidRDefault="00294FC9" w:rsidP="00294FC9">
      <w:pPr>
        <w:keepNext/>
        <w:tabs>
          <w:tab w:val="left" w:pos="2611"/>
          <w:tab w:val="center" w:pos="4819"/>
        </w:tabs>
        <w:spacing w:after="0" w:line="240" w:lineRule="auto"/>
        <w:jc w:val="left"/>
        <w:outlineLvl w:val="2"/>
        <w:rPr>
          <w:rFonts w:ascii="Times New Roman" w:eastAsia="Times New Roman" w:hAnsi="Times New Roman" w:cs="Times New Roman"/>
          <w:b/>
          <w:sz w:val="32"/>
          <w:szCs w:val="20"/>
          <w:lang w:eastAsia="ru-RU"/>
        </w:rPr>
      </w:pPr>
      <w:r w:rsidRPr="00294FC9">
        <w:rPr>
          <w:rFonts w:ascii="Times New Roman" w:eastAsia="Times New Roman" w:hAnsi="Times New Roman" w:cs="Times New Roman"/>
          <w:b/>
          <w:sz w:val="32"/>
          <w:szCs w:val="20"/>
          <w:lang w:eastAsia="ru-RU"/>
        </w:rPr>
        <w:tab/>
        <w:t xml:space="preserve">                O R D I N</w:t>
      </w:r>
    </w:p>
    <w:p w14:paraId="51C4A835" w14:textId="1343F866" w:rsidR="00294FC9" w:rsidRPr="00294FC9" w:rsidRDefault="00294FC9" w:rsidP="00294FC9">
      <w:pPr>
        <w:keepNext/>
        <w:tabs>
          <w:tab w:val="center" w:pos="4819"/>
          <w:tab w:val="left" w:pos="8745"/>
        </w:tabs>
        <w:spacing w:after="0" w:line="240" w:lineRule="auto"/>
        <w:jc w:val="left"/>
        <w:outlineLvl w:val="0"/>
        <w:rPr>
          <w:rFonts w:ascii="Times New Roman" w:eastAsia="Times New Roman" w:hAnsi="Times New Roman" w:cs="Times New Roman"/>
          <w:b/>
          <w:bCs/>
          <w:sz w:val="32"/>
          <w:szCs w:val="24"/>
          <w:lang w:val="es-ES" w:eastAsia="ru-RU"/>
        </w:rPr>
      </w:pPr>
      <w:r w:rsidRPr="00294FC9">
        <w:rPr>
          <w:rFonts w:ascii="Times New Roman" w:eastAsia="Times New Roman" w:hAnsi="Times New Roman" w:cs="Times New Roman"/>
          <w:sz w:val="32"/>
          <w:szCs w:val="24"/>
          <w:lang w:val="es-ES" w:eastAsia="ru-RU"/>
        </w:rPr>
        <w:tab/>
        <w:t xml:space="preserve">   </w:t>
      </w:r>
      <w:r w:rsidRPr="00294FC9">
        <w:rPr>
          <w:rFonts w:ascii="Times New Roman" w:eastAsia="Times New Roman" w:hAnsi="Times New Roman" w:cs="Times New Roman"/>
          <w:sz w:val="32"/>
          <w:szCs w:val="24"/>
          <w:lang w:val="es-ES" w:eastAsia="ru-RU"/>
        </w:rPr>
        <w:tab/>
      </w:r>
    </w:p>
    <w:p w14:paraId="0075ECDF" w14:textId="77777777" w:rsidR="00294FC9" w:rsidRPr="00294FC9" w:rsidRDefault="00294FC9" w:rsidP="00294FC9">
      <w:pPr>
        <w:spacing w:after="0" w:line="240" w:lineRule="auto"/>
        <w:jc w:val="left"/>
        <w:rPr>
          <w:rFonts w:ascii="Times New Roman" w:eastAsia="Times New Roman" w:hAnsi="Times New Roman" w:cs="Times New Roman"/>
          <w:sz w:val="16"/>
          <w:szCs w:val="16"/>
          <w:lang w:eastAsia="ru-RU"/>
        </w:rPr>
      </w:pPr>
    </w:p>
    <w:p w14:paraId="470CE4E7" w14:textId="55206F3D" w:rsidR="00294FC9" w:rsidRPr="00294FC9" w:rsidRDefault="00294FC9" w:rsidP="00294FC9">
      <w:pPr>
        <w:spacing w:after="120" w:line="240" w:lineRule="auto"/>
        <w:ind w:left="-284"/>
        <w:jc w:val="left"/>
        <w:rPr>
          <w:rFonts w:ascii="Times New Roman" w:eastAsia="Times New Roman" w:hAnsi="Times New Roman" w:cs="Times New Roman"/>
          <w:b/>
          <w:sz w:val="24"/>
          <w:szCs w:val="24"/>
          <w:lang w:val="es-ES" w:eastAsia="ru-RU"/>
        </w:rPr>
      </w:pPr>
      <w:r w:rsidRPr="00294FC9">
        <w:rPr>
          <w:rFonts w:ascii="Times New Roman" w:eastAsia="Times New Roman" w:hAnsi="Times New Roman" w:cs="Times New Roman"/>
          <w:b/>
          <w:sz w:val="24"/>
          <w:szCs w:val="24"/>
          <w:lang w:val="es-ES" w:eastAsia="ru-RU"/>
        </w:rPr>
        <w:t xml:space="preserve">    “____” _________________ 2026                                                                          </w:t>
      </w:r>
      <w:r w:rsidR="003801D8">
        <w:rPr>
          <w:rFonts w:ascii="Times New Roman" w:eastAsia="Times New Roman" w:hAnsi="Times New Roman" w:cs="Times New Roman"/>
          <w:b/>
          <w:sz w:val="24"/>
          <w:szCs w:val="24"/>
          <w:lang w:val="es-ES" w:eastAsia="ru-RU"/>
        </w:rPr>
        <w:t xml:space="preserve">   </w:t>
      </w:r>
      <w:r w:rsidRPr="00294FC9">
        <w:rPr>
          <w:rFonts w:ascii="Times New Roman" w:eastAsia="Times New Roman" w:hAnsi="Times New Roman" w:cs="Times New Roman"/>
          <w:b/>
          <w:sz w:val="24"/>
          <w:szCs w:val="24"/>
          <w:lang w:val="es-ES" w:eastAsia="ru-RU"/>
        </w:rPr>
        <w:t xml:space="preserve">   Nr._______</w:t>
      </w:r>
    </w:p>
    <w:p w14:paraId="54B64D1B" w14:textId="77777777" w:rsidR="00294FC9" w:rsidRPr="00294FC9" w:rsidRDefault="00294FC9" w:rsidP="00294FC9">
      <w:pPr>
        <w:spacing w:before="120" w:after="360" w:line="240" w:lineRule="auto"/>
        <w:ind w:left="-142" w:firstLine="142"/>
        <w:jc w:val="center"/>
        <w:rPr>
          <w:rFonts w:ascii="Times New Roman" w:eastAsia="Times New Roman" w:hAnsi="Times New Roman" w:cs="Times New Roman"/>
          <w:b/>
          <w:sz w:val="24"/>
          <w:szCs w:val="24"/>
          <w:lang w:val="es-ES" w:eastAsia="ru-RU"/>
        </w:rPr>
      </w:pPr>
      <w:r w:rsidRPr="00294FC9">
        <w:rPr>
          <w:rFonts w:ascii="Times New Roman" w:eastAsia="Times New Roman" w:hAnsi="Times New Roman" w:cs="Times New Roman"/>
          <w:b/>
          <w:sz w:val="24"/>
          <w:szCs w:val="24"/>
          <w:lang w:val="es-ES" w:eastAsia="ru-RU"/>
        </w:rPr>
        <w:t xml:space="preserve"> mun.Chişinău</w:t>
      </w:r>
    </w:p>
    <w:tbl>
      <w:tblPr>
        <w:tblW w:w="0" w:type="auto"/>
        <w:tblInd w:w="-5" w:type="dxa"/>
        <w:tblLayout w:type="fixed"/>
        <w:tblLook w:val="0000" w:firstRow="0" w:lastRow="0" w:firstColumn="0" w:lastColumn="0" w:noHBand="0" w:noVBand="0"/>
      </w:tblPr>
      <w:tblGrid>
        <w:gridCol w:w="283"/>
        <w:gridCol w:w="3969"/>
        <w:gridCol w:w="284"/>
      </w:tblGrid>
      <w:tr w:rsidR="00294FC9" w:rsidRPr="00294FC9" w14:paraId="1ACE49C0" w14:textId="77777777" w:rsidTr="001E2AC2">
        <w:tc>
          <w:tcPr>
            <w:tcW w:w="283" w:type="dxa"/>
            <w:tcBorders>
              <w:top w:val="single" w:sz="4" w:space="0" w:color="auto"/>
              <w:left w:val="single" w:sz="4" w:space="0" w:color="auto"/>
            </w:tcBorders>
          </w:tcPr>
          <w:p w14:paraId="70B8EC48" w14:textId="77777777" w:rsidR="00294FC9" w:rsidRPr="00294FC9" w:rsidRDefault="00294FC9" w:rsidP="00294FC9">
            <w:pPr>
              <w:spacing w:after="0" w:line="240" w:lineRule="auto"/>
              <w:ind w:firstLine="34"/>
              <w:jc w:val="center"/>
              <w:rPr>
                <w:rFonts w:ascii="Times New Roman" w:eastAsia="Times New Roman" w:hAnsi="Times New Roman" w:cs="Times New Roman"/>
                <w:b/>
                <w:sz w:val="16"/>
                <w:szCs w:val="24"/>
                <w:lang w:val="es-ES" w:eastAsia="ru-RU"/>
              </w:rPr>
            </w:pPr>
          </w:p>
        </w:tc>
        <w:tc>
          <w:tcPr>
            <w:tcW w:w="3969" w:type="dxa"/>
          </w:tcPr>
          <w:p w14:paraId="014D8072" w14:textId="77777777" w:rsidR="00294FC9" w:rsidRPr="00294FC9" w:rsidRDefault="00294FC9" w:rsidP="00294FC9">
            <w:pPr>
              <w:spacing w:after="0" w:line="240" w:lineRule="auto"/>
              <w:ind w:left="-392"/>
              <w:jc w:val="left"/>
              <w:rPr>
                <w:rFonts w:ascii="Times New Roman" w:eastAsia="Times New Roman" w:hAnsi="Times New Roman" w:cs="Times New Roman"/>
                <w:b/>
                <w:sz w:val="16"/>
                <w:szCs w:val="24"/>
                <w:lang w:val="es-ES" w:eastAsia="ru-RU"/>
              </w:rPr>
            </w:pPr>
            <w:r w:rsidRPr="00294FC9">
              <w:rPr>
                <w:rFonts w:ascii="Times New Roman" w:eastAsia="Times New Roman" w:hAnsi="Times New Roman" w:cs="Times New Roman"/>
                <w:noProof/>
                <w:sz w:val="24"/>
                <w:szCs w:val="24"/>
                <w:lang w:val="en-US" w:eastAsia="ru-RU"/>
                <w14:ligatures w14:val="standardContextual"/>
              </w:rPr>
              <mc:AlternateContent>
                <mc:Choice Requires="wps">
                  <w:drawing>
                    <wp:anchor distT="0" distB="0" distL="114300" distR="114300" simplePos="0" relativeHeight="251657216" behindDoc="0" locked="0" layoutInCell="1" allowOverlap="1" wp14:anchorId="3E307523" wp14:editId="242D2E77">
                      <wp:simplePos x="0" y="0"/>
                      <wp:positionH relativeFrom="margin">
                        <wp:posOffset>-213995</wp:posOffset>
                      </wp:positionH>
                      <wp:positionV relativeFrom="paragraph">
                        <wp:posOffset>34291</wp:posOffset>
                      </wp:positionV>
                      <wp:extent cx="2823721" cy="666750"/>
                      <wp:effectExtent l="0" t="0" r="15240" b="19050"/>
                      <wp:wrapNone/>
                      <wp:docPr id="390158631" name="Casetă text 1"/>
                      <wp:cNvGraphicFramePr/>
                      <a:graphic xmlns:a="http://schemas.openxmlformats.org/drawingml/2006/main">
                        <a:graphicData uri="http://schemas.microsoft.com/office/word/2010/wordprocessingShape">
                          <wps:wsp>
                            <wps:cNvSpPr txBox="1"/>
                            <wps:spPr>
                              <a:xfrm>
                                <a:off x="0" y="0"/>
                                <a:ext cx="2823721" cy="666750"/>
                              </a:xfrm>
                              <a:prstGeom prst="rect">
                                <a:avLst/>
                              </a:prstGeom>
                              <a:solidFill>
                                <a:sysClr val="window" lastClr="FFFFFF"/>
                              </a:solidFill>
                              <a:ln w="6350">
                                <a:solidFill>
                                  <a:sysClr val="window" lastClr="FFFFFF"/>
                                </a:solidFill>
                              </a:ln>
                            </wps:spPr>
                            <wps:txbx>
                              <w:txbxContent>
                                <w:p w14:paraId="47F7FF9A" w14:textId="416564E4" w:rsidR="00294FC9" w:rsidRPr="008D6A0B" w:rsidRDefault="00294FC9" w:rsidP="006F102E">
                                  <w:pPr>
                                    <w:rPr>
                                      <w:rFonts w:ascii="Times New Roman" w:hAnsi="Times New Roman" w:cs="Times New Roman"/>
                                      <w:b/>
                                      <w:i/>
                                      <w:szCs w:val="28"/>
                                      <w:lang w:val="es-ES"/>
                                    </w:rPr>
                                  </w:pPr>
                                  <w:r>
                                    <w:rPr>
                                      <w:rFonts w:ascii="Times New Roman" w:hAnsi="Times New Roman" w:cs="Times New Roman"/>
                                      <w:b/>
                                      <w:i/>
                                      <w:szCs w:val="28"/>
                                      <w:lang w:val="ro-MD"/>
                                    </w:rPr>
                                    <w:tab/>
                                  </w:r>
                                  <w:r w:rsidRPr="008D6A0B">
                                    <w:rPr>
                                      <w:rFonts w:ascii="Times New Roman" w:hAnsi="Times New Roman" w:cs="Times New Roman"/>
                                      <w:b/>
                                      <w:i/>
                                      <w:szCs w:val="28"/>
                                      <w:lang w:val="ro-MD"/>
                                    </w:rPr>
                                    <w:t xml:space="preserve">Cu privire la aprobarea </w:t>
                                  </w:r>
                                  <w:r w:rsidR="00EC3CF9" w:rsidRPr="008D6A0B">
                                    <w:rPr>
                                      <w:rFonts w:ascii="Times New Roman" w:hAnsi="Times New Roman" w:cs="Times New Roman"/>
                                      <w:b/>
                                      <w:i/>
                                      <w:szCs w:val="28"/>
                                    </w:rPr>
                                    <w:t>Ghidului metodologic privind elaborarea planurilor de management pentru arii naturale protejate</w:t>
                                  </w:r>
                                  <w:r w:rsidR="00A706D2">
                                    <w:rPr>
                                      <w:rFonts w:ascii="Times New Roman" w:hAnsi="Times New Roman" w:cs="Times New Roman"/>
                                      <w:b/>
                                      <w:i/>
                                      <w:szCs w:val="28"/>
                                    </w:rPr>
                                    <w:t xml:space="preserve"> </w:t>
                                  </w:r>
                                  <w:r w:rsidR="00EC3CF9" w:rsidRPr="008D6A0B">
                                    <w:rPr>
                                      <w:rFonts w:ascii="Times New Roman" w:hAnsi="Times New Roman" w:cs="Times New Roman"/>
                                      <w:b/>
                                      <w:i/>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3E307523" id="_x0000_t202" coordsize="21600,21600" o:spt="202" path="m,l,21600r21600,l21600,xe">
                      <v:stroke joinstyle="miter"/>
                      <v:path gradientshapeok="t" o:connecttype="rect"/>
                    </v:shapetype>
                    <v:shape id="Casetă text 1" o:spid="_x0000_s1026" type="#_x0000_t202" style="position:absolute;left:0;text-align:left;margin-left:-16.85pt;margin-top:2.7pt;width:222.35pt;height: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" fillcolor="window" strokecolor="window" strokeweight=".5pt">
                      <v:textbox>
                        <w:txbxContent>
                          <w:p w14:paraId="47F7FF9A" w14:textId="416564E4" w:rsidR="00294FC9" w:rsidRPr="008D6A0B" w:rsidRDefault="00294FC9" w:rsidP="006F102E">
                            <w:pPr>
                              <w:rPr>
                                <w:rFonts w:ascii="Times New Roman" w:hAnsi="Times New Roman" w:cs="Times New Roman"/>
                                <w:b/>
                                <w:i/>
                                <w:szCs w:val="28"/>
                                <w:lang w:val="es-ES"/>
                              </w:rPr>
                            </w:pPr>
                            <w:r>
                              <w:rPr>
                                <w:rFonts w:ascii="Times New Roman" w:hAnsi="Times New Roman" w:cs="Times New Roman"/>
                                <w:b/>
                                <w:i/>
                                <w:szCs w:val="28"/>
                                <w:lang w:val="ro-MD"/>
                              </w:rPr>
                              <w:tab/>
                            </w:r>
                            <w:r w:rsidRPr="008D6A0B">
                              <w:rPr>
                                <w:rFonts w:ascii="Times New Roman" w:hAnsi="Times New Roman" w:cs="Times New Roman"/>
                                <w:b/>
                                <w:i/>
                                <w:szCs w:val="28"/>
                                <w:lang w:val="ro-MD"/>
                              </w:rPr>
                              <w:t xml:space="preserve">Cu privire la aprobarea </w:t>
                            </w:r>
                            <w:r w:rsidR="00EC3CF9" w:rsidRPr="008D6A0B">
                              <w:rPr>
                                <w:rFonts w:ascii="Times New Roman" w:hAnsi="Times New Roman" w:cs="Times New Roman"/>
                                <w:b/>
                                <w:i/>
                                <w:szCs w:val="28"/>
                              </w:rPr>
                              <w:t>Ghidului metodologic privind elaborarea planurilor de management pentru arii naturale protejate</w:t>
                            </w:r>
                            <w:r w:rsidR="00A706D2">
                              <w:rPr>
                                <w:rFonts w:ascii="Times New Roman" w:hAnsi="Times New Roman" w:cs="Times New Roman"/>
                                <w:b/>
                                <w:i/>
                                <w:szCs w:val="28"/>
                              </w:rPr>
                              <w:t xml:space="preserve"> </w:t>
                            </w:r>
                            <w:r w:rsidR="00EC3CF9" w:rsidRPr="008D6A0B">
                              <w:rPr>
                                <w:rFonts w:ascii="Times New Roman" w:hAnsi="Times New Roman" w:cs="Times New Roman"/>
                                <w:b/>
                                <w:i/>
                                <w:szCs w:val="28"/>
                              </w:rPr>
                              <w:t xml:space="preserve"> </w:t>
                            </w:r>
                          </w:p>
                        </w:txbxContent>
                      </v:textbox>
                      <w10:wrap anchorx="margin"/>
                    </v:shape>
                  </w:pict>
                </mc:Fallback>
              </mc:AlternateContent>
            </w:r>
          </w:p>
        </w:tc>
        <w:tc>
          <w:tcPr>
            <w:tcW w:w="284" w:type="dxa"/>
            <w:tcBorders>
              <w:top w:val="single" w:sz="4" w:space="0" w:color="auto"/>
              <w:right w:val="single" w:sz="4" w:space="0" w:color="auto"/>
            </w:tcBorders>
          </w:tcPr>
          <w:p w14:paraId="15453350" w14:textId="77777777" w:rsidR="00294FC9" w:rsidRPr="00294FC9" w:rsidRDefault="00294FC9" w:rsidP="00294FC9">
            <w:pPr>
              <w:spacing w:after="0" w:line="240" w:lineRule="auto"/>
              <w:jc w:val="center"/>
              <w:rPr>
                <w:rFonts w:ascii="Times New Roman" w:eastAsia="Times New Roman" w:hAnsi="Times New Roman" w:cs="Times New Roman"/>
                <w:b/>
                <w:sz w:val="16"/>
                <w:szCs w:val="24"/>
                <w:lang w:val="es-ES" w:eastAsia="ru-RU"/>
              </w:rPr>
            </w:pPr>
          </w:p>
        </w:tc>
      </w:tr>
    </w:tbl>
    <w:p w14:paraId="76F006E0" w14:textId="77777777" w:rsidR="00294FC9" w:rsidRPr="00294FC9" w:rsidRDefault="00294FC9" w:rsidP="00294FC9">
      <w:pPr>
        <w:spacing w:after="0" w:line="240" w:lineRule="auto"/>
        <w:ind w:left="-142"/>
        <w:jc w:val="left"/>
        <w:rPr>
          <w:rFonts w:ascii="Times New Roman" w:eastAsia="Times New Roman" w:hAnsi="Times New Roman" w:cs="Times New Roman"/>
          <w:sz w:val="24"/>
          <w:szCs w:val="24"/>
          <w:lang w:val="es-ES" w:eastAsia="ru-RU"/>
        </w:rPr>
      </w:pPr>
      <w:r w:rsidRPr="00294FC9">
        <w:rPr>
          <w:rFonts w:ascii="Times New Roman" w:eastAsia="Times New Roman" w:hAnsi="Times New Roman" w:cs="Times New Roman"/>
          <w:sz w:val="24"/>
          <w:szCs w:val="24"/>
          <w:lang w:val="es-ES" w:eastAsia="ru-RU"/>
        </w:rPr>
        <w:t xml:space="preserve">       </w:t>
      </w:r>
    </w:p>
    <w:p w14:paraId="7144C9CD" w14:textId="77777777" w:rsidR="00294FC9" w:rsidRPr="00294FC9" w:rsidRDefault="00294FC9" w:rsidP="00294FC9">
      <w:pPr>
        <w:spacing w:after="0" w:line="240" w:lineRule="auto"/>
        <w:jc w:val="left"/>
        <w:rPr>
          <w:rFonts w:ascii="Times New Roman" w:eastAsia="Times New Roman" w:hAnsi="Times New Roman" w:cs="Times New Roman"/>
          <w:sz w:val="24"/>
          <w:szCs w:val="24"/>
          <w:lang w:val="es-ES" w:eastAsia="ru-RU"/>
        </w:rPr>
      </w:pPr>
    </w:p>
    <w:p w14:paraId="76FEC0D2" w14:textId="77777777" w:rsidR="00294FC9" w:rsidRPr="00294FC9" w:rsidRDefault="00294FC9" w:rsidP="00294FC9">
      <w:pPr>
        <w:tabs>
          <w:tab w:val="left" w:pos="709"/>
        </w:tabs>
        <w:spacing w:after="0" w:line="240" w:lineRule="auto"/>
        <w:jc w:val="left"/>
        <w:rPr>
          <w:rFonts w:ascii="Times New Roman" w:eastAsia="Times New Roman" w:hAnsi="Times New Roman" w:cs="Times New Roman"/>
          <w:sz w:val="24"/>
          <w:szCs w:val="24"/>
          <w:lang w:val="es-ES" w:eastAsia="ru-RU"/>
        </w:rPr>
      </w:pPr>
    </w:p>
    <w:p w14:paraId="2638222A" w14:textId="77777777" w:rsidR="00294FC9" w:rsidRPr="00294FC9" w:rsidRDefault="00294FC9" w:rsidP="00294FC9">
      <w:pPr>
        <w:spacing w:after="0" w:line="240" w:lineRule="auto"/>
        <w:jc w:val="left"/>
        <w:rPr>
          <w:rFonts w:ascii="Times New Roman" w:eastAsia="Times New Roman" w:hAnsi="Times New Roman" w:cs="Times New Roman"/>
          <w:sz w:val="24"/>
          <w:szCs w:val="24"/>
          <w:lang w:val="es-ES" w:eastAsia="ru-RU"/>
        </w:rPr>
      </w:pPr>
    </w:p>
    <w:p w14:paraId="5283720F" w14:textId="77777777" w:rsidR="00294FC9" w:rsidRPr="00294FC9" w:rsidRDefault="00294FC9" w:rsidP="00294FC9">
      <w:pPr>
        <w:spacing w:after="0" w:line="240" w:lineRule="auto"/>
        <w:jc w:val="left"/>
        <w:rPr>
          <w:rFonts w:ascii="Times New Roman" w:eastAsia="Times New Roman" w:hAnsi="Times New Roman" w:cs="Times New Roman"/>
          <w:sz w:val="24"/>
          <w:szCs w:val="24"/>
          <w:lang w:val="es-ES" w:eastAsia="ru-RU"/>
        </w:rPr>
      </w:pPr>
    </w:p>
    <w:p w14:paraId="17BB8A42" w14:textId="77777777" w:rsidR="00294FC9" w:rsidRPr="00294FC9" w:rsidRDefault="00294FC9" w:rsidP="00294FC9">
      <w:pPr>
        <w:spacing w:after="0" w:line="240" w:lineRule="auto"/>
        <w:jc w:val="left"/>
        <w:rPr>
          <w:rFonts w:ascii="Times New Roman" w:eastAsia="Times New Roman" w:hAnsi="Times New Roman" w:cs="Times New Roman"/>
          <w:sz w:val="24"/>
          <w:szCs w:val="24"/>
          <w:lang w:val="es-ES" w:eastAsia="ru-RU"/>
        </w:rPr>
      </w:pPr>
    </w:p>
    <w:p w14:paraId="10B3D388" w14:textId="77777777" w:rsidR="00294FC9" w:rsidRPr="00294FC9" w:rsidRDefault="00294FC9" w:rsidP="00294FC9">
      <w:pPr>
        <w:spacing w:after="0" w:line="240" w:lineRule="auto"/>
        <w:rPr>
          <w:rFonts w:ascii="Times New Roman" w:eastAsia="Times New Roman" w:hAnsi="Times New Roman" w:cs="Times New Roman"/>
          <w:sz w:val="26"/>
          <w:szCs w:val="26"/>
          <w:lang w:eastAsia="ru-RU"/>
        </w:rPr>
      </w:pPr>
    </w:p>
    <w:p w14:paraId="5DC6BBCE" w14:textId="34866EE1" w:rsidR="00294FC9" w:rsidRPr="00AB4FFE" w:rsidRDefault="00294FC9" w:rsidP="004E452B">
      <w:pPr>
        <w:tabs>
          <w:tab w:val="left" w:pos="709"/>
        </w:tabs>
        <w:ind w:firstLine="708"/>
        <w:rPr>
          <w:rFonts w:ascii="Times New Roman" w:eastAsia="Times New Roman" w:hAnsi="Times New Roman" w:cs="Times New Roman"/>
          <w:sz w:val="26"/>
          <w:szCs w:val="26"/>
          <w:lang w:eastAsia="ru-RU"/>
        </w:rPr>
      </w:pPr>
      <w:r w:rsidRPr="00AB4FFE">
        <w:rPr>
          <w:rFonts w:ascii="Times New Roman" w:eastAsia="Calibri" w:hAnsi="Times New Roman" w:cs="Times New Roman"/>
          <w:kern w:val="2"/>
          <w:sz w:val="26"/>
          <w:szCs w:val="26"/>
          <w:lang w:eastAsia="en-US"/>
          <w14:ligatures w14:val="standardContextual"/>
        </w:rPr>
        <w:t xml:space="preserve">În </w:t>
      </w:r>
      <w:r w:rsidRPr="00AB4FFE">
        <w:rPr>
          <w:rFonts w:ascii="Times New Roman" w:eastAsia="Calibri" w:hAnsi="Times New Roman" w:cs="Times New Roman"/>
          <w:sz w:val="26"/>
          <w:szCs w:val="26"/>
          <w:shd w:val="clear" w:color="auto" w:fill="FFFFFF"/>
          <w:lang w:eastAsia="en-US"/>
        </w:rPr>
        <w:t xml:space="preserve">temeiul </w:t>
      </w:r>
      <w:r w:rsidR="004E452B" w:rsidRPr="00AB4FFE">
        <w:rPr>
          <w:rFonts w:ascii="Times New Roman" w:eastAsia="Calibri" w:hAnsi="Times New Roman" w:cs="Times New Roman"/>
          <w:sz w:val="26"/>
          <w:szCs w:val="26"/>
          <w:shd w:val="clear" w:color="auto" w:fill="FFFFFF"/>
          <w:lang w:eastAsia="en-US"/>
        </w:rPr>
        <w:t>prevederilor art.</w:t>
      </w:r>
      <w:r w:rsidR="00FA1928">
        <w:rPr>
          <w:rFonts w:ascii="Times New Roman" w:eastAsia="Calibri" w:hAnsi="Times New Roman" w:cs="Times New Roman"/>
          <w:sz w:val="26"/>
          <w:szCs w:val="26"/>
          <w:shd w:val="clear" w:color="auto" w:fill="FFFFFF"/>
          <w:lang w:eastAsia="en-US"/>
        </w:rPr>
        <w:t xml:space="preserve">19 </w:t>
      </w:r>
      <w:r w:rsidR="004E452B" w:rsidRPr="00AB4FFE">
        <w:rPr>
          <w:rFonts w:ascii="Times New Roman" w:eastAsia="Calibri" w:hAnsi="Times New Roman" w:cs="Times New Roman"/>
          <w:sz w:val="26"/>
          <w:szCs w:val="26"/>
          <w:shd w:val="clear" w:color="auto" w:fill="FFFFFF"/>
          <w:lang w:eastAsia="en-US"/>
        </w:rPr>
        <w:t>alin.</w:t>
      </w:r>
      <w:r w:rsidR="000C2A21" w:rsidRPr="00AB4FFE">
        <w:rPr>
          <w:rFonts w:ascii="Times New Roman" w:eastAsia="Calibri" w:hAnsi="Times New Roman" w:cs="Times New Roman"/>
          <w:sz w:val="26"/>
          <w:szCs w:val="26"/>
          <w:shd w:val="clear" w:color="auto" w:fill="FFFFFF"/>
          <w:lang w:eastAsia="en-US"/>
        </w:rPr>
        <w:t xml:space="preserve"> </w:t>
      </w:r>
      <w:r w:rsidR="00AB4FFE" w:rsidRPr="00AB4FFE">
        <w:rPr>
          <w:rFonts w:ascii="Times New Roman" w:eastAsia="Calibri" w:hAnsi="Times New Roman" w:cs="Times New Roman"/>
          <w:sz w:val="26"/>
          <w:szCs w:val="26"/>
          <w:shd w:val="clear" w:color="auto" w:fill="FFFFFF"/>
          <w:lang w:eastAsia="en-US"/>
        </w:rPr>
        <w:t>(</w:t>
      </w:r>
      <w:r w:rsidR="004E452B" w:rsidRPr="00AB4FFE">
        <w:rPr>
          <w:rFonts w:ascii="Times New Roman" w:eastAsia="Calibri" w:hAnsi="Times New Roman" w:cs="Times New Roman"/>
          <w:sz w:val="26"/>
          <w:szCs w:val="26"/>
          <w:shd w:val="clear" w:color="auto" w:fill="FFFFFF"/>
          <w:lang w:eastAsia="en-US"/>
        </w:rPr>
        <w:t>2</w:t>
      </w:r>
      <w:r w:rsidR="000C2A21" w:rsidRPr="00AB4FFE">
        <w:rPr>
          <w:rFonts w:ascii="Times New Roman" w:eastAsia="Calibri" w:hAnsi="Times New Roman" w:cs="Times New Roman"/>
          <w:sz w:val="26"/>
          <w:szCs w:val="26"/>
          <w:shd w:val="clear" w:color="auto" w:fill="FFFFFF"/>
          <w:lang w:eastAsia="en-US"/>
        </w:rPr>
        <w:t>)</w:t>
      </w:r>
      <w:r w:rsidR="004E452B" w:rsidRPr="00AB4FFE">
        <w:rPr>
          <w:rFonts w:ascii="Times New Roman" w:eastAsia="Calibri" w:hAnsi="Times New Roman" w:cs="Times New Roman"/>
          <w:sz w:val="26"/>
          <w:szCs w:val="26"/>
          <w:shd w:val="clear" w:color="auto" w:fill="FFFFFF"/>
          <w:lang w:eastAsia="en-US"/>
        </w:rPr>
        <w:t xml:space="preserve"> </w:t>
      </w:r>
      <w:r w:rsidR="00FA1928">
        <w:rPr>
          <w:rFonts w:ascii="Times New Roman" w:eastAsia="Calibri" w:hAnsi="Times New Roman" w:cs="Times New Roman"/>
          <w:sz w:val="26"/>
          <w:szCs w:val="26"/>
          <w:shd w:val="clear" w:color="auto" w:fill="FFFFFF"/>
          <w:lang w:eastAsia="en-US"/>
        </w:rPr>
        <w:t xml:space="preserve">lit. e) </w:t>
      </w:r>
      <w:r w:rsidR="004E452B" w:rsidRPr="00AB4FFE">
        <w:rPr>
          <w:rFonts w:ascii="Times New Roman" w:eastAsia="Calibri" w:hAnsi="Times New Roman" w:cs="Times New Roman"/>
          <w:sz w:val="26"/>
          <w:szCs w:val="26"/>
          <w:shd w:val="clear" w:color="auto" w:fill="FFFFFF"/>
          <w:lang w:eastAsia="en-US"/>
        </w:rPr>
        <w:t xml:space="preserve">din Legea </w:t>
      </w:r>
      <w:r w:rsidR="00FA1928">
        <w:rPr>
          <w:rFonts w:ascii="Times New Roman" w:eastAsia="Calibri" w:hAnsi="Times New Roman" w:cs="Times New Roman"/>
          <w:sz w:val="26"/>
          <w:szCs w:val="26"/>
          <w:shd w:val="clear" w:color="auto" w:fill="FFFFFF"/>
          <w:lang w:eastAsia="en-US"/>
        </w:rPr>
        <w:t xml:space="preserve">nr.1538/1998 </w:t>
      </w:r>
      <w:r w:rsidR="00FA1928" w:rsidRPr="00FA1928">
        <w:rPr>
          <w:rFonts w:ascii="Times New Roman" w:eastAsia="Calibri" w:hAnsi="Times New Roman" w:cs="Times New Roman"/>
          <w:sz w:val="26"/>
          <w:szCs w:val="26"/>
          <w:shd w:val="clear" w:color="auto" w:fill="FFFFFF"/>
          <w:lang w:eastAsia="en-US"/>
        </w:rPr>
        <w:t xml:space="preserve">privind fondul ariilor naturale protejate de stat </w:t>
      </w:r>
      <w:r w:rsidR="004E452B" w:rsidRPr="00AB4FFE">
        <w:rPr>
          <w:rFonts w:ascii="Times New Roman" w:eastAsia="Calibri" w:hAnsi="Times New Roman" w:cs="Times New Roman"/>
          <w:sz w:val="26"/>
          <w:szCs w:val="26"/>
          <w:shd w:val="clear" w:color="auto" w:fill="FFFFFF"/>
          <w:lang w:eastAsia="en-US"/>
        </w:rPr>
        <w:t>(Monitorul Oficial al Republicii Moldova</w:t>
      </w:r>
      <w:r w:rsidR="00F93128">
        <w:rPr>
          <w:rFonts w:ascii="Times New Roman" w:eastAsia="Calibri" w:hAnsi="Times New Roman" w:cs="Times New Roman"/>
          <w:sz w:val="26"/>
          <w:szCs w:val="26"/>
          <w:shd w:val="clear" w:color="auto" w:fill="FFFFFF"/>
          <w:lang w:eastAsia="en-US"/>
        </w:rPr>
        <w:t xml:space="preserve"> </w:t>
      </w:r>
      <w:r w:rsidR="00F93128" w:rsidRPr="00F93128">
        <w:rPr>
          <w:rFonts w:ascii="Times New Roman" w:eastAsia="Calibri" w:hAnsi="Times New Roman" w:cs="Times New Roman"/>
          <w:sz w:val="26"/>
          <w:szCs w:val="26"/>
          <w:shd w:val="clear" w:color="auto" w:fill="FFFFFF"/>
          <w:lang w:eastAsia="en-US"/>
        </w:rPr>
        <w:t>din 16.07.1998, nr.66-68, art.442</w:t>
      </w:r>
      <w:r w:rsidR="004E452B" w:rsidRPr="00AB4FFE">
        <w:rPr>
          <w:rFonts w:ascii="Times New Roman" w:eastAsia="Calibri" w:hAnsi="Times New Roman" w:cs="Times New Roman"/>
          <w:sz w:val="26"/>
          <w:szCs w:val="26"/>
          <w:shd w:val="clear" w:color="auto" w:fill="FFFFFF"/>
          <w:lang w:eastAsia="en-US"/>
        </w:rPr>
        <w:t>)</w:t>
      </w:r>
      <w:r w:rsidR="009B157F">
        <w:rPr>
          <w:rFonts w:ascii="Times New Roman" w:eastAsia="Calibri" w:hAnsi="Times New Roman" w:cs="Times New Roman"/>
          <w:sz w:val="26"/>
          <w:szCs w:val="26"/>
          <w:shd w:val="clear" w:color="auto" w:fill="FFFFFF"/>
          <w:lang w:eastAsia="en-US"/>
        </w:rPr>
        <w:t xml:space="preserve">, </w:t>
      </w:r>
      <w:r w:rsidR="004E452B" w:rsidRPr="00AB4FFE">
        <w:rPr>
          <w:rFonts w:ascii="Times New Roman" w:eastAsia="Calibri" w:hAnsi="Times New Roman" w:cs="Times New Roman"/>
          <w:sz w:val="26"/>
          <w:szCs w:val="26"/>
          <w:shd w:val="clear" w:color="auto" w:fill="FFFFFF"/>
          <w:lang w:eastAsia="en-US"/>
        </w:rPr>
        <w:t xml:space="preserve">art.16 din Legea nr.100/2017 cu privire la actele normative </w:t>
      </w:r>
      <w:r w:rsidR="000C2A21" w:rsidRPr="00AB4FFE">
        <w:rPr>
          <w:rFonts w:ascii="Times New Roman" w:eastAsia="Calibri" w:hAnsi="Times New Roman" w:cs="Times New Roman"/>
          <w:sz w:val="26"/>
          <w:szCs w:val="26"/>
          <w:shd w:val="clear" w:color="auto" w:fill="FFFFFF"/>
          <w:lang w:eastAsia="en-US"/>
        </w:rPr>
        <w:t>(</w:t>
      </w:r>
      <w:r w:rsidR="004E452B" w:rsidRPr="00AB4FFE">
        <w:rPr>
          <w:rFonts w:ascii="Times New Roman" w:eastAsia="Calibri" w:hAnsi="Times New Roman" w:cs="Times New Roman"/>
          <w:sz w:val="26"/>
          <w:szCs w:val="26"/>
          <w:shd w:val="clear" w:color="auto" w:fill="FFFFFF"/>
          <w:lang w:eastAsia="en-US"/>
        </w:rPr>
        <w:t>Monitorul Oficial al Republicii Moldova, 2018, nr.7-17, art.34</w:t>
      </w:r>
      <w:r w:rsidR="000C2A21" w:rsidRPr="00AB4FFE">
        <w:rPr>
          <w:rFonts w:ascii="Times New Roman" w:eastAsia="Calibri" w:hAnsi="Times New Roman" w:cs="Times New Roman"/>
          <w:sz w:val="26"/>
          <w:szCs w:val="26"/>
          <w:shd w:val="clear" w:color="auto" w:fill="FFFFFF"/>
          <w:lang w:eastAsia="en-US"/>
        </w:rPr>
        <w:t>)</w:t>
      </w:r>
      <w:r w:rsidR="004E452B" w:rsidRPr="00AB4FFE">
        <w:rPr>
          <w:rFonts w:ascii="Times New Roman" w:eastAsia="Calibri" w:hAnsi="Times New Roman" w:cs="Times New Roman"/>
          <w:sz w:val="26"/>
          <w:szCs w:val="26"/>
          <w:shd w:val="clear" w:color="auto" w:fill="FFFFFF"/>
          <w:lang w:eastAsia="en-US"/>
        </w:rPr>
        <w:t>,</w:t>
      </w:r>
      <w:r w:rsidR="009B157F">
        <w:rPr>
          <w:rFonts w:ascii="Times New Roman" w:eastAsia="Calibri" w:hAnsi="Times New Roman" w:cs="Times New Roman"/>
          <w:sz w:val="26"/>
          <w:szCs w:val="26"/>
          <w:shd w:val="clear" w:color="auto" w:fill="FFFFFF"/>
          <w:lang w:eastAsia="en-US"/>
        </w:rPr>
        <w:t xml:space="preserve"> și</w:t>
      </w:r>
      <w:r w:rsidR="004E452B" w:rsidRPr="00AB4FFE">
        <w:rPr>
          <w:rFonts w:ascii="Times New Roman" w:eastAsia="Calibri" w:hAnsi="Times New Roman" w:cs="Times New Roman"/>
          <w:sz w:val="26"/>
          <w:szCs w:val="26"/>
          <w:shd w:val="clear" w:color="auto" w:fill="FFFFFF"/>
          <w:lang w:eastAsia="en-US"/>
        </w:rPr>
        <w:t xml:space="preserve"> </w:t>
      </w:r>
      <w:r w:rsidR="009D3723" w:rsidRPr="00AB4FFE">
        <w:rPr>
          <w:rFonts w:ascii="Times New Roman" w:eastAsia="Calibri" w:hAnsi="Times New Roman" w:cs="Times New Roman"/>
          <w:sz w:val="26"/>
          <w:szCs w:val="26"/>
          <w:shd w:val="clear" w:color="auto" w:fill="FFFFFF"/>
          <w:lang w:eastAsia="en-US"/>
        </w:rPr>
        <w:t>pct. 9, subpct. 2) și 11) din Regulamentul cu privire la organizarea şi funcționarea Ministerului Mediului, aprobat prin Hotărârea Guvernului nr. 145/2021</w:t>
      </w:r>
      <w:r w:rsidRPr="00AB4FFE">
        <w:rPr>
          <w:rFonts w:ascii="Times New Roman" w:eastAsia="Calibri" w:hAnsi="Times New Roman" w:cs="Times New Roman"/>
          <w:sz w:val="26"/>
          <w:szCs w:val="26"/>
          <w:shd w:val="clear" w:color="auto" w:fill="FFFFFF"/>
          <w:lang w:eastAsia="en-US"/>
        </w:rPr>
        <w:t>,</w:t>
      </w:r>
    </w:p>
    <w:p w14:paraId="29071248" w14:textId="6E013E77" w:rsidR="00101972" w:rsidRDefault="00101972" w:rsidP="00294FC9">
      <w:pPr>
        <w:tabs>
          <w:tab w:val="left" w:pos="4962"/>
        </w:tabs>
        <w:spacing w:after="0" w:line="240" w:lineRule="auto"/>
        <w:jc w:val="center"/>
        <w:rPr>
          <w:rFonts w:ascii="Times New Roman" w:eastAsia="Times New Roman" w:hAnsi="Times New Roman" w:cs="Times New Roman"/>
          <w:b/>
          <w:sz w:val="24"/>
          <w:szCs w:val="24"/>
          <w:lang w:eastAsia="ru-RU"/>
        </w:rPr>
      </w:pPr>
    </w:p>
    <w:p w14:paraId="58EB816D" w14:textId="1FF8DB70" w:rsidR="00294FC9" w:rsidRDefault="00294FC9" w:rsidP="00294FC9">
      <w:pPr>
        <w:tabs>
          <w:tab w:val="left" w:pos="4962"/>
        </w:tabs>
        <w:spacing w:after="0" w:line="240" w:lineRule="auto"/>
        <w:jc w:val="center"/>
        <w:rPr>
          <w:rFonts w:ascii="Times New Roman" w:eastAsia="Times New Roman" w:hAnsi="Times New Roman" w:cs="Times New Roman"/>
          <w:b/>
          <w:sz w:val="26"/>
          <w:szCs w:val="26"/>
          <w:lang w:eastAsia="ru-RU"/>
        </w:rPr>
      </w:pPr>
      <w:r w:rsidRPr="00294FC9">
        <w:rPr>
          <w:rFonts w:ascii="Times New Roman" w:eastAsia="Times New Roman" w:hAnsi="Times New Roman" w:cs="Times New Roman"/>
          <w:b/>
          <w:sz w:val="24"/>
          <w:szCs w:val="24"/>
          <w:lang w:eastAsia="ru-RU"/>
        </w:rPr>
        <w:t xml:space="preserve"> </w:t>
      </w:r>
      <w:r w:rsidRPr="00294FC9">
        <w:rPr>
          <w:rFonts w:ascii="Times New Roman" w:eastAsia="Times New Roman" w:hAnsi="Times New Roman" w:cs="Times New Roman"/>
          <w:b/>
          <w:sz w:val="26"/>
          <w:szCs w:val="26"/>
          <w:lang w:eastAsia="ru-RU"/>
        </w:rPr>
        <w:t>O R D O N:</w:t>
      </w:r>
    </w:p>
    <w:p w14:paraId="5DD126CF" w14:textId="77777777" w:rsidR="00294FC9" w:rsidRPr="00294FC9" w:rsidRDefault="00294FC9" w:rsidP="00294FC9">
      <w:pPr>
        <w:tabs>
          <w:tab w:val="left" w:pos="4962"/>
        </w:tabs>
        <w:spacing w:after="0" w:line="240" w:lineRule="auto"/>
        <w:jc w:val="center"/>
        <w:rPr>
          <w:rFonts w:ascii="Times New Roman" w:eastAsia="Times New Roman" w:hAnsi="Times New Roman" w:cs="Times New Roman"/>
          <w:b/>
          <w:sz w:val="24"/>
          <w:szCs w:val="24"/>
          <w:lang w:eastAsia="ru-RU"/>
        </w:rPr>
      </w:pPr>
    </w:p>
    <w:p w14:paraId="6C7A8786" w14:textId="4E8BBE48" w:rsidR="00294FC9" w:rsidRPr="00617718" w:rsidRDefault="00294FC9">
      <w:pPr>
        <w:pStyle w:val="affb"/>
        <w:numPr>
          <w:ilvl w:val="0"/>
          <w:numId w:val="6"/>
        </w:numPr>
        <w:tabs>
          <w:tab w:val="left" w:pos="360"/>
          <w:tab w:val="left" w:pos="993"/>
        </w:tabs>
        <w:spacing w:after="0" w:line="240" w:lineRule="auto"/>
        <w:ind w:left="0" w:firstLine="709"/>
        <w:jc w:val="left"/>
        <w:rPr>
          <w:rFonts w:ascii="Times New Roman" w:eastAsia="Calibri" w:hAnsi="Times New Roman" w:cs="Times New Roman"/>
          <w:bCs/>
          <w:iCs/>
          <w:kern w:val="2"/>
          <w:sz w:val="26"/>
          <w:szCs w:val="26"/>
          <w:lang w:val="ro-MD" w:eastAsia="en-US"/>
          <w14:ligatures w14:val="standardContextual"/>
        </w:rPr>
      </w:pPr>
      <w:r w:rsidRPr="00617718">
        <w:rPr>
          <w:rFonts w:ascii="Times New Roman" w:eastAsia="Calibri" w:hAnsi="Times New Roman" w:cs="Times New Roman"/>
          <w:kern w:val="2"/>
          <w:sz w:val="26"/>
          <w:szCs w:val="26"/>
          <w:lang w:val="ro-MD" w:eastAsia="en-US"/>
          <w14:ligatures w14:val="standardContextual"/>
        </w:rPr>
        <w:t>Se aprobă</w:t>
      </w:r>
      <w:r w:rsidR="00101972" w:rsidRPr="00617718">
        <w:rPr>
          <w:rFonts w:ascii="Times New Roman" w:eastAsia="Calibri" w:hAnsi="Times New Roman" w:cs="Times New Roman"/>
          <w:kern w:val="2"/>
          <w:sz w:val="26"/>
          <w:szCs w:val="26"/>
          <w:lang w:val="ro-MD" w:eastAsia="en-US"/>
          <w14:ligatures w14:val="standardContextual"/>
        </w:rPr>
        <w:t xml:space="preserve"> </w:t>
      </w:r>
      <w:r w:rsidR="00101972" w:rsidRPr="00617718">
        <w:rPr>
          <w:rFonts w:ascii="Times New Roman" w:eastAsia="Calibri" w:hAnsi="Times New Roman" w:cs="Times New Roman"/>
          <w:kern w:val="2"/>
          <w:sz w:val="26"/>
          <w:szCs w:val="26"/>
          <w:lang w:eastAsia="en-US"/>
          <w14:ligatures w14:val="standardContextual"/>
        </w:rPr>
        <w:t xml:space="preserve">Ghidul metodologic privind elaborarea planurilor de management </w:t>
      </w:r>
      <w:r w:rsidR="00670768" w:rsidRPr="00617718">
        <w:rPr>
          <w:rFonts w:ascii="Times New Roman" w:eastAsia="Calibri" w:hAnsi="Times New Roman" w:cs="Times New Roman"/>
          <w:kern w:val="2"/>
          <w:sz w:val="26"/>
          <w:szCs w:val="26"/>
          <w:lang w:eastAsia="en-US"/>
          <w14:ligatures w14:val="standardContextual"/>
        </w:rPr>
        <w:t>p</w:t>
      </w:r>
      <w:r w:rsidR="00101972" w:rsidRPr="00617718">
        <w:rPr>
          <w:rFonts w:ascii="Times New Roman" w:eastAsia="Calibri" w:hAnsi="Times New Roman" w:cs="Times New Roman"/>
          <w:kern w:val="2"/>
          <w:sz w:val="26"/>
          <w:szCs w:val="26"/>
          <w:lang w:eastAsia="en-US"/>
          <w14:ligatures w14:val="standardContextual"/>
        </w:rPr>
        <w:t>entru arii naturale protejate</w:t>
      </w:r>
      <w:r w:rsidR="00152CE3">
        <w:rPr>
          <w:rFonts w:ascii="Times New Roman" w:eastAsia="Calibri" w:hAnsi="Times New Roman" w:cs="Times New Roman"/>
          <w:kern w:val="2"/>
          <w:sz w:val="26"/>
          <w:szCs w:val="26"/>
          <w:lang w:eastAsia="en-US"/>
          <w14:ligatures w14:val="standardContextual"/>
        </w:rPr>
        <w:t xml:space="preserve"> </w:t>
      </w:r>
      <w:r w:rsidR="00601B10" w:rsidRPr="00617718">
        <w:rPr>
          <w:rFonts w:ascii="Times New Roman" w:eastAsia="Calibri" w:hAnsi="Times New Roman" w:cs="Times New Roman"/>
          <w:kern w:val="2"/>
          <w:sz w:val="26"/>
          <w:szCs w:val="26"/>
          <w:lang w:eastAsia="en-US"/>
          <w14:ligatures w14:val="standardContextual"/>
        </w:rPr>
        <w:t>(se anexează)</w:t>
      </w:r>
      <w:r w:rsidR="00670768" w:rsidRPr="00617718">
        <w:rPr>
          <w:rFonts w:ascii="Times New Roman" w:eastAsia="Calibri" w:hAnsi="Times New Roman" w:cs="Times New Roman"/>
          <w:kern w:val="2"/>
          <w:sz w:val="26"/>
          <w:szCs w:val="26"/>
          <w:lang w:eastAsia="en-US"/>
          <w14:ligatures w14:val="standardContextual"/>
        </w:rPr>
        <w:t>.</w:t>
      </w:r>
      <w:r w:rsidR="00EC3CF9" w:rsidRPr="00617718">
        <w:rPr>
          <w:rFonts w:ascii="Times New Roman" w:eastAsia="Calibri" w:hAnsi="Times New Roman" w:cs="Times New Roman"/>
          <w:kern w:val="2"/>
          <w:sz w:val="26"/>
          <w:szCs w:val="26"/>
          <w:lang w:eastAsia="en-US"/>
          <w14:ligatures w14:val="standardContextual"/>
        </w:rPr>
        <w:t xml:space="preserve"> </w:t>
      </w:r>
    </w:p>
    <w:p w14:paraId="379D0EC9" w14:textId="77777777" w:rsidR="00294FC9" w:rsidRPr="00294FC9" w:rsidRDefault="00294FC9">
      <w:pPr>
        <w:numPr>
          <w:ilvl w:val="0"/>
          <w:numId w:val="6"/>
        </w:numPr>
        <w:tabs>
          <w:tab w:val="left" w:pos="993"/>
          <w:tab w:val="left" w:pos="1134"/>
        </w:tabs>
        <w:spacing w:after="0" w:line="240" w:lineRule="auto"/>
        <w:ind w:left="0" w:firstLine="709"/>
        <w:contextualSpacing/>
        <w:jc w:val="left"/>
        <w:rPr>
          <w:rFonts w:ascii="Times New Roman" w:eastAsia="Calibri" w:hAnsi="Times New Roman" w:cs="Times New Roman"/>
          <w:bCs/>
          <w:iCs/>
          <w:kern w:val="2"/>
          <w:sz w:val="26"/>
          <w:szCs w:val="26"/>
          <w:lang w:val="ro-MD" w:eastAsia="en-US"/>
          <w14:ligatures w14:val="standardContextual"/>
        </w:rPr>
      </w:pPr>
      <w:r w:rsidRPr="00294FC9">
        <w:rPr>
          <w:rFonts w:ascii="Times New Roman" w:eastAsia="Calibri" w:hAnsi="Times New Roman" w:cs="Times New Roman"/>
          <w:bCs/>
          <w:iCs/>
          <w:kern w:val="2"/>
          <w:sz w:val="26"/>
          <w:szCs w:val="26"/>
          <w:lang w:val="ro-MD" w:eastAsia="en-US"/>
          <w14:ligatures w14:val="standardContextual"/>
        </w:rPr>
        <w:t>Prezentul ordin se publică în Monitorul Oficial al Republicii Moldova și se plasează pe pagina web oficială a Ministerului Mediului.</w:t>
      </w:r>
    </w:p>
    <w:p w14:paraId="1F4CF6CF" w14:textId="77777777" w:rsidR="00294FC9" w:rsidRPr="00294FC9" w:rsidRDefault="00294FC9">
      <w:pPr>
        <w:numPr>
          <w:ilvl w:val="0"/>
          <w:numId w:val="6"/>
        </w:numPr>
        <w:tabs>
          <w:tab w:val="left" w:pos="851"/>
          <w:tab w:val="left" w:pos="993"/>
        </w:tabs>
        <w:spacing w:after="0" w:line="240" w:lineRule="auto"/>
        <w:ind w:hanging="11"/>
        <w:contextualSpacing/>
        <w:jc w:val="left"/>
        <w:rPr>
          <w:rFonts w:ascii="Times New Roman" w:eastAsia="Calibri" w:hAnsi="Times New Roman" w:cs="Times New Roman"/>
          <w:bCs/>
          <w:iCs/>
          <w:kern w:val="2"/>
          <w:sz w:val="26"/>
          <w:szCs w:val="26"/>
          <w:lang w:val="ro-MD" w:eastAsia="en-US"/>
          <w14:ligatures w14:val="standardContextual"/>
        </w:rPr>
      </w:pPr>
      <w:r w:rsidRPr="00294FC9">
        <w:rPr>
          <w:rFonts w:ascii="Times New Roman" w:eastAsia="Calibri" w:hAnsi="Times New Roman" w:cs="Times New Roman"/>
          <w:bCs/>
          <w:iCs/>
          <w:kern w:val="2"/>
          <w:sz w:val="26"/>
          <w:szCs w:val="26"/>
          <w:lang w:val="ro-MD" w:eastAsia="en-US"/>
          <w14:ligatures w14:val="standardContextual"/>
        </w:rPr>
        <w:t>Controlul asupra executării prezentului ordin mi-l asum personal.</w:t>
      </w:r>
    </w:p>
    <w:p w14:paraId="66A5291B" w14:textId="77777777" w:rsidR="00294FC9" w:rsidRPr="00294FC9" w:rsidRDefault="00294FC9" w:rsidP="00294FC9">
      <w:pPr>
        <w:tabs>
          <w:tab w:val="left" w:pos="709"/>
          <w:tab w:val="left" w:pos="851"/>
          <w:tab w:val="left" w:pos="993"/>
        </w:tabs>
        <w:spacing w:after="0" w:line="240" w:lineRule="auto"/>
        <w:jc w:val="left"/>
        <w:rPr>
          <w:rFonts w:ascii="Times New Roman" w:eastAsia="Calibri" w:hAnsi="Times New Roman" w:cs="Times New Roman"/>
          <w:kern w:val="2"/>
          <w:sz w:val="26"/>
          <w:szCs w:val="26"/>
          <w:lang w:val="ro-MD" w:eastAsia="en-US"/>
          <w14:ligatures w14:val="standardContextual"/>
        </w:rPr>
      </w:pPr>
      <w:r w:rsidRPr="00294FC9">
        <w:rPr>
          <w:rFonts w:ascii="Times New Roman" w:eastAsia="Calibri" w:hAnsi="Times New Roman" w:cs="Times New Roman"/>
          <w:kern w:val="2"/>
          <w:sz w:val="26"/>
          <w:szCs w:val="26"/>
          <w:lang w:val="ro-MD" w:eastAsia="en-US"/>
          <w14:ligatures w14:val="standardContextual"/>
        </w:rPr>
        <w:t xml:space="preserve">  </w:t>
      </w:r>
    </w:p>
    <w:p w14:paraId="6926DCB4" w14:textId="77777777" w:rsidR="00294FC9" w:rsidRPr="00294FC9" w:rsidRDefault="00294FC9" w:rsidP="00294FC9">
      <w:pPr>
        <w:tabs>
          <w:tab w:val="left" w:pos="993"/>
        </w:tabs>
        <w:spacing w:after="0" w:line="240" w:lineRule="auto"/>
        <w:ind w:left="360"/>
        <w:contextualSpacing/>
        <w:jc w:val="left"/>
        <w:rPr>
          <w:rFonts w:ascii="Times New Roman" w:eastAsia="Calibri" w:hAnsi="Times New Roman" w:cs="Times New Roman"/>
          <w:b/>
          <w:bCs/>
          <w:kern w:val="2"/>
          <w:sz w:val="26"/>
          <w:szCs w:val="26"/>
          <w:lang w:eastAsia="en-US"/>
          <w14:ligatures w14:val="standardContextual"/>
        </w:rPr>
      </w:pPr>
    </w:p>
    <w:p w14:paraId="12EDD4D0" w14:textId="77777777" w:rsidR="00294FC9" w:rsidRPr="00294FC9" w:rsidRDefault="00294FC9" w:rsidP="00294FC9">
      <w:pPr>
        <w:spacing w:after="0" w:line="240" w:lineRule="auto"/>
        <w:rPr>
          <w:rFonts w:ascii="Times New Roman" w:eastAsia="Times New Roman" w:hAnsi="Times New Roman" w:cs="Times New Roman"/>
          <w:b/>
          <w:sz w:val="28"/>
          <w:szCs w:val="28"/>
          <w:lang w:eastAsia="ru-RU"/>
        </w:rPr>
      </w:pPr>
    </w:p>
    <w:p w14:paraId="4909E6DC" w14:textId="77777777" w:rsidR="00294FC9" w:rsidRPr="00294FC9" w:rsidRDefault="00294FC9" w:rsidP="00294FC9">
      <w:pPr>
        <w:spacing w:after="0" w:line="240" w:lineRule="auto"/>
        <w:rPr>
          <w:rFonts w:ascii="Times New Roman" w:eastAsia="Times New Roman" w:hAnsi="Times New Roman" w:cs="Times New Roman"/>
          <w:b/>
          <w:sz w:val="28"/>
          <w:szCs w:val="28"/>
          <w:lang w:eastAsia="ru-RU"/>
        </w:rPr>
      </w:pPr>
    </w:p>
    <w:p w14:paraId="1BEA61B6" w14:textId="77777777" w:rsidR="00294FC9" w:rsidRPr="00294FC9" w:rsidRDefault="00294FC9" w:rsidP="00294FC9">
      <w:pPr>
        <w:spacing w:after="0" w:line="240" w:lineRule="auto"/>
        <w:rPr>
          <w:rFonts w:ascii="Times New Roman" w:eastAsia="Times New Roman" w:hAnsi="Times New Roman" w:cs="Times New Roman"/>
          <w:b/>
          <w:sz w:val="28"/>
          <w:szCs w:val="28"/>
          <w:lang w:eastAsia="ru-RU"/>
        </w:rPr>
      </w:pPr>
    </w:p>
    <w:p w14:paraId="09B34A27" w14:textId="77777777" w:rsidR="00294FC9" w:rsidRPr="00294FC9" w:rsidRDefault="00294FC9" w:rsidP="00294FC9">
      <w:pPr>
        <w:spacing w:after="0" w:line="240" w:lineRule="auto"/>
        <w:rPr>
          <w:rFonts w:ascii="Times New Roman" w:eastAsia="Times New Roman" w:hAnsi="Times New Roman" w:cs="Times New Roman"/>
          <w:b/>
          <w:sz w:val="28"/>
          <w:szCs w:val="28"/>
          <w:lang w:eastAsia="ru-RU"/>
        </w:rPr>
      </w:pPr>
      <w:r w:rsidRPr="00294FC9">
        <w:rPr>
          <w:rFonts w:ascii="Times New Roman" w:eastAsia="Times New Roman" w:hAnsi="Times New Roman" w:cs="Times New Roman"/>
          <w:b/>
          <w:sz w:val="28"/>
          <w:szCs w:val="28"/>
          <w:lang w:eastAsia="ru-RU"/>
        </w:rPr>
        <w:t>Ministru                                                                                         Gheorghe HAJDER</w:t>
      </w:r>
    </w:p>
    <w:p w14:paraId="73871E4E" w14:textId="496EDFB5" w:rsidR="00433E2C" w:rsidRDefault="00433E2C">
      <w:pPr>
        <w:rPr>
          <w:rFonts w:ascii="Times New Roman" w:hAnsi="Times New Roman" w:cs="Times New Roman"/>
          <w:b/>
          <w:bCs/>
          <w:sz w:val="24"/>
          <w:szCs w:val="24"/>
        </w:rPr>
      </w:pPr>
    </w:p>
    <w:p w14:paraId="24974C43" w14:textId="599D1EEB" w:rsidR="0087440D" w:rsidRDefault="0087440D" w:rsidP="0087440D">
      <w:pPr>
        <w:spacing w:line="276" w:lineRule="auto"/>
        <w:jc w:val="center"/>
        <w:rPr>
          <w:b/>
          <w:bCs/>
          <w:sz w:val="24"/>
          <w:szCs w:val="24"/>
        </w:rPr>
      </w:pPr>
    </w:p>
    <w:p w14:paraId="5AC1CDBA" w14:textId="77777777" w:rsidR="006F102E" w:rsidRDefault="006F102E" w:rsidP="0087440D">
      <w:pPr>
        <w:spacing w:line="276" w:lineRule="auto"/>
        <w:jc w:val="center"/>
        <w:rPr>
          <w:b/>
          <w:bCs/>
          <w:sz w:val="24"/>
          <w:szCs w:val="24"/>
        </w:rPr>
      </w:pPr>
    </w:p>
    <w:p w14:paraId="52A940B9" w14:textId="77777777" w:rsidR="006F102E" w:rsidRDefault="006F102E" w:rsidP="0087440D">
      <w:pPr>
        <w:spacing w:line="276" w:lineRule="auto"/>
        <w:jc w:val="center"/>
        <w:rPr>
          <w:b/>
          <w:bCs/>
          <w:sz w:val="24"/>
          <w:szCs w:val="24"/>
        </w:rPr>
      </w:pPr>
    </w:p>
    <w:p w14:paraId="1B0EB608" w14:textId="77777777" w:rsidR="006F102E" w:rsidRDefault="006F102E" w:rsidP="00F341CB">
      <w:pPr>
        <w:spacing w:line="276" w:lineRule="auto"/>
        <w:jc w:val="right"/>
        <w:rPr>
          <w:b/>
          <w:bCs/>
          <w:sz w:val="24"/>
          <w:szCs w:val="24"/>
        </w:rPr>
      </w:pPr>
    </w:p>
    <w:p w14:paraId="673F125A" w14:textId="77777777" w:rsidR="006F102E" w:rsidRDefault="006F102E" w:rsidP="0087440D">
      <w:pPr>
        <w:spacing w:line="276" w:lineRule="auto"/>
        <w:jc w:val="center"/>
        <w:rPr>
          <w:b/>
          <w:bCs/>
          <w:sz w:val="24"/>
          <w:szCs w:val="24"/>
        </w:rPr>
      </w:pPr>
    </w:p>
    <w:p w14:paraId="70EE7842" w14:textId="77777777" w:rsidR="006F102E" w:rsidRDefault="006F102E" w:rsidP="0087440D">
      <w:pPr>
        <w:spacing w:line="276" w:lineRule="auto"/>
        <w:jc w:val="center"/>
        <w:rPr>
          <w:b/>
          <w:bCs/>
          <w:sz w:val="24"/>
          <w:szCs w:val="24"/>
        </w:rPr>
      </w:pPr>
    </w:p>
    <w:p w14:paraId="19364C4A" w14:textId="77777777" w:rsidR="006F102E" w:rsidRDefault="006F102E" w:rsidP="0087440D">
      <w:pPr>
        <w:spacing w:line="276" w:lineRule="auto"/>
        <w:jc w:val="center"/>
        <w:rPr>
          <w:b/>
          <w:bCs/>
          <w:sz w:val="24"/>
          <w:szCs w:val="24"/>
        </w:rPr>
      </w:pPr>
    </w:p>
    <w:p w14:paraId="3D5C8339" w14:textId="77777777" w:rsidR="00027E3B" w:rsidRDefault="00027E3B" w:rsidP="0087440D">
      <w:pPr>
        <w:spacing w:line="276" w:lineRule="auto"/>
        <w:jc w:val="center"/>
        <w:rPr>
          <w:b/>
          <w:bCs/>
          <w:sz w:val="24"/>
          <w:szCs w:val="24"/>
        </w:rPr>
      </w:pPr>
    </w:p>
    <w:p w14:paraId="57CDE7DF" w14:textId="77777777" w:rsidR="00027E3B" w:rsidRDefault="00027E3B" w:rsidP="0087440D">
      <w:pPr>
        <w:spacing w:line="276" w:lineRule="auto"/>
        <w:jc w:val="center"/>
        <w:rPr>
          <w:b/>
          <w:bCs/>
          <w:sz w:val="24"/>
          <w:szCs w:val="24"/>
        </w:rPr>
      </w:pPr>
    </w:p>
    <w:p w14:paraId="2A152428" w14:textId="77777777" w:rsidR="00027E3B" w:rsidRDefault="00027E3B" w:rsidP="0087440D">
      <w:pPr>
        <w:spacing w:line="276" w:lineRule="auto"/>
        <w:jc w:val="center"/>
        <w:rPr>
          <w:b/>
          <w:bCs/>
          <w:sz w:val="24"/>
          <w:szCs w:val="24"/>
        </w:rPr>
      </w:pPr>
    </w:p>
    <w:p w14:paraId="3D595F65" w14:textId="77777777" w:rsidR="00027E3B" w:rsidRDefault="00027E3B" w:rsidP="0087440D">
      <w:pPr>
        <w:spacing w:line="276" w:lineRule="auto"/>
        <w:jc w:val="center"/>
        <w:rPr>
          <w:b/>
          <w:bCs/>
          <w:sz w:val="24"/>
          <w:szCs w:val="24"/>
        </w:rPr>
      </w:pPr>
    </w:p>
    <w:p w14:paraId="20BDB034" w14:textId="77777777" w:rsidR="00027E3B" w:rsidRDefault="00027E3B" w:rsidP="0087440D">
      <w:pPr>
        <w:spacing w:line="276" w:lineRule="auto"/>
        <w:jc w:val="center"/>
        <w:rPr>
          <w:b/>
          <w:bCs/>
          <w:sz w:val="24"/>
          <w:szCs w:val="24"/>
        </w:rPr>
      </w:pPr>
    </w:p>
    <w:p w14:paraId="1013B04D" w14:textId="77777777" w:rsidR="00027E3B" w:rsidRDefault="00027E3B" w:rsidP="0087440D">
      <w:pPr>
        <w:spacing w:line="276" w:lineRule="auto"/>
        <w:jc w:val="center"/>
        <w:rPr>
          <w:b/>
          <w:bCs/>
          <w:sz w:val="24"/>
          <w:szCs w:val="24"/>
        </w:rPr>
      </w:pPr>
    </w:p>
    <w:p w14:paraId="05621AD0" w14:textId="77777777" w:rsidR="00027E3B" w:rsidRDefault="00027E3B" w:rsidP="0087440D">
      <w:pPr>
        <w:spacing w:line="276" w:lineRule="auto"/>
        <w:jc w:val="center"/>
        <w:rPr>
          <w:b/>
          <w:bCs/>
          <w:sz w:val="24"/>
          <w:szCs w:val="24"/>
        </w:rPr>
      </w:pPr>
    </w:p>
    <w:p w14:paraId="0C282919" w14:textId="77777777" w:rsidR="00027E3B" w:rsidRDefault="00027E3B" w:rsidP="0087440D">
      <w:pPr>
        <w:spacing w:line="276" w:lineRule="auto"/>
        <w:jc w:val="center"/>
        <w:rPr>
          <w:b/>
          <w:bCs/>
          <w:sz w:val="24"/>
          <w:szCs w:val="24"/>
        </w:rPr>
      </w:pPr>
    </w:p>
    <w:p w14:paraId="2BF7020D" w14:textId="77777777" w:rsidR="00027E3B" w:rsidRDefault="00027E3B" w:rsidP="0087440D">
      <w:pPr>
        <w:spacing w:line="276" w:lineRule="auto"/>
        <w:jc w:val="center"/>
        <w:rPr>
          <w:b/>
          <w:bCs/>
          <w:sz w:val="24"/>
          <w:szCs w:val="24"/>
        </w:rPr>
      </w:pPr>
    </w:p>
    <w:p w14:paraId="7EC82FEA" w14:textId="77777777" w:rsidR="00027E3B" w:rsidRDefault="00027E3B" w:rsidP="0087440D">
      <w:pPr>
        <w:spacing w:line="276" w:lineRule="auto"/>
        <w:jc w:val="center"/>
        <w:rPr>
          <w:b/>
          <w:bCs/>
          <w:sz w:val="24"/>
          <w:szCs w:val="24"/>
        </w:rPr>
      </w:pPr>
    </w:p>
    <w:p w14:paraId="060AB0B2" w14:textId="77777777" w:rsidR="00027E3B" w:rsidRDefault="00027E3B" w:rsidP="0087440D">
      <w:pPr>
        <w:spacing w:line="276" w:lineRule="auto"/>
        <w:jc w:val="center"/>
        <w:rPr>
          <w:b/>
          <w:bCs/>
          <w:sz w:val="24"/>
          <w:szCs w:val="24"/>
        </w:rPr>
      </w:pPr>
    </w:p>
    <w:p w14:paraId="40E63E6B" w14:textId="77777777" w:rsidR="00027E3B" w:rsidRDefault="00027E3B" w:rsidP="0087440D">
      <w:pPr>
        <w:spacing w:line="276" w:lineRule="auto"/>
        <w:jc w:val="center"/>
        <w:rPr>
          <w:b/>
          <w:bCs/>
          <w:sz w:val="24"/>
          <w:szCs w:val="24"/>
        </w:rPr>
      </w:pPr>
    </w:p>
    <w:p w14:paraId="6EB69732" w14:textId="77777777" w:rsidR="00027E3B" w:rsidRDefault="00027E3B" w:rsidP="0087440D">
      <w:pPr>
        <w:spacing w:line="276" w:lineRule="auto"/>
        <w:jc w:val="center"/>
        <w:rPr>
          <w:b/>
          <w:bCs/>
          <w:sz w:val="24"/>
          <w:szCs w:val="24"/>
        </w:rPr>
      </w:pPr>
    </w:p>
    <w:p w14:paraId="5CD3C274" w14:textId="77777777" w:rsidR="00027E3B" w:rsidRDefault="00027E3B" w:rsidP="0087440D">
      <w:pPr>
        <w:spacing w:line="276" w:lineRule="auto"/>
        <w:jc w:val="center"/>
        <w:rPr>
          <w:b/>
          <w:bCs/>
          <w:sz w:val="24"/>
          <w:szCs w:val="24"/>
        </w:rPr>
      </w:pPr>
    </w:p>
    <w:p w14:paraId="69DD1F4D" w14:textId="77777777" w:rsidR="00027E3B" w:rsidRDefault="00027E3B" w:rsidP="0087440D">
      <w:pPr>
        <w:spacing w:line="276" w:lineRule="auto"/>
        <w:jc w:val="center"/>
        <w:rPr>
          <w:b/>
          <w:bCs/>
          <w:sz w:val="24"/>
          <w:szCs w:val="24"/>
        </w:rPr>
      </w:pPr>
    </w:p>
    <w:p w14:paraId="1298FB76" w14:textId="77777777" w:rsidR="00027E3B" w:rsidRDefault="00027E3B" w:rsidP="0087440D">
      <w:pPr>
        <w:spacing w:line="276" w:lineRule="auto"/>
        <w:jc w:val="center"/>
        <w:rPr>
          <w:b/>
          <w:bCs/>
          <w:sz w:val="24"/>
          <w:szCs w:val="24"/>
        </w:rPr>
      </w:pPr>
    </w:p>
    <w:p w14:paraId="126432FB" w14:textId="77777777" w:rsidR="006F102E" w:rsidRDefault="006F102E" w:rsidP="0087440D">
      <w:pPr>
        <w:spacing w:line="276" w:lineRule="auto"/>
        <w:jc w:val="center"/>
        <w:rPr>
          <w:b/>
          <w:bCs/>
          <w:sz w:val="24"/>
          <w:szCs w:val="24"/>
        </w:rPr>
      </w:pPr>
    </w:p>
    <w:p w14:paraId="6A2D66EF" w14:textId="77777777" w:rsidR="00AA53DC" w:rsidRPr="008C1B57" w:rsidRDefault="00AA53DC">
      <w:pPr>
        <w:jc w:val="center"/>
        <w:rPr>
          <w:rFonts w:ascii="Times New Roman" w:hAnsi="Times New Roman" w:cs="Times New Roman"/>
          <w:b/>
          <w:noProof/>
          <w:sz w:val="24"/>
          <w:szCs w:val="24"/>
        </w:rPr>
      </w:pPr>
    </w:p>
    <w:p w14:paraId="335068EB" w14:textId="77777777" w:rsidR="00AA53DC" w:rsidRDefault="00AA53DC">
      <w:pPr>
        <w:jc w:val="center"/>
        <w:rPr>
          <w:rFonts w:ascii="Times New Roman" w:hAnsi="Times New Roman" w:cs="Times New Roman"/>
          <w:b/>
          <w:noProof/>
          <w:sz w:val="36"/>
          <w:szCs w:val="36"/>
        </w:rPr>
      </w:pPr>
    </w:p>
    <w:tbl>
      <w:tblPr>
        <w:tblStyle w:val="Tabelgril1"/>
        <w:tblW w:w="0" w:type="auto"/>
        <w:tblLook w:val="04A0" w:firstRow="1" w:lastRow="0" w:firstColumn="1" w:lastColumn="0" w:noHBand="0" w:noVBand="1"/>
      </w:tblPr>
      <w:tblGrid>
        <w:gridCol w:w="1795"/>
        <w:gridCol w:w="2948"/>
        <w:gridCol w:w="2337"/>
        <w:gridCol w:w="2259"/>
      </w:tblGrid>
      <w:tr w:rsidR="00FD0686" w:rsidRPr="00FD0686" w14:paraId="735F15FA" w14:textId="77777777" w:rsidTr="001E2AC2">
        <w:trPr>
          <w:trHeight w:val="401"/>
        </w:trPr>
        <w:tc>
          <w:tcPr>
            <w:tcW w:w="1820" w:type="dxa"/>
          </w:tcPr>
          <w:p w14:paraId="737F43E9" w14:textId="77777777" w:rsidR="00FD0686" w:rsidRPr="00FD0686" w:rsidRDefault="00FD0686" w:rsidP="00FD0686">
            <w:pPr>
              <w:spacing w:line="259" w:lineRule="auto"/>
              <w:rPr>
                <w:rFonts w:eastAsia="Calibri"/>
                <w:kern w:val="2"/>
                <w:sz w:val="28"/>
                <w:szCs w:val="28"/>
                <w:lang w:val="ro-MD"/>
                <w14:ligatures w14:val="standardContextual"/>
              </w:rPr>
            </w:pPr>
          </w:p>
        </w:tc>
        <w:tc>
          <w:tcPr>
            <w:tcW w:w="3024" w:type="dxa"/>
          </w:tcPr>
          <w:p w14:paraId="745D3388" w14:textId="77777777" w:rsidR="00FD0686" w:rsidRPr="00FD0686" w:rsidRDefault="00FD0686" w:rsidP="00FD0686">
            <w:pPr>
              <w:spacing w:line="259" w:lineRule="auto"/>
              <w:jc w:val="center"/>
              <w:rPr>
                <w:rFonts w:ascii="Times New Roman" w:eastAsia="Calibri" w:hAnsi="Times New Roman"/>
                <w:kern w:val="2"/>
                <w:sz w:val="28"/>
                <w:szCs w:val="28"/>
                <w:lang w:val="ro-MD"/>
                <w14:ligatures w14:val="standardContextual"/>
              </w:rPr>
            </w:pPr>
            <w:proofErr w:type="spellStart"/>
            <w:r w:rsidRPr="00FD0686">
              <w:rPr>
                <w:rFonts w:ascii="Times New Roman" w:eastAsia="Calibri" w:hAnsi="Times New Roman"/>
                <w:kern w:val="2"/>
                <w:sz w:val="28"/>
                <w:szCs w:val="28"/>
                <w14:ligatures w14:val="standardContextual"/>
              </w:rPr>
              <w:t>Nume</w:t>
            </w:r>
            <w:proofErr w:type="spellEnd"/>
            <w:r w:rsidRPr="00FD0686">
              <w:rPr>
                <w:rFonts w:ascii="Times New Roman" w:eastAsia="Calibri" w:hAnsi="Times New Roman"/>
                <w:kern w:val="2"/>
                <w:sz w:val="28"/>
                <w:szCs w:val="28"/>
                <w14:ligatures w14:val="standardContextual"/>
              </w:rPr>
              <w:t>/</w:t>
            </w:r>
            <w:proofErr w:type="spellStart"/>
            <w:r w:rsidRPr="00FD0686">
              <w:rPr>
                <w:rFonts w:ascii="Times New Roman" w:eastAsia="Calibri" w:hAnsi="Times New Roman"/>
                <w:kern w:val="2"/>
                <w:sz w:val="28"/>
                <w:szCs w:val="28"/>
                <w14:ligatures w14:val="standardContextual"/>
              </w:rPr>
              <w:t>Prenume</w:t>
            </w:r>
            <w:proofErr w:type="spellEnd"/>
          </w:p>
        </w:tc>
        <w:tc>
          <w:tcPr>
            <w:tcW w:w="2408" w:type="dxa"/>
          </w:tcPr>
          <w:p w14:paraId="368EEC35" w14:textId="77777777" w:rsidR="00FD0686" w:rsidRPr="00FD0686" w:rsidRDefault="00FD0686" w:rsidP="00FD0686">
            <w:pPr>
              <w:spacing w:line="259" w:lineRule="auto"/>
              <w:jc w:val="center"/>
              <w:rPr>
                <w:rFonts w:ascii="Times New Roman" w:eastAsia="Calibri" w:hAnsi="Times New Roman"/>
                <w:kern w:val="2"/>
                <w:sz w:val="28"/>
                <w:szCs w:val="28"/>
                <w:lang w:val="ro-MD"/>
                <w14:ligatures w14:val="standardContextual"/>
              </w:rPr>
            </w:pPr>
            <w:proofErr w:type="spellStart"/>
            <w:r w:rsidRPr="00FD0686">
              <w:rPr>
                <w:rFonts w:ascii="Times New Roman" w:eastAsia="Calibri" w:hAnsi="Times New Roman"/>
                <w:kern w:val="2"/>
                <w:sz w:val="28"/>
                <w:szCs w:val="28"/>
                <w14:ligatures w14:val="standardContextual"/>
              </w:rPr>
              <w:t>Semnătura</w:t>
            </w:r>
            <w:proofErr w:type="spellEnd"/>
          </w:p>
        </w:tc>
        <w:tc>
          <w:tcPr>
            <w:tcW w:w="2376" w:type="dxa"/>
          </w:tcPr>
          <w:p w14:paraId="24087437" w14:textId="77777777" w:rsidR="00FD0686" w:rsidRPr="00FD0686" w:rsidRDefault="00FD0686" w:rsidP="00FD0686">
            <w:pPr>
              <w:spacing w:line="259" w:lineRule="auto"/>
              <w:jc w:val="center"/>
              <w:rPr>
                <w:rFonts w:ascii="Times New Roman" w:eastAsia="Calibri" w:hAnsi="Times New Roman"/>
                <w:kern w:val="2"/>
                <w:sz w:val="28"/>
                <w:szCs w:val="28"/>
                <w:lang w:val="ro-MD"/>
                <w14:ligatures w14:val="standardContextual"/>
              </w:rPr>
            </w:pPr>
            <w:r w:rsidRPr="00FD0686">
              <w:rPr>
                <w:rFonts w:ascii="Times New Roman" w:eastAsia="Calibri" w:hAnsi="Times New Roman"/>
                <w:kern w:val="2"/>
                <w:sz w:val="28"/>
                <w:szCs w:val="28"/>
                <w:lang w:val="ro-MD"/>
                <w14:ligatures w14:val="standardContextual"/>
              </w:rPr>
              <w:t>Data</w:t>
            </w:r>
          </w:p>
        </w:tc>
      </w:tr>
      <w:tr w:rsidR="00FD0686" w:rsidRPr="00FD0686" w14:paraId="48C2E2DE" w14:textId="77777777" w:rsidTr="001E2AC2">
        <w:trPr>
          <w:trHeight w:val="170"/>
        </w:trPr>
        <w:tc>
          <w:tcPr>
            <w:tcW w:w="1820" w:type="dxa"/>
          </w:tcPr>
          <w:p w14:paraId="21DB1A46"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r w:rsidRPr="00FD0686">
              <w:rPr>
                <w:rFonts w:ascii="Times New Roman" w:eastAsia="Calibri" w:hAnsi="Times New Roman"/>
                <w:kern w:val="2"/>
                <w:sz w:val="28"/>
                <w:szCs w:val="28"/>
                <w:lang w:val="ro-MD"/>
                <w14:ligatures w14:val="standardContextual"/>
              </w:rPr>
              <w:t>Executant:</w:t>
            </w:r>
          </w:p>
        </w:tc>
        <w:tc>
          <w:tcPr>
            <w:tcW w:w="3024" w:type="dxa"/>
          </w:tcPr>
          <w:p w14:paraId="6D8BAC0B" w14:textId="419CA8D9"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2408" w:type="dxa"/>
          </w:tcPr>
          <w:p w14:paraId="2254202D" w14:textId="77777777" w:rsidR="00FD0686" w:rsidRPr="00FD0686" w:rsidRDefault="00FD0686" w:rsidP="00FD0686">
            <w:pPr>
              <w:spacing w:line="259" w:lineRule="auto"/>
              <w:rPr>
                <w:rFonts w:eastAsia="Calibri"/>
                <w:kern w:val="2"/>
                <w:sz w:val="28"/>
                <w:szCs w:val="28"/>
                <w:lang w:val="ro-MD"/>
                <w14:ligatures w14:val="standardContextual"/>
              </w:rPr>
            </w:pPr>
          </w:p>
        </w:tc>
        <w:tc>
          <w:tcPr>
            <w:tcW w:w="2376" w:type="dxa"/>
          </w:tcPr>
          <w:p w14:paraId="106333B2"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7B405B9C" w14:textId="77777777" w:rsidTr="001E2AC2">
        <w:trPr>
          <w:trHeight w:val="170"/>
        </w:trPr>
        <w:tc>
          <w:tcPr>
            <w:tcW w:w="1820" w:type="dxa"/>
          </w:tcPr>
          <w:p w14:paraId="7786491E"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r w:rsidRPr="00FD0686">
              <w:rPr>
                <w:rFonts w:ascii="Times New Roman" w:eastAsia="Calibri" w:hAnsi="Times New Roman"/>
                <w:kern w:val="2"/>
                <w:sz w:val="28"/>
                <w:szCs w:val="28"/>
                <w:lang w:val="ro-MD"/>
                <w14:ligatures w14:val="standardContextual"/>
              </w:rPr>
              <w:t>Coordonat:</w:t>
            </w:r>
          </w:p>
        </w:tc>
        <w:tc>
          <w:tcPr>
            <w:tcW w:w="3024" w:type="dxa"/>
          </w:tcPr>
          <w:p w14:paraId="75B0085E" w14:textId="32066B18"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2408" w:type="dxa"/>
          </w:tcPr>
          <w:p w14:paraId="7D3E03BE" w14:textId="77777777" w:rsidR="00FD0686" w:rsidRPr="00FD0686" w:rsidRDefault="00FD0686" w:rsidP="00FD0686">
            <w:pPr>
              <w:spacing w:line="259" w:lineRule="auto"/>
              <w:rPr>
                <w:rFonts w:eastAsia="Calibri"/>
                <w:kern w:val="2"/>
                <w:sz w:val="28"/>
                <w:szCs w:val="28"/>
                <w:lang w:val="ro-MD"/>
                <w14:ligatures w14:val="standardContextual"/>
              </w:rPr>
            </w:pPr>
          </w:p>
        </w:tc>
        <w:tc>
          <w:tcPr>
            <w:tcW w:w="2376" w:type="dxa"/>
          </w:tcPr>
          <w:p w14:paraId="4F228B21"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2D4680C3" w14:textId="77777777" w:rsidTr="001E2AC2">
        <w:trPr>
          <w:trHeight w:val="170"/>
        </w:trPr>
        <w:tc>
          <w:tcPr>
            <w:tcW w:w="1820" w:type="dxa"/>
          </w:tcPr>
          <w:p w14:paraId="6F075BB7"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3024" w:type="dxa"/>
          </w:tcPr>
          <w:p w14:paraId="085678FD" w14:textId="3B473E8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2408" w:type="dxa"/>
          </w:tcPr>
          <w:p w14:paraId="786C3EF9" w14:textId="77777777" w:rsidR="00FD0686" w:rsidRPr="00FD0686" w:rsidRDefault="00FD0686" w:rsidP="00FD0686">
            <w:pPr>
              <w:spacing w:line="259" w:lineRule="auto"/>
              <w:rPr>
                <w:rFonts w:eastAsia="Calibri"/>
                <w:kern w:val="2"/>
                <w:sz w:val="28"/>
                <w:szCs w:val="28"/>
                <w:lang w:val="ro-MD"/>
                <w14:ligatures w14:val="standardContextual"/>
              </w:rPr>
            </w:pPr>
          </w:p>
        </w:tc>
        <w:tc>
          <w:tcPr>
            <w:tcW w:w="2376" w:type="dxa"/>
          </w:tcPr>
          <w:p w14:paraId="6BB8D815"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4B0DEEDE" w14:textId="77777777" w:rsidTr="001E2AC2">
        <w:trPr>
          <w:trHeight w:val="170"/>
        </w:trPr>
        <w:tc>
          <w:tcPr>
            <w:tcW w:w="1820" w:type="dxa"/>
          </w:tcPr>
          <w:p w14:paraId="04C6784F"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3024" w:type="dxa"/>
          </w:tcPr>
          <w:p w14:paraId="4D021C68" w14:textId="37368D78"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2408" w:type="dxa"/>
          </w:tcPr>
          <w:p w14:paraId="650893FA" w14:textId="77777777" w:rsidR="00FD0686" w:rsidRPr="00FD0686" w:rsidRDefault="00FD0686" w:rsidP="00FD0686">
            <w:pPr>
              <w:spacing w:line="259" w:lineRule="auto"/>
              <w:rPr>
                <w:rFonts w:eastAsia="Calibri"/>
                <w:kern w:val="2"/>
                <w:sz w:val="28"/>
                <w:szCs w:val="28"/>
                <w:lang w:val="ro-MD"/>
                <w14:ligatures w14:val="standardContextual"/>
              </w:rPr>
            </w:pPr>
          </w:p>
        </w:tc>
        <w:tc>
          <w:tcPr>
            <w:tcW w:w="2376" w:type="dxa"/>
          </w:tcPr>
          <w:p w14:paraId="1521C1A1"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18328630" w14:textId="77777777" w:rsidTr="001E2AC2">
        <w:trPr>
          <w:trHeight w:val="170"/>
        </w:trPr>
        <w:tc>
          <w:tcPr>
            <w:tcW w:w="1820" w:type="dxa"/>
          </w:tcPr>
          <w:p w14:paraId="70918905"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3024" w:type="dxa"/>
          </w:tcPr>
          <w:p w14:paraId="1A4284DF" w14:textId="77777777" w:rsidR="00FD0686" w:rsidRPr="00FD0686" w:rsidRDefault="00FD0686" w:rsidP="00FD0686">
            <w:pPr>
              <w:spacing w:line="259" w:lineRule="auto"/>
              <w:rPr>
                <w:rFonts w:ascii="Times New Roman" w:eastAsia="Calibri" w:hAnsi="Times New Roman"/>
                <w:kern w:val="2"/>
                <w:sz w:val="28"/>
                <w:szCs w:val="28"/>
                <w:lang w:val="ro-MD"/>
                <w14:ligatures w14:val="standardContextual"/>
              </w:rPr>
            </w:pPr>
          </w:p>
        </w:tc>
        <w:tc>
          <w:tcPr>
            <w:tcW w:w="2408" w:type="dxa"/>
          </w:tcPr>
          <w:p w14:paraId="04F022D3" w14:textId="77777777" w:rsidR="00FD0686" w:rsidRPr="00FD0686" w:rsidRDefault="00FD0686" w:rsidP="00FD0686">
            <w:pPr>
              <w:spacing w:line="259" w:lineRule="auto"/>
              <w:rPr>
                <w:rFonts w:eastAsia="Calibri"/>
                <w:kern w:val="2"/>
                <w:sz w:val="28"/>
                <w:szCs w:val="28"/>
                <w:lang w:val="ro-MD"/>
                <w14:ligatures w14:val="standardContextual"/>
              </w:rPr>
            </w:pPr>
          </w:p>
        </w:tc>
        <w:tc>
          <w:tcPr>
            <w:tcW w:w="2376" w:type="dxa"/>
          </w:tcPr>
          <w:p w14:paraId="0B74BAE4"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062F85E6" w14:textId="77777777" w:rsidTr="001E2AC2">
        <w:trPr>
          <w:trHeight w:val="170"/>
        </w:trPr>
        <w:tc>
          <w:tcPr>
            <w:tcW w:w="1820" w:type="dxa"/>
          </w:tcPr>
          <w:p w14:paraId="65528C3E" w14:textId="77777777" w:rsidR="00FD0686" w:rsidRPr="00FD0686" w:rsidRDefault="00FD0686" w:rsidP="00FD0686">
            <w:pPr>
              <w:spacing w:line="259" w:lineRule="auto"/>
              <w:rPr>
                <w:rFonts w:eastAsia="Calibri"/>
                <w:kern w:val="2"/>
                <w:sz w:val="28"/>
                <w:szCs w:val="28"/>
                <w:lang w:val="ro-MD"/>
                <w14:ligatures w14:val="standardContextual"/>
              </w:rPr>
            </w:pPr>
          </w:p>
        </w:tc>
        <w:tc>
          <w:tcPr>
            <w:tcW w:w="3024" w:type="dxa"/>
          </w:tcPr>
          <w:p w14:paraId="2ADB1831" w14:textId="77777777" w:rsidR="00FD0686" w:rsidRPr="00FD0686" w:rsidRDefault="00FD0686" w:rsidP="00FD0686">
            <w:pPr>
              <w:spacing w:line="259" w:lineRule="auto"/>
              <w:rPr>
                <w:rFonts w:ascii="Times New Roman" w:eastAsia="Calibri" w:hAnsi="Times New Roman"/>
                <w:kern w:val="2"/>
                <w:sz w:val="28"/>
                <w:szCs w:val="28"/>
                <w14:ligatures w14:val="standardContextual"/>
              </w:rPr>
            </w:pPr>
          </w:p>
        </w:tc>
        <w:tc>
          <w:tcPr>
            <w:tcW w:w="2408" w:type="dxa"/>
          </w:tcPr>
          <w:p w14:paraId="323BD855" w14:textId="77777777" w:rsidR="00FD0686" w:rsidRPr="00FD0686" w:rsidRDefault="00FD0686" w:rsidP="00FD0686">
            <w:pPr>
              <w:spacing w:line="259" w:lineRule="auto"/>
              <w:rPr>
                <w:rFonts w:eastAsia="Calibri"/>
                <w:kern w:val="2"/>
                <w:sz w:val="28"/>
                <w:szCs w:val="28"/>
                <w:lang w:val="ru-RU"/>
                <w14:ligatures w14:val="standardContextual"/>
              </w:rPr>
            </w:pPr>
          </w:p>
        </w:tc>
        <w:tc>
          <w:tcPr>
            <w:tcW w:w="2376" w:type="dxa"/>
          </w:tcPr>
          <w:p w14:paraId="3CE70820" w14:textId="77777777" w:rsidR="00FD0686" w:rsidRPr="00FD0686" w:rsidRDefault="00FD0686" w:rsidP="00FD0686">
            <w:pPr>
              <w:spacing w:line="259" w:lineRule="auto"/>
              <w:rPr>
                <w:rFonts w:eastAsia="Calibri"/>
                <w:kern w:val="2"/>
                <w:sz w:val="28"/>
                <w:szCs w:val="28"/>
                <w:lang w:val="ro-MD"/>
                <w14:ligatures w14:val="standardContextual"/>
              </w:rPr>
            </w:pPr>
          </w:p>
        </w:tc>
      </w:tr>
      <w:tr w:rsidR="00FD0686" w:rsidRPr="00FD0686" w14:paraId="50CEEAC5" w14:textId="77777777" w:rsidTr="001E2AC2">
        <w:trPr>
          <w:trHeight w:val="170"/>
        </w:trPr>
        <w:tc>
          <w:tcPr>
            <w:tcW w:w="1820" w:type="dxa"/>
          </w:tcPr>
          <w:p w14:paraId="68308CF6" w14:textId="77777777" w:rsidR="00FD0686" w:rsidRPr="00FD0686" w:rsidRDefault="00FD0686" w:rsidP="00FD0686">
            <w:pPr>
              <w:spacing w:line="259" w:lineRule="auto"/>
              <w:rPr>
                <w:rFonts w:eastAsia="Calibri"/>
                <w:kern w:val="2"/>
                <w:sz w:val="28"/>
                <w:szCs w:val="28"/>
                <w:lang w:val="ro-MD"/>
                <w14:ligatures w14:val="standardContextual"/>
              </w:rPr>
            </w:pPr>
          </w:p>
        </w:tc>
        <w:tc>
          <w:tcPr>
            <w:tcW w:w="3024" w:type="dxa"/>
          </w:tcPr>
          <w:p w14:paraId="299CB35A" w14:textId="77777777" w:rsidR="00FD0686" w:rsidRPr="00FD0686" w:rsidRDefault="00FD0686" w:rsidP="00FD0686">
            <w:pPr>
              <w:spacing w:line="259" w:lineRule="auto"/>
              <w:rPr>
                <w:rFonts w:ascii="Times New Roman" w:eastAsia="Calibri" w:hAnsi="Times New Roman"/>
                <w:kern w:val="2"/>
                <w:sz w:val="28"/>
                <w:szCs w:val="28"/>
                <w14:ligatures w14:val="standardContextual"/>
              </w:rPr>
            </w:pPr>
          </w:p>
        </w:tc>
        <w:tc>
          <w:tcPr>
            <w:tcW w:w="2408" w:type="dxa"/>
          </w:tcPr>
          <w:p w14:paraId="7B995271" w14:textId="77777777" w:rsidR="00FD0686" w:rsidRPr="00FD0686" w:rsidRDefault="00FD0686" w:rsidP="00FD0686">
            <w:pPr>
              <w:spacing w:line="259" w:lineRule="auto"/>
              <w:rPr>
                <w:rFonts w:eastAsia="Calibri"/>
                <w:kern w:val="2"/>
                <w:sz w:val="28"/>
                <w:szCs w:val="28"/>
                <w:lang w:val="ru-RU"/>
                <w14:ligatures w14:val="standardContextual"/>
              </w:rPr>
            </w:pPr>
          </w:p>
        </w:tc>
        <w:tc>
          <w:tcPr>
            <w:tcW w:w="2376" w:type="dxa"/>
          </w:tcPr>
          <w:p w14:paraId="43FCB595" w14:textId="77777777" w:rsidR="00FD0686" w:rsidRPr="00FD0686" w:rsidRDefault="00FD0686" w:rsidP="00FD0686">
            <w:pPr>
              <w:spacing w:line="259" w:lineRule="auto"/>
              <w:rPr>
                <w:rFonts w:eastAsia="Calibri"/>
                <w:kern w:val="2"/>
                <w:sz w:val="28"/>
                <w:szCs w:val="28"/>
                <w:lang w:val="ro-MD"/>
                <w14:ligatures w14:val="standardContextual"/>
              </w:rPr>
            </w:pPr>
          </w:p>
        </w:tc>
      </w:tr>
    </w:tbl>
    <w:p w14:paraId="64DF3167" w14:textId="77777777" w:rsidR="004E452B" w:rsidRDefault="004E452B" w:rsidP="0027344F">
      <w:pPr>
        <w:spacing w:after="0" w:line="240" w:lineRule="auto"/>
        <w:jc w:val="right"/>
        <w:rPr>
          <w:rFonts w:ascii="Times New Roman" w:hAnsi="Times New Roman" w:cs="Times New Roman"/>
          <w:sz w:val="24"/>
          <w:szCs w:val="24"/>
        </w:rPr>
      </w:pPr>
    </w:p>
    <w:p w14:paraId="35607CD1" w14:textId="77777777" w:rsidR="004E452B" w:rsidRDefault="004E452B" w:rsidP="0027344F">
      <w:pPr>
        <w:spacing w:after="0" w:line="240" w:lineRule="auto"/>
        <w:jc w:val="right"/>
        <w:rPr>
          <w:rFonts w:ascii="Times New Roman" w:hAnsi="Times New Roman" w:cs="Times New Roman"/>
          <w:sz w:val="24"/>
          <w:szCs w:val="24"/>
        </w:rPr>
      </w:pPr>
    </w:p>
    <w:p w14:paraId="79CDADA4" w14:textId="61773606" w:rsidR="00FA1195" w:rsidRPr="0027344F" w:rsidRDefault="00FA1195" w:rsidP="0027344F">
      <w:pPr>
        <w:spacing w:after="0" w:line="240" w:lineRule="auto"/>
        <w:jc w:val="right"/>
        <w:rPr>
          <w:rFonts w:ascii="Times New Roman" w:hAnsi="Times New Roman" w:cs="Times New Roman"/>
          <w:sz w:val="24"/>
          <w:szCs w:val="24"/>
        </w:rPr>
      </w:pPr>
      <w:r w:rsidRPr="0027344F">
        <w:rPr>
          <w:rFonts w:ascii="Times New Roman" w:hAnsi="Times New Roman" w:cs="Times New Roman"/>
          <w:sz w:val="24"/>
          <w:szCs w:val="24"/>
        </w:rPr>
        <w:lastRenderedPageBreak/>
        <w:t>Aprobat</w:t>
      </w:r>
    </w:p>
    <w:p w14:paraId="626BD24F" w14:textId="77777777" w:rsidR="0027344F" w:rsidRDefault="00FA1195" w:rsidP="0027344F">
      <w:pPr>
        <w:spacing w:after="0" w:line="240" w:lineRule="auto"/>
        <w:jc w:val="right"/>
        <w:rPr>
          <w:rFonts w:ascii="Times New Roman" w:hAnsi="Times New Roman" w:cs="Times New Roman"/>
          <w:sz w:val="24"/>
          <w:szCs w:val="24"/>
        </w:rPr>
      </w:pPr>
      <w:r w:rsidRPr="0027344F">
        <w:rPr>
          <w:rFonts w:ascii="Times New Roman" w:hAnsi="Times New Roman" w:cs="Times New Roman"/>
          <w:sz w:val="24"/>
          <w:szCs w:val="24"/>
        </w:rPr>
        <w:t xml:space="preserve">prin Ordinul ministrului mediului </w:t>
      </w:r>
    </w:p>
    <w:p w14:paraId="628B7505" w14:textId="5BA16130" w:rsidR="00FA1195" w:rsidRPr="0027344F" w:rsidRDefault="00FA1195" w:rsidP="0027344F">
      <w:pPr>
        <w:spacing w:after="0" w:line="240" w:lineRule="auto"/>
        <w:jc w:val="right"/>
        <w:rPr>
          <w:rFonts w:ascii="Times New Roman" w:hAnsi="Times New Roman" w:cs="Times New Roman"/>
          <w:sz w:val="24"/>
          <w:szCs w:val="24"/>
        </w:rPr>
      </w:pPr>
      <w:r w:rsidRPr="0027344F">
        <w:rPr>
          <w:rFonts w:ascii="Times New Roman" w:hAnsi="Times New Roman" w:cs="Times New Roman"/>
          <w:sz w:val="24"/>
          <w:szCs w:val="24"/>
        </w:rPr>
        <w:t>nr.</w:t>
      </w:r>
      <w:r w:rsidR="0027344F" w:rsidRPr="0027344F">
        <w:rPr>
          <w:rFonts w:ascii="Times New Roman" w:hAnsi="Times New Roman" w:cs="Times New Roman"/>
          <w:sz w:val="24"/>
          <w:szCs w:val="24"/>
        </w:rPr>
        <w:t>____</w:t>
      </w:r>
      <w:r w:rsidR="0027344F">
        <w:rPr>
          <w:rFonts w:ascii="Times New Roman" w:hAnsi="Times New Roman" w:cs="Times New Roman"/>
          <w:sz w:val="24"/>
          <w:szCs w:val="24"/>
        </w:rPr>
        <w:t>__</w:t>
      </w:r>
      <w:r w:rsidR="0027344F" w:rsidRPr="0027344F">
        <w:rPr>
          <w:rFonts w:ascii="Times New Roman" w:hAnsi="Times New Roman" w:cs="Times New Roman"/>
          <w:sz w:val="24"/>
          <w:szCs w:val="24"/>
        </w:rPr>
        <w:t>din</w:t>
      </w:r>
      <w:r w:rsidR="0027344F">
        <w:rPr>
          <w:rFonts w:ascii="Times New Roman" w:hAnsi="Times New Roman" w:cs="Times New Roman"/>
          <w:sz w:val="24"/>
          <w:szCs w:val="24"/>
        </w:rPr>
        <w:t>____</w:t>
      </w:r>
      <w:r w:rsidR="0027344F" w:rsidRPr="0027344F">
        <w:rPr>
          <w:rFonts w:ascii="Times New Roman" w:hAnsi="Times New Roman" w:cs="Times New Roman"/>
          <w:sz w:val="24"/>
          <w:szCs w:val="24"/>
        </w:rPr>
        <w:t>______</w:t>
      </w:r>
      <w:r w:rsidR="00601B10" w:rsidRPr="0027344F">
        <w:rPr>
          <w:rFonts w:ascii="Times New Roman" w:hAnsi="Times New Roman" w:cs="Times New Roman"/>
          <w:sz w:val="24"/>
          <w:szCs w:val="24"/>
        </w:rPr>
        <w:t>2026</w:t>
      </w:r>
    </w:p>
    <w:p w14:paraId="6D7D92D8" w14:textId="77777777" w:rsidR="00A559A1" w:rsidRDefault="00A559A1" w:rsidP="002C3331">
      <w:pPr>
        <w:spacing w:after="0" w:line="240" w:lineRule="auto"/>
        <w:jc w:val="center"/>
        <w:rPr>
          <w:rFonts w:ascii="Times New Roman" w:eastAsia="MS Mincho" w:hAnsi="Times New Roman" w:cs="Times New Roman"/>
          <w:b/>
          <w:bCs/>
          <w:sz w:val="24"/>
          <w:szCs w:val="24"/>
        </w:rPr>
      </w:pPr>
    </w:p>
    <w:p w14:paraId="2CF5F9A3" w14:textId="77777777" w:rsidR="00ED7BC9" w:rsidRDefault="00ED7BC9" w:rsidP="002C3331">
      <w:pPr>
        <w:spacing w:after="0" w:line="240" w:lineRule="auto"/>
        <w:jc w:val="center"/>
        <w:rPr>
          <w:rFonts w:ascii="Times New Roman" w:eastAsia="MS Mincho" w:hAnsi="Times New Roman" w:cs="Times New Roman"/>
          <w:b/>
          <w:bCs/>
          <w:sz w:val="24"/>
          <w:szCs w:val="24"/>
        </w:rPr>
      </w:pPr>
    </w:p>
    <w:p w14:paraId="078BF82B" w14:textId="59A98F8F" w:rsidR="002C3331" w:rsidRPr="007B6259" w:rsidRDefault="002C3331" w:rsidP="002C3331">
      <w:pPr>
        <w:spacing w:after="0" w:line="240" w:lineRule="auto"/>
        <w:jc w:val="center"/>
        <w:rPr>
          <w:rFonts w:ascii="Times New Roman" w:eastAsia="MS Mincho" w:hAnsi="Times New Roman" w:cs="Times New Roman"/>
          <w:b/>
          <w:bCs/>
          <w:sz w:val="28"/>
          <w:szCs w:val="28"/>
        </w:rPr>
      </w:pPr>
      <w:r w:rsidRPr="007B6259">
        <w:rPr>
          <w:rFonts w:ascii="Times New Roman" w:eastAsia="MS Mincho" w:hAnsi="Times New Roman" w:cs="Times New Roman"/>
          <w:b/>
          <w:bCs/>
          <w:sz w:val="28"/>
          <w:szCs w:val="28"/>
        </w:rPr>
        <w:t xml:space="preserve">Ghid metodologic </w:t>
      </w:r>
    </w:p>
    <w:p w14:paraId="1FBC3CA6" w14:textId="77777777" w:rsidR="002C3331" w:rsidRPr="007B6259" w:rsidRDefault="002C3331" w:rsidP="002C3331">
      <w:pPr>
        <w:spacing w:after="0" w:line="240" w:lineRule="auto"/>
        <w:jc w:val="center"/>
        <w:rPr>
          <w:rFonts w:ascii="Times New Roman" w:eastAsia="MS Mincho" w:hAnsi="Times New Roman" w:cs="Times New Roman"/>
          <w:b/>
          <w:bCs/>
          <w:sz w:val="28"/>
          <w:szCs w:val="28"/>
        </w:rPr>
      </w:pPr>
      <w:r w:rsidRPr="007B6259">
        <w:rPr>
          <w:rFonts w:ascii="Times New Roman" w:eastAsia="MS Mincho" w:hAnsi="Times New Roman" w:cs="Times New Roman"/>
          <w:b/>
          <w:bCs/>
          <w:sz w:val="28"/>
          <w:szCs w:val="28"/>
        </w:rPr>
        <w:t>privind</w:t>
      </w:r>
      <w:r w:rsidRPr="007B6259">
        <w:rPr>
          <w:rFonts w:ascii="Times New Roman" w:eastAsia="MS Mincho" w:hAnsi="Times New Roman" w:cs="Times New Roman"/>
          <w:b/>
          <w:noProof/>
          <w:sz w:val="28"/>
          <w:szCs w:val="28"/>
        </w:rPr>
        <w:t xml:space="preserve"> </w:t>
      </w:r>
      <w:r w:rsidRPr="007B6259">
        <w:rPr>
          <w:rFonts w:ascii="Times New Roman" w:eastAsia="MS Mincho" w:hAnsi="Times New Roman" w:cs="Times New Roman"/>
          <w:b/>
          <w:bCs/>
          <w:sz w:val="28"/>
          <w:szCs w:val="28"/>
        </w:rPr>
        <w:t xml:space="preserve">elaborarea planurilor de management pentru arii naturale protejate </w:t>
      </w:r>
    </w:p>
    <w:p w14:paraId="6641D2EE" w14:textId="77777777" w:rsidR="007B6259" w:rsidRDefault="007B6259" w:rsidP="002C3331">
      <w:pPr>
        <w:spacing w:after="0" w:line="240" w:lineRule="auto"/>
        <w:jc w:val="center"/>
        <w:rPr>
          <w:rFonts w:ascii="Times New Roman" w:eastAsia="MS Mincho" w:hAnsi="Times New Roman" w:cs="Times New Roman"/>
          <w:b/>
          <w:bCs/>
          <w:i/>
          <w:iCs/>
          <w:sz w:val="24"/>
          <w:szCs w:val="24"/>
        </w:rPr>
      </w:pPr>
    </w:p>
    <w:p w14:paraId="3BCF6062" w14:textId="11231B5F" w:rsidR="00273A0D" w:rsidRPr="008C4E6C" w:rsidRDefault="00273A0D" w:rsidP="00273A0D">
      <w:pPr>
        <w:pStyle w:val="1"/>
        <w:spacing w:before="0" w:after="0" w:line="240" w:lineRule="auto"/>
        <w:jc w:val="center"/>
        <w:rPr>
          <w:rFonts w:ascii="Times New Roman" w:hAnsi="Times New Roman" w:cs="Times New Roman"/>
          <w:noProof/>
        </w:rPr>
      </w:pPr>
      <w:bookmarkStart w:id="0" w:name="_Toc231467006"/>
      <w:r w:rsidRPr="008C4E6C">
        <w:rPr>
          <w:rFonts w:ascii="Times New Roman" w:hAnsi="Times New Roman" w:cs="Times New Roman"/>
          <w:caps w:val="0"/>
          <w:noProof/>
        </w:rPr>
        <w:t>Capitolul I</w:t>
      </w:r>
      <w:r w:rsidR="002466D5" w:rsidRPr="008C4E6C">
        <w:rPr>
          <w:rFonts w:ascii="Times New Roman" w:hAnsi="Times New Roman" w:cs="Times New Roman"/>
          <w:noProof/>
        </w:rPr>
        <w:t xml:space="preserve"> </w:t>
      </w:r>
    </w:p>
    <w:p w14:paraId="2DFCE041" w14:textId="2E9D0F3D" w:rsidR="00273A0D" w:rsidRPr="008C4E6C" w:rsidRDefault="005C23C0" w:rsidP="00273A0D">
      <w:pPr>
        <w:pStyle w:val="1"/>
        <w:spacing w:before="0" w:after="0" w:line="240" w:lineRule="auto"/>
        <w:jc w:val="center"/>
        <w:rPr>
          <w:rFonts w:ascii="Times New Roman" w:hAnsi="Times New Roman" w:cs="Times New Roman"/>
          <w:noProof/>
        </w:rPr>
      </w:pPr>
      <w:r w:rsidRPr="008C4E6C">
        <w:rPr>
          <w:rFonts w:ascii="Times New Roman" w:hAnsi="Times New Roman" w:cs="Times New Roman"/>
          <w:noProof/>
        </w:rPr>
        <w:t>Dispoziții generale</w:t>
      </w:r>
      <w:bookmarkEnd w:id="0"/>
    </w:p>
    <w:p w14:paraId="3A829DB9" w14:textId="3A1E312F" w:rsidR="000758F2" w:rsidRPr="008C4E6C" w:rsidRDefault="00D12496" w:rsidP="000758F2">
      <w:pP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1. G</w:t>
      </w:r>
      <w:r w:rsidR="00CD0B9D" w:rsidRPr="008C4E6C">
        <w:rPr>
          <w:rFonts w:ascii="Times New Roman" w:hAnsi="Times New Roman" w:cs="Times New Roman"/>
          <w:noProof/>
          <w:sz w:val="28"/>
          <w:szCs w:val="28"/>
        </w:rPr>
        <w:t xml:space="preserve">hidul </w:t>
      </w:r>
      <w:r w:rsidRPr="008C4E6C">
        <w:rPr>
          <w:rFonts w:ascii="Times New Roman" w:hAnsi="Times New Roman" w:cs="Times New Roman"/>
          <w:noProof/>
          <w:sz w:val="28"/>
          <w:szCs w:val="28"/>
        </w:rPr>
        <w:t xml:space="preserve">are scop de </w:t>
      </w:r>
      <w:r w:rsidR="00CD0B9D" w:rsidRPr="008C4E6C">
        <w:rPr>
          <w:rFonts w:ascii="Times New Roman" w:hAnsi="Times New Roman" w:cs="Times New Roman"/>
          <w:noProof/>
          <w:sz w:val="28"/>
          <w:szCs w:val="28"/>
        </w:rPr>
        <w:t>oferi o bază pentru elaborarea unitară a planurilor de management pentru ariile naturale protejate din Republica Moldova, într-un proces participativ de elaborare sau, după caz, de revizuire a acestor planuri.</w:t>
      </w:r>
      <w:r w:rsidR="00874019" w:rsidRPr="008C4E6C">
        <w:rPr>
          <w:rFonts w:ascii="Times New Roman" w:hAnsi="Times New Roman" w:cs="Times New Roman"/>
          <w:noProof/>
          <w:sz w:val="28"/>
          <w:szCs w:val="28"/>
        </w:rPr>
        <w:t xml:space="preserve"> </w:t>
      </w:r>
      <w:r w:rsidR="00BE1E26" w:rsidRPr="008C4E6C">
        <w:rPr>
          <w:rFonts w:ascii="Times New Roman" w:hAnsi="Times New Roman" w:cs="Times New Roman"/>
          <w:noProof/>
          <w:sz w:val="28"/>
          <w:szCs w:val="28"/>
        </w:rPr>
        <w:t xml:space="preserve">Ghidul poate servi ca </w:t>
      </w:r>
      <w:r w:rsidR="009A2243" w:rsidRPr="008C4E6C">
        <w:rPr>
          <w:rFonts w:ascii="Times New Roman" w:hAnsi="Times New Roman" w:cs="Times New Roman"/>
          <w:noProof/>
          <w:sz w:val="28"/>
          <w:szCs w:val="28"/>
        </w:rPr>
        <w:t>îndrumar</w:t>
      </w:r>
      <w:r w:rsidR="00BE1E26" w:rsidRPr="008C4E6C">
        <w:rPr>
          <w:rFonts w:ascii="Times New Roman" w:hAnsi="Times New Roman" w:cs="Times New Roman"/>
          <w:noProof/>
          <w:sz w:val="28"/>
          <w:szCs w:val="28"/>
        </w:rPr>
        <w:t xml:space="preserve"> practic pentru:</w:t>
      </w:r>
      <w:r w:rsidR="000758F2" w:rsidRPr="008C4E6C">
        <w:rPr>
          <w:rFonts w:ascii="Times New Roman" w:hAnsi="Times New Roman" w:cs="Times New Roman"/>
          <w:noProof/>
          <w:sz w:val="28"/>
          <w:szCs w:val="28"/>
        </w:rPr>
        <w:t xml:space="preserve"> </w:t>
      </w:r>
    </w:p>
    <w:p w14:paraId="78BB6C1B" w14:textId="26AC75CE" w:rsidR="000758F2" w:rsidRPr="008C4E6C" w:rsidRDefault="00D9287D" w:rsidP="000758F2">
      <w:pP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1.1</w:t>
      </w:r>
      <w:r w:rsidR="002D7988" w:rsidRPr="008C4E6C">
        <w:rPr>
          <w:rFonts w:ascii="Times New Roman" w:hAnsi="Times New Roman" w:cs="Times New Roman"/>
          <w:noProof/>
          <w:sz w:val="28"/>
          <w:szCs w:val="28"/>
        </w:rPr>
        <w:t>.</w:t>
      </w:r>
      <w:r w:rsidR="000758F2" w:rsidRPr="008C4E6C">
        <w:rPr>
          <w:rFonts w:ascii="Times New Roman" w:hAnsi="Times New Roman" w:cs="Times New Roman"/>
          <w:noProof/>
          <w:sz w:val="28"/>
          <w:szCs w:val="28"/>
        </w:rPr>
        <w:t xml:space="preserve"> </w:t>
      </w:r>
      <w:r w:rsidR="00BE1E26" w:rsidRPr="008C4E6C">
        <w:rPr>
          <w:rFonts w:ascii="Times New Roman" w:hAnsi="Times New Roman" w:cs="Times New Roman"/>
          <w:noProof/>
          <w:color w:val="000000"/>
          <w:sz w:val="28"/>
          <w:szCs w:val="28"/>
        </w:rPr>
        <w:t>planificarea și parcurgerea procesului de elaborare/revizuire a planului de management,</w:t>
      </w:r>
    </w:p>
    <w:p w14:paraId="4C15AD12" w14:textId="413015B6" w:rsidR="000758F2" w:rsidRPr="008C4E6C" w:rsidRDefault="00D9287D" w:rsidP="000758F2">
      <w:pPr>
        <w:spacing w:after="0"/>
        <w:ind w:firstLine="567"/>
        <w:rPr>
          <w:rFonts w:ascii="Times New Roman" w:hAnsi="Times New Roman" w:cs="Times New Roman"/>
          <w:noProof/>
          <w:color w:val="000000"/>
          <w:sz w:val="28"/>
          <w:szCs w:val="28"/>
        </w:rPr>
      </w:pPr>
      <w:r w:rsidRPr="008C4E6C">
        <w:rPr>
          <w:rFonts w:ascii="Times New Roman" w:hAnsi="Times New Roman" w:cs="Times New Roman"/>
          <w:noProof/>
          <w:sz w:val="28"/>
          <w:szCs w:val="28"/>
        </w:rPr>
        <w:t>1.2</w:t>
      </w:r>
      <w:r w:rsidR="002D7988" w:rsidRPr="008C4E6C">
        <w:rPr>
          <w:rFonts w:ascii="Times New Roman" w:hAnsi="Times New Roman" w:cs="Times New Roman"/>
          <w:noProof/>
          <w:sz w:val="28"/>
          <w:szCs w:val="28"/>
        </w:rPr>
        <w:t>.</w:t>
      </w:r>
      <w:r w:rsidRPr="008C4E6C">
        <w:rPr>
          <w:rFonts w:ascii="Times New Roman" w:hAnsi="Times New Roman" w:cs="Times New Roman"/>
          <w:noProof/>
          <w:sz w:val="28"/>
          <w:szCs w:val="28"/>
        </w:rPr>
        <w:t xml:space="preserve"> </w:t>
      </w:r>
      <w:r w:rsidR="00BE1E26" w:rsidRPr="008C4E6C">
        <w:rPr>
          <w:rFonts w:ascii="Times New Roman" w:hAnsi="Times New Roman" w:cs="Times New Roman"/>
          <w:noProof/>
          <w:color w:val="000000"/>
          <w:sz w:val="28"/>
          <w:szCs w:val="28"/>
        </w:rPr>
        <w:t>structurarea informației și a conținutului unui plan de management</w:t>
      </w:r>
      <w:r w:rsidR="000758F2" w:rsidRPr="008C4E6C">
        <w:rPr>
          <w:rFonts w:ascii="Times New Roman" w:hAnsi="Times New Roman" w:cs="Times New Roman"/>
          <w:noProof/>
          <w:color w:val="000000"/>
          <w:sz w:val="28"/>
          <w:szCs w:val="28"/>
        </w:rPr>
        <w:t>;</w:t>
      </w:r>
    </w:p>
    <w:p w14:paraId="4772B9CF" w14:textId="6CBDB198" w:rsidR="000758F2" w:rsidRPr="008C4E6C" w:rsidRDefault="00D9287D" w:rsidP="000758F2">
      <w:pPr>
        <w:spacing w:after="0"/>
        <w:ind w:firstLine="567"/>
        <w:rPr>
          <w:rFonts w:ascii="Times New Roman" w:hAnsi="Times New Roman" w:cs="Times New Roman"/>
          <w:noProof/>
          <w:sz w:val="28"/>
          <w:szCs w:val="28"/>
        </w:rPr>
      </w:pPr>
      <w:r w:rsidRPr="008C4E6C">
        <w:rPr>
          <w:rFonts w:ascii="Times New Roman" w:hAnsi="Times New Roman" w:cs="Times New Roman"/>
          <w:noProof/>
          <w:color w:val="000000"/>
          <w:sz w:val="28"/>
          <w:szCs w:val="28"/>
        </w:rPr>
        <w:t>1.3</w:t>
      </w:r>
      <w:r w:rsidR="002D7988" w:rsidRPr="008C4E6C">
        <w:rPr>
          <w:rFonts w:ascii="Times New Roman" w:hAnsi="Times New Roman" w:cs="Times New Roman"/>
          <w:noProof/>
          <w:color w:val="000000"/>
          <w:sz w:val="28"/>
          <w:szCs w:val="28"/>
        </w:rPr>
        <w:t>.</w:t>
      </w:r>
      <w:r w:rsidRPr="008C4E6C">
        <w:rPr>
          <w:rFonts w:ascii="Times New Roman" w:hAnsi="Times New Roman" w:cs="Times New Roman"/>
          <w:noProof/>
          <w:color w:val="000000"/>
          <w:sz w:val="28"/>
          <w:szCs w:val="28"/>
        </w:rPr>
        <w:t xml:space="preserve"> </w:t>
      </w:r>
      <w:r w:rsidR="009A2243" w:rsidRPr="008C4E6C">
        <w:rPr>
          <w:rFonts w:ascii="Times New Roman" w:hAnsi="Times New Roman" w:cs="Times New Roman"/>
          <w:noProof/>
          <w:color w:val="000000"/>
          <w:sz w:val="28"/>
          <w:szCs w:val="28"/>
        </w:rPr>
        <w:t>sprijinirea administratorilor de arii protejate în pregătirea și coordonarea procesului de elaborare a planului de management dacă elaborarea propriu zisă a planului se face de către o altă entitate</w:t>
      </w:r>
      <w:r w:rsidR="000758F2" w:rsidRPr="008C4E6C">
        <w:rPr>
          <w:rFonts w:ascii="Times New Roman" w:hAnsi="Times New Roman" w:cs="Times New Roman"/>
          <w:noProof/>
          <w:color w:val="000000"/>
          <w:sz w:val="28"/>
          <w:szCs w:val="28"/>
        </w:rPr>
        <w:t>;</w:t>
      </w:r>
    </w:p>
    <w:p w14:paraId="7BBB18E6" w14:textId="44530330" w:rsidR="000758F2" w:rsidRPr="008C4E6C" w:rsidRDefault="00D9287D" w:rsidP="000758F2">
      <w:pP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1.4</w:t>
      </w:r>
      <w:r w:rsidR="002D7988" w:rsidRPr="008C4E6C">
        <w:rPr>
          <w:rFonts w:ascii="Times New Roman" w:hAnsi="Times New Roman" w:cs="Times New Roman"/>
          <w:noProof/>
          <w:sz w:val="28"/>
          <w:szCs w:val="28"/>
        </w:rPr>
        <w:t>.</w:t>
      </w:r>
      <w:r w:rsidR="000758F2" w:rsidRPr="008C4E6C">
        <w:rPr>
          <w:rFonts w:ascii="Times New Roman" w:hAnsi="Times New Roman" w:cs="Times New Roman"/>
          <w:noProof/>
          <w:sz w:val="28"/>
          <w:szCs w:val="28"/>
        </w:rPr>
        <w:t xml:space="preserve"> </w:t>
      </w:r>
      <w:r w:rsidR="00CD0B9D" w:rsidRPr="008C4E6C">
        <w:rPr>
          <w:rFonts w:ascii="Times New Roman" w:hAnsi="Times New Roman" w:cs="Times New Roman"/>
          <w:noProof/>
          <w:color w:val="000000"/>
          <w:sz w:val="28"/>
          <w:szCs w:val="28"/>
        </w:rPr>
        <w:t>stabilirea cadrului legal necesar pentru elaborarea unitară a planurilor de management ale ariilor naturale protejate</w:t>
      </w:r>
      <w:r w:rsidR="000758F2" w:rsidRPr="008C4E6C">
        <w:rPr>
          <w:rFonts w:ascii="Times New Roman" w:hAnsi="Times New Roman" w:cs="Times New Roman"/>
          <w:noProof/>
          <w:color w:val="000000"/>
          <w:sz w:val="28"/>
          <w:szCs w:val="28"/>
        </w:rPr>
        <w:t>;</w:t>
      </w:r>
    </w:p>
    <w:p w14:paraId="43348421" w14:textId="3E27FC7D" w:rsidR="007F411E" w:rsidRPr="008C4E6C" w:rsidRDefault="00D9287D" w:rsidP="000758F2">
      <w:pP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1.5</w:t>
      </w:r>
      <w:r w:rsidR="002D7988" w:rsidRPr="008C4E6C">
        <w:rPr>
          <w:rFonts w:ascii="Times New Roman" w:hAnsi="Times New Roman" w:cs="Times New Roman"/>
          <w:noProof/>
          <w:sz w:val="28"/>
          <w:szCs w:val="28"/>
        </w:rPr>
        <w:t>.</w:t>
      </w:r>
      <w:r w:rsidR="000758F2" w:rsidRPr="008C4E6C">
        <w:rPr>
          <w:rFonts w:ascii="Times New Roman" w:hAnsi="Times New Roman" w:cs="Times New Roman"/>
          <w:noProof/>
          <w:sz w:val="28"/>
          <w:szCs w:val="28"/>
        </w:rPr>
        <w:t xml:space="preserve"> </w:t>
      </w:r>
      <w:r w:rsidR="00BE1E26" w:rsidRPr="008C4E6C">
        <w:rPr>
          <w:rFonts w:ascii="Times New Roman" w:hAnsi="Times New Roman" w:cs="Times New Roman"/>
          <w:noProof/>
          <w:color w:val="000000"/>
          <w:sz w:val="28"/>
          <w:szCs w:val="28"/>
        </w:rPr>
        <w:t>elaborarea metodologiei și a procedurilor de evaluare și aprobare a planurilor de management de către entitățile împuternicite/autorizate să evalueze planurile.</w:t>
      </w:r>
    </w:p>
    <w:p w14:paraId="30137DE3" w14:textId="2442C5F0" w:rsidR="008530BC" w:rsidRPr="009A5295" w:rsidRDefault="007F411E" w:rsidP="00867499">
      <w:pPr>
        <w:tabs>
          <w:tab w:val="left" w:pos="8640"/>
        </w:tabs>
        <w:spacing w:after="0"/>
        <w:ind w:firstLine="567"/>
        <w:rPr>
          <w:rFonts w:ascii="Times New Roman" w:hAnsi="Times New Roman" w:cs="Times New Roman"/>
          <w:noProof/>
          <w:color w:val="00B050"/>
          <w:sz w:val="28"/>
          <w:szCs w:val="28"/>
        </w:rPr>
      </w:pPr>
      <w:r w:rsidRPr="008C4E6C">
        <w:rPr>
          <w:rFonts w:ascii="Times New Roman" w:hAnsi="Times New Roman" w:cs="Times New Roman"/>
          <w:noProof/>
          <w:sz w:val="28"/>
          <w:szCs w:val="28"/>
        </w:rPr>
        <w:t xml:space="preserve">2. </w:t>
      </w:r>
      <w:r w:rsidR="00BE1E26" w:rsidRPr="008C4E6C">
        <w:rPr>
          <w:rFonts w:ascii="Times New Roman" w:hAnsi="Times New Roman" w:cs="Times New Roman"/>
          <w:noProof/>
          <w:sz w:val="28"/>
          <w:szCs w:val="28"/>
        </w:rPr>
        <w:t>Ghidul conține recomandările minime necesare pentru realizarea unor planuri de management de calitate, cu o structură și conținut logic și cu o prezentare unitară la nivel național, respectiv a unor planuri care să conțină informații relevante și propuneri justificate de măsuri și acțiuni necesare adaptării managementului la schimbările climatice.</w:t>
      </w:r>
      <w:r w:rsidR="00641D3F">
        <w:rPr>
          <w:rFonts w:ascii="Times New Roman" w:hAnsi="Times New Roman" w:cs="Times New Roman"/>
          <w:noProof/>
          <w:sz w:val="28"/>
          <w:szCs w:val="28"/>
        </w:rPr>
        <w:t xml:space="preserve"> </w:t>
      </w:r>
    </w:p>
    <w:p w14:paraId="03AF0F41" w14:textId="44EA7303" w:rsidR="005F6860" w:rsidRPr="00146F16" w:rsidRDefault="007F411E" w:rsidP="00867499">
      <w:pPr>
        <w:pBdr>
          <w:top w:val="nil"/>
          <w:left w:val="nil"/>
          <w:bottom w:val="nil"/>
          <w:right w:val="nil"/>
          <w:between w:val="nil"/>
        </w:pBdr>
        <w:spacing w:after="0"/>
        <w:ind w:firstLine="567"/>
        <w:rPr>
          <w:rFonts w:ascii="Times New Roman" w:hAnsi="Times New Roman" w:cs="Times New Roman"/>
          <w:noProof/>
          <w:color w:val="00B050"/>
          <w:sz w:val="28"/>
          <w:szCs w:val="28"/>
        </w:rPr>
      </w:pPr>
      <w:r w:rsidRPr="008C4E6C">
        <w:rPr>
          <w:rFonts w:ascii="Times New Roman" w:hAnsi="Times New Roman" w:cs="Times New Roman"/>
          <w:iCs/>
          <w:noProof/>
          <w:color w:val="000000"/>
          <w:sz w:val="28"/>
          <w:szCs w:val="28"/>
        </w:rPr>
        <w:t xml:space="preserve">3. </w:t>
      </w:r>
      <w:r w:rsidR="00320560" w:rsidRPr="008C4E6C">
        <w:rPr>
          <w:rFonts w:ascii="Times New Roman" w:hAnsi="Times New Roman" w:cs="Times New Roman"/>
          <w:iCs/>
          <w:noProof/>
          <w:color w:val="000000"/>
          <w:sz w:val="28"/>
          <w:szCs w:val="28"/>
        </w:rPr>
        <w:t>S</w:t>
      </w:r>
      <w:r w:rsidR="00BE1E26" w:rsidRPr="008C4E6C">
        <w:rPr>
          <w:rFonts w:ascii="Times New Roman" w:hAnsi="Times New Roman" w:cs="Times New Roman"/>
          <w:iCs/>
          <w:noProof/>
          <w:color w:val="000000"/>
          <w:sz w:val="28"/>
          <w:szCs w:val="28"/>
        </w:rPr>
        <w:t xml:space="preserve">iturile </w:t>
      </w:r>
      <w:r w:rsidR="00AD58E9" w:rsidRPr="008C4E6C">
        <w:rPr>
          <w:rFonts w:ascii="Times New Roman" w:hAnsi="Times New Roman" w:cs="Times New Roman"/>
          <w:iCs/>
          <w:noProof/>
          <w:color w:val="000000"/>
          <w:sz w:val="28"/>
          <w:szCs w:val="28"/>
        </w:rPr>
        <w:t>Natura</w:t>
      </w:r>
      <w:r w:rsidR="004E406D">
        <w:rPr>
          <w:rFonts w:ascii="Times New Roman" w:hAnsi="Times New Roman" w:cs="Times New Roman"/>
          <w:iCs/>
          <w:noProof/>
          <w:color w:val="000000"/>
          <w:sz w:val="28"/>
          <w:szCs w:val="28"/>
        </w:rPr>
        <w:t xml:space="preserve"> </w:t>
      </w:r>
      <w:r w:rsidR="00AD58E9" w:rsidRPr="008C4E6C">
        <w:rPr>
          <w:rFonts w:ascii="Times New Roman" w:hAnsi="Times New Roman" w:cs="Times New Roman"/>
          <w:iCs/>
          <w:noProof/>
          <w:color w:val="000000"/>
          <w:sz w:val="28"/>
          <w:szCs w:val="28"/>
        </w:rPr>
        <w:t>2000</w:t>
      </w:r>
      <w:r w:rsidR="0071577C" w:rsidRPr="008C4E6C">
        <w:rPr>
          <w:rFonts w:ascii="Times New Roman" w:hAnsi="Times New Roman" w:cs="Times New Roman"/>
          <w:iCs/>
          <w:noProof/>
          <w:color w:val="000000"/>
          <w:sz w:val="28"/>
          <w:szCs w:val="28"/>
        </w:rPr>
        <w:t>/Emerald</w:t>
      </w:r>
      <w:r w:rsidR="00BE1E26" w:rsidRPr="008C4E6C">
        <w:rPr>
          <w:rFonts w:ascii="Times New Roman" w:hAnsi="Times New Roman" w:cs="Times New Roman"/>
          <w:iCs/>
          <w:noProof/>
          <w:color w:val="000000"/>
          <w:sz w:val="28"/>
          <w:szCs w:val="28"/>
        </w:rPr>
        <w:t xml:space="preserve"> pot avea același tip de plan de management ca ariile </w:t>
      </w:r>
      <w:r w:rsidR="005C14E4" w:rsidRPr="008C4E6C">
        <w:rPr>
          <w:rFonts w:ascii="Times New Roman" w:hAnsi="Times New Roman" w:cs="Times New Roman"/>
          <w:iCs/>
          <w:noProof/>
          <w:color w:val="000000"/>
          <w:sz w:val="28"/>
          <w:szCs w:val="28"/>
        </w:rPr>
        <w:t xml:space="preserve">naturale </w:t>
      </w:r>
      <w:r w:rsidR="00BE1E26" w:rsidRPr="008C4E6C">
        <w:rPr>
          <w:rFonts w:ascii="Times New Roman" w:hAnsi="Times New Roman" w:cs="Times New Roman"/>
          <w:iCs/>
          <w:noProof/>
          <w:color w:val="000000"/>
          <w:sz w:val="28"/>
          <w:szCs w:val="28"/>
        </w:rPr>
        <w:t xml:space="preserve">protejate declarate </w:t>
      </w:r>
      <w:r w:rsidR="000B5548" w:rsidRPr="008C4E6C">
        <w:rPr>
          <w:rFonts w:ascii="Times New Roman" w:hAnsi="Times New Roman" w:cs="Times New Roman"/>
          <w:iCs/>
          <w:noProof/>
          <w:color w:val="000000"/>
          <w:sz w:val="28"/>
          <w:szCs w:val="28"/>
        </w:rPr>
        <w:t>la nivel național</w:t>
      </w:r>
      <w:r w:rsidR="00BE1E26" w:rsidRPr="008C4E6C">
        <w:rPr>
          <w:rFonts w:ascii="Times New Roman" w:hAnsi="Times New Roman" w:cs="Times New Roman"/>
          <w:iCs/>
          <w:noProof/>
          <w:color w:val="000000"/>
          <w:sz w:val="28"/>
          <w:szCs w:val="28"/>
        </w:rPr>
        <w:t>.</w:t>
      </w:r>
      <w:r w:rsidR="00514532" w:rsidRPr="008C4E6C">
        <w:rPr>
          <w:rFonts w:ascii="Times New Roman" w:hAnsi="Times New Roman" w:cs="Times New Roman"/>
          <w:iCs/>
          <w:noProof/>
          <w:color w:val="000000"/>
          <w:sz w:val="28"/>
          <w:szCs w:val="28"/>
        </w:rPr>
        <w:t xml:space="preserve"> </w:t>
      </w:r>
      <w:r w:rsidRPr="008C4E6C">
        <w:rPr>
          <w:rFonts w:ascii="Times New Roman" w:hAnsi="Times New Roman" w:cs="Times New Roman"/>
          <w:noProof/>
          <w:color w:val="000000"/>
          <w:sz w:val="28"/>
          <w:szCs w:val="28"/>
        </w:rPr>
        <w:t xml:space="preserve">La baza elaborării acestui ghid a stat </w:t>
      </w:r>
      <w:r w:rsidRPr="008C4E6C">
        <w:rPr>
          <w:rFonts w:ascii="Times New Roman" w:hAnsi="Times New Roman" w:cs="Times New Roman"/>
          <w:i/>
          <w:noProof/>
          <w:color w:val="000000"/>
          <w:sz w:val="28"/>
          <w:szCs w:val="28"/>
        </w:rPr>
        <w:t xml:space="preserve">Ghidul pentru </w:t>
      </w:r>
      <w:r w:rsidRPr="008C4E6C">
        <w:rPr>
          <w:rFonts w:ascii="Times New Roman" w:hAnsi="Times New Roman" w:cs="Times New Roman"/>
          <w:i/>
          <w:noProof/>
          <w:sz w:val="28"/>
          <w:szCs w:val="28"/>
        </w:rPr>
        <w:t>Elaborarea planurilor de management pentru ariile protejate din Republica Moldova</w:t>
      </w:r>
      <w:r w:rsidRPr="008C4E6C">
        <w:rPr>
          <w:rFonts w:ascii="Times New Roman" w:hAnsi="Times New Roman" w:cs="Times New Roman"/>
          <w:i/>
          <w:noProof/>
          <w:sz w:val="28"/>
          <w:szCs w:val="28"/>
          <w:vertAlign w:val="superscript"/>
        </w:rPr>
        <w:footnoteReference w:id="1"/>
      </w:r>
      <w:r w:rsidRPr="008C4E6C">
        <w:rPr>
          <w:rFonts w:ascii="Times New Roman" w:hAnsi="Times New Roman" w:cs="Times New Roman"/>
          <w:i/>
          <w:noProof/>
          <w:sz w:val="28"/>
          <w:szCs w:val="28"/>
        </w:rPr>
        <w:t xml:space="preserve">, </w:t>
      </w:r>
      <w:r w:rsidRPr="008C4E6C">
        <w:rPr>
          <w:rFonts w:ascii="Times New Roman" w:hAnsi="Times New Roman" w:cs="Times New Roman"/>
          <w:noProof/>
          <w:sz w:val="28"/>
          <w:szCs w:val="28"/>
        </w:rPr>
        <w:t xml:space="preserve">care conține </w:t>
      </w:r>
      <w:r w:rsidRPr="008C4E6C">
        <w:rPr>
          <w:rFonts w:ascii="Times New Roman" w:hAnsi="Times New Roman" w:cs="Times New Roman"/>
          <w:noProof/>
          <w:color w:val="000000"/>
          <w:sz w:val="28"/>
          <w:szCs w:val="28"/>
        </w:rPr>
        <w:t>detalii și explicații pentru fiecare etapă de elaborare a unui plan de management și pentru fiecare capitol</w:t>
      </w:r>
      <w:r w:rsidRPr="008C4E6C">
        <w:rPr>
          <w:rFonts w:ascii="Times New Roman" w:hAnsi="Times New Roman" w:cs="Times New Roman"/>
          <w:noProof/>
          <w:sz w:val="28"/>
          <w:szCs w:val="28"/>
        </w:rPr>
        <w:t xml:space="preserve">. </w:t>
      </w:r>
    </w:p>
    <w:p w14:paraId="3495E616" w14:textId="77777777" w:rsidR="00273A0D" w:rsidRPr="00146F16" w:rsidRDefault="00273A0D" w:rsidP="00867499">
      <w:pPr>
        <w:pBdr>
          <w:top w:val="nil"/>
          <w:left w:val="nil"/>
          <w:bottom w:val="nil"/>
          <w:right w:val="nil"/>
          <w:between w:val="nil"/>
        </w:pBdr>
        <w:spacing w:after="0"/>
        <w:ind w:firstLine="567"/>
        <w:rPr>
          <w:rFonts w:ascii="Times New Roman" w:hAnsi="Times New Roman" w:cs="Times New Roman"/>
          <w:noProof/>
          <w:color w:val="00B050"/>
          <w:sz w:val="28"/>
          <w:szCs w:val="28"/>
        </w:rPr>
      </w:pPr>
    </w:p>
    <w:p w14:paraId="40F6B98E" w14:textId="54395E37" w:rsidR="00273A0D" w:rsidRPr="002A7B97" w:rsidRDefault="00273A0D" w:rsidP="00273A0D">
      <w:pPr>
        <w:pStyle w:val="1"/>
        <w:spacing w:before="0" w:after="0" w:line="240" w:lineRule="auto"/>
        <w:jc w:val="center"/>
        <w:rPr>
          <w:rFonts w:ascii="Times New Roman" w:hAnsi="Times New Roman" w:cs="Times New Roman"/>
          <w:noProof/>
        </w:rPr>
      </w:pPr>
      <w:bookmarkStart w:id="1" w:name="_Toc231467007"/>
      <w:r w:rsidRPr="002A7B97">
        <w:rPr>
          <w:rFonts w:ascii="Times New Roman" w:hAnsi="Times New Roman" w:cs="Times New Roman"/>
          <w:caps w:val="0"/>
          <w:noProof/>
        </w:rPr>
        <w:lastRenderedPageBreak/>
        <w:t>Capitolul II</w:t>
      </w:r>
      <w:r w:rsidRPr="002A7B97">
        <w:rPr>
          <w:rFonts w:ascii="Times New Roman" w:hAnsi="Times New Roman" w:cs="Times New Roman"/>
          <w:noProof/>
        </w:rPr>
        <w:t xml:space="preserve"> </w:t>
      </w:r>
    </w:p>
    <w:p w14:paraId="1E982B0A" w14:textId="3EC6C245" w:rsidR="006C554E" w:rsidRPr="008C4E6C" w:rsidRDefault="006C554E" w:rsidP="00273A0D">
      <w:pPr>
        <w:pStyle w:val="1"/>
        <w:spacing w:before="0" w:line="240" w:lineRule="auto"/>
        <w:jc w:val="center"/>
        <w:rPr>
          <w:rFonts w:ascii="Times New Roman" w:hAnsi="Times New Roman" w:cs="Times New Roman"/>
          <w:noProof/>
        </w:rPr>
      </w:pPr>
      <w:r w:rsidRPr="002A7B97">
        <w:rPr>
          <w:rFonts w:ascii="Times New Roman" w:hAnsi="Times New Roman" w:cs="Times New Roman"/>
          <w:noProof/>
        </w:rPr>
        <w:t xml:space="preserve">CONȚINUTUL PLANULUI DE MANAGEMENT </w:t>
      </w:r>
      <w:r w:rsidR="00273A0D" w:rsidRPr="002A7B97">
        <w:rPr>
          <w:rFonts w:ascii="Times New Roman" w:hAnsi="Times New Roman" w:cs="Times New Roman"/>
          <w:noProof/>
        </w:rPr>
        <w:t>-</w:t>
      </w:r>
      <w:r w:rsidRPr="002A7B97">
        <w:rPr>
          <w:rFonts w:ascii="Times New Roman" w:hAnsi="Times New Roman" w:cs="Times New Roman"/>
          <w:noProof/>
        </w:rPr>
        <w:t xml:space="preserve"> INFORMAȚII MINIME NECESARE</w:t>
      </w:r>
      <w:bookmarkEnd w:id="1"/>
    </w:p>
    <w:p w14:paraId="248B0DC2" w14:textId="70BD6C5C" w:rsidR="006C554E" w:rsidRDefault="006C554E" w:rsidP="00867499">
      <w:pPr>
        <w:pBdr>
          <w:top w:val="nil"/>
          <w:left w:val="nil"/>
          <w:bottom w:val="nil"/>
          <w:right w:val="nil"/>
          <w:between w:val="nil"/>
        </w:pBd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4. În acest capitol se prezintă care sunt informațiile minime necesare care ar trebui să se regăsească într-un plan de management și se fac recomandări cu privire la structurarea informațiilor. Conținutul se definește în cele care urmează pe fiecare din capitolele prezentate în Tabelul</w:t>
      </w:r>
      <w:r w:rsidR="002A7B97">
        <w:rPr>
          <w:rFonts w:ascii="Times New Roman" w:hAnsi="Times New Roman" w:cs="Times New Roman"/>
          <w:noProof/>
          <w:sz w:val="28"/>
          <w:szCs w:val="28"/>
        </w:rPr>
        <w:t xml:space="preserve"> nr.</w:t>
      </w:r>
      <w:r w:rsidRPr="008C4E6C">
        <w:rPr>
          <w:rFonts w:ascii="Times New Roman" w:hAnsi="Times New Roman" w:cs="Times New Roman"/>
          <w:noProof/>
          <w:sz w:val="28"/>
          <w:szCs w:val="28"/>
        </w:rPr>
        <w:t xml:space="preserve"> 1.</w:t>
      </w:r>
    </w:p>
    <w:p w14:paraId="7F9CA8CB" w14:textId="77777777" w:rsidR="00367B55" w:rsidRPr="008C4E6C" w:rsidRDefault="00367B55" w:rsidP="00867499">
      <w:pPr>
        <w:pBdr>
          <w:top w:val="nil"/>
          <w:left w:val="nil"/>
          <w:bottom w:val="nil"/>
          <w:right w:val="nil"/>
          <w:between w:val="nil"/>
        </w:pBdr>
        <w:spacing w:after="0"/>
        <w:ind w:firstLine="567"/>
        <w:rPr>
          <w:rFonts w:ascii="Times New Roman" w:hAnsi="Times New Roman" w:cs="Times New Roman"/>
          <w:noProof/>
          <w:sz w:val="28"/>
          <w:szCs w:val="28"/>
        </w:rPr>
      </w:pPr>
    </w:p>
    <w:p w14:paraId="3A3CE6D3" w14:textId="20232402" w:rsidR="00637225" w:rsidRPr="008C4E6C" w:rsidRDefault="006C554E" w:rsidP="00637225">
      <w:pPr>
        <w:pStyle w:val="2"/>
        <w:spacing w:before="0"/>
        <w:jc w:val="center"/>
        <w:rPr>
          <w:rFonts w:ascii="Times New Roman" w:hAnsi="Times New Roman" w:cs="Times New Roman"/>
          <w:noProof/>
        </w:rPr>
      </w:pPr>
      <w:bookmarkStart w:id="2" w:name="_Toc231467008"/>
      <w:r w:rsidRPr="008C4E6C">
        <w:rPr>
          <w:rFonts w:ascii="Times New Roman" w:hAnsi="Times New Roman" w:cs="Times New Roman"/>
          <w:noProof/>
        </w:rPr>
        <w:t xml:space="preserve">Secțiunea 1 </w:t>
      </w:r>
    </w:p>
    <w:p w14:paraId="28DF37C4" w14:textId="34EE6F9F" w:rsidR="006C554E" w:rsidRPr="008C4E6C" w:rsidRDefault="006C554E" w:rsidP="00637225">
      <w:pPr>
        <w:pStyle w:val="2"/>
        <w:spacing w:before="0"/>
        <w:jc w:val="center"/>
        <w:rPr>
          <w:rFonts w:ascii="Times New Roman" w:hAnsi="Times New Roman" w:cs="Times New Roman"/>
          <w:noProof/>
        </w:rPr>
      </w:pPr>
      <w:r w:rsidRPr="008C4E6C">
        <w:rPr>
          <w:rFonts w:ascii="Times New Roman" w:hAnsi="Times New Roman" w:cs="Times New Roman"/>
          <w:noProof/>
        </w:rPr>
        <w:t>Sumar</w:t>
      </w:r>
      <w:bookmarkEnd w:id="2"/>
    </w:p>
    <w:p w14:paraId="35418D80" w14:textId="6BFF2EA3" w:rsidR="006C554E" w:rsidRPr="008C4E6C" w:rsidRDefault="006C554E" w:rsidP="00867499">
      <w:pPr>
        <w:pBdr>
          <w:top w:val="nil"/>
          <w:left w:val="nil"/>
          <w:bottom w:val="nil"/>
          <w:right w:val="nil"/>
          <w:between w:val="nil"/>
        </w:pBd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5. Prezentați sintetic conținutul PM și anume:</w:t>
      </w:r>
    </w:p>
    <w:p w14:paraId="1C782780" w14:textId="6D380625" w:rsidR="006C554E" w:rsidRPr="008C4E6C" w:rsidRDefault="004B607D" w:rsidP="006C554E">
      <w:pPr>
        <w:pBdr>
          <w:top w:val="nil"/>
          <w:left w:val="nil"/>
          <w:bottom w:val="nil"/>
          <w:right w:val="nil"/>
          <w:between w:val="nil"/>
        </w:pBd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5.1</w:t>
      </w:r>
      <w:r w:rsidR="00273A0D" w:rsidRPr="008C4E6C">
        <w:rPr>
          <w:rFonts w:ascii="Times New Roman" w:hAnsi="Times New Roman" w:cs="Times New Roman"/>
          <w:noProof/>
          <w:sz w:val="28"/>
          <w:szCs w:val="28"/>
        </w:rPr>
        <w:t xml:space="preserve">. </w:t>
      </w:r>
      <w:r w:rsidR="006C554E" w:rsidRPr="008C4E6C">
        <w:rPr>
          <w:rFonts w:ascii="Times New Roman" w:hAnsi="Times New Roman" w:cs="Times New Roman"/>
          <w:noProof/>
          <w:sz w:val="28"/>
          <w:szCs w:val="28"/>
        </w:rPr>
        <w:t xml:space="preserve">care sunt AP la care se referă planul (tip, categorie de management și/sau obiectivele de management din actul de desemnare, suprafață); </w:t>
      </w:r>
    </w:p>
    <w:p w14:paraId="48900987" w14:textId="0CC658CA" w:rsidR="006C554E" w:rsidRPr="008C4E6C" w:rsidRDefault="004B607D" w:rsidP="006C554E">
      <w:pPr>
        <w:pBdr>
          <w:top w:val="nil"/>
          <w:left w:val="nil"/>
          <w:bottom w:val="nil"/>
          <w:right w:val="nil"/>
          <w:between w:val="nil"/>
        </w:pBd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5.2</w:t>
      </w:r>
      <w:r w:rsidR="00273A0D" w:rsidRPr="008C4E6C">
        <w:rPr>
          <w:rFonts w:ascii="Times New Roman" w:hAnsi="Times New Roman" w:cs="Times New Roman"/>
          <w:noProof/>
          <w:sz w:val="28"/>
          <w:szCs w:val="28"/>
        </w:rPr>
        <w:t xml:space="preserve">. </w:t>
      </w:r>
      <w:r w:rsidR="006C554E" w:rsidRPr="008C4E6C">
        <w:rPr>
          <w:rFonts w:ascii="Times New Roman" w:hAnsi="Times New Roman" w:cs="Times New Roman"/>
          <w:noProof/>
          <w:sz w:val="28"/>
          <w:szCs w:val="28"/>
        </w:rPr>
        <w:t>perioada de valabilitate și actul prin care a fost aprobat;</w:t>
      </w:r>
    </w:p>
    <w:p w14:paraId="642008C6" w14:textId="26BA4B67" w:rsidR="005B25B3" w:rsidRDefault="004B607D" w:rsidP="006C554E">
      <w:pPr>
        <w:pBdr>
          <w:top w:val="nil"/>
          <w:left w:val="nil"/>
          <w:bottom w:val="nil"/>
          <w:right w:val="nil"/>
          <w:between w:val="nil"/>
        </w:pBdr>
        <w:spacing w:after="0"/>
        <w:ind w:firstLine="567"/>
        <w:rPr>
          <w:rFonts w:ascii="Times New Roman" w:hAnsi="Times New Roman" w:cs="Times New Roman"/>
          <w:noProof/>
          <w:sz w:val="28"/>
          <w:szCs w:val="28"/>
        </w:rPr>
      </w:pPr>
      <w:r w:rsidRPr="008C4E6C">
        <w:rPr>
          <w:rFonts w:ascii="Times New Roman" w:hAnsi="Times New Roman" w:cs="Times New Roman"/>
          <w:noProof/>
          <w:sz w:val="28"/>
          <w:szCs w:val="28"/>
        </w:rPr>
        <w:t>5.3</w:t>
      </w:r>
      <w:r w:rsidR="00273A0D" w:rsidRPr="008C4E6C">
        <w:rPr>
          <w:rFonts w:ascii="Times New Roman" w:hAnsi="Times New Roman" w:cs="Times New Roman"/>
          <w:noProof/>
          <w:sz w:val="28"/>
          <w:szCs w:val="28"/>
        </w:rPr>
        <w:t>.</w:t>
      </w:r>
      <w:r w:rsidR="006C554E" w:rsidRPr="008C4E6C">
        <w:rPr>
          <w:rFonts w:ascii="Times New Roman" w:hAnsi="Times New Roman" w:cs="Times New Roman"/>
          <w:noProof/>
          <w:sz w:val="28"/>
          <w:szCs w:val="28"/>
        </w:rPr>
        <w:t>strategia de management: viziune, programe și obiective strategice, subprograme și obiective specifice.</w:t>
      </w:r>
    </w:p>
    <w:p w14:paraId="199A31BC" w14:textId="77777777" w:rsidR="009B4230" w:rsidRPr="008C4E6C" w:rsidRDefault="009B4230" w:rsidP="006C554E">
      <w:pPr>
        <w:pBdr>
          <w:top w:val="nil"/>
          <w:left w:val="nil"/>
          <w:bottom w:val="nil"/>
          <w:right w:val="nil"/>
          <w:between w:val="nil"/>
        </w:pBdr>
        <w:spacing w:after="0"/>
        <w:ind w:firstLine="567"/>
        <w:rPr>
          <w:rFonts w:ascii="Times New Roman" w:hAnsi="Times New Roman" w:cs="Times New Roman"/>
          <w:noProof/>
          <w:sz w:val="28"/>
          <w:szCs w:val="28"/>
        </w:rPr>
      </w:pPr>
    </w:p>
    <w:p w14:paraId="106B11AD" w14:textId="7F293145" w:rsidR="00637225" w:rsidRPr="008C4E6C" w:rsidRDefault="00053170" w:rsidP="00637225">
      <w:pPr>
        <w:pStyle w:val="2"/>
        <w:spacing w:before="0"/>
        <w:jc w:val="center"/>
        <w:rPr>
          <w:rFonts w:ascii="Times New Roman" w:hAnsi="Times New Roman" w:cs="Times New Roman"/>
          <w:noProof/>
        </w:rPr>
      </w:pPr>
      <w:bookmarkStart w:id="3" w:name="_Toc225933621"/>
      <w:bookmarkStart w:id="4" w:name="_Toc231467009"/>
      <w:r w:rsidRPr="008C4E6C">
        <w:rPr>
          <w:rFonts w:ascii="Times New Roman" w:hAnsi="Times New Roman" w:cs="Times New Roman"/>
          <w:noProof/>
        </w:rPr>
        <w:t xml:space="preserve">Secțiunea </w:t>
      </w:r>
      <w:r w:rsidR="00514532" w:rsidRPr="008C4E6C">
        <w:rPr>
          <w:rFonts w:ascii="Times New Roman" w:hAnsi="Times New Roman" w:cs="Times New Roman"/>
          <w:noProof/>
        </w:rPr>
        <w:t xml:space="preserve">2 </w:t>
      </w:r>
    </w:p>
    <w:p w14:paraId="26CC3058" w14:textId="1BD689A4" w:rsidR="005B25B3" w:rsidRPr="008C4E6C" w:rsidRDefault="00BE1E26" w:rsidP="00637225">
      <w:pPr>
        <w:pStyle w:val="2"/>
        <w:spacing w:before="0"/>
        <w:jc w:val="center"/>
        <w:rPr>
          <w:rFonts w:ascii="Times New Roman" w:hAnsi="Times New Roman" w:cs="Times New Roman"/>
          <w:noProof/>
        </w:rPr>
      </w:pPr>
      <w:r w:rsidRPr="008C4E6C">
        <w:rPr>
          <w:rFonts w:ascii="Times New Roman" w:hAnsi="Times New Roman" w:cs="Times New Roman"/>
          <w:noProof/>
        </w:rPr>
        <w:t>Glosar de termeni</w:t>
      </w:r>
      <w:bookmarkEnd w:id="3"/>
      <w:bookmarkEnd w:id="4"/>
    </w:p>
    <w:p w14:paraId="16BF7A0E" w14:textId="21F4175C" w:rsidR="00331753" w:rsidRPr="00C90ED5" w:rsidRDefault="00053170" w:rsidP="00BA5527">
      <w:pPr>
        <w:pBdr>
          <w:top w:val="nil"/>
          <w:left w:val="nil"/>
          <w:bottom w:val="nil"/>
          <w:right w:val="nil"/>
          <w:between w:val="nil"/>
        </w:pBdr>
        <w:spacing w:after="0" w:line="240" w:lineRule="auto"/>
        <w:ind w:firstLine="720"/>
        <w:rPr>
          <w:rFonts w:ascii="Times New Roman" w:hAnsi="Times New Roman" w:cs="Times New Roman"/>
          <w:noProof/>
          <w:sz w:val="28"/>
          <w:szCs w:val="28"/>
        </w:rPr>
      </w:pPr>
      <w:r w:rsidRPr="00C90ED5">
        <w:rPr>
          <w:rFonts w:ascii="Times New Roman" w:hAnsi="Times New Roman" w:cs="Times New Roman"/>
          <w:noProof/>
          <w:sz w:val="28"/>
          <w:szCs w:val="28"/>
        </w:rPr>
        <w:t xml:space="preserve">6. </w:t>
      </w:r>
      <w:r w:rsidR="00BE1E26" w:rsidRPr="00C90ED5">
        <w:rPr>
          <w:rFonts w:ascii="Times New Roman" w:hAnsi="Times New Roman" w:cs="Times New Roman"/>
          <w:noProof/>
          <w:sz w:val="28"/>
          <w:szCs w:val="28"/>
        </w:rPr>
        <w:t>Glosarul de termeni specifici este important atât pentru standardizarea conţinutului, cât şi pentru înţelegerea şi utilizarea planului de management de către factorii interesaţi. Acest glosar trebui</w:t>
      </w:r>
      <w:r w:rsidRPr="00C90ED5">
        <w:rPr>
          <w:rFonts w:ascii="Times New Roman" w:hAnsi="Times New Roman" w:cs="Times New Roman"/>
          <w:noProof/>
          <w:sz w:val="28"/>
          <w:szCs w:val="28"/>
        </w:rPr>
        <w:t>e</w:t>
      </w:r>
      <w:r w:rsidR="00BE1E26" w:rsidRPr="00C90ED5">
        <w:rPr>
          <w:rFonts w:ascii="Times New Roman" w:hAnsi="Times New Roman" w:cs="Times New Roman"/>
          <w:noProof/>
          <w:sz w:val="28"/>
          <w:szCs w:val="28"/>
        </w:rPr>
        <w:t xml:space="preserve"> să includă termenii specifici domeniului de management al ariilor protejate, care nu sunt uzuali sau au un înțeles anume în acest domeniu, chiar dacă termenii/conceptele respective sunt definiți în legislaţia relevantă.</w:t>
      </w:r>
    </w:p>
    <w:p w14:paraId="331AD351" w14:textId="27450365" w:rsidR="00331753" w:rsidRPr="00CA4162" w:rsidRDefault="00331753" w:rsidP="00CA4162">
      <w:pPr>
        <w:pStyle w:val="Tabletitle"/>
        <w:spacing w:before="120"/>
        <w:jc w:val="center"/>
        <w:rPr>
          <w:rFonts w:ascii="Times New Roman" w:hAnsi="Times New Roman" w:cs="Times New Roman"/>
          <w:i/>
          <w:iCs/>
          <w:noProof/>
          <w:color w:val="333333"/>
          <w:sz w:val="22"/>
          <w:szCs w:val="22"/>
        </w:rPr>
      </w:pPr>
      <w:bookmarkStart w:id="5" w:name="_Toc225933850"/>
      <w:r w:rsidRPr="00CA4162">
        <w:rPr>
          <w:rFonts w:ascii="Times New Roman" w:hAnsi="Times New Roman" w:cs="Times New Roman"/>
          <w:i/>
          <w:iCs/>
          <w:sz w:val="22"/>
          <w:szCs w:val="22"/>
        </w:rPr>
        <w:t>Tabel</w:t>
      </w:r>
      <w:r w:rsidR="00CA4162" w:rsidRPr="00CA4162">
        <w:rPr>
          <w:rFonts w:ascii="Times New Roman" w:hAnsi="Times New Roman" w:cs="Times New Roman"/>
          <w:i/>
          <w:iCs/>
          <w:sz w:val="22"/>
          <w:szCs w:val="22"/>
        </w:rPr>
        <w:t>ul nr.1</w:t>
      </w:r>
      <w:r w:rsidR="00CA4162">
        <w:rPr>
          <w:rFonts w:ascii="Times New Roman" w:hAnsi="Times New Roman" w:cs="Times New Roman"/>
          <w:i/>
          <w:iCs/>
          <w:sz w:val="22"/>
          <w:szCs w:val="22"/>
        </w:rPr>
        <w:t>:</w:t>
      </w:r>
      <w:r w:rsidRPr="00CA4162">
        <w:rPr>
          <w:rFonts w:ascii="Times New Roman" w:hAnsi="Times New Roman" w:cs="Times New Roman"/>
          <w:i/>
          <w:iCs/>
          <w:sz w:val="22"/>
          <w:szCs w:val="22"/>
        </w:rPr>
        <w:t xml:space="preserve"> </w:t>
      </w:r>
      <w:r w:rsidRPr="00CA4162">
        <w:rPr>
          <w:rFonts w:ascii="Times New Roman" w:hAnsi="Times New Roman" w:cs="Times New Roman"/>
          <w:i/>
          <w:iCs/>
          <w:noProof/>
          <w:sz w:val="22"/>
          <w:szCs w:val="22"/>
        </w:rPr>
        <w:t>Termenii care se prezintă obligatoriu, chiar dacă sunt definiți în acte normative</w:t>
      </w:r>
      <w:bookmarkEnd w:id="5"/>
    </w:p>
    <w:tbl>
      <w:tblPr>
        <w:tblStyle w:val="ab"/>
        <w:tblW w:w="9351" w:type="dxa"/>
        <w:tblBorders>
          <w:top w:val="single" w:sz="4" w:space="0" w:color="000000"/>
          <w:left w:val="single" w:sz="4" w:space="0" w:color="000000"/>
          <w:bottom w:val="single" w:sz="4" w:space="0" w:color="B2A1C6"/>
          <w:right w:val="single" w:sz="4" w:space="0" w:color="000000"/>
          <w:insideH w:val="single" w:sz="4" w:space="0" w:color="B2A1C6"/>
          <w:insideV w:val="single" w:sz="4" w:space="0" w:color="B2A1C6"/>
        </w:tblBorders>
        <w:tblLayout w:type="fixed"/>
        <w:tblLook w:val="0400" w:firstRow="0" w:lastRow="0" w:firstColumn="0" w:lastColumn="0" w:noHBand="0" w:noVBand="1"/>
      </w:tblPr>
      <w:tblGrid>
        <w:gridCol w:w="2547"/>
        <w:gridCol w:w="6804"/>
      </w:tblGrid>
      <w:tr w:rsidR="006C7EAD" w:rsidRPr="002466D5" w14:paraId="0A476635" w14:textId="77777777" w:rsidTr="004D56EC">
        <w:tc>
          <w:tcPr>
            <w:tcW w:w="2547" w:type="dxa"/>
          </w:tcPr>
          <w:p w14:paraId="4EF03F95" w14:textId="452876FF" w:rsidR="006C7EAD" w:rsidRPr="002466D5" w:rsidRDefault="006C7EAD" w:rsidP="00CB1EA0">
            <w:pPr>
              <w:spacing w:after="0"/>
              <w:rPr>
                <w:rFonts w:ascii="Times New Roman" w:hAnsi="Times New Roman" w:cs="Times New Roman"/>
                <w:noProof/>
              </w:rPr>
            </w:pPr>
            <w:r w:rsidRPr="002466D5">
              <w:rPr>
                <w:rFonts w:ascii="Times New Roman" w:hAnsi="Times New Roman" w:cs="Times New Roman"/>
                <w:noProof/>
              </w:rPr>
              <w:t>Activități de conservare activă</w:t>
            </w:r>
          </w:p>
        </w:tc>
        <w:tc>
          <w:tcPr>
            <w:tcW w:w="6804" w:type="dxa"/>
          </w:tcPr>
          <w:p w14:paraId="6D5499F2" w14:textId="73FDEF73" w:rsidR="006C7EAD" w:rsidRPr="002466D5" w:rsidRDefault="006C7EAD" w:rsidP="00CB1EA0">
            <w:pPr>
              <w:spacing w:after="0"/>
              <w:rPr>
                <w:rFonts w:ascii="Times New Roman" w:hAnsi="Times New Roman" w:cs="Times New Roman"/>
                <w:noProof/>
              </w:rPr>
            </w:pPr>
            <w:r w:rsidRPr="002466D5">
              <w:rPr>
                <w:rFonts w:ascii="Times New Roman" w:hAnsi="Times New Roman" w:cs="Times New Roman"/>
                <w:noProof/>
              </w:rPr>
              <w:t xml:space="preserve">Sunt activități bine definite prin care se intervine în mod activ pentru menținerea unei valori din </w:t>
            </w:r>
            <w:r w:rsidR="00E5433C" w:rsidRPr="002466D5">
              <w:rPr>
                <w:rFonts w:ascii="Times New Roman" w:hAnsi="Times New Roman" w:cs="Times New Roman"/>
                <w:noProof/>
              </w:rPr>
              <w:t>ANP</w:t>
            </w:r>
            <w:r w:rsidRPr="002466D5">
              <w:rPr>
                <w:rFonts w:ascii="Times New Roman" w:hAnsi="Times New Roman" w:cs="Times New Roman"/>
                <w:noProof/>
              </w:rPr>
              <w:t xml:space="preserve">. </w:t>
            </w:r>
          </w:p>
          <w:p w14:paraId="32BE616A" w14:textId="77777777" w:rsidR="008319C3" w:rsidRPr="002466D5" w:rsidRDefault="008319C3" w:rsidP="00CB1EA0">
            <w:pPr>
              <w:spacing w:after="0"/>
              <w:rPr>
                <w:rFonts w:ascii="Times New Roman" w:hAnsi="Times New Roman" w:cs="Times New Roman"/>
                <w:noProof/>
              </w:rPr>
            </w:pPr>
            <w:r w:rsidRPr="002466D5">
              <w:rPr>
                <w:rFonts w:ascii="Times New Roman" w:hAnsi="Times New Roman" w:cs="Times New Roman"/>
                <w:noProof/>
              </w:rPr>
              <w:t>Conservare activă se poate face, d</w:t>
            </w:r>
            <w:r w:rsidR="006C7EAD" w:rsidRPr="002466D5">
              <w:rPr>
                <w:rFonts w:ascii="Times New Roman" w:hAnsi="Times New Roman" w:cs="Times New Roman"/>
                <w:noProof/>
              </w:rPr>
              <w:t>e exemplu</w:t>
            </w:r>
            <w:r w:rsidRPr="002466D5">
              <w:rPr>
                <w:rFonts w:ascii="Times New Roman" w:hAnsi="Times New Roman" w:cs="Times New Roman"/>
                <w:noProof/>
              </w:rPr>
              <w:t>, prin:</w:t>
            </w:r>
          </w:p>
          <w:p w14:paraId="094431F4" w14:textId="1221668E" w:rsidR="006C7EAD" w:rsidRPr="002466D5" w:rsidRDefault="008319C3">
            <w:pPr>
              <w:pStyle w:val="affb"/>
              <w:numPr>
                <w:ilvl w:val="0"/>
                <w:numId w:val="3"/>
              </w:numPr>
              <w:spacing w:after="0"/>
              <w:ind w:left="452" w:hanging="284"/>
              <w:rPr>
                <w:rFonts w:ascii="Times New Roman" w:hAnsi="Times New Roman" w:cs="Times New Roman"/>
                <w:noProof/>
              </w:rPr>
            </w:pPr>
            <w:r w:rsidRPr="002466D5">
              <w:rPr>
                <w:rFonts w:ascii="Times New Roman" w:hAnsi="Times New Roman" w:cs="Times New Roman"/>
                <w:noProof/>
              </w:rPr>
              <w:t>activitatea de cosit</w:t>
            </w:r>
            <w:r w:rsidR="00754DBA" w:rsidRPr="002466D5">
              <w:rPr>
                <w:rFonts w:ascii="Times New Roman" w:hAnsi="Times New Roman" w:cs="Times New Roman"/>
                <w:noProof/>
              </w:rPr>
              <w:t xml:space="preserve"> manual</w:t>
            </w:r>
            <w:r w:rsidR="006C7EAD" w:rsidRPr="002466D5">
              <w:rPr>
                <w:rFonts w:ascii="Times New Roman" w:hAnsi="Times New Roman" w:cs="Times New Roman"/>
                <w:noProof/>
              </w:rPr>
              <w:t xml:space="preserve">, dacă prin </w:t>
            </w:r>
            <w:r w:rsidR="00754DBA" w:rsidRPr="002466D5">
              <w:rPr>
                <w:rFonts w:ascii="Times New Roman" w:hAnsi="Times New Roman" w:cs="Times New Roman"/>
                <w:noProof/>
              </w:rPr>
              <w:t xml:space="preserve">acest fel de </w:t>
            </w:r>
            <w:r w:rsidR="006C7EAD" w:rsidRPr="002466D5">
              <w:rPr>
                <w:rFonts w:ascii="Times New Roman" w:hAnsi="Times New Roman" w:cs="Times New Roman"/>
                <w:noProof/>
              </w:rPr>
              <w:t>cosit se asigură condițiile necesare menținerii unei specii</w:t>
            </w:r>
            <w:r w:rsidR="00CF0AC8" w:rsidRPr="002466D5">
              <w:rPr>
                <w:rFonts w:ascii="Times New Roman" w:hAnsi="Times New Roman" w:cs="Times New Roman"/>
                <w:noProof/>
              </w:rPr>
              <w:t>;</w:t>
            </w:r>
          </w:p>
          <w:p w14:paraId="5F9474F5" w14:textId="599698BD" w:rsidR="008319C3" w:rsidRPr="002466D5" w:rsidRDefault="00064E83">
            <w:pPr>
              <w:pStyle w:val="affb"/>
              <w:numPr>
                <w:ilvl w:val="0"/>
                <w:numId w:val="3"/>
              </w:numPr>
              <w:spacing w:after="0"/>
              <w:ind w:left="452" w:hanging="284"/>
              <w:rPr>
                <w:rFonts w:ascii="Times New Roman" w:hAnsi="Times New Roman" w:cs="Times New Roman"/>
                <w:noProof/>
              </w:rPr>
            </w:pPr>
            <w:r w:rsidRPr="002466D5">
              <w:rPr>
                <w:rFonts w:ascii="Times New Roman" w:hAnsi="Times New Roman" w:cs="Times New Roman"/>
                <w:noProof/>
              </w:rPr>
              <w:t>realizarea unor mini-habitate specifice unor specii (</w:t>
            </w:r>
            <w:r w:rsidR="00754DBA" w:rsidRPr="002466D5">
              <w:rPr>
                <w:rFonts w:ascii="Times New Roman" w:hAnsi="Times New Roman" w:cs="Times New Roman"/>
                <w:noProof/>
              </w:rPr>
              <w:t xml:space="preserve">de exemplu a unor zone </w:t>
            </w:r>
            <w:r w:rsidR="0074116B" w:rsidRPr="002466D5">
              <w:rPr>
                <w:rFonts w:ascii="Times New Roman" w:hAnsi="Times New Roman" w:cs="Times New Roman"/>
                <w:noProof/>
              </w:rPr>
              <w:t>inundabile amenajate</w:t>
            </w:r>
            <w:r w:rsidR="00754DBA" w:rsidRPr="002466D5">
              <w:rPr>
                <w:rFonts w:ascii="Times New Roman" w:hAnsi="Times New Roman" w:cs="Times New Roman"/>
                <w:noProof/>
              </w:rPr>
              <w:t>)</w:t>
            </w:r>
            <w:r w:rsidR="00CF0AC8" w:rsidRPr="002466D5">
              <w:rPr>
                <w:rFonts w:ascii="Times New Roman" w:hAnsi="Times New Roman" w:cs="Times New Roman"/>
                <w:noProof/>
              </w:rPr>
              <w:t>;</w:t>
            </w:r>
          </w:p>
          <w:p w14:paraId="12C87A39" w14:textId="77BD9F1E" w:rsidR="00754DBA" w:rsidRPr="002466D5" w:rsidRDefault="00754DBA">
            <w:pPr>
              <w:pStyle w:val="affb"/>
              <w:numPr>
                <w:ilvl w:val="0"/>
                <w:numId w:val="3"/>
              </w:numPr>
              <w:spacing w:after="0"/>
              <w:ind w:left="452" w:hanging="284"/>
              <w:rPr>
                <w:rFonts w:ascii="Times New Roman" w:hAnsi="Times New Roman" w:cs="Times New Roman"/>
                <w:noProof/>
              </w:rPr>
            </w:pPr>
            <w:r w:rsidRPr="002466D5">
              <w:rPr>
                <w:rFonts w:ascii="Times New Roman" w:hAnsi="Times New Roman" w:cs="Times New Roman"/>
                <w:noProof/>
              </w:rPr>
              <w:t>e</w:t>
            </w:r>
            <w:r w:rsidR="000E22FE" w:rsidRPr="002466D5">
              <w:rPr>
                <w:rFonts w:ascii="Times New Roman" w:hAnsi="Times New Roman" w:cs="Times New Roman"/>
                <w:noProof/>
              </w:rPr>
              <w:t>radicarea</w:t>
            </w:r>
            <w:r w:rsidRPr="002466D5">
              <w:rPr>
                <w:rFonts w:ascii="Times New Roman" w:hAnsi="Times New Roman" w:cs="Times New Roman"/>
                <w:noProof/>
              </w:rPr>
              <w:t xml:space="preserve"> speciilor invazive</w:t>
            </w:r>
            <w:r w:rsidR="00CF0AC8" w:rsidRPr="002466D5">
              <w:rPr>
                <w:rFonts w:ascii="Times New Roman" w:hAnsi="Times New Roman" w:cs="Times New Roman"/>
                <w:noProof/>
              </w:rPr>
              <w:t>;</w:t>
            </w:r>
          </w:p>
          <w:p w14:paraId="71C41430" w14:textId="62E17983" w:rsidR="00754DBA" w:rsidRPr="002466D5" w:rsidRDefault="00754DBA">
            <w:pPr>
              <w:pStyle w:val="affb"/>
              <w:numPr>
                <w:ilvl w:val="0"/>
                <w:numId w:val="3"/>
              </w:numPr>
              <w:spacing w:after="0"/>
              <w:ind w:left="452" w:hanging="284"/>
              <w:rPr>
                <w:rFonts w:ascii="Times New Roman" w:hAnsi="Times New Roman" w:cs="Times New Roman"/>
                <w:noProof/>
              </w:rPr>
            </w:pPr>
            <w:r w:rsidRPr="002466D5">
              <w:rPr>
                <w:rFonts w:ascii="Times New Roman" w:hAnsi="Times New Roman" w:cs="Times New Roman"/>
                <w:noProof/>
              </w:rPr>
              <w:t xml:space="preserve">construirea </w:t>
            </w:r>
            <w:r w:rsidRPr="002466D5">
              <w:rPr>
                <w:rFonts w:ascii="Times New Roman" w:hAnsi="Times New Roman" w:cs="Times New Roman"/>
                <w:i/>
                <w:iCs/>
                <w:color w:val="333333"/>
              </w:rPr>
              <w:t>unor trecători pentru peşti</w:t>
            </w:r>
            <w:r w:rsidR="00867353" w:rsidRPr="002466D5">
              <w:rPr>
                <w:rFonts w:ascii="Times New Roman" w:hAnsi="Times New Roman" w:cs="Times New Roman"/>
                <w:i/>
                <w:iCs/>
                <w:color w:val="333333"/>
              </w:rPr>
              <w:t xml:space="preserve"> sau amfibieni</w:t>
            </w:r>
            <w:r w:rsidRPr="002466D5">
              <w:rPr>
                <w:rFonts w:ascii="Times New Roman" w:hAnsi="Times New Roman" w:cs="Times New Roman"/>
                <w:i/>
                <w:iCs/>
                <w:color w:val="333333"/>
              </w:rPr>
              <w:t xml:space="preserve"> pentru a se asigura conectivitatea longitudinală</w:t>
            </w:r>
            <w:r w:rsidR="00CF0AC8" w:rsidRPr="002466D5">
              <w:rPr>
                <w:rFonts w:ascii="Times New Roman" w:hAnsi="Times New Roman" w:cs="Times New Roman"/>
                <w:i/>
                <w:iCs/>
                <w:color w:val="333333"/>
              </w:rPr>
              <w:t>.</w:t>
            </w:r>
          </w:p>
        </w:tc>
      </w:tr>
      <w:tr w:rsidR="005B25B3" w:rsidRPr="002466D5" w14:paraId="2889BD67" w14:textId="77777777" w:rsidTr="004D56EC">
        <w:tc>
          <w:tcPr>
            <w:tcW w:w="2547" w:type="dxa"/>
          </w:tcPr>
          <w:p w14:paraId="4A802384" w14:textId="21917B4B"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Acțiuni de management</w:t>
            </w:r>
          </w:p>
        </w:tc>
        <w:tc>
          <w:tcPr>
            <w:tcW w:w="6804" w:type="dxa"/>
          </w:tcPr>
          <w:p w14:paraId="0535A036" w14:textId="5CF7D472"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Acțiuni realizate de administrator și parteneri (</w:t>
            </w:r>
            <w:r w:rsidR="00502750" w:rsidRPr="002466D5">
              <w:rPr>
                <w:rFonts w:ascii="Times New Roman" w:hAnsi="Times New Roman" w:cs="Times New Roman"/>
                <w:noProof/>
              </w:rPr>
              <w:t>factorii interesați</w:t>
            </w:r>
            <w:r w:rsidRPr="002466D5">
              <w:rPr>
                <w:rFonts w:ascii="Times New Roman" w:hAnsi="Times New Roman" w:cs="Times New Roman"/>
                <w:noProof/>
              </w:rPr>
              <w:t>) realizate prin proiecte și prin activitatea de zi cu zi a echipei de administrare, bazate pe planul de acțiune strategic din planul de management.</w:t>
            </w:r>
          </w:p>
          <w:p w14:paraId="754FF954" w14:textId="02C922DB"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Aici se includ</w:t>
            </w:r>
            <w:r w:rsidR="003E0097" w:rsidRPr="002466D5">
              <w:rPr>
                <w:rFonts w:ascii="Times New Roman" w:hAnsi="Times New Roman" w:cs="Times New Roman"/>
                <w:noProof/>
              </w:rPr>
              <w:t>:</w:t>
            </w:r>
          </w:p>
          <w:p w14:paraId="181CF0D2" w14:textId="5BD10849"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 activități desfășurate pentru a se asigura respectarea măsurilor</w:t>
            </w:r>
            <w:r w:rsidR="006C7EAD" w:rsidRPr="002466D5">
              <w:rPr>
                <w:rFonts w:ascii="Times New Roman" w:hAnsi="Times New Roman" w:cs="Times New Roman"/>
                <w:noProof/>
              </w:rPr>
              <w:t xml:space="preserve"> de management</w:t>
            </w:r>
            <w:r w:rsidRPr="002466D5">
              <w:rPr>
                <w:rFonts w:ascii="Times New Roman" w:hAnsi="Times New Roman" w:cs="Times New Roman"/>
                <w:noProof/>
              </w:rPr>
              <w:t xml:space="preserve"> (de exemplu patrulări, conștientizare cu privire la Regulament</w:t>
            </w:r>
            <w:r w:rsidR="00502750" w:rsidRPr="002466D5">
              <w:rPr>
                <w:rFonts w:ascii="Times New Roman" w:hAnsi="Times New Roman" w:cs="Times New Roman"/>
                <w:noProof/>
              </w:rPr>
              <w:t>,</w:t>
            </w:r>
            <w:r w:rsidRPr="002466D5">
              <w:rPr>
                <w:rFonts w:ascii="Times New Roman" w:hAnsi="Times New Roman" w:cs="Times New Roman"/>
                <w:noProof/>
              </w:rPr>
              <w:t xml:space="preserve"> </w:t>
            </w:r>
            <w:r w:rsidRPr="002466D5">
              <w:rPr>
                <w:rFonts w:ascii="Times New Roman" w:hAnsi="Times New Roman" w:cs="Times New Roman"/>
                <w:noProof/>
                <w:color w:val="000000" w:themeColor="text1"/>
              </w:rPr>
              <w:t>etc</w:t>
            </w:r>
            <w:r w:rsidRPr="002466D5">
              <w:rPr>
                <w:rFonts w:ascii="Times New Roman" w:hAnsi="Times New Roman" w:cs="Times New Roman"/>
                <w:noProof/>
              </w:rPr>
              <w:t>.),</w:t>
            </w:r>
          </w:p>
          <w:p w14:paraId="67D31998" w14:textId="4C112CDB"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 activități și proiecte implementate pentru realizarea obiectivelor (inventarieri, monitorizare, activități de conservare active, conștientizare cu privire la AP și importanța conservării naturii, educație pentru natură, etc.).</w:t>
            </w:r>
          </w:p>
        </w:tc>
      </w:tr>
      <w:tr w:rsidR="005B25B3" w:rsidRPr="002466D5" w14:paraId="2CEE8ED9" w14:textId="77777777" w:rsidTr="004D56EC">
        <w:tc>
          <w:tcPr>
            <w:tcW w:w="2547" w:type="dxa"/>
          </w:tcPr>
          <w:p w14:paraId="4733E272" w14:textId="17B02C7D"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lastRenderedPageBreak/>
              <w:t xml:space="preserve">Amenințări în </w:t>
            </w:r>
            <w:r w:rsidR="00DD65F0" w:rsidRPr="002466D5">
              <w:rPr>
                <w:rFonts w:ascii="Times New Roman" w:hAnsi="Times New Roman" w:cs="Times New Roman"/>
                <w:noProof/>
              </w:rPr>
              <w:t>ANP</w:t>
            </w:r>
          </w:p>
        </w:tc>
        <w:tc>
          <w:tcPr>
            <w:tcW w:w="6804" w:type="dxa"/>
          </w:tcPr>
          <w:p w14:paraId="2C831AF0" w14:textId="51896033" w:rsidR="005B25B3" w:rsidRPr="002466D5" w:rsidRDefault="00BE1E26" w:rsidP="00F83E4A">
            <w:pPr>
              <w:spacing w:after="0"/>
              <w:rPr>
                <w:rFonts w:ascii="Times New Roman" w:hAnsi="Times New Roman" w:cs="Times New Roman"/>
                <w:noProof/>
              </w:rPr>
            </w:pPr>
            <w:r w:rsidRPr="002466D5">
              <w:rPr>
                <w:rFonts w:ascii="Times New Roman" w:hAnsi="Times New Roman" w:cs="Times New Roman"/>
                <w:noProof/>
              </w:rPr>
              <w:t xml:space="preserve">Amenințarea este orice activitate umană sau proces asociat unei activități umane care </w:t>
            </w:r>
            <w:r w:rsidR="00C9495D" w:rsidRPr="002466D5">
              <w:rPr>
                <w:rFonts w:ascii="Times New Roman" w:hAnsi="Times New Roman" w:cs="Times New Roman"/>
                <w:noProof/>
              </w:rPr>
              <w:t xml:space="preserve">poate avea, sau </w:t>
            </w:r>
            <w:r w:rsidRPr="002466D5">
              <w:rPr>
                <w:rFonts w:ascii="Times New Roman" w:hAnsi="Times New Roman" w:cs="Times New Roman"/>
                <w:noProof/>
              </w:rPr>
              <w:t>are</w:t>
            </w:r>
            <w:r w:rsidR="00C9495D" w:rsidRPr="002466D5">
              <w:rPr>
                <w:rFonts w:ascii="Times New Roman" w:hAnsi="Times New Roman" w:cs="Times New Roman"/>
                <w:noProof/>
              </w:rPr>
              <w:t>,</w:t>
            </w:r>
            <w:r w:rsidRPr="002466D5">
              <w:rPr>
                <w:rFonts w:ascii="Times New Roman" w:hAnsi="Times New Roman" w:cs="Times New Roman"/>
                <w:noProof/>
              </w:rPr>
              <w:t xml:space="preserve"> un impact negativ asupra elementelor de biodiversitate, a proceselor ecologice sau valorilor culturale dintr-o </w:t>
            </w:r>
            <w:r w:rsidR="00C9495D" w:rsidRPr="002466D5">
              <w:rPr>
                <w:rFonts w:ascii="Times New Roman" w:hAnsi="Times New Roman" w:cs="Times New Roman"/>
                <w:noProof/>
              </w:rPr>
              <w:t>ANP</w:t>
            </w:r>
            <w:r w:rsidR="00DD65F0" w:rsidRPr="002466D5">
              <w:rPr>
                <w:rFonts w:ascii="Times New Roman" w:hAnsi="Times New Roman" w:cs="Times New Roman"/>
                <w:noProof/>
              </w:rPr>
              <w:t xml:space="preserve"> </w:t>
            </w:r>
            <w:r w:rsidRPr="002466D5">
              <w:rPr>
                <w:rFonts w:ascii="Times New Roman" w:hAnsi="Times New Roman" w:cs="Times New Roman"/>
                <w:noProof/>
              </w:rPr>
              <w:t>(</w:t>
            </w:r>
            <w:r w:rsidR="00521C57" w:rsidRPr="002466D5">
              <w:rPr>
                <w:rFonts w:ascii="Times New Roman" w:hAnsi="Times New Roman" w:cs="Times New Roman"/>
                <w:noProof/>
              </w:rPr>
              <w:t xml:space="preserve">așa cum a fost definită de Convenția pentru Conservarea Diversității Biologice - </w:t>
            </w:r>
            <w:r w:rsidRPr="002466D5">
              <w:rPr>
                <w:rFonts w:ascii="Times New Roman" w:hAnsi="Times New Roman" w:cs="Times New Roman"/>
                <w:noProof/>
              </w:rPr>
              <w:t>CBD, PoWPA, 2004)</w:t>
            </w:r>
            <w:r w:rsidRPr="002466D5">
              <w:rPr>
                <w:rFonts w:ascii="Times New Roman" w:hAnsi="Times New Roman" w:cs="Times New Roman"/>
                <w:noProof/>
                <w:vertAlign w:val="superscript"/>
              </w:rPr>
              <w:footnoteReference w:id="2"/>
            </w:r>
            <w:r w:rsidRPr="002466D5">
              <w:rPr>
                <w:rFonts w:ascii="Times New Roman" w:hAnsi="Times New Roman" w:cs="Times New Roman"/>
                <w:noProof/>
              </w:rPr>
              <w:t>.</w:t>
            </w:r>
          </w:p>
          <w:p w14:paraId="3CAD35C4" w14:textId="77777777" w:rsidR="005B25B3" w:rsidRPr="002466D5" w:rsidRDefault="00BE1E26" w:rsidP="00F83E4A">
            <w:pPr>
              <w:spacing w:after="0"/>
              <w:rPr>
                <w:rFonts w:ascii="Times New Roman" w:hAnsi="Times New Roman" w:cs="Times New Roman"/>
                <w:noProof/>
              </w:rPr>
            </w:pPr>
            <w:r w:rsidRPr="002466D5">
              <w:rPr>
                <w:rFonts w:ascii="Times New Roman" w:hAnsi="Times New Roman" w:cs="Times New Roman"/>
                <w:noProof/>
              </w:rPr>
              <w:t>Amenințările pot fi:</w:t>
            </w:r>
          </w:p>
          <w:p w14:paraId="5BF46C1B" w14:textId="3CFCC033" w:rsidR="005B25B3" w:rsidRPr="002466D5" w:rsidRDefault="00BE1E26" w:rsidP="00F83E4A">
            <w:pPr>
              <w:numPr>
                <w:ilvl w:val="0"/>
                <w:numId w:val="1"/>
              </w:numPr>
              <w:pBdr>
                <w:top w:val="nil"/>
                <w:left w:val="nil"/>
                <w:bottom w:val="nil"/>
                <w:right w:val="nil"/>
                <w:between w:val="nil"/>
              </w:pBdr>
              <w:spacing w:after="0"/>
              <w:rPr>
                <w:rFonts w:ascii="Times New Roman" w:hAnsi="Times New Roman" w:cs="Times New Roman"/>
                <w:noProof/>
              </w:rPr>
            </w:pPr>
            <w:r w:rsidRPr="002466D5">
              <w:rPr>
                <w:rFonts w:ascii="Times New Roman" w:hAnsi="Times New Roman" w:cs="Times New Roman"/>
                <w:b/>
                <w:noProof/>
                <w:color w:val="000000"/>
              </w:rPr>
              <w:t>presiuni</w:t>
            </w:r>
            <w:r w:rsidRPr="002466D5">
              <w:rPr>
                <w:rFonts w:ascii="Times New Roman" w:hAnsi="Times New Roman" w:cs="Times New Roman"/>
                <w:i/>
                <w:noProof/>
                <w:color w:val="000000"/>
                <w:u w:val="single"/>
              </w:rPr>
              <w:t>,</w:t>
            </w:r>
            <w:r w:rsidRPr="002466D5">
              <w:rPr>
                <w:rFonts w:ascii="Times New Roman" w:hAnsi="Times New Roman" w:cs="Times New Roman"/>
                <w:noProof/>
                <w:color w:val="000000"/>
              </w:rPr>
              <w:t xml:space="preserve"> adică</w:t>
            </w:r>
            <w:r w:rsidRPr="002466D5">
              <w:rPr>
                <w:rFonts w:ascii="Times New Roman" w:hAnsi="Times New Roman" w:cs="Times New Roman"/>
                <w:i/>
                <w:noProof/>
                <w:color w:val="000000"/>
                <w:u w:val="single"/>
              </w:rPr>
              <w:t xml:space="preserve"> </w:t>
            </w:r>
            <w:r w:rsidR="009D3EC1" w:rsidRPr="002466D5">
              <w:rPr>
                <w:rFonts w:ascii="Times New Roman" w:hAnsi="Times New Roman" w:cs="Times New Roman"/>
                <w:i/>
                <w:noProof/>
                <w:color w:val="000000"/>
                <w:u w:val="single"/>
              </w:rPr>
              <w:t>pericol</w:t>
            </w:r>
            <w:r w:rsidRPr="002466D5">
              <w:rPr>
                <w:rFonts w:ascii="Times New Roman" w:hAnsi="Times New Roman" w:cs="Times New Roman"/>
                <w:i/>
                <w:noProof/>
                <w:color w:val="000000"/>
                <w:u w:val="single"/>
              </w:rPr>
              <w:t xml:space="preserve"> prezent</w:t>
            </w:r>
            <w:r w:rsidRPr="002466D5">
              <w:rPr>
                <w:rFonts w:ascii="Times New Roman" w:hAnsi="Times New Roman" w:cs="Times New Roman"/>
                <w:noProof/>
                <w:color w:val="000000"/>
              </w:rPr>
              <w:t>, care se manifestă în prezent</w:t>
            </w:r>
            <w:r w:rsidR="0091489C" w:rsidRPr="002466D5">
              <w:rPr>
                <w:rFonts w:ascii="Times New Roman" w:hAnsi="Times New Roman" w:cs="Times New Roman"/>
                <w:noProof/>
                <w:color w:val="000000"/>
              </w:rPr>
              <w:t>;</w:t>
            </w:r>
          </w:p>
          <w:p w14:paraId="59DF6AD5" w14:textId="048F9EF2" w:rsidR="00F13EAF" w:rsidRPr="002466D5" w:rsidRDefault="00BE1E26" w:rsidP="00F83E4A">
            <w:pPr>
              <w:numPr>
                <w:ilvl w:val="0"/>
                <w:numId w:val="1"/>
              </w:numPr>
              <w:pBdr>
                <w:top w:val="nil"/>
                <w:left w:val="nil"/>
                <w:bottom w:val="nil"/>
                <w:right w:val="nil"/>
                <w:between w:val="nil"/>
              </w:pBdr>
              <w:spacing w:after="0"/>
              <w:rPr>
                <w:rFonts w:ascii="Times New Roman" w:hAnsi="Times New Roman" w:cs="Times New Roman"/>
                <w:noProof/>
              </w:rPr>
            </w:pPr>
            <w:r w:rsidRPr="002466D5">
              <w:rPr>
                <w:rFonts w:ascii="Times New Roman" w:hAnsi="Times New Roman" w:cs="Times New Roman"/>
                <w:b/>
                <w:noProof/>
                <w:color w:val="000000"/>
              </w:rPr>
              <w:t xml:space="preserve">amenințări, </w:t>
            </w:r>
            <w:r w:rsidRPr="002466D5">
              <w:rPr>
                <w:rFonts w:ascii="Times New Roman" w:hAnsi="Times New Roman" w:cs="Times New Roman"/>
                <w:noProof/>
                <w:color w:val="000000"/>
              </w:rPr>
              <w:t>adică</w:t>
            </w:r>
            <w:r w:rsidRPr="002466D5">
              <w:rPr>
                <w:rFonts w:ascii="Times New Roman" w:hAnsi="Times New Roman" w:cs="Times New Roman"/>
                <w:b/>
                <w:noProof/>
                <w:color w:val="000000"/>
              </w:rPr>
              <w:t xml:space="preserve"> </w:t>
            </w:r>
            <w:r w:rsidR="00D5457E" w:rsidRPr="002466D5">
              <w:rPr>
                <w:rFonts w:ascii="Times New Roman" w:hAnsi="Times New Roman" w:cs="Times New Roman"/>
                <w:i/>
                <w:noProof/>
                <w:color w:val="000000"/>
                <w:u w:val="single"/>
              </w:rPr>
              <w:t>pericole</w:t>
            </w:r>
            <w:r w:rsidRPr="002466D5">
              <w:rPr>
                <w:rFonts w:ascii="Times New Roman" w:hAnsi="Times New Roman" w:cs="Times New Roman"/>
                <w:i/>
                <w:noProof/>
                <w:color w:val="000000"/>
                <w:u w:val="single"/>
              </w:rPr>
              <w:t xml:space="preserve"> viitoare</w:t>
            </w:r>
            <w:r w:rsidRPr="002466D5">
              <w:rPr>
                <w:rFonts w:ascii="Times New Roman" w:hAnsi="Times New Roman" w:cs="Times New Roman"/>
                <w:noProof/>
                <w:color w:val="000000"/>
              </w:rPr>
              <w:t>,</w:t>
            </w:r>
            <w:r w:rsidRPr="002466D5">
              <w:rPr>
                <w:rFonts w:ascii="Times New Roman" w:hAnsi="Times New Roman" w:cs="Times New Roman"/>
                <w:b/>
                <w:noProof/>
                <w:color w:val="000000"/>
              </w:rPr>
              <w:t xml:space="preserve"> </w:t>
            </w:r>
            <w:r w:rsidRPr="002466D5">
              <w:rPr>
                <w:rFonts w:ascii="Times New Roman" w:hAnsi="Times New Roman" w:cs="Times New Roman"/>
                <w:noProof/>
                <w:color w:val="000000"/>
              </w:rPr>
              <w:t xml:space="preserve">despre care se știe că vor exista în viitor. </w:t>
            </w:r>
          </w:p>
          <w:p w14:paraId="4AE421B9" w14:textId="70326F29" w:rsidR="005B25B3" w:rsidRPr="002466D5" w:rsidRDefault="00BE1E26" w:rsidP="00F83E4A">
            <w:pPr>
              <w:pBdr>
                <w:top w:val="nil"/>
                <w:left w:val="nil"/>
                <w:bottom w:val="nil"/>
                <w:right w:val="nil"/>
                <w:between w:val="nil"/>
              </w:pBdr>
              <w:spacing w:after="0"/>
              <w:rPr>
                <w:rFonts w:ascii="Times New Roman" w:hAnsi="Times New Roman" w:cs="Times New Roman"/>
                <w:noProof/>
              </w:rPr>
            </w:pPr>
            <w:r w:rsidRPr="002466D5">
              <w:rPr>
                <w:rFonts w:ascii="Times New Roman" w:hAnsi="Times New Roman" w:cs="Times New Roman"/>
                <w:noProof/>
                <w:color w:val="000000"/>
              </w:rPr>
              <w:t>Acestea pot fi presiuni care se continuă în viitor sau amenințări noi.</w:t>
            </w:r>
          </w:p>
        </w:tc>
      </w:tr>
      <w:tr w:rsidR="005B25B3" w:rsidRPr="002466D5" w14:paraId="2C7E6897" w14:textId="77777777" w:rsidTr="004D56EC">
        <w:tc>
          <w:tcPr>
            <w:tcW w:w="2547" w:type="dxa"/>
          </w:tcPr>
          <w:p w14:paraId="56EAF019" w14:textId="77777777"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Dezvoltarea durabilă</w:t>
            </w:r>
          </w:p>
        </w:tc>
        <w:tc>
          <w:tcPr>
            <w:tcW w:w="6804" w:type="dxa"/>
          </w:tcPr>
          <w:p w14:paraId="0E09E40C" w14:textId="00DF0D31"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Dezvoltarea durabilă este acea dezvoltare care răspunde nevoilor generației prezente fără a compromite capacitatea generațiilor viitoare de a-și satisface propriile nevoi</w:t>
            </w:r>
            <w:r w:rsidR="00DB13AB" w:rsidRPr="002466D5">
              <w:rPr>
                <w:rStyle w:val="afff1"/>
                <w:rFonts w:ascii="Times New Roman" w:hAnsi="Times New Roman" w:cs="Times New Roman"/>
                <w:noProof/>
              </w:rPr>
              <w:footnoteReference w:id="3"/>
            </w:r>
            <w:r w:rsidR="00DB13AB" w:rsidRPr="002466D5">
              <w:rPr>
                <w:rFonts w:ascii="Times New Roman" w:hAnsi="Times New Roman" w:cs="Times New Roman"/>
                <w:noProof/>
              </w:rPr>
              <w:t>.</w:t>
            </w:r>
          </w:p>
        </w:tc>
      </w:tr>
      <w:tr w:rsidR="005B25B3" w:rsidRPr="002466D5" w14:paraId="1918D6F3" w14:textId="77777777" w:rsidTr="004D56EC">
        <w:tc>
          <w:tcPr>
            <w:tcW w:w="2547" w:type="dxa"/>
          </w:tcPr>
          <w:p w14:paraId="087F4698" w14:textId="77777777" w:rsidR="005B25B3" w:rsidRPr="002466D5" w:rsidRDefault="00BE1E26" w:rsidP="00CB1EA0">
            <w:pPr>
              <w:spacing w:after="0"/>
              <w:rPr>
                <w:rFonts w:ascii="Times New Roman" w:hAnsi="Times New Roman" w:cs="Times New Roman"/>
                <w:noProof/>
                <w:highlight w:val="yellow"/>
              </w:rPr>
            </w:pPr>
            <w:r w:rsidRPr="002466D5">
              <w:rPr>
                <w:rFonts w:ascii="Times New Roman" w:hAnsi="Times New Roman" w:cs="Times New Roman"/>
                <w:noProof/>
              </w:rPr>
              <w:t>Factor interesat</w:t>
            </w:r>
          </w:p>
        </w:tc>
        <w:tc>
          <w:tcPr>
            <w:tcW w:w="6804" w:type="dxa"/>
          </w:tcPr>
          <w:p w14:paraId="15C3F19D" w14:textId="77777777"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Un factor interesat, din perspectiva unei arii protejate, este orice individ, grup, entitate care are un interes direct sau indirect în aria protejată. Factorii interesați pot fi afectat de deciziile și acțiunile de management din aria protejată sau pot influența activitatea și politicile implementate în zona ariei protejată.</w:t>
            </w:r>
          </w:p>
        </w:tc>
      </w:tr>
      <w:tr w:rsidR="005B25B3" w:rsidRPr="002466D5" w14:paraId="6BE902ED" w14:textId="77777777" w:rsidTr="004D56EC">
        <w:tc>
          <w:tcPr>
            <w:tcW w:w="2547" w:type="dxa"/>
          </w:tcPr>
          <w:p w14:paraId="68FAE39E" w14:textId="77777777"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color w:val="333333"/>
              </w:rPr>
              <w:t>Habitate/Specii de interes conservativ</w:t>
            </w:r>
          </w:p>
        </w:tc>
        <w:tc>
          <w:tcPr>
            <w:tcW w:w="6804" w:type="dxa"/>
          </w:tcPr>
          <w:p w14:paraId="7BFB1F34" w14:textId="1F8EBAA5" w:rsidR="005B25B3" w:rsidRPr="002466D5" w:rsidRDefault="00BE1E26" w:rsidP="00CB1EA0">
            <w:pPr>
              <w:pBdr>
                <w:top w:val="nil"/>
                <w:left w:val="nil"/>
                <w:bottom w:val="nil"/>
                <w:right w:val="nil"/>
                <w:between w:val="nil"/>
              </w:pBdr>
              <w:spacing w:after="0"/>
              <w:rPr>
                <w:rFonts w:ascii="Times New Roman" w:hAnsi="Times New Roman" w:cs="Times New Roman"/>
                <w:noProof/>
                <w:color w:val="333333"/>
              </w:rPr>
            </w:pPr>
            <w:r w:rsidRPr="002466D5">
              <w:rPr>
                <w:rFonts w:ascii="Times New Roman" w:hAnsi="Times New Roman" w:cs="Times New Roman"/>
                <w:noProof/>
                <w:color w:val="333333"/>
              </w:rPr>
              <w:t>Habitatele/speciile cu statut de protecție la nivel naţional sau/şi de internațional (prin convenții semnate și adoptate de Republica Moldova).</w:t>
            </w:r>
          </w:p>
        </w:tc>
      </w:tr>
      <w:tr w:rsidR="005B25B3" w:rsidRPr="002466D5" w14:paraId="571D73BA" w14:textId="77777777" w:rsidTr="004D56EC">
        <w:tc>
          <w:tcPr>
            <w:tcW w:w="2547" w:type="dxa"/>
          </w:tcPr>
          <w:p w14:paraId="652233A9" w14:textId="23726137" w:rsidR="005B25B3" w:rsidRPr="002466D5" w:rsidRDefault="00BE1E26" w:rsidP="00CB1EA0">
            <w:pPr>
              <w:spacing w:after="0"/>
              <w:rPr>
                <w:rFonts w:ascii="Times New Roman" w:hAnsi="Times New Roman" w:cs="Times New Roman"/>
                <w:noProof/>
                <w:color w:val="333333"/>
              </w:rPr>
            </w:pPr>
            <w:r w:rsidRPr="002466D5">
              <w:rPr>
                <w:rFonts w:ascii="Times New Roman" w:hAnsi="Times New Roman" w:cs="Times New Roman"/>
                <w:noProof/>
                <w:color w:val="333333"/>
              </w:rPr>
              <w:t>Management adaptativ sau adaptabil</w:t>
            </w:r>
          </w:p>
        </w:tc>
        <w:tc>
          <w:tcPr>
            <w:tcW w:w="6804" w:type="dxa"/>
          </w:tcPr>
          <w:p w14:paraId="6C24B415" w14:textId="6EA22058" w:rsidR="005B25B3" w:rsidRPr="002466D5" w:rsidRDefault="00BE1E26" w:rsidP="00CB1EA0">
            <w:pPr>
              <w:pBdr>
                <w:top w:val="nil"/>
                <w:left w:val="nil"/>
                <w:bottom w:val="nil"/>
                <w:right w:val="nil"/>
                <w:between w:val="nil"/>
              </w:pBdr>
              <w:spacing w:after="0"/>
              <w:rPr>
                <w:rFonts w:ascii="Times New Roman" w:hAnsi="Times New Roman" w:cs="Times New Roman"/>
                <w:noProof/>
                <w:color w:val="000000"/>
              </w:rPr>
            </w:pPr>
            <w:r w:rsidRPr="002466D5">
              <w:rPr>
                <w:rFonts w:ascii="Times New Roman" w:hAnsi="Times New Roman" w:cs="Times New Roman"/>
                <w:noProof/>
                <w:color w:val="000000"/>
              </w:rPr>
              <w:t xml:space="preserve">Abordare de management care permite adaptarea măsurilor și acțiunilor de management la modificări ale sistemelor naturale intervenite în perioada de aplicare a Planului de management sau chiar </w:t>
            </w:r>
            <w:r w:rsidRPr="002466D5">
              <w:rPr>
                <w:rFonts w:ascii="Times New Roman" w:hAnsi="Times New Roman" w:cs="Times New Roman"/>
                <w:noProof/>
              </w:rPr>
              <w:t>redefinirea acestora</w:t>
            </w:r>
            <w:r w:rsidRPr="002466D5">
              <w:rPr>
                <w:rFonts w:ascii="Times New Roman" w:hAnsi="Times New Roman" w:cs="Times New Roman"/>
                <w:noProof/>
                <w:color w:val="000000"/>
              </w:rPr>
              <w:t>, dacă prin monitorizare se dovedeşte că acest lucru este necesar.</w:t>
            </w:r>
          </w:p>
        </w:tc>
      </w:tr>
      <w:tr w:rsidR="005B25B3" w:rsidRPr="002466D5" w14:paraId="0ADEC1AC" w14:textId="77777777" w:rsidTr="004D56EC">
        <w:tc>
          <w:tcPr>
            <w:tcW w:w="2547" w:type="dxa"/>
          </w:tcPr>
          <w:p w14:paraId="1FED8834" w14:textId="14C95B7A"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Măsuri de management</w:t>
            </w:r>
            <w:r w:rsidR="001C7A61" w:rsidRPr="002466D5">
              <w:rPr>
                <w:rFonts w:ascii="Times New Roman" w:hAnsi="Times New Roman" w:cs="Times New Roman"/>
                <w:noProof/>
              </w:rPr>
              <w:t xml:space="preserve"> </w:t>
            </w:r>
            <w:r w:rsidR="007E220C" w:rsidRPr="002466D5">
              <w:rPr>
                <w:rFonts w:ascii="Times New Roman" w:hAnsi="Times New Roman" w:cs="Times New Roman"/>
                <w:noProof/>
              </w:rPr>
              <w:t>(</w:t>
            </w:r>
            <w:r w:rsidR="001C7A61" w:rsidRPr="002466D5">
              <w:rPr>
                <w:rFonts w:ascii="Times New Roman" w:hAnsi="Times New Roman" w:cs="Times New Roman"/>
                <w:noProof/>
              </w:rPr>
              <w:t>măsuri de conservare</w:t>
            </w:r>
            <w:r w:rsidR="007E220C" w:rsidRPr="002466D5">
              <w:rPr>
                <w:rFonts w:ascii="Times New Roman" w:hAnsi="Times New Roman" w:cs="Times New Roman"/>
                <w:noProof/>
              </w:rPr>
              <w:t>)</w:t>
            </w:r>
          </w:p>
        </w:tc>
        <w:tc>
          <w:tcPr>
            <w:tcW w:w="6804" w:type="dxa"/>
          </w:tcPr>
          <w:p w14:paraId="768F005D" w14:textId="0C94075B"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 xml:space="preserve">Se referă la reguli, măsuri bine definite, stabilite pentru conservarea valorilor, funcție de cerințele ecologice în cazul valorilor de biodiversitate sau în funcție de ceea ce este necesar pentru conservarea valorilor de alt tip. Regulile/măsurile indică clar condițiile/limitările impuse pentru desfășurarea unor activități. </w:t>
            </w:r>
            <w:r w:rsidR="00DC0135" w:rsidRPr="002466D5">
              <w:rPr>
                <w:rFonts w:ascii="Times New Roman" w:hAnsi="Times New Roman" w:cs="Times New Roman"/>
                <w:noProof/>
              </w:rPr>
              <w:t>Ele reglementează activitățile umane în interesul conservării valorilor din aria protejată.</w:t>
            </w:r>
          </w:p>
          <w:p w14:paraId="670DE8F1" w14:textId="32BDEF74" w:rsidR="005B25B3" w:rsidRPr="002466D5" w:rsidRDefault="00BE1E26" w:rsidP="00CB1EA0">
            <w:pPr>
              <w:spacing w:after="0"/>
              <w:rPr>
                <w:rFonts w:ascii="Times New Roman" w:hAnsi="Times New Roman" w:cs="Times New Roman"/>
                <w:noProof/>
              </w:rPr>
            </w:pPr>
            <w:r w:rsidRPr="002466D5">
              <w:rPr>
                <w:rFonts w:ascii="Times New Roman" w:hAnsi="Times New Roman" w:cs="Times New Roman"/>
                <w:noProof/>
              </w:rPr>
              <w:t>Măsurile de management se includ în Regulamentul A</w:t>
            </w:r>
            <w:r w:rsidR="007E220C" w:rsidRPr="002466D5">
              <w:rPr>
                <w:rFonts w:ascii="Times New Roman" w:hAnsi="Times New Roman" w:cs="Times New Roman"/>
                <w:noProof/>
              </w:rPr>
              <w:t>N</w:t>
            </w:r>
            <w:r w:rsidRPr="002466D5">
              <w:rPr>
                <w:rFonts w:ascii="Times New Roman" w:hAnsi="Times New Roman" w:cs="Times New Roman"/>
                <w:noProof/>
              </w:rPr>
              <w:t>P.</w:t>
            </w:r>
          </w:p>
          <w:p w14:paraId="1BAE5AD1" w14:textId="6D4B28D9" w:rsidR="005B25B3" w:rsidRPr="002466D5" w:rsidRDefault="00BE1E26" w:rsidP="00867353">
            <w:pPr>
              <w:spacing w:after="0"/>
              <w:jc w:val="left"/>
              <w:rPr>
                <w:rFonts w:ascii="Times New Roman" w:hAnsi="Times New Roman" w:cs="Times New Roman"/>
                <w:i/>
                <w:noProof/>
              </w:rPr>
            </w:pPr>
            <w:r w:rsidRPr="002466D5">
              <w:rPr>
                <w:rFonts w:ascii="Times New Roman" w:hAnsi="Times New Roman" w:cs="Times New Roman"/>
                <w:i/>
                <w:noProof/>
              </w:rPr>
              <w:t xml:space="preserve">Exemplu de măsură: </w:t>
            </w:r>
            <w:r w:rsidRPr="002466D5">
              <w:rPr>
                <w:rFonts w:ascii="Times New Roman" w:hAnsi="Times New Roman" w:cs="Times New Roman"/>
                <w:i/>
                <w:noProof/>
                <w:color w:val="333333"/>
              </w:rPr>
              <w:t>cosirea pajiştilor cu valoare ridicată de conservare este permisă numai după data de 1 iulie</w:t>
            </w:r>
            <w:r w:rsidR="002A60F6" w:rsidRPr="002466D5">
              <w:rPr>
                <w:rFonts w:ascii="Times New Roman" w:hAnsi="Times New Roman" w:cs="Times New Roman"/>
                <w:i/>
                <w:noProof/>
              </w:rPr>
              <w:t>.</w:t>
            </w:r>
            <w:r w:rsidR="002A60F6" w:rsidRPr="002466D5">
              <w:rPr>
                <w:rFonts w:ascii="Times New Roman" w:hAnsi="Times New Roman" w:cs="Times New Roman"/>
                <w:iCs/>
                <w:noProof/>
              </w:rPr>
              <w:t xml:space="preserve"> </w:t>
            </w:r>
          </w:p>
        </w:tc>
      </w:tr>
      <w:tr w:rsidR="004070AA" w:rsidRPr="002466D5" w14:paraId="524C5F61" w14:textId="77777777" w:rsidTr="004D56EC">
        <w:tc>
          <w:tcPr>
            <w:tcW w:w="2547" w:type="dxa"/>
          </w:tcPr>
          <w:p w14:paraId="7DD908F3" w14:textId="0F500CDF" w:rsidR="004070AA" w:rsidRPr="002466D5" w:rsidRDefault="004070AA" w:rsidP="00CB1EA0">
            <w:pPr>
              <w:spacing w:after="0"/>
              <w:rPr>
                <w:rFonts w:ascii="Times New Roman" w:hAnsi="Times New Roman" w:cs="Times New Roman"/>
                <w:noProof/>
              </w:rPr>
            </w:pPr>
            <w:r w:rsidRPr="002466D5">
              <w:rPr>
                <w:rFonts w:ascii="Times New Roman" w:hAnsi="Times New Roman" w:cs="Times New Roman"/>
                <w:noProof/>
              </w:rPr>
              <w:t>Valorile A</w:t>
            </w:r>
            <w:r w:rsidR="00AB40CB" w:rsidRPr="002466D5">
              <w:rPr>
                <w:rFonts w:ascii="Times New Roman" w:hAnsi="Times New Roman" w:cs="Times New Roman"/>
                <w:noProof/>
              </w:rPr>
              <w:t>N</w:t>
            </w:r>
            <w:r w:rsidRPr="002466D5">
              <w:rPr>
                <w:rFonts w:ascii="Times New Roman" w:hAnsi="Times New Roman" w:cs="Times New Roman"/>
                <w:noProof/>
              </w:rPr>
              <w:t>P</w:t>
            </w:r>
          </w:p>
        </w:tc>
        <w:tc>
          <w:tcPr>
            <w:tcW w:w="6804" w:type="dxa"/>
          </w:tcPr>
          <w:p w14:paraId="5E3C85EB" w14:textId="63ACE790" w:rsidR="004070AA" w:rsidRPr="002466D5" w:rsidRDefault="004070AA" w:rsidP="00CB1EA0">
            <w:pPr>
              <w:spacing w:after="0"/>
              <w:rPr>
                <w:rFonts w:ascii="Times New Roman" w:hAnsi="Times New Roman" w:cs="Times New Roman"/>
                <w:noProof/>
              </w:rPr>
            </w:pPr>
            <w:r w:rsidRPr="002466D5">
              <w:rPr>
                <w:rFonts w:ascii="Times New Roman" w:hAnsi="Times New Roman" w:cs="Times New Roman"/>
                <w:noProof/>
              </w:rPr>
              <w:t>Toate elementele de biodiversitate și cele culturale asociate sunt valori. De exemplu, toate speciile</w:t>
            </w:r>
            <w:r w:rsidR="004C0C5A" w:rsidRPr="002466D5">
              <w:rPr>
                <w:rFonts w:ascii="Times New Roman" w:hAnsi="Times New Roman" w:cs="Times New Roman"/>
                <w:noProof/>
              </w:rPr>
              <w:t xml:space="preserve"> rare</w:t>
            </w:r>
            <w:r w:rsidRPr="002466D5">
              <w:rPr>
                <w:rFonts w:ascii="Times New Roman" w:hAnsi="Times New Roman" w:cs="Times New Roman"/>
                <w:noProof/>
              </w:rPr>
              <w:t xml:space="preserve"> sunt considerate valori. </w:t>
            </w:r>
          </w:p>
          <w:p w14:paraId="0A394658" w14:textId="140ED6EE" w:rsidR="004070AA" w:rsidRPr="002466D5" w:rsidRDefault="004070AA" w:rsidP="00CB1EA0">
            <w:pPr>
              <w:spacing w:after="0"/>
              <w:rPr>
                <w:rFonts w:ascii="Times New Roman" w:hAnsi="Times New Roman" w:cs="Times New Roman"/>
                <w:noProof/>
              </w:rPr>
            </w:pPr>
            <w:r w:rsidRPr="002466D5">
              <w:rPr>
                <w:rFonts w:ascii="Times New Roman" w:hAnsi="Times New Roman" w:cs="Times New Roman"/>
                <w:noProof/>
              </w:rPr>
              <w:t xml:space="preserve">Cel mai adesea, </w:t>
            </w:r>
            <w:r w:rsidR="004C0C5A" w:rsidRPr="002466D5">
              <w:rPr>
                <w:rFonts w:ascii="Times New Roman" w:hAnsi="Times New Roman" w:cs="Times New Roman"/>
                <w:noProof/>
              </w:rPr>
              <w:t>ANP</w:t>
            </w:r>
            <w:r w:rsidRPr="002466D5">
              <w:rPr>
                <w:rFonts w:ascii="Times New Roman" w:hAnsi="Times New Roman" w:cs="Times New Roman"/>
                <w:noProof/>
              </w:rPr>
              <w:t xml:space="preserve"> are ca obiectiv conservarea doar a câtorva specii, nu a tuturor speciilor. </w:t>
            </w:r>
          </w:p>
        </w:tc>
      </w:tr>
      <w:tr w:rsidR="005B25B3" w:rsidRPr="002466D5" w14:paraId="7065BC56" w14:textId="77777777" w:rsidTr="004D56EC">
        <w:tc>
          <w:tcPr>
            <w:tcW w:w="2547" w:type="dxa"/>
          </w:tcPr>
          <w:p w14:paraId="2B8B2AE5" w14:textId="77777777" w:rsidR="005B25B3" w:rsidRPr="002466D5" w:rsidRDefault="00BE1E26" w:rsidP="000E2A91">
            <w:pPr>
              <w:spacing w:after="0"/>
              <w:jc w:val="left"/>
              <w:rPr>
                <w:rFonts w:ascii="Times New Roman" w:hAnsi="Times New Roman" w:cs="Times New Roman"/>
                <w:noProof/>
              </w:rPr>
            </w:pPr>
            <w:r w:rsidRPr="002466D5">
              <w:rPr>
                <w:rFonts w:ascii="Times New Roman" w:hAnsi="Times New Roman" w:cs="Times New Roman"/>
                <w:noProof/>
              </w:rPr>
              <w:t xml:space="preserve">Valori de conservare </w:t>
            </w:r>
          </w:p>
          <w:p w14:paraId="1EB88A60" w14:textId="0F5990F2" w:rsidR="00360E9E" w:rsidRPr="002466D5" w:rsidRDefault="00360E9E" w:rsidP="000E2A91">
            <w:pPr>
              <w:spacing w:after="0"/>
              <w:jc w:val="left"/>
              <w:rPr>
                <w:rFonts w:ascii="Times New Roman" w:hAnsi="Times New Roman" w:cs="Times New Roman"/>
                <w:noProof/>
              </w:rPr>
            </w:pPr>
            <w:r w:rsidRPr="002466D5">
              <w:rPr>
                <w:rFonts w:ascii="Times New Roman" w:hAnsi="Times New Roman" w:cs="Times New Roman"/>
                <w:noProof/>
              </w:rPr>
              <w:t xml:space="preserve">Valori de interes conservativ </w:t>
            </w:r>
          </w:p>
        </w:tc>
        <w:tc>
          <w:tcPr>
            <w:tcW w:w="6804" w:type="dxa"/>
          </w:tcPr>
          <w:p w14:paraId="28A142C4" w14:textId="77777777" w:rsidR="005B25B3" w:rsidRPr="002466D5" w:rsidRDefault="00BE1E26" w:rsidP="00CB1EA0">
            <w:pPr>
              <w:pBdr>
                <w:top w:val="nil"/>
                <w:left w:val="nil"/>
                <w:bottom w:val="nil"/>
                <w:right w:val="nil"/>
                <w:between w:val="nil"/>
              </w:pBdr>
              <w:spacing w:after="0"/>
              <w:rPr>
                <w:rFonts w:ascii="Times New Roman" w:hAnsi="Times New Roman" w:cs="Times New Roman"/>
                <w:noProof/>
                <w:color w:val="000000"/>
              </w:rPr>
            </w:pPr>
            <w:r w:rsidRPr="002466D5">
              <w:rPr>
                <w:rFonts w:ascii="Times New Roman" w:hAnsi="Times New Roman" w:cs="Times New Roman"/>
                <w:noProof/>
                <w:color w:val="000000"/>
              </w:rPr>
              <w:t>În cazul ariilor naturale protejate, valorile de conservare sunt acele elemente materiale și/sau imateriale pentru care s-a constituit aria protejată, cele prin menținerea sau îmbunătățirea cărora aria protejată contribuie la conservarea biodiversității și a valorilor culturale și oferă beneficii societății și individului.</w:t>
            </w:r>
          </w:p>
          <w:p w14:paraId="4D8B3464" w14:textId="77777777" w:rsidR="005B25B3" w:rsidRPr="002466D5" w:rsidRDefault="00BE1E26" w:rsidP="00CB1EA0">
            <w:pPr>
              <w:spacing w:after="0"/>
              <w:rPr>
                <w:rFonts w:ascii="Times New Roman" w:hAnsi="Times New Roman" w:cs="Times New Roman"/>
                <w:noProof/>
                <w:color w:val="000000"/>
              </w:rPr>
            </w:pPr>
            <w:r w:rsidRPr="002466D5">
              <w:rPr>
                <w:rFonts w:ascii="Times New Roman" w:hAnsi="Times New Roman" w:cs="Times New Roman"/>
                <w:noProof/>
                <w:color w:val="000000"/>
              </w:rPr>
              <w:t xml:space="preserve">Valorile de conservare pot fi specii de plante și animale sălbatice periclitate, vulnerabile, endemice şi/sau rare, formaţiuni geomorfologice, peisaje sau elemente de peisaj de interes ecologic, ştiinţific, estetic, cultural-istoric şi de altă natură, bunuri naturale de interes speologic, paleontologic, geologic, antropologic sau alte bunuri naturale existente în perimetrele ariilor naturale protejate şi/sau în afara acestora, care necesită un regim special de conservare şi/sau măsuri speciale de management pentru utilizarea durabilă, în vederea menţinerii lor în beneficiul generaţiilor prezente şi </w:t>
            </w:r>
            <w:r w:rsidRPr="002466D5">
              <w:rPr>
                <w:rFonts w:ascii="Times New Roman" w:hAnsi="Times New Roman" w:cs="Times New Roman"/>
                <w:noProof/>
                <w:color w:val="000000"/>
              </w:rPr>
              <w:lastRenderedPageBreak/>
              <w:t xml:space="preserve">viitoare. Procesele naturale din anumite ecosisteme pot fi considerate valori de conservare. </w:t>
            </w:r>
          </w:p>
        </w:tc>
      </w:tr>
      <w:tr w:rsidR="00EE3474" w:rsidRPr="002466D5" w14:paraId="5D405942" w14:textId="77777777" w:rsidTr="004D56EC">
        <w:tc>
          <w:tcPr>
            <w:tcW w:w="2547" w:type="dxa"/>
          </w:tcPr>
          <w:p w14:paraId="7F6086A7" w14:textId="50A4AFAD" w:rsidR="00EE3474" w:rsidRPr="002466D5" w:rsidRDefault="00EE3474" w:rsidP="00CB1EA0">
            <w:pPr>
              <w:spacing w:after="0"/>
              <w:rPr>
                <w:rFonts w:ascii="Times New Roman" w:hAnsi="Times New Roman" w:cs="Times New Roman"/>
                <w:noProof/>
              </w:rPr>
            </w:pPr>
            <w:r w:rsidRPr="002466D5">
              <w:rPr>
                <w:rFonts w:ascii="Times New Roman" w:hAnsi="Times New Roman" w:cs="Times New Roman"/>
                <w:noProof/>
              </w:rPr>
              <w:lastRenderedPageBreak/>
              <w:t>Ranger</w:t>
            </w:r>
            <w:r>
              <w:rPr>
                <w:rFonts w:ascii="Times New Roman" w:hAnsi="Times New Roman" w:cs="Times New Roman"/>
                <w:noProof/>
              </w:rPr>
              <w:t>/</w:t>
            </w:r>
            <w:r w:rsidRPr="002466D5">
              <w:rPr>
                <w:rFonts w:ascii="Times New Roman" w:hAnsi="Times New Roman" w:cs="Times New Roman"/>
                <w:noProof/>
              </w:rPr>
              <w:t>inspector de teren</w:t>
            </w:r>
          </w:p>
        </w:tc>
        <w:tc>
          <w:tcPr>
            <w:tcW w:w="6804" w:type="dxa"/>
          </w:tcPr>
          <w:p w14:paraId="4267A59F" w14:textId="1C64D537" w:rsidR="00EE3474" w:rsidRPr="002466D5" w:rsidRDefault="00EE3474" w:rsidP="00EE3474">
            <w:pPr>
              <w:spacing w:after="0"/>
              <w:rPr>
                <w:rFonts w:ascii="Times New Roman" w:hAnsi="Times New Roman" w:cs="Times New Roman"/>
                <w:noProof/>
              </w:rPr>
            </w:pPr>
            <w:r w:rsidRPr="002466D5">
              <w:rPr>
                <w:rFonts w:ascii="Times New Roman" w:hAnsi="Times New Roman" w:cs="Times New Roman"/>
                <w:noProof/>
              </w:rPr>
              <w:t>Un ranger</w:t>
            </w:r>
            <w:r>
              <w:rPr>
                <w:rFonts w:ascii="Times New Roman" w:hAnsi="Times New Roman" w:cs="Times New Roman"/>
                <w:noProof/>
              </w:rPr>
              <w:t xml:space="preserve"> </w:t>
            </w:r>
            <w:r w:rsidRPr="002466D5">
              <w:rPr>
                <w:rFonts w:ascii="Times New Roman" w:hAnsi="Times New Roman" w:cs="Times New Roman"/>
                <w:noProof/>
              </w:rPr>
              <w:t>într-o ANP este un profesionist care lucrează pe teren și care se ocupă de patrulare, monitorizare, aplicarea legii, management și de interacțiunea cu publicul. Rangerii sunt personalul de teren care pun în aplicare planul de management și regulamentul ANP, asigură respectarea legislației de mediu și a obiectivelor de conservare.</w:t>
            </w:r>
          </w:p>
          <w:p w14:paraId="1D49990F" w14:textId="77777777" w:rsidR="00EE3474" w:rsidRPr="002466D5" w:rsidRDefault="00EE3474" w:rsidP="00EE3474">
            <w:pPr>
              <w:spacing w:after="0"/>
              <w:rPr>
                <w:rFonts w:ascii="Times New Roman" w:hAnsi="Times New Roman" w:cs="Times New Roman"/>
                <w:noProof/>
              </w:rPr>
            </w:pPr>
            <w:r w:rsidRPr="002466D5">
              <w:rPr>
                <w:rFonts w:ascii="Times New Roman" w:hAnsi="Times New Roman" w:cs="Times New Roman"/>
                <w:noProof/>
              </w:rPr>
              <w:t xml:space="preserve">Principalele responsabilități includ: </w:t>
            </w:r>
          </w:p>
          <w:p w14:paraId="2B819530"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 xml:space="preserve">patrularea pentru </w:t>
            </w:r>
            <w:r w:rsidRPr="002466D5">
              <w:rPr>
                <w:rFonts w:ascii="Times New Roman" w:hAnsi="Times New Roman" w:cs="Times New Roman"/>
                <w:b/>
                <w:noProof/>
              </w:rPr>
              <w:t>s</w:t>
            </w:r>
            <w:r w:rsidRPr="002466D5">
              <w:rPr>
                <w:rFonts w:ascii="Times New Roman" w:hAnsi="Times New Roman" w:cs="Times New Roman"/>
                <w:noProof/>
              </w:rPr>
              <w:t>upravegherea activităților ce se derulează pe teritoriul ariei protejate și pentru prevenirea activităților ilegale;</w:t>
            </w:r>
          </w:p>
          <w:p w14:paraId="254529E1"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aplicarea legislației specifice pentru aria protejată;</w:t>
            </w:r>
          </w:p>
          <w:p w14:paraId="6964759A"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monitorizarea biodiversității și a presiunilor și amenințărilor;</w:t>
            </w:r>
          </w:p>
          <w:p w14:paraId="4E007F1E"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interacțiunea cu comunitățile locale și cu vizitatorii pentru educație și conștientizare;</w:t>
            </w:r>
          </w:p>
          <w:p w14:paraId="04198A81"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coordonarea activităților de întreținere a infrastructurii de vizitare;</w:t>
            </w:r>
          </w:p>
          <w:p w14:paraId="62E319DA" w14:textId="77777777" w:rsidR="00EE3474" w:rsidRPr="002466D5" w:rsidRDefault="00EE3474">
            <w:pPr>
              <w:numPr>
                <w:ilvl w:val="0"/>
                <w:numId w:val="2"/>
              </w:numPr>
              <w:spacing w:after="0"/>
              <w:rPr>
                <w:rFonts w:ascii="Times New Roman" w:hAnsi="Times New Roman" w:cs="Times New Roman"/>
                <w:noProof/>
              </w:rPr>
            </w:pPr>
            <w:r w:rsidRPr="002466D5">
              <w:rPr>
                <w:rFonts w:ascii="Times New Roman" w:hAnsi="Times New Roman" w:cs="Times New Roman"/>
                <w:noProof/>
              </w:rPr>
              <w:t>intervenții în caz de urgență și prim ajutor;</w:t>
            </w:r>
          </w:p>
          <w:p w14:paraId="351AB938" w14:textId="3D63B9BB" w:rsidR="00EE3474" w:rsidRPr="002466D5" w:rsidRDefault="00EE3474" w:rsidP="00EE3474">
            <w:pPr>
              <w:pBdr>
                <w:top w:val="nil"/>
                <w:left w:val="nil"/>
                <w:bottom w:val="nil"/>
                <w:right w:val="nil"/>
                <w:between w:val="nil"/>
              </w:pBdr>
              <w:spacing w:after="0"/>
              <w:rPr>
                <w:rFonts w:ascii="Times New Roman" w:hAnsi="Times New Roman" w:cs="Times New Roman"/>
                <w:noProof/>
                <w:color w:val="000000"/>
              </w:rPr>
            </w:pPr>
            <w:r w:rsidRPr="002466D5">
              <w:rPr>
                <w:rFonts w:ascii="Times New Roman" w:hAnsi="Times New Roman" w:cs="Times New Roman"/>
                <w:noProof/>
              </w:rPr>
              <w:t>sprijinirea cercetării științifice și a lucrărilor de restaurare a habitatelor.</w:t>
            </w:r>
          </w:p>
        </w:tc>
      </w:tr>
      <w:tr w:rsidR="00EE3474" w:rsidRPr="002466D5" w14:paraId="0D437E7D" w14:textId="77777777" w:rsidTr="004D56EC">
        <w:tc>
          <w:tcPr>
            <w:tcW w:w="2547" w:type="dxa"/>
          </w:tcPr>
          <w:p w14:paraId="033D8C0D" w14:textId="3BFBEA5E" w:rsidR="00EE3474" w:rsidRPr="002466D5" w:rsidRDefault="00EE3474" w:rsidP="00CB1EA0">
            <w:pPr>
              <w:spacing w:after="0"/>
              <w:rPr>
                <w:rFonts w:ascii="Times New Roman" w:hAnsi="Times New Roman" w:cs="Times New Roman"/>
                <w:noProof/>
              </w:rPr>
            </w:pPr>
            <w:r w:rsidRPr="002466D5">
              <w:rPr>
                <w:rFonts w:ascii="Times New Roman" w:hAnsi="Times New Roman" w:cs="Times New Roman"/>
                <w:noProof/>
              </w:rPr>
              <w:t>Turiști</w:t>
            </w:r>
          </w:p>
        </w:tc>
        <w:tc>
          <w:tcPr>
            <w:tcW w:w="6804" w:type="dxa"/>
          </w:tcPr>
          <w:p w14:paraId="6B328C76" w14:textId="04FB7826" w:rsidR="00EE3474" w:rsidRPr="002466D5" w:rsidRDefault="00EE3474" w:rsidP="00EE3474">
            <w:pPr>
              <w:spacing w:after="0"/>
              <w:rPr>
                <w:rFonts w:ascii="Times New Roman" w:hAnsi="Times New Roman" w:cs="Times New Roman"/>
                <w:noProof/>
              </w:rPr>
            </w:pPr>
            <w:r w:rsidRPr="002466D5">
              <w:rPr>
                <w:rFonts w:ascii="Times New Roman" w:hAnsi="Times New Roman" w:cs="Times New Roman"/>
                <w:noProof/>
              </w:rPr>
              <w:t>În cazul turiştilor durata şederii într-o anumită destinaţie este între o noapte şi maximum un an.</w:t>
            </w:r>
          </w:p>
        </w:tc>
      </w:tr>
      <w:tr w:rsidR="00EE3474" w:rsidRPr="002466D5" w14:paraId="57E972B6" w14:textId="77777777" w:rsidTr="004D56EC">
        <w:tc>
          <w:tcPr>
            <w:tcW w:w="2547" w:type="dxa"/>
          </w:tcPr>
          <w:p w14:paraId="53E1257D" w14:textId="3AE1B276" w:rsidR="00EE3474" w:rsidRPr="002466D5" w:rsidRDefault="00EE3474" w:rsidP="00CB1EA0">
            <w:pPr>
              <w:spacing w:after="0"/>
              <w:rPr>
                <w:rFonts w:ascii="Times New Roman" w:hAnsi="Times New Roman" w:cs="Times New Roman"/>
                <w:noProof/>
              </w:rPr>
            </w:pPr>
            <w:r w:rsidRPr="002466D5">
              <w:rPr>
                <w:rFonts w:ascii="Times New Roman" w:hAnsi="Times New Roman" w:cs="Times New Roman"/>
                <w:noProof/>
              </w:rPr>
              <w:t>Vizitatori</w:t>
            </w:r>
          </w:p>
        </w:tc>
        <w:tc>
          <w:tcPr>
            <w:tcW w:w="6804" w:type="dxa"/>
          </w:tcPr>
          <w:p w14:paraId="7F681B3A" w14:textId="25345969" w:rsidR="00EE3474" w:rsidRPr="002466D5" w:rsidRDefault="00EE3474" w:rsidP="00EE3474">
            <w:pPr>
              <w:spacing w:after="0"/>
              <w:rPr>
                <w:rFonts w:ascii="Times New Roman" w:hAnsi="Times New Roman" w:cs="Times New Roman"/>
                <w:noProof/>
              </w:rPr>
            </w:pPr>
            <w:r w:rsidRPr="002466D5">
              <w:rPr>
                <w:rFonts w:ascii="Times New Roman" w:hAnsi="Times New Roman" w:cs="Times New Roman"/>
                <w:noProof/>
              </w:rPr>
              <w:t>Termenul de vizitatori îi include atât pe turişti cât şi pe vizitatorii de o zi, care nu rămân peste noapte</w:t>
            </w:r>
            <w:r w:rsidR="003F4656">
              <w:rPr>
                <w:rFonts w:ascii="Times New Roman" w:hAnsi="Times New Roman" w:cs="Times New Roman"/>
                <w:noProof/>
              </w:rPr>
              <w:t>,</w:t>
            </w:r>
            <w:r w:rsidRPr="002466D5">
              <w:rPr>
                <w:rFonts w:ascii="Times New Roman" w:hAnsi="Times New Roman" w:cs="Times New Roman"/>
                <w:noProof/>
              </w:rPr>
              <w:t xml:space="preserve"> ci petrec o zi sau mai puţin în destinaţia respectivă</w:t>
            </w:r>
          </w:p>
        </w:tc>
      </w:tr>
    </w:tbl>
    <w:p w14:paraId="14C1DFB0" w14:textId="0E4E003A" w:rsidR="005B25B3" w:rsidRPr="009079E4" w:rsidRDefault="00BE1E26">
      <w:pPr>
        <w:pBdr>
          <w:top w:val="nil"/>
          <w:left w:val="nil"/>
          <w:bottom w:val="nil"/>
          <w:right w:val="nil"/>
          <w:between w:val="nil"/>
        </w:pBdr>
        <w:spacing w:after="0" w:line="240" w:lineRule="auto"/>
        <w:rPr>
          <w:rFonts w:ascii="Times New Roman" w:hAnsi="Times New Roman" w:cs="Times New Roman"/>
          <w:noProof/>
          <w:color w:val="000000" w:themeColor="text1"/>
        </w:rPr>
      </w:pPr>
      <w:r w:rsidRPr="009079E4">
        <w:rPr>
          <w:rFonts w:ascii="Times New Roman" w:hAnsi="Times New Roman" w:cs="Times New Roman"/>
          <w:noProof/>
          <w:color w:val="000000" w:themeColor="text1"/>
        </w:rPr>
        <w:t>Se recomandă adăugarea și a altor termeni utilizați în plan, după cum se consideră necesar.</w:t>
      </w:r>
    </w:p>
    <w:p w14:paraId="0A59D099" w14:textId="77777777" w:rsidR="00340056" w:rsidRPr="002466D5" w:rsidRDefault="00340056">
      <w:pPr>
        <w:pBdr>
          <w:top w:val="nil"/>
          <w:left w:val="nil"/>
          <w:bottom w:val="nil"/>
          <w:right w:val="nil"/>
          <w:between w:val="nil"/>
        </w:pBdr>
        <w:spacing w:after="0" w:line="240" w:lineRule="auto"/>
        <w:rPr>
          <w:rFonts w:ascii="Times New Roman" w:hAnsi="Times New Roman" w:cs="Times New Roman"/>
          <w:noProof/>
          <w:color w:val="333333"/>
        </w:rPr>
      </w:pPr>
    </w:p>
    <w:p w14:paraId="6AFE9372" w14:textId="6A542E62" w:rsidR="00340056" w:rsidRPr="00340056" w:rsidRDefault="00832FFB" w:rsidP="00340056">
      <w:pPr>
        <w:pStyle w:val="2"/>
        <w:spacing w:before="0"/>
        <w:jc w:val="center"/>
        <w:rPr>
          <w:rFonts w:ascii="Times New Roman" w:hAnsi="Times New Roman" w:cs="Times New Roman"/>
          <w:noProof/>
        </w:rPr>
      </w:pPr>
      <w:bookmarkStart w:id="6" w:name="_Toc225933622"/>
      <w:bookmarkStart w:id="7" w:name="_Toc231467010"/>
      <w:r w:rsidRPr="00340056">
        <w:rPr>
          <w:rFonts w:ascii="Times New Roman" w:hAnsi="Times New Roman" w:cs="Times New Roman"/>
          <w:noProof/>
        </w:rPr>
        <w:t>Secțiunea 3</w:t>
      </w:r>
    </w:p>
    <w:p w14:paraId="16B352E3" w14:textId="2C30E644" w:rsidR="005B25B3" w:rsidRPr="00340056" w:rsidRDefault="00BE1E26" w:rsidP="00340056">
      <w:pPr>
        <w:pStyle w:val="2"/>
        <w:spacing w:before="0"/>
        <w:jc w:val="center"/>
        <w:rPr>
          <w:rFonts w:ascii="Times New Roman" w:hAnsi="Times New Roman" w:cs="Times New Roman"/>
          <w:noProof/>
        </w:rPr>
      </w:pPr>
      <w:r w:rsidRPr="00340056">
        <w:rPr>
          <w:rFonts w:ascii="Times New Roman" w:hAnsi="Times New Roman" w:cs="Times New Roman"/>
          <w:noProof/>
        </w:rPr>
        <w:t xml:space="preserve"> Introducere</w:t>
      </w:r>
      <w:bookmarkEnd w:id="6"/>
      <w:bookmarkEnd w:id="7"/>
    </w:p>
    <w:p w14:paraId="02453EDD" w14:textId="77777777" w:rsidR="007A216A" w:rsidRPr="00FC7D90" w:rsidRDefault="00C40301" w:rsidP="009C7B7A">
      <w:pPr>
        <w:spacing w:after="0"/>
        <w:ind w:firstLine="720"/>
        <w:rPr>
          <w:rFonts w:ascii="Times New Roman" w:hAnsi="Times New Roman" w:cs="Times New Roman"/>
          <w:noProof/>
          <w:sz w:val="28"/>
          <w:szCs w:val="28"/>
        </w:rPr>
      </w:pPr>
      <w:bookmarkStart w:id="8" w:name="_Toc225933623"/>
      <w:r w:rsidRPr="00FC7D90">
        <w:rPr>
          <w:rFonts w:ascii="Times New Roman" w:hAnsi="Times New Roman" w:cs="Times New Roman"/>
          <w:noProof/>
          <w:sz w:val="28"/>
          <w:szCs w:val="28"/>
        </w:rPr>
        <w:t xml:space="preserve">7. </w:t>
      </w:r>
      <w:r w:rsidR="00BE1E26" w:rsidRPr="00FC7D90">
        <w:rPr>
          <w:rFonts w:ascii="Times New Roman" w:hAnsi="Times New Roman" w:cs="Times New Roman"/>
          <w:b/>
          <w:bCs/>
          <w:noProof/>
          <w:sz w:val="28"/>
          <w:szCs w:val="28"/>
        </w:rPr>
        <w:t>Scopul planului de management</w:t>
      </w:r>
      <w:bookmarkEnd w:id="8"/>
      <w:r w:rsidR="00832FFB" w:rsidRPr="00FC7D90">
        <w:rPr>
          <w:rFonts w:ascii="Times New Roman" w:hAnsi="Times New Roman" w:cs="Times New Roman"/>
          <w:noProof/>
          <w:sz w:val="28"/>
          <w:szCs w:val="28"/>
        </w:rPr>
        <w:t xml:space="preserve">. </w:t>
      </w:r>
      <w:r w:rsidR="00BE1E26" w:rsidRPr="00FC7D90">
        <w:rPr>
          <w:rFonts w:ascii="Times New Roman" w:hAnsi="Times New Roman" w:cs="Times New Roman"/>
          <w:noProof/>
          <w:sz w:val="28"/>
          <w:szCs w:val="28"/>
        </w:rPr>
        <w:t xml:space="preserve">Planul de management </w:t>
      </w:r>
      <w:r w:rsidR="00BE1E26" w:rsidRPr="00FC7D90">
        <w:rPr>
          <w:rFonts w:ascii="Times New Roman" w:hAnsi="Times New Roman" w:cs="Times New Roman"/>
          <w:i/>
          <w:iCs/>
          <w:noProof/>
          <w:sz w:val="28"/>
          <w:szCs w:val="28"/>
        </w:rPr>
        <w:t>(</w:t>
      </w:r>
      <w:r w:rsidR="00340056" w:rsidRPr="00FC7D90">
        <w:rPr>
          <w:rFonts w:ascii="Times New Roman" w:hAnsi="Times New Roman" w:cs="Times New Roman"/>
          <w:i/>
          <w:iCs/>
          <w:noProof/>
          <w:sz w:val="28"/>
          <w:szCs w:val="28"/>
        </w:rPr>
        <w:t xml:space="preserve">în continuare - </w:t>
      </w:r>
      <w:r w:rsidR="00BE1E26" w:rsidRPr="00FC7D90">
        <w:rPr>
          <w:rFonts w:ascii="Times New Roman" w:hAnsi="Times New Roman" w:cs="Times New Roman"/>
          <w:i/>
          <w:iCs/>
          <w:noProof/>
          <w:sz w:val="28"/>
          <w:szCs w:val="28"/>
        </w:rPr>
        <w:t>PM)</w:t>
      </w:r>
      <w:r w:rsidR="00BE1E26" w:rsidRPr="00FC7D90">
        <w:rPr>
          <w:rFonts w:ascii="Times New Roman" w:hAnsi="Times New Roman" w:cs="Times New Roman"/>
          <w:noProof/>
          <w:sz w:val="28"/>
          <w:szCs w:val="28"/>
        </w:rPr>
        <w:t xml:space="preserve"> al unei arii naturale protejate este documentul care descrie şi evaluează situaţia prezentă a acesteia, defineşte strategia de management (viziunea, obiectivele și zonarea), indică acţiunile de management necesare şi reglementează </w:t>
      </w:r>
      <w:r w:rsidR="00B12FD8" w:rsidRPr="00FC7D90">
        <w:rPr>
          <w:rFonts w:ascii="Times New Roman" w:hAnsi="Times New Roman" w:cs="Times New Roman"/>
          <w:noProof/>
          <w:sz w:val="28"/>
          <w:szCs w:val="28"/>
        </w:rPr>
        <w:t>prin măsuri de management</w:t>
      </w:r>
      <w:r w:rsidR="00054155" w:rsidRPr="00FC7D90">
        <w:rPr>
          <w:rFonts w:ascii="Times New Roman" w:hAnsi="Times New Roman" w:cs="Times New Roman"/>
          <w:noProof/>
          <w:sz w:val="28"/>
          <w:szCs w:val="28"/>
        </w:rPr>
        <w:t>,</w:t>
      </w:r>
      <w:r w:rsidR="00B12FD8" w:rsidRPr="00FC7D90">
        <w:rPr>
          <w:rFonts w:ascii="Times New Roman" w:hAnsi="Times New Roman" w:cs="Times New Roman"/>
          <w:noProof/>
          <w:sz w:val="28"/>
          <w:szCs w:val="28"/>
        </w:rPr>
        <w:t xml:space="preserve"> </w:t>
      </w:r>
      <w:r w:rsidR="00BE1E26" w:rsidRPr="00FC7D90">
        <w:rPr>
          <w:rFonts w:ascii="Times New Roman" w:hAnsi="Times New Roman" w:cs="Times New Roman"/>
          <w:noProof/>
          <w:sz w:val="28"/>
          <w:szCs w:val="28"/>
        </w:rPr>
        <w:t>activităţile care se pot desfăşura pe teritoriul ariei în conformitate cu obiectivele de management</w:t>
      </w:r>
      <w:r w:rsidR="00B12FD8" w:rsidRPr="00FC7D90">
        <w:rPr>
          <w:rFonts w:ascii="Times New Roman" w:hAnsi="Times New Roman" w:cs="Times New Roman"/>
          <w:noProof/>
          <w:sz w:val="28"/>
          <w:szCs w:val="28"/>
        </w:rPr>
        <w:t xml:space="preserve"> specifice categoriei de management</w:t>
      </w:r>
      <w:r w:rsidR="00BE1E26" w:rsidRPr="00FC7D90">
        <w:rPr>
          <w:rFonts w:ascii="Times New Roman" w:hAnsi="Times New Roman" w:cs="Times New Roman"/>
          <w:noProof/>
          <w:sz w:val="28"/>
          <w:szCs w:val="28"/>
        </w:rPr>
        <w:t>.</w:t>
      </w:r>
      <w:r w:rsidRPr="00FC7D90">
        <w:rPr>
          <w:rFonts w:ascii="Times New Roman" w:hAnsi="Times New Roman" w:cs="Times New Roman"/>
          <w:noProof/>
          <w:sz w:val="28"/>
          <w:szCs w:val="28"/>
        </w:rPr>
        <w:t xml:space="preserve"> </w:t>
      </w:r>
      <w:r w:rsidR="00BE1E26" w:rsidRPr="00FC7D90">
        <w:rPr>
          <w:rFonts w:ascii="Times New Roman" w:hAnsi="Times New Roman" w:cs="Times New Roman"/>
          <w:noProof/>
          <w:sz w:val="28"/>
          <w:szCs w:val="28"/>
        </w:rPr>
        <w:t>Scopul PM este stabilirea strategiei și a direcțiilor de management necesare pentru menţinerea şi, după caz, îmbunătăţirea stării de conservare a speciilor, habitatelor şi a altor elemente de interes de conservare ce au făcut obiectul instituirii regimului de arie naturală protejată.</w:t>
      </w:r>
    </w:p>
    <w:p w14:paraId="7009317D" w14:textId="211D7604" w:rsidR="005B25B3" w:rsidRDefault="00BE1E26" w:rsidP="00340056">
      <w:pPr>
        <w:spacing w:after="0"/>
        <w:rPr>
          <w:rFonts w:ascii="Times New Roman" w:hAnsi="Times New Roman" w:cs="Times New Roman"/>
          <w:noProof/>
          <w:color w:val="333333"/>
          <w:sz w:val="28"/>
          <w:szCs w:val="28"/>
        </w:rPr>
      </w:pPr>
      <w:r w:rsidRPr="00340056">
        <w:rPr>
          <w:rFonts w:ascii="Times New Roman" w:hAnsi="Times New Roman" w:cs="Times New Roman"/>
          <w:noProof/>
          <w:color w:val="333333"/>
          <w:sz w:val="28"/>
          <w:szCs w:val="28"/>
        </w:rPr>
        <w:t xml:space="preserve"> </w:t>
      </w:r>
    </w:p>
    <w:p w14:paraId="03C518B6" w14:textId="3A844B6E" w:rsidR="007A216A" w:rsidRDefault="00C40301" w:rsidP="007A216A">
      <w:pPr>
        <w:pStyle w:val="2"/>
        <w:spacing w:before="0"/>
        <w:jc w:val="center"/>
        <w:rPr>
          <w:rFonts w:ascii="Times New Roman" w:hAnsi="Times New Roman" w:cs="Times New Roman"/>
          <w:noProof/>
        </w:rPr>
      </w:pPr>
      <w:bookmarkStart w:id="9" w:name="_Toc225933624"/>
      <w:bookmarkStart w:id="10" w:name="_Toc231467011"/>
      <w:r w:rsidRPr="00340056">
        <w:rPr>
          <w:rFonts w:ascii="Times New Roman" w:hAnsi="Times New Roman" w:cs="Times New Roman"/>
          <w:noProof/>
        </w:rPr>
        <w:t>Secțiunea 4</w:t>
      </w:r>
      <w:r w:rsidR="00BE1E26" w:rsidRPr="00340056">
        <w:rPr>
          <w:rFonts w:ascii="Times New Roman" w:hAnsi="Times New Roman" w:cs="Times New Roman"/>
          <w:noProof/>
        </w:rPr>
        <w:t xml:space="preserve"> </w:t>
      </w:r>
    </w:p>
    <w:p w14:paraId="49A6B619" w14:textId="24011370" w:rsidR="005B25B3" w:rsidRPr="00340056" w:rsidRDefault="00BE1E26" w:rsidP="007A216A">
      <w:pPr>
        <w:pStyle w:val="2"/>
        <w:spacing w:before="0"/>
        <w:jc w:val="center"/>
        <w:rPr>
          <w:rFonts w:ascii="Times New Roman" w:hAnsi="Times New Roman" w:cs="Times New Roman"/>
          <w:noProof/>
        </w:rPr>
      </w:pPr>
      <w:r w:rsidRPr="00340056">
        <w:rPr>
          <w:rFonts w:ascii="Times New Roman" w:hAnsi="Times New Roman" w:cs="Times New Roman"/>
          <w:noProof/>
        </w:rPr>
        <w:t xml:space="preserve">Descrierea </w:t>
      </w:r>
      <w:r w:rsidR="005755F0">
        <w:rPr>
          <w:rFonts w:ascii="Times New Roman" w:hAnsi="Times New Roman" w:cs="Times New Roman"/>
          <w:noProof/>
        </w:rPr>
        <w:t>a</w:t>
      </w:r>
      <w:r w:rsidRPr="00340056">
        <w:rPr>
          <w:rFonts w:ascii="Times New Roman" w:hAnsi="Times New Roman" w:cs="Times New Roman"/>
          <w:noProof/>
        </w:rPr>
        <w:t>riei</w:t>
      </w:r>
      <w:r w:rsidR="00054155" w:rsidRPr="00340056">
        <w:rPr>
          <w:rFonts w:ascii="Times New Roman" w:hAnsi="Times New Roman" w:cs="Times New Roman"/>
          <w:noProof/>
        </w:rPr>
        <w:t xml:space="preserve"> naturale</w:t>
      </w:r>
      <w:r w:rsidRPr="00340056">
        <w:rPr>
          <w:rFonts w:ascii="Times New Roman" w:hAnsi="Times New Roman" w:cs="Times New Roman"/>
          <w:noProof/>
        </w:rPr>
        <w:t xml:space="preserve"> protejate</w:t>
      </w:r>
      <w:bookmarkEnd w:id="9"/>
      <w:bookmarkEnd w:id="10"/>
    </w:p>
    <w:p w14:paraId="25F2AAEE" w14:textId="3F3FB037" w:rsidR="005B25B3" w:rsidRPr="00340056" w:rsidRDefault="00647F12" w:rsidP="007A216A">
      <w:pPr>
        <w:spacing w:after="0"/>
        <w:ind w:firstLine="567"/>
        <w:rPr>
          <w:rFonts w:ascii="Times New Roman" w:hAnsi="Times New Roman" w:cs="Times New Roman"/>
          <w:noProof/>
          <w:sz w:val="28"/>
          <w:szCs w:val="28"/>
        </w:rPr>
      </w:pPr>
      <w:bookmarkStart w:id="11" w:name="_Toc225933625"/>
      <w:r w:rsidRPr="00340056">
        <w:rPr>
          <w:rFonts w:ascii="Times New Roman" w:hAnsi="Times New Roman" w:cs="Times New Roman"/>
          <w:noProof/>
          <w:sz w:val="28"/>
          <w:szCs w:val="28"/>
        </w:rPr>
        <w:t xml:space="preserve">8. </w:t>
      </w:r>
      <w:r w:rsidR="00BE1E26" w:rsidRPr="00340056">
        <w:rPr>
          <w:rFonts w:ascii="Times New Roman" w:hAnsi="Times New Roman" w:cs="Times New Roman"/>
          <w:b/>
          <w:bCs/>
          <w:noProof/>
          <w:sz w:val="28"/>
          <w:szCs w:val="28"/>
        </w:rPr>
        <w:t>Informații generale</w:t>
      </w:r>
      <w:bookmarkEnd w:id="11"/>
      <w:r w:rsidRPr="00340056">
        <w:rPr>
          <w:rFonts w:ascii="Times New Roman" w:hAnsi="Times New Roman" w:cs="Times New Roman"/>
          <w:noProof/>
          <w:sz w:val="28"/>
          <w:szCs w:val="28"/>
        </w:rPr>
        <w:t xml:space="preserve">. </w:t>
      </w:r>
      <w:r w:rsidR="00BE1E26" w:rsidRPr="00340056">
        <w:rPr>
          <w:rFonts w:ascii="Times New Roman" w:hAnsi="Times New Roman" w:cs="Times New Roman"/>
          <w:noProof/>
          <w:sz w:val="28"/>
          <w:szCs w:val="28"/>
        </w:rPr>
        <w:t xml:space="preserve">Se prezintă </w:t>
      </w:r>
      <w:r w:rsidR="00BE1E26" w:rsidRPr="00340056">
        <w:rPr>
          <w:rFonts w:ascii="Times New Roman" w:hAnsi="Times New Roman" w:cs="Times New Roman"/>
          <w:bCs/>
          <w:noProof/>
          <w:sz w:val="28"/>
          <w:szCs w:val="28"/>
        </w:rPr>
        <w:t xml:space="preserve">informațiile de bază pentru toate </w:t>
      </w:r>
      <w:r w:rsidR="00054155" w:rsidRPr="00340056">
        <w:rPr>
          <w:rFonts w:ascii="Times New Roman" w:hAnsi="Times New Roman" w:cs="Times New Roman"/>
          <w:bCs/>
          <w:noProof/>
          <w:sz w:val="28"/>
          <w:szCs w:val="28"/>
        </w:rPr>
        <w:t>ANP</w:t>
      </w:r>
      <w:r w:rsidR="00BE1E26" w:rsidRPr="00340056">
        <w:rPr>
          <w:rFonts w:ascii="Times New Roman" w:hAnsi="Times New Roman" w:cs="Times New Roman"/>
          <w:noProof/>
          <w:sz w:val="28"/>
          <w:szCs w:val="28"/>
        </w:rPr>
        <w:t xml:space="preserve"> ce fac obiectul planului de management, respectiv cele incluse, parțial incluse, suprapuse peste A</w:t>
      </w:r>
      <w:r w:rsidR="00054155" w:rsidRPr="00340056">
        <w:rPr>
          <w:rFonts w:ascii="Times New Roman" w:hAnsi="Times New Roman" w:cs="Times New Roman"/>
          <w:noProof/>
          <w:sz w:val="28"/>
          <w:szCs w:val="28"/>
        </w:rPr>
        <w:t>N</w:t>
      </w:r>
      <w:r w:rsidR="00BE1E26" w:rsidRPr="00340056">
        <w:rPr>
          <w:rFonts w:ascii="Times New Roman" w:hAnsi="Times New Roman" w:cs="Times New Roman"/>
          <w:noProof/>
          <w:sz w:val="28"/>
          <w:szCs w:val="28"/>
        </w:rPr>
        <w:t xml:space="preserve">P de referință. </w:t>
      </w:r>
    </w:p>
    <w:p w14:paraId="761523C4" w14:textId="4CA1A99E" w:rsidR="005B25B3" w:rsidRPr="00340056" w:rsidRDefault="00BE1E26" w:rsidP="007A216A">
      <w:pPr>
        <w:spacing w:after="0" w:line="240" w:lineRule="auto"/>
        <w:ind w:firstLine="426"/>
        <w:rPr>
          <w:rFonts w:ascii="Times New Roman" w:hAnsi="Times New Roman" w:cs="Times New Roman"/>
          <w:noProof/>
          <w:sz w:val="28"/>
          <w:szCs w:val="28"/>
        </w:rPr>
      </w:pPr>
      <w:r w:rsidRPr="00340056">
        <w:rPr>
          <w:rFonts w:ascii="Times New Roman" w:hAnsi="Times New Roman" w:cs="Times New Roman"/>
          <w:noProof/>
          <w:sz w:val="28"/>
          <w:szCs w:val="28"/>
        </w:rPr>
        <w:t>Dacă planul se referă la mai multe A</w:t>
      </w:r>
      <w:r w:rsidR="00054155" w:rsidRPr="00340056">
        <w:rPr>
          <w:rFonts w:ascii="Times New Roman" w:hAnsi="Times New Roman" w:cs="Times New Roman"/>
          <w:noProof/>
          <w:sz w:val="28"/>
          <w:szCs w:val="28"/>
        </w:rPr>
        <w:t>N</w:t>
      </w:r>
      <w:r w:rsidRPr="00340056">
        <w:rPr>
          <w:rFonts w:ascii="Times New Roman" w:hAnsi="Times New Roman" w:cs="Times New Roman"/>
          <w:noProof/>
          <w:sz w:val="28"/>
          <w:szCs w:val="28"/>
        </w:rPr>
        <w:t>P, se prez</w:t>
      </w:r>
      <w:r w:rsidR="00647F12" w:rsidRPr="00340056">
        <w:rPr>
          <w:rFonts w:ascii="Times New Roman" w:hAnsi="Times New Roman" w:cs="Times New Roman"/>
          <w:noProof/>
          <w:sz w:val="28"/>
          <w:szCs w:val="28"/>
        </w:rPr>
        <w:t>intă</w:t>
      </w:r>
      <w:r w:rsidRPr="00340056">
        <w:rPr>
          <w:rFonts w:ascii="Times New Roman" w:hAnsi="Times New Roman" w:cs="Times New Roman"/>
          <w:noProof/>
          <w:sz w:val="28"/>
          <w:szCs w:val="28"/>
        </w:rPr>
        <w:t xml:space="preserve"> tabelar, indicând care este A</w:t>
      </w:r>
      <w:r w:rsidR="00054155" w:rsidRPr="00340056">
        <w:rPr>
          <w:rFonts w:ascii="Times New Roman" w:hAnsi="Times New Roman" w:cs="Times New Roman"/>
          <w:noProof/>
          <w:sz w:val="28"/>
          <w:szCs w:val="28"/>
        </w:rPr>
        <w:t>N</w:t>
      </w:r>
      <w:r w:rsidRPr="00340056">
        <w:rPr>
          <w:rFonts w:ascii="Times New Roman" w:hAnsi="Times New Roman" w:cs="Times New Roman"/>
          <w:noProof/>
          <w:sz w:val="28"/>
          <w:szCs w:val="28"/>
        </w:rPr>
        <w:t>P de referință sau A</w:t>
      </w:r>
      <w:r w:rsidR="00054155" w:rsidRPr="00340056">
        <w:rPr>
          <w:rFonts w:ascii="Times New Roman" w:hAnsi="Times New Roman" w:cs="Times New Roman"/>
          <w:noProof/>
          <w:sz w:val="28"/>
          <w:szCs w:val="28"/>
        </w:rPr>
        <w:t>N</w:t>
      </w:r>
      <w:r w:rsidRPr="00340056">
        <w:rPr>
          <w:rFonts w:ascii="Times New Roman" w:hAnsi="Times New Roman" w:cs="Times New Roman"/>
          <w:noProof/>
          <w:sz w:val="28"/>
          <w:szCs w:val="28"/>
        </w:rPr>
        <w:t>P ”principală”.</w:t>
      </w:r>
      <w:r w:rsidR="00841CAD" w:rsidRPr="00340056">
        <w:rPr>
          <w:rFonts w:ascii="Times New Roman" w:hAnsi="Times New Roman" w:cs="Times New Roman"/>
          <w:noProof/>
          <w:sz w:val="28"/>
          <w:szCs w:val="28"/>
        </w:rPr>
        <w:t xml:space="preserve"> </w:t>
      </w:r>
      <w:r w:rsidRPr="00340056">
        <w:rPr>
          <w:rFonts w:ascii="Times New Roman" w:hAnsi="Times New Roman" w:cs="Times New Roman"/>
          <w:noProof/>
          <w:sz w:val="28"/>
          <w:szCs w:val="28"/>
        </w:rPr>
        <w:t xml:space="preserve">Informațiile minime includ în acest capitol, structurate după cum se recomandă în subcapitole, sunt: </w:t>
      </w:r>
    </w:p>
    <w:p w14:paraId="66E8DBEF" w14:textId="7FD0D65D" w:rsidR="00D063C5" w:rsidRPr="00340056" w:rsidRDefault="00AE7A9A" w:rsidP="007A216A">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r w:rsidRPr="00340056">
        <w:rPr>
          <w:rFonts w:ascii="Times New Roman" w:hAnsi="Times New Roman" w:cs="Times New Roman"/>
          <w:noProof/>
          <w:color w:val="000000"/>
          <w:sz w:val="28"/>
          <w:szCs w:val="28"/>
        </w:rPr>
        <w:t xml:space="preserve">8.1. </w:t>
      </w:r>
      <w:r w:rsidR="00BE1E26" w:rsidRPr="00340056">
        <w:rPr>
          <w:rFonts w:ascii="Times New Roman" w:hAnsi="Times New Roman" w:cs="Times New Roman"/>
          <w:noProof/>
          <w:color w:val="000000"/>
          <w:sz w:val="28"/>
          <w:szCs w:val="28"/>
        </w:rPr>
        <w:t>Date de identificare</w:t>
      </w:r>
      <w:r w:rsidR="00517E96" w:rsidRPr="00340056">
        <w:rPr>
          <w:rFonts w:ascii="Times New Roman" w:hAnsi="Times New Roman" w:cs="Times New Roman"/>
          <w:noProof/>
          <w:color w:val="000000"/>
          <w:sz w:val="28"/>
          <w:szCs w:val="28"/>
        </w:rPr>
        <w:t xml:space="preserve"> ale ariei protejate (ariilor protejate) la care se referă planul</w:t>
      </w:r>
      <w:r w:rsidR="00BE1E26" w:rsidRPr="00340056">
        <w:rPr>
          <w:rFonts w:ascii="Times New Roman" w:hAnsi="Times New Roman" w:cs="Times New Roman"/>
          <w:noProof/>
          <w:color w:val="000000"/>
          <w:sz w:val="28"/>
          <w:szCs w:val="28"/>
        </w:rPr>
        <w:t>: denumire, cod, suprafață, tip, categorie de management</w:t>
      </w:r>
      <w:r w:rsidR="00517E96" w:rsidRPr="00340056">
        <w:rPr>
          <w:rFonts w:ascii="Times New Roman" w:hAnsi="Times New Roman" w:cs="Times New Roman"/>
          <w:noProof/>
          <w:color w:val="000000"/>
          <w:sz w:val="28"/>
          <w:szCs w:val="28"/>
        </w:rPr>
        <w:t xml:space="preserve"> </w:t>
      </w:r>
      <w:r w:rsidR="000E2A91">
        <w:rPr>
          <w:rFonts w:ascii="Times New Roman" w:hAnsi="Times New Roman" w:cs="Times New Roman"/>
          <w:noProof/>
          <w:color w:val="000000"/>
          <w:sz w:val="28"/>
          <w:szCs w:val="28"/>
        </w:rPr>
        <w:t>-</w:t>
      </w:r>
      <w:r w:rsidR="003B0B12" w:rsidRPr="00340056">
        <w:rPr>
          <w:rFonts w:ascii="Times New Roman" w:hAnsi="Times New Roman" w:cs="Times New Roman"/>
          <w:noProof/>
          <w:color w:val="000000"/>
          <w:sz w:val="28"/>
          <w:szCs w:val="28"/>
        </w:rPr>
        <w:t xml:space="preserve"> </w:t>
      </w:r>
      <w:r w:rsidR="003B0B12" w:rsidRPr="00F433DF">
        <w:rPr>
          <w:rFonts w:ascii="Times New Roman" w:hAnsi="Times New Roman" w:cs="Times New Roman"/>
          <w:noProof/>
          <w:sz w:val="28"/>
          <w:szCs w:val="28"/>
        </w:rPr>
        <w:fldChar w:fldCharType="begin"/>
      </w:r>
      <w:r w:rsidR="003B0B12" w:rsidRPr="00F433DF">
        <w:rPr>
          <w:rFonts w:ascii="Times New Roman" w:hAnsi="Times New Roman" w:cs="Times New Roman"/>
          <w:noProof/>
          <w:sz w:val="28"/>
          <w:szCs w:val="28"/>
        </w:rPr>
        <w:instrText xml:space="preserve"> REF _Ref225864966 \h  \* MERGEFORMAT </w:instrText>
      </w:r>
      <w:r w:rsidR="003B0B12" w:rsidRPr="00F433DF">
        <w:rPr>
          <w:rFonts w:ascii="Times New Roman" w:hAnsi="Times New Roman" w:cs="Times New Roman"/>
          <w:noProof/>
          <w:sz w:val="28"/>
          <w:szCs w:val="28"/>
        </w:rPr>
      </w:r>
      <w:r w:rsidR="003B0B12" w:rsidRPr="00F433DF">
        <w:rPr>
          <w:rFonts w:ascii="Times New Roman" w:hAnsi="Times New Roman" w:cs="Times New Roman"/>
          <w:noProof/>
          <w:sz w:val="28"/>
          <w:szCs w:val="28"/>
        </w:rPr>
        <w:fldChar w:fldCharType="separate"/>
      </w:r>
      <w:r w:rsidR="003B0B12" w:rsidRPr="00F433DF">
        <w:rPr>
          <w:rFonts w:ascii="Times New Roman" w:hAnsi="Times New Roman" w:cs="Times New Roman"/>
          <w:sz w:val="28"/>
          <w:szCs w:val="28"/>
        </w:rPr>
        <w:t>Tabel</w:t>
      </w:r>
      <w:r w:rsidR="00FC7D90" w:rsidRPr="00F433DF">
        <w:rPr>
          <w:rFonts w:ascii="Times New Roman" w:hAnsi="Times New Roman" w:cs="Times New Roman"/>
          <w:sz w:val="28"/>
          <w:szCs w:val="28"/>
        </w:rPr>
        <w:t>ul nr.</w:t>
      </w:r>
      <w:r w:rsidR="003B0B12" w:rsidRPr="00F433DF">
        <w:rPr>
          <w:rFonts w:ascii="Times New Roman" w:hAnsi="Times New Roman" w:cs="Times New Roman"/>
          <w:sz w:val="28"/>
          <w:szCs w:val="28"/>
        </w:rPr>
        <w:t xml:space="preserve"> </w:t>
      </w:r>
      <w:r w:rsidR="002B421F" w:rsidRPr="00F433DF">
        <w:rPr>
          <w:rFonts w:ascii="Times New Roman" w:hAnsi="Times New Roman" w:cs="Times New Roman"/>
          <w:noProof/>
          <w:sz w:val="28"/>
          <w:szCs w:val="28"/>
        </w:rPr>
        <w:t>2</w:t>
      </w:r>
      <w:r w:rsidR="003B0B12" w:rsidRPr="00F433DF">
        <w:rPr>
          <w:rFonts w:ascii="Times New Roman" w:hAnsi="Times New Roman" w:cs="Times New Roman"/>
          <w:noProof/>
          <w:sz w:val="28"/>
          <w:szCs w:val="28"/>
        </w:rPr>
        <w:fldChar w:fldCharType="end"/>
      </w:r>
      <w:r w:rsidR="00054155" w:rsidRPr="00F433DF">
        <w:rPr>
          <w:rFonts w:ascii="Times New Roman" w:hAnsi="Times New Roman" w:cs="Times New Roman"/>
          <w:noProof/>
          <w:sz w:val="28"/>
          <w:szCs w:val="28"/>
        </w:rPr>
        <w:t>.</w:t>
      </w:r>
    </w:p>
    <w:p w14:paraId="6B27DDC1" w14:textId="004E8F09" w:rsidR="002B421F" w:rsidRPr="00FC7D90" w:rsidRDefault="002B421F" w:rsidP="00FC7D90">
      <w:pPr>
        <w:pStyle w:val="Tabletitle"/>
        <w:spacing w:before="120"/>
        <w:jc w:val="center"/>
        <w:rPr>
          <w:rFonts w:ascii="Times New Roman" w:hAnsi="Times New Roman" w:cs="Times New Roman"/>
          <w:i/>
          <w:iCs/>
          <w:noProof/>
          <w:sz w:val="22"/>
          <w:szCs w:val="22"/>
        </w:rPr>
      </w:pPr>
      <w:bookmarkStart w:id="12" w:name="_Ref225864966"/>
      <w:bookmarkStart w:id="13" w:name="_Toc225933851"/>
      <w:r w:rsidRPr="00FC7D90">
        <w:rPr>
          <w:rFonts w:ascii="Times New Roman" w:hAnsi="Times New Roman" w:cs="Times New Roman"/>
          <w:i/>
          <w:iCs/>
          <w:sz w:val="22"/>
          <w:szCs w:val="22"/>
        </w:rPr>
        <w:lastRenderedPageBreak/>
        <w:t>Tabel</w:t>
      </w:r>
      <w:r w:rsidR="00FC7D90" w:rsidRPr="00FC7D90">
        <w:rPr>
          <w:rFonts w:ascii="Times New Roman" w:hAnsi="Times New Roman" w:cs="Times New Roman"/>
          <w:i/>
          <w:iCs/>
          <w:sz w:val="22"/>
          <w:szCs w:val="22"/>
        </w:rPr>
        <w:t>ul nr.</w:t>
      </w:r>
      <w:r w:rsidRPr="00FC7D90">
        <w:rPr>
          <w:rFonts w:ascii="Times New Roman" w:hAnsi="Times New Roman" w:cs="Times New Roman"/>
          <w:i/>
          <w:iCs/>
          <w:sz w:val="22"/>
          <w:szCs w:val="22"/>
        </w:rPr>
        <w:t xml:space="preserve"> </w:t>
      </w:r>
      <w:bookmarkEnd w:id="12"/>
      <w:r w:rsidRPr="00FC7D90">
        <w:rPr>
          <w:rFonts w:ascii="Times New Roman" w:hAnsi="Times New Roman" w:cs="Times New Roman"/>
          <w:i/>
          <w:iCs/>
          <w:sz w:val="22"/>
          <w:szCs w:val="22"/>
        </w:rPr>
        <w:t>2</w:t>
      </w:r>
      <w:r w:rsidR="008C7987">
        <w:rPr>
          <w:rFonts w:ascii="Times New Roman" w:hAnsi="Times New Roman" w:cs="Times New Roman"/>
          <w:i/>
          <w:iCs/>
          <w:sz w:val="22"/>
          <w:szCs w:val="22"/>
        </w:rPr>
        <w:t>:</w:t>
      </w:r>
      <w:r w:rsidRPr="00FC7D90">
        <w:rPr>
          <w:rFonts w:ascii="Times New Roman" w:hAnsi="Times New Roman" w:cs="Times New Roman"/>
          <w:i/>
          <w:iCs/>
          <w:sz w:val="22"/>
          <w:szCs w:val="22"/>
        </w:rPr>
        <w:t xml:space="preserve"> </w:t>
      </w:r>
      <w:r w:rsidRPr="00FC7D90">
        <w:rPr>
          <w:rFonts w:ascii="Times New Roman" w:hAnsi="Times New Roman" w:cs="Times New Roman"/>
          <w:i/>
          <w:iCs/>
          <w:noProof/>
          <w:sz w:val="22"/>
          <w:szCs w:val="22"/>
        </w:rPr>
        <w:t>Ariile natuale la care se referă planul de management</w:t>
      </w:r>
      <w:bookmarkEnd w:id="13"/>
    </w:p>
    <w:tbl>
      <w:tblPr>
        <w:tblStyle w:val="afff3"/>
        <w:tblW w:w="9351" w:type="dxa"/>
        <w:tblLayout w:type="fixed"/>
        <w:tblLook w:val="0400" w:firstRow="0" w:lastRow="0" w:firstColumn="0" w:lastColumn="0" w:noHBand="0" w:noVBand="1"/>
      </w:tblPr>
      <w:tblGrid>
        <w:gridCol w:w="2380"/>
        <w:gridCol w:w="851"/>
        <w:gridCol w:w="1159"/>
        <w:gridCol w:w="1984"/>
        <w:gridCol w:w="1276"/>
        <w:gridCol w:w="1701"/>
      </w:tblGrid>
      <w:tr w:rsidR="002B421F" w:rsidRPr="00FC7D90" w14:paraId="23D66EE7" w14:textId="77777777" w:rsidTr="00FC7D90">
        <w:trPr>
          <w:cantSplit/>
          <w:trHeight w:val="1710"/>
        </w:trPr>
        <w:tc>
          <w:tcPr>
            <w:tcW w:w="2380" w:type="dxa"/>
            <w:vAlign w:val="center"/>
          </w:tcPr>
          <w:p w14:paraId="737319E4" w14:textId="77777777" w:rsidR="002B421F" w:rsidRPr="00FC7D90" w:rsidRDefault="002B421F" w:rsidP="00FC7D90">
            <w:pPr>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Aria naturală protejată (denumire)</w:t>
            </w:r>
          </w:p>
        </w:tc>
        <w:tc>
          <w:tcPr>
            <w:tcW w:w="851" w:type="dxa"/>
            <w:vAlign w:val="center"/>
          </w:tcPr>
          <w:p w14:paraId="21B52582" w14:textId="77777777" w:rsidR="002B421F" w:rsidRPr="00FC7D90" w:rsidRDefault="002B421F" w:rsidP="00FC7D90">
            <w:pPr>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Cod</w:t>
            </w:r>
          </w:p>
        </w:tc>
        <w:tc>
          <w:tcPr>
            <w:tcW w:w="1159" w:type="dxa"/>
            <w:vAlign w:val="center"/>
          </w:tcPr>
          <w:p w14:paraId="3D6CB26F" w14:textId="77777777" w:rsidR="002B421F" w:rsidRPr="00FC7D90" w:rsidRDefault="002B421F" w:rsidP="00FC7D90">
            <w:pPr>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Suprafața</w:t>
            </w:r>
          </w:p>
        </w:tc>
        <w:tc>
          <w:tcPr>
            <w:tcW w:w="1984" w:type="dxa"/>
            <w:vAlign w:val="center"/>
          </w:tcPr>
          <w:p w14:paraId="0E062DBC" w14:textId="77777777" w:rsidR="002B421F" w:rsidRPr="00FC7D90" w:rsidRDefault="002B421F" w:rsidP="00FC7D90">
            <w:pPr>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Tipul AP</w:t>
            </w:r>
          </w:p>
        </w:tc>
        <w:tc>
          <w:tcPr>
            <w:tcW w:w="1276" w:type="dxa"/>
            <w:textDirection w:val="btLr"/>
            <w:vAlign w:val="center"/>
          </w:tcPr>
          <w:p w14:paraId="1E153DDF" w14:textId="77777777" w:rsidR="002B421F" w:rsidRPr="00FC7D90" w:rsidRDefault="002B421F" w:rsidP="00FC7D90">
            <w:pPr>
              <w:ind w:left="113" w:right="113"/>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Categoria de management (IUCN)</w:t>
            </w:r>
          </w:p>
        </w:tc>
        <w:tc>
          <w:tcPr>
            <w:tcW w:w="1701" w:type="dxa"/>
            <w:vAlign w:val="center"/>
          </w:tcPr>
          <w:p w14:paraId="2FF34CCF" w14:textId="77777777" w:rsidR="002B421F" w:rsidRPr="00FC7D90" w:rsidRDefault="002B421F" w:rsidP="00FC7D90">
            <w:pPr>
              <w:jc w:val="center"/>
              <w:rPr>
                <w:rFonts w:ascii="Times New Roman" w:hAnsi="Times New Roman" w:cs="Times New Roman"/>
                <w:b/>
                <w:noProof/>
                <w:color w:val="000000" w:themeColor="text1"/>
              </w:rPr>
            </w:pPr>
            <w:r w:rsidRPr="00FC7D90">
              <w:rPr>
                <w:rFonts w:ascii="Times New Roman" w:hAnsi="Times New Roman" w:cs="Times New Roman"/>
                <w:b/>
                <w:noProof/>
                <w:color w:val="000000" w:themeColor="text1"/>
              </w:rPr>
              <w:t>Administrator</w:t>
            </w:r>
          </w:p>
        </w:tc>
      </w:tr>
      <w:tr w:rsidR="002B421F" w:rsidRPr="00FC7D90" w14:paraId="2035C50E" w14:textId="77777777" w:rsidTr="00FC7D90">
        <w:tc>
          <w:tcPr>
            <w:tcW w:w="2380" w:type="dxa"/>
          </w:tcPr>
          <w:p w14:paraId="74695541"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 xml:space="preserve">1. ANP </w:t>
            </w:r>
          </w:p>
        </w:tc>
        <w:tc>
          <w:tcPr>
            <w:tcW w:w="851" w:type="dxa"/>
          </w:tcPr>
          <w:p w14:paraId="07F88771"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MD00</w:t>
            </w:r>
          </w:p>
        </w:tc>
        <w:tc>
          <w:tcPr>
            <w:tcW w:w="1159" w:type="dxa"/>
          </w:tcPr>
          <w:p w14:paraId="6470B205" w14:textId="77777777" w:rsidR="002B421F" w:rsidRPr="00FC7D90" w:rsidRDefault="002B421F">
            <w:pPr>
              <w:rPr>
                <w:rFonts w:ascii="Times New Roman" w:hAnsi="Times New Roman" w:cs="Times New Roman"/>
                <w:noProof/>
              </w:rPr>
            </w:pPr>
          </w:p>
        </w:tc>
        <w:tc>
          <w:tcPr>
            <w:tcW w:w="1984" w:type="dxa"/>
          </w:tcPr>
          <w:p w14:paraId="526A5DF4"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Ex. Parc Național</w:t>
            </w:r>
          </w:p>
        </w:tc>
        <w:tc>
          <w:tcPr>
            <w:tcW w:w="1276" w:type="dxa"/>
          </w:tcPr>
          <w:p w14:paraId="55A3484F" w14:textId="77777777" w:rsidR="002B421F" w:rsidRPr="00FC7D90" w:rsidRDefault="002B421F">
            <w:pPr>
              <w:jc w:val="center"/>
              <w:rPr>
                <w:rFonts w:ascii="Times New Roman" w:hAnsi="Times New Roman" w:cs="Times New Roman"/>
                <w:noProof/>
              </w:rPr>
            </w:pPr>
            <w:r w:rsidRPr="00FC7D90">
              <w:rPr>
                <w:rFonts w:ascii="Times New Roman" w:hAnsi="Times New Roman" w:cs="Times New Roman"/>
                <w:noProof/>
              </w:rPr>
              <w:t>II</w:t>
            </w:r>
          </w:p>
        </w:tc>
        <w:tc>
          <w:tcPr>
            <w:tcW w:w="1701" w:type="dxa"/>
          </w:tcPr>
          <w:p w14:paraId="7419E366" w14:textId="77777777" w:rsidR="002B421F" w:rsidRPr="00FC7D90" w:rsidRDefault="002B421F">
            <w:pPr>
              <w:rPr>
                <w:rFonts w:ascii="Times New Roman" w:hAnsi="Times New Roman" w:cs="Times New Roman"/>
                <w:noProof/>
              </w:rPr>
            </w:pPr>
          </w:p>
        </w:tc>
      </w:tr>
      <w:tr w:rsidR="002B421F" w:rsidRPr="00FC7D90" w14:paraId="06AD4C0F" w14:textId="77777777" w:rsidTr="00FC7D90">
        <w:tc>
          <w:tcPr>
            <w:tcW w:w="2380" w:type="dxa"/>
          </w:tcPr>
          <w:p w14:paraId="49D56D72"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2. Zonă Umedă</w:t>
            </w:r>
          </w:p>
        </w:tc>
        <w:tc>
          <w:tcPr>
            <w:tcW w:w="851" w:type="dxa"/>
          </w:tcPr>
          <w:p w14:paraId="1BD49392" w14:textId="77777777" w:rsidR="002B421F" w:rsidRPr="00FC7D90" w:rsidRDefault="002B421F">
            <w:pPr>
              <w:rPr>
                <w:rFonts w:ascii="Times New Roman" w:hAnsi="Times New Roman" w:cs="Times New Roman"/>
                <w:noProof/>
              </w:rPr>
            </w:pPr>
          </w:p>
        </w:tc>
        <w:tc>
          <w:tcPr>
            <w:tcW w:w="1159" w:type="dxa"/>
          </w:tcPr>
          <w:p w14:paraId="452E03C2" w14:textId="77777777" w:rsidR="002B421F" w:rsidRPr="00FC7D90" w:rsidRDefault="002B421F">
            <w:pPr>
              <w:rPr>
                <w:rFonts w:ascii="Times New Roman" w:hAnsi="Times New Roman" w:cs="Times New Roman"/>
                <w:noProof/>
              </w:rPr>
            </w:pPr>
          </w:p>
        </w:tc>
        <w:tc>
          <w:tcPr>
            <w:tcW w:w="1984" w:type="dxa"/>
          </w:tcPr>
          <w:p w14:paraId="1152FA67"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Sit Ramsar</w:t>
            </w:r>
          </w:p>
        </w:tc>
        <w:tc>
          <w:tcPr>
            <w:tcW w:w="1276" w:type="dxa"/>
          </w:tcPr>
          <w:p w14:paraId="375CFB7D" w14:textId="77777777" w:rsidR="002B421F" w:rsidRPr="00FC7D90" w:rsidRDefault="002B421F">
            <w:pPr>
              <w:jc w:val="center"/>
              <w:rPr>
                <w:rFonts w:ascii="Times New Roman" w:hAnsi="Times New Roman" w:cs="Times New Roman"/>
                <w:noProof/>
              </w:rPr>
            </w:pPr>
            <w:r w:rsidRPr="00FC7D90">
              <w:rPr>
                <w:rFonts w:ascii="Times New Roman" w:hAnsi="Times New Roman" w:cs="Times New Roman"/>
                <w:noProof/>
              </w:rPr>
              <w:t>IV</w:t>
            </w:r>
          </w:p>
        </w:tc>
        <w:tc>
          <w:tcPr>
            <w:tcW w:w="1701" w:type="dxa"/>
          </w:tcPr>
          <w:p w14:paraId="0528BB7D" w14:textId="77777777" w:rsidR="002B421F" w:rsidRPr="00FC7D90" w:rsidRDefault="002B421F">
            <w:pPr>
              <w:rPr>
                <w:rFonts w:ascii="Times New Roman" w:hAnsi="Times New Roman" w:cs="Times New Roman"/>
                <w:noProof/>
              </w:rPr>
            </w:pPr>
          </w:p>
        </w:tc>
      </w:tr>
      <w:tr w:rsidR="002B421F" w:rsidRPr="00FC7D90" w14:paraId="6A0F2A54" w14:textId="77777777" w:rsidTr="00FC7D90">
        <w:tc>
          <w:tcPr>
            <w:tcW w:w="2380" w:type="dxa"/>
          </w:tcPr>
          <w:p w14:paraId="414B7DEB"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3. Rezervația biosferei</w:t>
            </w:r>
          </w:p>
        </w:tc>
        <w:tc>
          <w:tcPr>
            <w:tcW w:w="851" w:type="dxa"/>
          </w:tcPr>
          <w:p w14:paraId="082A6921" w14:textId="77777777" w:rsidR="002B421F" w:rsidRPr="00FC7D90" w:rsidRDefault="002B421F">
            <w:pPr>
              <w:rPr>
                <w:rFonts w:ascii="Times New Roman" w:hAnsi="Times New Roman" w:cs="Times New Roman"/>
                <w:noProof/>
              </w:rPr>
            </w:pPr>
          </w:p>
        </w:tc>
        <w:tc>
          <w:tcPr>
            <w:tcW w:w="1159" w:type="dxa"/>
          </w:tcPr>
          <w:p w14:paraId="5E0FD8C6" w14:textId="77777777" w:rsidR="002B421F" w:rsidRPr="00FC7D90" w:rsidRDefault="002B421F">
            <w:pPr>
              <w:rPr>
                <w:rFonts w:ascii="Times New Roman" w:hAnsi="Times New Roman" w:cs="Times New Roman"/>
                <w:noProof/>
              </w:rPr>
            </w:pPr>
          </w:p>
        </w:tc>
        <w:tc>
          <w:tcPr>
            <w:tcW w:w="1984" w:type="dxa"/>
          </w:tcPr>
          <w:p w14:paraId="20FC1034" w14:textId="77777777" w:rsidR="002B421F" w:rsidRPr="00FC7D90" w:rsidRDefault="002B421F">
            <w:pPr>
              <w:rPr>
                <w:rFonts w:ascii="Times New Roman" w:hAnsi="Times New Roman" w:cs="Times New Roman"/>
                <w:noProof/>
              </w:rPr>
            </w:pPr>
            <w:r w:rsidRPr="00FC7D90">
              <w:rPr>
                <w:rFonts w:ascii="Times New Roman" w:hAnsi="Times New Roman" w:cs="Times New Roman"/>
                <w:noProof/>
              </w:rPr>
              <w:t>Sit al Patrimoniului Universal UNESCO</w:t>
            </w:r>
          </w:p>
        </w:tc>
        <w:tc>
          <w:tcPr>
            <w:tcW w:w="1276" w:type="dxa"/>
          </w:tcPr>
          <w:p w14:paraId="0106606E" w14:textId="77777777" w:rsidR="002B421F" w:rsidRPr="00FC7D90" w:rsidRDefault="002B421F">
            <w:pPr>
              <w:jc w:val="center"/>
              <w:rPr>
                <w:rFonts w:ascii="Times New Roman" w:hAnsi="Times New Roman" w:cs="Times New Roman"/>
                <w:noProof/>
              </w:rPr>
            </w:pPr>
          </w:p>
        </w:tc>
        <w:tc>
          <w:tcPr>
            <w:tcW w:w="1701" w:type="dxa"/>
          </w:tcPr>
          <w:p w14:paraId="6CADFEA6" w14:textId="77777777" w:rsidR="002B421F" w:rsidRPr="00FC7D90" w:rsidRDefault="002B421F">
            <w:pPr>
              <w:rPr>
                <w:rFonts w:ascii="Times New Roman" w:hAnsi="Times New Roman" w:cs="Times New Roman"/>
                <w:noProof/>
              </w:rPr>
            </w:pPr>
          </w:p>
        </w:tc>
      </w:tr>
    </w:tbl>
    <w:p w14:paraId="08E51C67" w14:textId="77777777" w:rsidR="002B421F" w:rsidRDefault="002B421F" w:rsidP="00426549">
      <w:pPr>
        <w:pBdr>
          <w:top w:val="nil"/>
          <w:left w:val="nil"/>
          <w:bottom w:val="nil"/>
          <w:right w:val="nil"/>
          <w:between w:val="nil"/>
        </w:pBdr>
        <w:spacing w:after="0" w:line="240" w:lineRule="auto"/>
        <w:ind w:firstLine="567"/>
        <w:rPr>
          <w:rFonts w:ascii="Times New Roman" w:hAnsi="Times New Roman" w:cs="Times New Roman"/>
          <w:noProof/>
          <w:color w:val="000000"/>
        </w:rPr>
      </w:pPr>
    </w:p>
    <w:p w14:paraId="240A0A6B" w14:textId="3C365C09" w:rsidR="005B25B3" w:rsidRPr="008C7987" w:rsidRDefault="00AE7A9A" w:rsidP="00426549">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r w:rsidRPr="008C7987">
        <w:rPr>
          <w:rFonts w:ascii="Times New Roman" w:hAnsi="Times New Roman" w:cs="Times New Roman"/>
          <w:noProof/>
          <w:color w:val="000000"/>
          <w:sz w:val="28"/>
          <w:szCs w:val="28"/>
        </w:rPr>
        <w:t xml:space="preserve">8.2. </w:t>
      </w:r>
      <w:r w:rsidR="00D063C5" w:rsidRPr="008C7987">
        <w:rPr>
          <w:rFonts w:ascii="Times New Roman" w:hAnsi="Times New Roman" w:cs="Times New Roman"/>
          <w:b/>
          <w:bCs/>
          <w:noProof/>
          <w:color w:val="000000"/>
          <w:sz w:val="28"/>
          <w:szCs w:val="28"/>
        </w:rPr>
        <w:t>Administratorul</w:t>
      </w:r>
      <w:r w:rsidR="00D11E73" w:rsidRPr="008C7987">
        <w:rPr>
          <w:rFonts w:ascii="Times New Roman" w:hAnsi="Times New Roman" w:cs="Times New Roman"/>
          <w:noProof/>
          <w:color w:val="000000"/>
          <w:sz w:val="28"/>
          <w:szCs w:val="28"/>
        </w:rPr>
        <w:t>. E</w:t>
      </w:r>
      <w:r w:rsidR="00D063C5" w:rsidRPr="008C7987">
        <w:rPr>
          <w:rFonts w:ascii="Times New Roman" w:hAnsi="Times New Roman" w:cs="Times New Roman"/>
          <w:noProof/>
          <w:color w:val="000000"/>
          <w:sz w:val="28"/>
          <w:szCs w:val="28"/>
        </w:rPr>
        <w:t>ntitatea care asigură managementul în prezent</w:t>
      </w:r>
      <w:r w:rsidR="001469E9" w:rsidRPr="008C7987">
        <w:rPr>
          <w:rFonts w:ascii="Times New Roman" w:hAnsi="Times New Roman" w:cs="Times New Roman"/>
          <w:noProof/>
          <w:color w:val="000000"/>
          <w:sz w:val="28"/>
          <w:szCs w:val="28"/>
        </w:rPr>
        <w:t xml:space="preserve"> și, dacă este cazul, instituția sau organizația căreia îi aparține</w:t>
      </w:r>
      <w:r w:rsidR="00054155" w:rsidRPr="008C7987">
        <w:rPr>
          <w:rFonts w:ascii="Times New Roman" w:hAnsi="Times New Roman" w:cs="Times New Roman"/>
          <w:noProof/>
          <w:color w:val="000000"/>
          <w:sz w:val="28"/>
          <w:szCs w:val="28"/>
        </w:rPr>
        <w:t>.</w:t>
      </w:r>
    </w:p>
    <w:p w14:paraId="3777836E" w14:textId="2869539B" w:rsidR="001E40E8" w:rsidRPr="008C7987" w:rsidRDefault="00AE7A9A" w:rsidP="001E40E8">
      <w:pPr>
        <w:pBdr>
          <w:top w:val="nil"/>
          <w:left w:val="nil"/>
          <w:bottom w:val="nil"/>
          <w:right w:val="nil"/>
          <w:between w:val="nil"/>
        </w:pBdr>
        <w:spacing w:after="0" w:line="240" w:lineRule="auto"/>
        <w:ind w:firstLine="567"/>
        <w:rPr>
          <w:rFonts w:ascii="Times New Roman" w:hAnsi="Times New Roman" w:cs="Times New Roman"/>
          <w:noProof/>
          <w:color w:val="333333"/>
          <w:sz w:val="28"/>
          <w:szCs w:val="28"/>
        </w:rPr>
      </w:pPr>
      <w:r w:rsidRPr="008C7987">
        <w:rPr>
          <w:rFonts w:ascii="Times New Roman" w:hAnsi="Times New Roman" w:cs="Times New Roman"/>
          <w:noProof/>
          <w:color w:val="000000"/>
          <w:sz w:val="28"/>
          <w:szCs w:val="28"/>
        </w:rPr>
        <w:t xml:space="preserve">8.3. </w:t>
      </w:r>
      <w:r w:rsidR="001E40E8" w:rsidRPr="008C7987">
        <w:rPr>
          <w:rFonts w:ascii="Times New Roman" w:hAnsi="Times New Roman" w:cs="Times New Roman"/>
          <w:b/>
          <w:bCs/>
          <w:noProof/>
          <w:color w:val="333333"/>
          <w:sz w:val="28"/>
          <w:szCs w:val="28"/>
        </w:rPr>
        <w:t>Localizarea</w:t>
      </w:r>
      <w:r w:rsidR="00D11E73" w:rsidRPr="008C7987">
        <w:rPr>
          <w:rFonts w:ascii="Times New Roman" w:hAnsi="Times New Roman" w:cs="Times New Roman"/>
          <w:noProof/>
          <w:color w:val="333333"/>
          <w:sz w:val="28"/>
          <w:szCs w:val="28"/>
        </w:rPr>
        <w:t>. S</w:t>
      </w:r>
      <w:r w:rsidR="001E40E8" w:rsidRPr="008C7987">
        <w:rPr>
          <w:rFonts w:ascii="Times New Roman" w:hAnsi="Times New Roman" w:cs="Times New Roman"/>
          <w:noProof/>
          <w:color w:val="333333"/>
          <w:sz w:val="28"/>
          <w:szCs w:val="28"/>
        </w:rPr>
        <w:t xml:space="preserve">e prezintă </w:t>
      </w:r>
      <w:r w:rsidR="001E40E8" w:rsidRPr="008C7987">
        <w:rPr>
          <w:rFonts w:ascii="Times New Roman" w:hAnsi="Times New Roman" w:cs="Times New Roman"/>
          <w:color w:val="333333"/>
          <w:sz w:val="28"/>
          <w:szCs w:val="28"/>
        </w:rPr>
        <w:t xml:space="preserve">prin coordonatele de identificare geospațială și </w:t>
      </w:r>
      <w:r w:rsidR="001E40E8" w:rsidRPr="008C7987">
        <w:rPr>
          <w:rFonts w:ascii="Times New Roman" w:hAnsi="Times New Roman" w:cs="Times New Roman"/>
          <w:noProof/>
          <w:color w:val="333333"/>
          <w:sz w:val="28"/>
          <w:szCs w:val="28"/>
        </w:rPr>
        <w:t xml:space="preserve">pe </w:t>
      </w:r>
      <w:r w:rsidR="001E40E8" w:rsidRPr="00F433DF">
        <w:rPr>
          <w:rFonts w:ascii="Times New Roman" w:hAnsi="Times New Roman" w:cs="Times New Roman"/>
          <w:bCs/>
          <w:noProof/>
          <w:color w:val="333333"/>
          <w:sz w:val="28"/>
          <w:szCs w:val="28"/>
        </w:rPr>
        <w:t>hărți:</w:t>
      </w:r>
      <w:r w:rsidR="001E40E8" w:rsidRPr="008C7987">
        <w:rPr>
          <w:rFonts w:ascii="Times New Roman" w:hAnsi="Times New Roman" w:cs="Times New Roman"/>
          <w:noProof/>
          <w:color w:val="333333"/>
          <w:sz w:val="28"/>
          <w:szCs w:val="28"/>
        </w:rPr>
        <w:t xml:space="preserve"> pe harta țării, a regiunii și pe o hartă detaliată, care cuprinde limitele UAT-urile peste care se suprapune total sau parțial ANP. </w:t>
      </w:r>
    </w:p>
    <w:p w14:paraId="52F03DCF" w14:textId="77777777" w:rsidR="001E40E8" w:rsidRPr="008C7987" w:rsidRDefault="001E40E8" w:rsidP="001E40E8">
      <w:pPr>
        <w:pBdr>
          <w:top w:val="nil"/>
          <w:left w:val="nil"/>
          <w:bottom w:val="nil"/>
          <w:right w:val="nil"/>
          <w:between w:val="nil"/>
        </w:pBdr>
        <w:spacing w:after="0" w:line="240" w:lineRule="auto"/>
        <w:rPr>
          <w:rFonts w:ascii="Times New Roman" w:hAnsi="Times New Roman" w:cs="Times New Roman"/>
          <w:noProof/>
          <w:color w:val="333333"/>
          <w:sz w:val="28"/>
          <w:szCs w:val="28"/>
        </w:rPr>
      </w:pPr>
      <w:r w:rsidRPr="008C7987">
        <w:rPr>
          <w:rFonts w:ascii="Times New Roman" w:hAnsi="Times New Roman" w:cs="Times New Roman"/>
          <w:noProof/>
          <w:color w:val="333333"/>
          <w:sz w:val="28"/>
          <w:szCs w:val="28"/>
        </w:rPr>
        <w:t>Se enumeră UAT-urile şi raioanele peste care se suprapun ariile naturale vizate de Planul de management.</w:t>
      </w:r>
    </w:p>
    <w:p w14:paraId="67E39DE4" w14:textId="65E1835F" w:rsidR="005B25B3" w:rsidRPr="008C7987" w:rsidRDefault="00426549" w:rsidP="00426549">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r w:rsidRPr="008C7987">
        <w:rPr>
          <w:rFonts w:ascii="Times New Roman" w:hAnsi="Times New Roman" w:cs="Times New Roman"/>
          <w:noProof/>
          <w:color w:val="000000"/>
          <w:sz w:val="28"/>
          <w:szCs w:val="28"/>
        </w:rPr>
        <w:t xml:space="preserve">8.3.1. </w:t>
      </w:r>
      <w:r w:rsidR="00BE1E26" w:rsidRPr="008C7987">
        <w:rPr>
          <w:rFonts w:ascii="Times New Roman" w:hAnsi="Times New Roman" w:cs="Times New Roman"/>
          <w:i/>
          <w:iCs/>
          <w:noProof/>
          <w:color w:val="000000"/>
          <w:sz w:val="28"/>
          <w:szCs w:val="28"/>
        </w:rPr>
        <w:t>amplasare</w:t>
      </w:r>
      <w:r w:rsidR="00BE1E26" w:rsidRPr="008C7987">
        <w:rPr>
          <w:rFonts w:ascii="Times New Roman" w:hAnsi="Times New Roman" w:cs="Times New Roman"/>
          <w:noProof/>
          <w:color w:val="000000"/>
          <w:sz w:val="28"/>
          <w:szCs w:val="28"/>
        </w:rPr>
        <w:t xml:space="preserve"> – hărți (țară, regiune, A</w:t>
      </w:r>
      <w:r w:rsidR="00054155" w:rsidRPr="008C7987">
        <w:rPr>
          <w:rFonts w:ascii="Times New Roman" w:hAnsi="Times New Roman" w:cs="Times New Roman"/>
          <w:noProof/>
          <w:color w:val="000000"/>
          <w:sz w:val="28"/>
          <w:szCs w:val="28"/>
        </w:rPr>
        <w:t>N</w:t>
      </w:r>
      <w:r w:rsidR="00BE1E26" w:rsidRPr="008C7987">
        <w:rPr>
          <w:rFonts w:ascii="Times New Roman" w:hAnsi="Times New Roman" w:cs="Times New Roman"/>
          <w:noProof/>
          <w:color w:val="000000"/>
          <w:sz w:val="28"/>
          <w:szCs w:val="28"/>
        </w:rPr>
        <w:t>P)</w:t>
      </w:r>
      <w:r w:rsidR="001469E9" w:rsidRPr="008C7987">
        <w:rPr>
          <w:rFonts w:ascii="Times New Roman" w:hAnsi="Times New Roman" w:cs="Times New Roman"/>
          <w:noProof/>
          <w:color w:val="000000"/>
          <w:sz w:val="28"/>
          <w:szCs w:val="28"/>
        </w:rPr>
        <w:t>, coordonate GIS</w:t>
      </w:r>
      <w:r w:rsidR="00054155" w:rsidRPr="008C7987">
        <w:rPr>
          <w:rFonts w:ascii="Times New Roman" w:hAnsi="Times New Roman" w:cs="Times New Roman"/>
          <w:noProof/>
          <w:color w:val="000000"/>
          <w:sz w:val="28"/>
          <w:szCs w:val="28"/>
        </w:rPr>
        <w:t>;</w:t>
      </w:r>
    </w:p>
    <w:p w14:paraId="48F056C3" w14:textId="5F920625" w:rsidR="003B0B12" w:rsidRDefault="00426549" w:rsidP="00426549">
      <w:pPr>
        <w:pBdr>
          <w:top w:val="nil"/>
          <w:left w:val="nil"/>
          <w:bottom w:val="nil"/>
          <w:right w:val="nil"/>
          <w:between w:val="nil"/>
        </w:pBdr>
        <w:spacing w:after="0" w:line="240" w:lineRule="auto"/>
        <w:ind w:firstLine="567"/>
        <w:rPr>
          <w:rFonts w:ascii="Times New Roman" w:hAnsi="Times New Roman" w:cs="Times New Roman"/>
          <w:noProof/>
          <w:sz w:val="28"/>
          <w:szCs w:val="28"/>
        </w:rPr>
      </w:pPr>
      <w:r w:rsidRPr="008C7987">
        <w:rPr>
          <w:rFonts w:ascii="Times New Roman" w:hAnsi="Times New Roman" w:cs="Times New Roman"/>
          <w:noProof/>
          <w:color w:val="000000"/>
          <w:sz w:val="28"/>
          <w:szCs w:val="28"/>
        </w:rPr>
        <w:t xml:space="preserve">8.3.2. </w:t>
      </w:r>
      <w:r w:rsidR="003B0B12" w:rsidRPr="008C7987">
        <w:rPr>
          <w:rFonts w:ascii="Times New Roman" w:hAnsi="Times New Roman" w:cs="Times New Roman"/>
          <w:i/>
          <w:iCs/>
          <w:noProof/>
          <w:color w:val="000000"/>
          <w:sz w:val="28"/>
          <w:szCs w:val="28"/>
        </w:rPr>
        <w:t>lista unităților teritorial administrative</w:t>
      </w:r>
      <w:r w:rsidR="003B0B12" w:rsidRPr="008C7987">
        <w:rPr>
          <w:rFonts w:ascii="Times New Roman" w:hAnsi="Times New Roman" w:cs="Times New Roman"/>
          <w:noProof/>
          <w:color w:val="000000"/>
          <w:sz w:val="28"/>
          <w:szCs w:val="28"/>
        </w:rPr>
        <w:t xml:space="preserve"> ce se suprapun pe teritoriul ariilor protejate din planul de manageme</w:t>
      </w:r>
      <w:r w:rsidR="00811886" w:rsidRPr="008C7987">
        <w:rPr>
          <w:rFonts w:ascii="Times New Roman" w:hAnsi="Times New Roman" w:cs="Times New Roman"/>
          <w:noProof/>
          <w:color w:val="000000"/>
          <w:sz w:val="28"/>
          <w:szCs w:val="28"/>
        </w:rPr>
        <w:t xml:space="preserve">nt (dacă planul de management este un plan integrat) </w:t>
      </w:r>
      <w:r w:rsidR="008110AE">
        <w:rPr>
          <w:rFonts w:ascii="Times New Roman" w:hAnsi="Times New Roman" w:cs="Times New Roman"/>
          <w:noProof/>
          <w:color w:val="000000"/>
          <w:sz w:val="28"/>
          <w:szCs w:val="28"/>
        </w:rPr>
        <w:t>-</w:t>
      </w:r>
      <w:r w:rsidR="00811886" w:rsidRPr="008C7987">
        <w:rPr>
          <w:rFonts w:ascii="Times New Roman" w:hAnsi="Times New Roman" w:cs="Times New Roman"/>
          <w:noProof/>
          <w:color w:val="000000"/>
          <w:sz w:val="28"/>
          <w:szCs w:val="28"/>
        </w:rPr>
        <w:t xml:space="preserve"> </w:t>
      </w:r>
      <w:r w:rsidR="00811886" w:rsidRPr="00F433DF">
        <w:rPr>
          <w:rFonts w:ascii="Times New Roman" w:hAnsi="Times New Roman" w:cs="Times New Roman"/>
          <w:noProof/>
          <w:sz w:val="28"/>
          <w:szCs w:val="28"/>
        </w:rPr>
        <w:fldChar w:fldCharType="begin"/>
      </w:r>
      <w:r w:rsidR="00811886" w:rsidRPr="00F433DF">
        <w:rPr>
          <w:rFonts w:ascii="Times New Roman" w:hAnsi="Times New Roman" w:cs="Times New Roman"/>
          <w:noProof/>
          <w:sz w:val="28"/>
          <w:szCs w:val="28"/>
        </w:rPr>
        <w:instrText xml:space="preserve"> REF _Ref225865456 \h  \* MERGEFORMAT </w:instrText>
      </w:r>
      <w:r w:rsidR="00811886" w:rsidRPr="00F433DF">
        <w:rPr>
          <w:rFonts w:ascii="Times New Roman" w:hAnsi="Times New Roman" w:cs="Times New Roman"/>
          <w:noProof/>
          <w:sz w:val="28"/>
          <w:szCs w:val="28"/>
        </w:rPr>
      </w:r>
      <w:r w:rsidR="00811886" w:rsidRPr="00F433DF">
        <w:rPr>
          <w:rFonts w:ascii="Times New Roman" w:hAnsi="Times New Roman" w:cs="Times New Roman"/>
          <w:noProof/>
          <w:sz w:val="28"/>
          <w:szCs w:val="28"/>
        </w:rPr>
        <w:fldChar w:fldCharType="separate"/>
      </w:r>
      <w:r w:rsidR="00811886" w:rsidRPr="00F433DF">
        <w:rPr>
          <w:rFonts w:ascii="Times New Roman" w:hAnsi="Times New Roman" w:cs="Times New Roman"/>
          <w:sz w:val="28"/>
          <w:szCs w:val="28"/>
        </w:rPr>
        <w:t>Tabel</w:t>
      </w:r>
      <w:r w:rsidR="008C7987" w:rsidRPr="00F433DF">
        <w:rPr>
          <w:rFonts w:ascii="Times New Roman" w:hAnsi="Times New Roman" w:cs="Times New Roman"/>
          <w:sz w:val="28"/>
          <w:szCs w:val="28"/>
        </w:rPr>
        <w:t>ul nr.</w:t>
      </w:r>
      <w:r w:rsidR="00811886" w:rsidRPr="00F433DF">
        <w:rPr>
          <w:rFonts w:ascii="Times New Roman" w:hAnsi="Times New Roman" w:cs="Times New Roman"/>
          <w:sz w:val="28"/>
          <w:szCs w:val="28"/>
        </w:rPr>
        <w:t xml:space="preserve"> </w:t>
      </w:r>
      <w:r w:rsidR="00811886" w:rsidRPr="00F433DF">
        <w:rPr>
          <w:rFonts w:ascii="Times New Roman" w:hAnsi="Times New Roman" w:cs="Times New Roman"/>
          <w:noProof/>
          <w:sz w:val="28"/>
          <w:szCs w:val="28"/>
        </w:rPr>
        <w:fldChar w:fldCharType="end"/>
      </w:r>
      <w:r w:rsidR="00614CE7" w:rsidRPr="00F433DF">
        <w:rPr>
          <w:rFonts w:ascii="Times New Roman" w:hAnsi="Times New Roman" w:cs="Times New Roman"/>
          <w:noProof/>
          <w:sz w:val="28"/>
          <w:szCs w:val="28"/>
        </w:rPr>
        <w:t>3.</w:t>
      </w:r>
    </w:p>
    <w:p w14:paraId="643613F2" w14:textId="3A4164E5" w:rsidR="00614CE7" w:rsidRPr="008C7987" w:rsidRDefault="00614CE7" w:rsidP="008C7987">
      <w:pPr>
        <w:pStyle w:val="Tabletitle"/>
        <w:spacing w:before="240"/>
        <w:jc w:val="center"/>
        <w:rPr>
          <w:rFonts w:ascii="Times New Roman" w:hAnsi="Times New Roman" w:cs="Times New Roman"/>
          <w:i/>
          <w:iCs/>
          <w:sz w:val="22"/>
          <w:szCs w:val="22"/>
        </w:rPr>
      </w:pPr>
      <w:bookmarkStart w:id="14" w:name="_Ref225865456"/>
      <w:bookmarkStart w:id="15" w:name="_Toc225933852"/>
      <w:r w:rsidRPr="008C7987">
        <w:rPr>
          <w:rFonts w:ascii="Times New Roman" w:hAnsi="Times New Roman" w:cs="Times New Roman"/>
          <w:i/>
          <w:iCs/>
          <w:sz w:val="22"/>
          <w:szCs w:val="22"/>
        </w:rPr>
        <w:t>Tabel</w:t>
      </w:r>
      <w:r w:rsidR="008C7987" w:rsidRPr="008C7987">
        <w:rPr>
          <w:rFonts w:ascii="Times New Roman" w:hAnsi="Times New Roman" w:cs="Times New Roman"/>
          <w:i/>
          <w:iCs/>
          <w:sz w:val="22"/>
          <w:szCs w:val="22"/>
        </w:rPr>
        <w:t>ul nr.</w:t>
      </w:r>
      <w:bookmarkEnd w:id="14"/>
      <w:r w:rsidRPr="008C7987">
        <w:rPr>
          <w:rFonts w:ascii="Times New Roman" w:hAnsi="Times New Roman" w:cs="Times New Roman"/>
          <w:i/>
          <w:iCs/>
          <w:sz w:val="22"/>
          <w:szCs w:val="22"/>
        </w:rPr>
        <w:t>3</w:t>
      </w:r>
      <w:r w:rsidR="008C7987" w:rsidRPr="008C7987">
        <w:rPr>
          <w:rFonts w:ascii="Times New Roman" w:hAnsi="Times New Roman" w:cs="Times New Roman"/>
          <w:i/>
          <w:iCs/>
          <w:sz w:val="22"/>
          <w:szCs w:val="22"/>
        </w:rPr>
        <w:t>:</w:t>
      </w:r>
      <w:r w:rsidRPr="008C7987">
        <w:rPr>
          <w:rFonts w:ascii="Times New Roman" w:hAnsi="Times New Roman" w:cs="Times New Roman"/>
          <w:i/>
          <w:iCs/>
          <w:sz w:val="22"/>
          <w:szCs w:val="22"/>
        </w:rPr>
        <w:t xml:space="preserve"> </w:t>
      </w:r>
      <w:r w:rsidRPr="008C7987">
        <w:rPr>
          <w:rFonts w:ascii="Times New Roman" w:hAnsi="Times New Roman" w:cs="Times New Roman"/>
          <w:i/>
          <w:iCs/>
          <w:noProof/>
          <w:sz w:val="22"/>
          <w:szCs w:val="22"/>
        </w:rPr>
        <w:t>UAT incluse total sau parțial în ANP</w:t>
      </w:r>
      <w:bookmarkEnd w:id="15"/>
    </w:p>
    <w:tbl>
      <w:tblPr>
        <w:tblStyle w:val="afff3"/>
        <w:tblW w:w="9572" w:type="dxa"/>
        <w:tblLayout w:type="fixed"/>
        <w:tblLook w:val="0400" w:firstRow="0" w:lastRow="0" w:firstColumn="0" w:lastColumn="0" w:noHBand="0" w:noVBand="1"/>
      </w:tblPr>
      <w:tblGrid>
        <w:gridCol w:w="2830"/>
        <w:gridCol w:w="1560"/>
        <w:gridCol w:w="850"/>
        <w:gridCol w:w="1448"/>
        <w:gridCol w:w="824"/>
        <w:gridCol w:w="1271"/>
        <w:gridCol w:w="789"/>
      </w:tblGrid>
      <w:tr w:rsidR="00614CE7" w:rsidRPr="00CD39F3" w14:paraId="2038F3EE" w14:textId="77777777" w:rsidTr="00273A0D">
        <w:tc>
          <w:tcPr>
            <w:tcW w:w="2830" w:type="dxa"/>
            <w:vMerge w:val="restart"/>
          </w:tcPr>
          <w:p w14:paraId="09A808F4" w14:textId="77777777" w:rsidR="00614CE7" w:rsidRPr="00CD39F3" w:rsidRDefault="00614CE7">
            <w:pPr>
              <w:jc w:val="center"/>
              <w:rPr>
                <w:rFonts w:ascii="Times New Roman" w:hAnsi="Times New Roman" w:cs="Times New Roman"/>
                <w:b/>
                <w:noProof/>
                <w:color w:val="000000" w:themeColor="text1"/>
                <w:sz w:val="24"/>
                <w:szCs w:val="24"/>
              </w:rPr>
            </w:pPr>
            <w:r w:rsidRPr="00CD39F3">
              <w:rPr>
                <w:rFonts w:ascii="Times New Roman" w:hAnsi="Times New Roman" w:cs="Times New Roman"/>
                <w:b/>
                <w:noProof/>
                <w:color w:val="000000" w:themeColor="text1"/>
                <w:sz w:val="24"/>
                <w:szCs w:val="24"/>
              </w:rPr>
              <w:t>Unitatea Administrativ Teritorială</w:t>
            </w:r>
          </w:p>
        </w:tc>
        <w:tc>
          <w:tcPr>
            <w:tcW w:w="2410" w:type="dxa"/>
            <w:gridSpan w:val="2"/>
          </w:tcPr>
          <w:p w14:paraId="0E6C2A8C" w14:textId="77777777" w:rsidR="00614CE7" w:rsidRPr="00CD39F3" w:rsidRDefault="00614CE7">
            <w:pPr>
              <w:jc w:val="center"/>
              <w:rPr>
                <w:rFonts w:ascii="Times New Roman" w:hAnsi="Times New Roman" w:cs="Times New Roman"/>
                <w:b/>
                <w:noProof/>
                <w:color w:val="000000" w:themeColor="text1"/>
                <w:sz w:val="24"/>
                <w:szCs w:val="24"/>
              </w:rPr>
            </w:pPr>
            <w:r w:rsidRPr="00CD39F3">
              <w:rPr>
                <w:rFonts w:ascii="Times New Roman" w:hAnsi="Times New Roman" w:cs="Times New Roman"/>
                <w:b/>
                <w:noProof/>
                <w:color w:val="000000" w:themeColor="text1"/>
                <w:sz w:val="24"/>
                <w:szCs w:val="24"/>
              </w:rPr>
              <w:t>Teritoriu în ANP 1</w:t>
            </w:r>
          </w:p>
        </w:tc>
        <w:tc>
          <w:tcPr>
            <w:tcW w:w="2272" w:type="dxa"/>
            <w:gridSpan w:val="2"/>
          </w:tcPr>
          <w:p w14:paraId="66A8EF49" w14:textId="77777777" w:rsidR="00614CE7" w:rsidRPr="00CD39F3" w:rsidRDefault="00614CE7">
            <w:pPr>
              <w:jc w:val="center"/>
              <w:rPr>
                <w:rFonts w:ascii="Times New Roman" w:hAnsi="Times New Roman" w:cs="Times New Roman"/>
                <w:b/>
                <w:noProof/>
                <w:color w:val="000000" w:themeColor="text1"/>
                <w:sz w:val="24"/>
                <w:szCs w:val="24"/>
              </w:rPr>
            </w:pPr>
            <w:r w:rsidRPr="00CD39F3">
              <w:rPr>
                <w:rFonts w:ascii="Times New Roman" w:hAnsi="Times New Roman" w:cs="Times New Roman"/>
                <w:b/>
                <w:noProof/>
                <w:color w:val="000000" w:themeColor="text1"/>
                <w:sz w:val="24"/>
                <w:szCs w:val="24"/>
              </w:rPr>
              <w:t>Teritoriu în ANP 2</w:t>
            </w:r>
          </w:p>
        </w:tc>
        <w:tc>
          <w:tcPr>
            <w:tcW w:w="2060" w:type="dxa"/>
            <w:gridSpan w:val="2"/>
          </w:tcPr>
          <w:p w14:paraId="79F0A6B9" w14:textId="77777777" w:rsidR="00614CE7" w:rsidRPr="00CD39F3" w:rsidRDefault="00614CE7">
            <w:pPr>
              <w:jc w:val="center"/>
              <w:rPr>
                <w:rFonts w:ascii="Times New Roman" w:hAnsi="Times New Roman" w:cs="Times New Roman"/>
                <w:b/>
                <w:noProof/>
                <w:color w:val="000000" w:themeColor="text1"/>
                <w:sz w:val="24"/>
                <w:szCs w:val="24"/>
              </w:rPr>
            </w:pPr>
            <w:r w:rsidRPr="00CD39F3">
              <w:rPr>
                <w:rFonts w:ascii="Times New Roman" w:hAnsi="Times New Roman" w:cs="Times New Roman"/>
                <w:b/>
                <w:noProof/>
                <w:color w:val="000000" w:themeColor="text1"/>
                <w:sz w:val="24"/>
                <w:szCs w:val="24"/>
              </w:rPr>
              <w:t>Total Teritoriu în ANP</w:t>
            </w:r>
          </w:p>
        </w:tc>
      </w:tr>
      <w:tr w:rsidR="00614CE7" w:rsidRPr="002466D5" w14:paraId="27604F06" w14:textId="77777777" w:rsidTr="00273A0D">
        <w:tc>
          <w:tcPr>
            <w:tcW w:w="2830" w:type="dxa"/>
            <w:vMerge/>
          </w:tcPr>
          <w:p w14:paraId="43F2BA84" w14:textId="77777777" w:rsidR="00614CE7" w:rsidRPr="002466D5" w:rsidRDefault="00614CE7">
            <w:pPr>
              <w:widowControl w:val="0"/>
              <w:pBdr>
                <w:top w:val="nil"/>
                <w:left w:val="nil"/>
                <w:bottom w:val="nil"/>
                <w:right w:val="nil"/>
                <w:between w:val="nil"/>
              </w:pBdr>
              <w:rPr>
                <w:rFonts w:ascii="Times New Roman" w:hAnsi="Times New Roman" w:cs="Times New Roman"/>
                <w:bCs/>
                <w:noProof/>
                <w:color w:val="000000" w:themeColor="text1"/>
                <w:sz w:val="24"/>
                <w:szCs w:val="24"/>
              </w:rPr>
            </w:pPr>
          </w:p>
        </w:tc>
        <w:tc>
          <w:tcPr>
            <w:tcW w:w="1560" w:type="dxa"/>
          </w:tcPr>
          <w:p w14:paraId="51EA379D"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Suprafață</w:t>
            </w:r>
          </w:p>
        </w:tc>
        <w:tc>
          <w:tcPr>
            <w:tcW w:w="850" w:type="dxa"/>
          </w:tcPr>
          <w:p w14:paraId="21645DD3"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w:t>
            </w:r>
          </w:p>
        </w:tc>
        <w:tc>
          <w:tcPr>
            <w:tcW w:w="1448" w:type="dxa"/>
          </w:tcPr>
          <w:p w14:paraId="22702EB0"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Suprafață</w:t>
            </w:r>
          </w:p>
        </w:tc>
        <w:tc>
          <w:tcPr>
            <w:tcW w:w="824" w:type="dxa"/>
          </w:tcPr>
          <w:p w14:paraId="44BBD0E8"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w:t>
            </w:r>
          </w:p>
        </w:tc>
        <w:tc>
          <w:tcPr>
            <w:tcW w:w="1271" w:type="dxa"/>
          </w:tcPr>
          <w:p w14:paraId="744A2C3F"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Suprafață</w:t>
            </w:r>
          </w:p>
        </w:tc>
        <w:tc>
          <w:tcPr>
            <w:tcW w:w="789" w:type="dxa"/>
          </w:tcPr>
          <w:p w14:paraId="5C90502A" w14:textId="77777777" w:rsidR="00614CE7" w:rsidRPr="002466D5" w:rsidRDefault="00614CE7">
            <w:pPr>
              <w:jc w:val="center"/>
              <w:rPr>
                <w:rFonts w:ascii="Times New Roman" w:hAnsi="Times New Roman" w:cs="Times New Roman"/>
                <w:bCs/>
                <w:noProof/>
                <w:color w:val="000000" w:themeColor="text1"/>
                <w:sz w:val="24"/>
                <w:szCs w:val="24"/>
              </w:rPr>
            </w:pPr>
            <w:r w:rsidRPr="002466D5">
              <w:rPr>
                <w:rFonts w:ascii="Times New Roman" w:hAnsi="Times New Roman" w:cs="Times New Roman"/>
                <w:bCs/>
                <w:noProof/>
                <w:color w:val="000000" w:themeColor="text1"/>
                <w:sz w:val="24"/>
                <w:szCs w:val="24"/>
              </w:rPr>
              <w:t>%</w:t>
            </w:r>
          </w:p>
        </w:tc>
      </w:tr>
      <w:tr w:rsidR="00614CE7" w:rsidRPr="002466D5" w14:paraId="326759B7" w14:textId="77777777" w:rsidTr="00273A0D">
        <w:tc>
          <w:tcPr>
            <w:tcW w:w="2830" w:type="dxa"/>
          </w:tcPr>
          <w:p w14:paraId="34C46502" w14:textId="77777777" w:rsidR="00614CE7" w:rsidRPr="002466D5" w:rsidRDefault="00614CE7">
            <w:pPr>
              <w:rPr>
                <w:rFonts w:ascii="Times New Roman" w:hAnsi="Times New Roman" w:cs="Times New Roman"/>
                <w:bCs/>
                <w:noProof/>
                <w:color w:val="000000" w:themeColor="text1"/>
                <w:sz w:val="24"/>
                <w:szCs w:val="24"/>
              </w:rPr>
            </w:pPr>
          </w:p>
        </w:tc>
        <w:tc>
          <w:tcPr>
            <w:tcW w:w="1560" w:type="dxa"/>
          </w:tcPr>
          <w:p w14:paraId="6D63D0AB" w14:textId="77777777" w:rsidR="00614CE7" w:rsidRPr="002466D5" w:rsidRDefault="00614CE7">
            <w:pPr>
              <w:rPr>
                <w:rFonts w:ascii="Times New Roman" w:hAnsi="Times New Roman" w:cs="Times New Roman"/>
                <w:bCs/>
                <w:noProof/>
                <w:color w:val="000000" w:themeColor="text1"/>
                <w:sz w:val="24"/>
                <w:szCs w:val="24"/>
              </w:rPr>
            </w:pPr>
          </w:p>
        </w:tc>
        <w:tc>
          <w:tcPr>
            <w:tcW w:w="850" w:type="dxa"/>
          </w:tcPr>
          <w:p w14:paraId="2949333F" w14:textId="77777777" w:rsidR="00614CE7" w:rsidRPr="002466D5" w:rsidRDefault="00614CE7">
            <w:pPr>
              <w:rPr>
                <w:rFonts w:ascii="Times New Roman" w:hAnsi="Times New Roman" w:cs="Times New Roman"/>
                <w:bCs/>
                <w:noProof/>
                <w:color w:val="000000" w:themeColor="text1"/>
                <w:sz w:val="24"/>
                <w:szCs w:val="24"/>
              </w:rPr>
            </w:pPr>
          </w:p>
        </w:tc>
        <w:tc>
          <w:tcPr>
            <w:tcW w:w="1448" w:type="dxa"/>
          </w:tcPr>
          <w:p w14:paraId="783FCCED" w14:textId="77777777" w:rsidR="00614CE7" w:rsidRPr="002466D5" w:rsidRDefault="00614CE7">
            <w:pPr>
              <w:rPr>
                <w:rFonts w:ascii="Times New Roman" w:hAnsi="Times New Roman" w:cs="Times New Roman"/>
                <w:bCs/>
                <w:noProof/>
                <w:color w:val="000000" w:themeColor="text1"/>
                <w:sz w:val="24"/>
                <w:szCs w:val="24"/>
              </w:rPr>
            </w:pPr>
          </w:p>
        </w:tc>
        <w:tc>
          <w:tcPr>
            <w:tcW w:w="824" w:type="dxa"/>
          </w:tcPr>
          <w:p w14:paraId="42A5A685" w14:textId="77777777" w:rsidR="00614CE7" w:rsidRPr="002466D5" w:rsidRDefault="00614CE7">
            <w:pPr>
              <w:rPr>
                <w:rFonts w:ascii="Times New Roman" w:hAnsi="Times New Roman" w:cs="Times New Roman"/>
                <w:bCs/>
                <w:noProof/>
                <w:color w:val="000000" w:themeColor="text1"/>
                <w:sz w:val="24"/>
                <w:szCs w:val="24"/>
              </w:rPr>
            </w:pPr>
          </w:p>
        </w:tc>
        <w:tc>
          <w:tcPr>
            <w:tcW w:w="1271" w:type="dxa"/>
          </w:tcPr>
          <w:p w14:paraId="67F2110F" w14:textId="77777777" w:rsidR="00614CE7" w:rsidRPr="002466D5" w:rsidRDefault="00614CE7">
            <w:pPr>
              <w:rPr>
                <w:rFonts w:ascii="Times New Roman" w:hAnsi="Times New Roman" w:cs="Times New Roman"/>
                <w:bCs/>
                <w:noProof/>
                <w:color w:val="000000" w:themeColor="text1"/>
                <w:sz w:val="24"/>
                <w:szCs w:val="24"/>
              </w:rPr>
            </w:pPr>
          </w:p>
        </w:tc>
        <w:tc>
          <w:tcPr>
            <w:tcW w:w="789" w:type="dxa"/>
          </w:tcPr>
          <w:p w14:paraId="4C8556FF" w14:textId="77777777" w:rsidR="00614CE7" w:rsidRPr="002466D5" w:rsidRDefault="00614CE7">
            <w:pPr>
              <w:rPr>
                <w:rFonts w:ascii="Times New Roman" w:hAnsi="Times New Roman" w:cs="Times New Roman"/>
                <w:bCs/>
                <w:noProof/>
                <w:color w:val="000000" w:themeColor="text1"/>
                <w:sz w:val="24"/>
                <w:szCs w:val="24"/>
              </w:rPr>
            </w:pPr>
          </w:p>
        </w:tc>
      </w:tr>
      <w:tr w:rsidR="00614CE7" w:rsidRPr="002466D5" w14:paraId="2012B4D4" w14:textId="77777777" w:rsidTr="00273A0D">
        <w:tc>
          <w:tcPr>
            <w:tcW w:w="2830" w:type="dxa"/>
          </w:tcPr>
          <w:p w14:paraId="41E99C98" w14:textId="77777777" w:rsidR="00614CE7" w:rsidRPr="002466D5" w:rsidRDefault="00614CE7">
            <w:pPr>
              <w:rPr>
                <w:rFonts w:ascii="Times New Roman" w:hAnsi="Times New Roman" w:cs="Times New Roman"/>
                <w:bCs/>
                <w:noProof/>
                <w:color w:val="000000" w:themeColor="text1"/>
                <w:sz w:val="24"/>
                <w:szCs w:val="24"/>
              </w:rPr>
            </w:pPr>
          </w:p>
        </w:tc>
        <w:tc>
          <w:tcPr>
            <w:tcW w:w="1560" w:type="dxa"/>
          </w:tcPr>
          <w:p w14:paraId="3A294843" w14:textId="77777777" w:rsidR="00614CE7" w:rsidRPr="002466D5" w:rsidRDefault="00614CE7">
            <w:pPr>
              <w:rPr>
                <w:rFonts w:ascii="Times New Roman" w:hAnsi="Times New Roman" w:cs="Times New Roman"/>
                <w:bCs/>
                <w:noProof/>
                <w:color w:val="000000" w:themeColor="text1"/>
                <w:sz w:val="24"/>
                <w:szCs w:val="24"/>
              </w:rPr>
            </w:pPr>
          </w:p>
        </w:tc>
        <w:tc>
          <w:tcPr>
            <w:tcW w:w="850" w:type="dxa"/>
          </w:tcPr>
          <w:p w14:paraId="5CC61265" w14:textId="77777777" w:rsidR="00614CE7" w:rsidRPr="002466D5" w:rsidRDefault="00614CE7">
            <w:pPr>
              <w:rPr>
                <w:rFonts w:ascii="Times New Roman" w:hAnsi="Times New Roman" w:cs="Times New Roman"/>
                <w:bCs/>
                <w:noProof/>
                <w:color w:val="000000" w:themeColor="text1"/>
                <w:sz w:val="24"/>
                <w:szCs w:val="24"/>
              </w:rPr>
            </w:pPr>
          </w:p>
        </w:tc>
        <w:tc>
          <w:tcPr>
            <w:tcW w:w="1448" w:type="dxa"/>
          </w:tcPr>
          <w:p w14:paraId="35BCA7A6" w14:textId="77777777" w:rsidR="00614CE7" w:rsidRPr="002466D5" w:rsidRDefault="00614CE7">
            <w:pPr>
              <w:rPr>
                <w:rFonts w:ascii="Times New Roman" w:hAnsi="Times New Roman" w:cs="Times New Roman"/>
                <w:bCs/>
                <w:noProof/>
                <w:color w:val="000000" w:themeColor="text1"/>
                <w:sz w:val="24"/>
                <w:szCs w:val="24"/>
              </w:rPr>
            </w:pPr>
          </w:p>
        </w:tc>
        <w:tc>
          <w:tcPr>
            <w:tcW w:w="824" w:type="dxa"/>
          </w:tcPr>
          <w:p w14:paraId="217867EB" w14:textId="77777777" w:rsidR="00614CE7" w:rsidRPr="002466D5" w:rsidRDefault="00614CE7">
            <w:pPr>
              <w:rPr>
                <w:rFonts w:ascii="Times New Roman" w:hAnsi="Times New Roman" w:cs="Times New Roman"/>
                <w:bCs/>
                <w:noProof/>
                <w:color w:val="000000" w:themeColor="text1"/>
                <w:sz w:val="24"/>
                <w:szCs w:val="24"/>
              </w:rPr>
            </w:pPr>
          </w:p>
        </w:tc>
        <w:tc>
          <w:tcPr>
            <w:tcW w:w="1271" w:type="dxa"/>
          </w:tcPr>
          <w:p w14:paraId="23376955" w14:textId="77777777" w:rsidR="00614CE7" w:rsidRPr="002466D5" w:rsidRDefault="00614CE7">
            <w:pPr>
              <w:rPr>
                <w:rFonts w:ascii="Times New Roman" w:hAnsi="Times New Roman" w:cs="Times New Roman"/>
                <w:bCs/>
                <w:noProof/>
                <w:color w:val="000000" w:themeColor="text1"/>
                <w:sz w:val="24"/>
                <w:szCs w:val="24"/>
              </w:rPr>
            </w:pPr>
          </w:p>
        </w:tc>
        <w:tc>
          <w:tcPr>
            <w:tcW w:w="789" w:type="dxa"/>
          </w:tcPr>
          <w:p w14:paraId="1FD095E2" w14:textId="77777777" w:rsidR="00614CE7" w:rsidRPr="002466D5" w:rsidRDefault="00614CE7">
            <w:pPr>
              <w:rPr>
                <w:rFonts w:ascii="Times New Roman" w:hAnsi="Times New Roman" w:cs="Times New Roman"/>
                <w:bCs/>
                <w:noProof/>
                <w:color w:val="000000" w:themeColor="text1"/>
                <w:sz w:val="24"/>
                <w:szCs w:val="24"/>
              </w:rPr>
            </w:pPr>
          </w:p>
        </w:tc>
      </w:tr>
    </w:tbl>
    <w:p w14:paraId="11A5EF37" w14:textId="085A824F" w:rsidR="00C622F5" w:rsidRPr="00AD0FB3" w:rsidRDefault="00426549" w:rsidP="00F329BE">
      <w:pPr>
        <w:spacing w:before="240" w:after="0"/>
        <w:ind w:firstLine="567"/>
        <w:rPr>
          <w:rFonts w:ascii="Times New Roman" w:hAnsi="Times New Roman" w:cs="Times New Roman"/>
          <w:noProof/>
          <w:sz w:val="28"/>
          <w:szCs w:val="28"/>
        </w:rPr>
      </w:pPr>
      <w:r w:rsidRPr="00AD0FB3">
        <w:rPr>
          <w:rFonts w:ascii="Times New Roman" w:hAnsi="Times New Roman" w:cs="Times New Roman"/>
          <w:noProof/>
          <w:color w:val="000000"/>
          <w:sz w:val="28"/>
          <w:szCs w:val="28"/>
        </w:rPr>
        <w:t xml:space="preserve">8.3.3. </w:t>
      </w:r>
      <w:r w:rsidRPr="00AD0FB3">
        <w:rPr>
          <w:rFonts w:ascii="Times New Roman" w:hAnsi="Times New Roman" w:cs="Times New Roman"/>
          <w:i/>
          <w:iCs/>
          <w:noProof/>
          <w:color w:val="000000"/>
          <w:sz w:val="28"/>
          <w:szCs w:val="28"/>
        </w:rPr>
        <w:t>s</w:t>
      </w:r>
      <w:r w:rsidR="00561D56" w:rsidRPr="00AD0FB3">
        <w:rPr>
          <w:rFonts w:ascii="Times New Roman" w:hAnsi="Times New Roman" w:cs="Times New Roman"/>
          <w:i/>
          <w:iCs/>
          <w:noProof/>
          <w:color w:val="000000"/>
          <w:sz w:val="28"/>
          <w:szCs w:val="28"/>
        </w:rPr>
        <w:t>uprapuneri de ANP</w:t>
      </w:r>
      <w:r w:rsidR="00561D56" w:rsidRPr="00AD0FB3">
        <w:rPr>
          <w:rFonts w:ascii="Times New Roman" w:hAnsi="Times New Roman" w:cs="Times New Roman"/>
          <w:noProof/>
          <w:color w:val="000000"/>
          <w:sz w:val="28"/>
          <w:szCs w:val="28"/>
        </w:rPr>
        <w:t>, în cazul în care planul se referă la mai multe arii protejate</w:t>
      </w:r>
      <w:r w:rsidR="00BE1E26" w:rsidRPr="00AD0FB3">
        <w:rPr>
          <w:rFonts w:ascii="Times New Roman" w:hAnsi="Times New Roman" w:cs="Times New Roman"/>
          <w:noProof/>
          <w:color w:val="000000"/>
          <w:sz w:val="28"/>
          <w:szCs w:val="28"/>
        </w:rPr>
        <w:t xml:space="preserve"> </w:t>
      </w:r>
      <w:r w:rsidR="008B3E12">
        <w:rPr>
          <w:rFonts w:ascii="Times New Roman" w:hAnsi="Times New Roman" w:cs="Times New Roman"/>
          <w:noProof/>
          <w:color w:val="000000"/>
          <w:sz w:val="28"/>
          <w:szCs w:val="28"/>
        </w:rPr>
        <w:t>-</w:t>
      </w:r>
      <w:r w:rsidR="00BE1E26" w:rsidRPr="00AD0FB3">
        <w:rPr>
          <w:rFonts w:ascii="Times New Roman" w:hAnsi="Times New Roman" w:cs="Times New Roman"/>
          <w:noProof/>
          <w:color w:val="000000"/>
          <w:sz w:val="28"/>
          <w:szCs w:val="28"/>
        </w:rPr>
        <w:t xml:space="preserve"> </w:t>
      </w:r>
      <w:r w:rsidR="00811886" w:rsidRPr="00AD0FB3">
        <w:rPr>
          <w:rFonts w:ascii="Times New Roman" w:hAnsi="Times New Roman" w:cs="Times New Roman"/>
          <w:noProof/>
          <w:sz w:val="28"/>
          <w:szCs w:val="28"/>
        </w:rPr>
        <w:fldChar w:fldCharType="begin"/>
      </w:r>
      <w:r w:rsidR="00811886" w:rsidRPr="00AD0FB3">
        <w:rPr>
          <w:rFonts w:ascii="Times New Roman" w:hAnsi="Times New Roman" w:cs="Times New Roman"/>
          <w:noProof/>
          <w:sz w:val="28"/>
          <w:szCs w:val="28"/>
        </w:rPr>
        <w:instrText xml:space="preserve"> REF _Ref225865504 \h  \* MERGEFORMAT </w:instrText>
      </w:r>
      <w:r w:rsidR="00811886" w:rsidRPr="00AD0FB3">
        <w:rPr>
          <w:rFonts w:ascii="Times New Roman" w:hAnsi="Times New Roman" w:cs="Times New Roman"/>
          <w:noProof/>
          <w:sz w:val="28"/>
          <w:szCs w:val="28"/>
        </w:rPr>
      </w:r>
      <w:r w:rsidR="00811886" w:rsidRPr="00AD0FB3">
        <w:rPr>
          <w:rFonts w:ascii="Times New Roman" w:hAnsi="Times New Roman" w:cs="Times New Roman"/>
          <w:noProof/>
          <w:sz w:val="28"/>
          <w:szCs w:val="28"/>
        </w:rPr>
        <w:fldChar w:fldCharType="separate"/>
      </w:r>
      <w:r w:rsidR="00811886" w:rsidRPr="00AD0FB3">
        <w:rPr>
          <w:rFonts w:ascii="Times New Roman" w:hAnsi="Times New Roman" w:cs="Times New Roman"/>
          <w:sz w:val="28"/>
          <w:szCs w:val="28"/>
        </w:rPr>
        <w:t>Tabel</w:t>
      </w:r>
      <w:r w:rsidR="004939E7">
        <w:rPr>
          <w:rFonts w:ascii="Times New Roman" w:hAnsi="Times New Roman" w:cs="Times New Roman"/>
          <w:sz w:val="28"/>
          <w:szCs w:val="28"/>
        </w:rPr>
        <w:t>ul nr.</w:t>
      </w:r>
      <w:r w:rsidR="00811886" w:rsidRPr="00AD0FB3">
        <w:rPr>
          <w:rFonts w:ascii="Times New Roman" w:hAnsi="Times New Roman" w:cs="Times New Roman"/>
          <w:sz w:val="28"/>
          <w:szCs w:val="28"/>
        </w:rPr>
        <w:t xml:space="preserve"> </w:t>
      </w:r>
      <w:r w:rsidR="00811886" w:rsidRPr="00AD0FB3">
        <w:rPr>
          <w:rFonts w:ascii="Times New Roman" w:hAnsi="Times New Roman" w:cs="Times New Roman"/>
          <w:noProof/>
          <w:sz w:val="28"/>
          <w:szCs w:val="28"/>
        </w:rPr>
        <w:fldChar w:fldCharType="end"/>
      </w:r>
      <w:r w:rsidR="000201FC" w:rsidRPr="00AD0FB3">
        <w:rPr>
          <w:rFonts w:ascii="Times New Roman" w:hAnsi="Times New Roman" w:cs="Times New Roman"/>
          <w:noProof/>
          <w:sz w:val="28"/>
          <w:szCs w:val="28"/>
        </w:rPr>
        <w:t>4</w:t>
      </w:r>
      <w:r w:rsidR="00E13263" w:rsidRPr="00AD0FB3">
        <w:rPr>
          <w:rFonts w:ascii="Times New Roman" w:hAnsi="Times New Roman" w:cs="Times New Roman"/>
          <w:noProof/>
          <w:color w:val="000000"/>
          <w:sz w:val="28"/>
          <w:szCs w:val="28"/>
        </w:rPr>
        <w:t>.</w:t>
      </w:r>
      <w:r w:rsidR="00C622F5" w:rsidRPr="00AD0FB3">
        <w:rPr>
          <w:rFonts w:ascii="Times New Roman" w:hAnsi="Times New Roman" w:cs="Times New Roman"/>
          <w:noProof/>
          <w:sz w:val="28"/>
          <w:szCs w:val="28"/>
        </w:rPr>
        <w:t xml:space="preserve"> Planul va reda o situație clară cu privire la suprapunerea ariilor protejate la care se referă, după modelul prezentat în </w:t>
      </w:r>
      <w:r w:rsidR="00C622F5" w:rsidRPr="008025E6">
        <w:rPr>
          <w:rFonts w:ascii="Times New Roman" w:hAnsi="Times New Roman" w:cs="Times New Roman"/>
          <w:noProof/>
          <w:sz w:val="28"/>
          <w:szCs w:val="28"/>
        </w:rPr>
        <w:fldChar w:fldCharType="begin"/>
      </w:r>
      <w:r w:rsidR="00C622F5" w:rsidRPr="008025E6">
        <w:rPr>
          <w:rFonts w:ascii="Times New Roman" w:hAnsi="Times New Roman" w:cs="Times New Roman"/>
          <w:noProof/>
          <w:sz w:val="28"/>
          <w:szCs w:val="28"/>
        </w:rPr>
        <w:instrText xml:space="preserve"> REF _Ref225865504 \h  \* MERGEFORMAT </w:instrText>
      </w:r>
      <w:r w:rsidR="00C622F5" w:rsidRPr="008025E6">
        <w:rPr>
          <w:rFonts w:ascii="Times New Roman" w:hAnsi="Times New Roman" w:cs="Times New Roman"/>
          <w:noProof/>
          <w:sz w:val="28"/>
          <w:szCs w:val="28"/>
        </w:rPr>
      </w:r>
      <w:r w:rsidR="00C622F5" w:rsidRPr="008025E6">
        <w:rPr>
          <w:rFonts w:ascii="Times New Roman" w:hAnsi="Times New Roman" w:cs="Times New Roman"/>
          <w:noProof/>
          <w:sz w:val="28"/>
          <w:szCs w:val="28"/>
        </w:rPr>
        <w:fldChar w:fldCharType="separate"/>
      </w:r>
      <w:r w:rsidR="00C622F5" w:rsidRPr="008025E6">
        <w:rPr>
          <w:rFonts w:ascii="Times New Roman" w:hAnsi="Times New Roman" w:cs="Times New Roman"/>
          <w:sz w:val="28"/>
          <w:szCs w:val="28"/>
        </w:rPr>
        <w:t>Tabel</w:t>
      </w:r>
      <w:r w:rsidR="008025E6" w:rsidRPr="008025E6">
        <w:rPr>
          <w:rFonts w:ascii="Times New Roman" w:hAnsi="Times New Roman" w:cs="Times New Roman"/>
          <w:sz w:val="28"/>
          <w:szCs w:val="28"/>
        </w:rPr>
        <w:t>ul nr.</w:t>
      </w:r>
      <w:r w:rsidR="00C622F5" w:rsidRPr="008025E6">
        <w:rPr>
          <w:rFonts w:ascii="Times New Roman" w:hAnsi="Times New Roman" w:cs="Times New Roman"/>
          <w:sz w:val="28"/>
          <w:szCs w:val="28"/>
        </w:rPr>
        <w:t xml:space="preserve"> </w:t>
      </w:r>
      <w:r w:rsidR="000201FC" w:rsidRPr="008025E6">
        <w:rPr>
          <w:rFonts w:ascii="Times New Roman" w:hAnsi="Times New Roman" w:cs="Times New Roman"/>
          <w:noProof/>
          <w:sz w:val="28"/>
          <w:szCs w:val="28"/>
        </w:rPr>
        <w:t>4</w:t>
      </w:r>
      <w:r w:rsidR="00C622F5" w:rsidRPr="008025E6">
        <w:rPr>
          <w:rFonts w:ascii="Times New Roman" w:hAnsi="Times New Roman" w:cs="Times New Roman"/>
          <w:noProof/>
          <w:sz w:val="28"/>
          <w:szCs w:val="28"/>
        </w:rPr>
        <w:fldChar w:fldCharType="end"/>
      </w:r>
      <w:r w:rsidR="00C622F5" w:rsidRPr="008025E6">
        <w:rPr>
          <w:rFonts w:ascii="Times New Roman" w:hAnsi="Times New Roman" w:cs="Times New Roman"/>
          <w:noProof/>
          <w:sz w:val="28"/>
          <w:szCs w:val="28"/>
        </w:rPr>
        <w:t>.</w:t>
      </w:r>
      <w:r w:rsidR="00C622F5" w:rsidRPr="00AD0FB3">
        <w:rPr>
          <w:rFonts w:ascii="Times New Roman" w:hAnsi="Times New Roman" w:cs="Times New Roman"/>
          <w:noProof/>
          <w:sz w:val="28"/>
          <w:szCs w:val="28"/>
        </w:rPr>
        <w:t xml:space="preserve"> De asemenea, dacă ANP la care se referă PM se suprapune cu ANP ce au PM distincte, acest lucru se prezintă aici, indicând actul normativ de aprobare a PM ale ANP suprapuse.</w:t>
      </w:r>
    </w:p>
    <w:p w14:paraId="76F6AFAE" w14:textId="29CBE2B2" w:rsidR="00C622F5" w:rsidRPr="00AD0FB3" w:rsidRDefault="00C622F5" w:rsidP="00C622F5">
      <w:pPr>
        <w:spacing w:after="0"/>
        <w:rPr>
          <w:rFonts w:ascii="Times New Roman" w:hAnsi="Times New Roman" w:cs="Times New Roman"/>
          <w:noProof/>
          <w:sz w:val="28"/>
          <w:szCs w:val="28"/>
        </w:rPr>
      </w:pPr>
      <w:r w:rsidRPr="00AD0FB3">
        <w:rPr>
          <w:rFonts w:ascii="Times New Roman" w:hAnsi="Times New Roman" w:cs="Times New Roman"/>
          <w:noProof/>
          <w:sz w:val="28"/>
          <w:szCs w:val="28"/>
        </w:rPr>
        <w:t xml:space="preserve">În cazul suprapunerii cu ANP care vor constitui obiectul acestui PM, </w:t>
      </w:r>
      <w:r w:rsidRPr="00AD0FB3">
        <w:rPr>
          <w:rFonts w:ascii="Times New Roman" w:hAnsi="Times New Roman" w:cs="Times New Roman"/>
          <w:i/>
          <w:noProof/>
          <w:sz w:val="28"/>
          <w:szCs w:val="28"/>
        </w:rPr>
        <w:t>ANP de referință</w:t>
      </w:r>
      <w:r w:rsidRPr="00AD0FB3">
        <w:rPr>
          <w:rFonts w:ascii="Times New Roman" w:hAnsi="Times New Roman" w:cs="Times New Roman"/>
          <w:noProof/>
          <w:sz w:val="28"/>
          <w:szCs w:val="28"/>
        </w:rPr>
        <w:t xml:space="preserve"> va fi, de preferat, cea cu suprafața cea mai mare. Pentru celelalte ANP la care </w:t>
      </w:r>
      <w:r w:rsidR="008B3E12">
        <w:rPr>
          <w:rFonts w:ascii="Times New Roman" w:hAnsi="Times New Roman" w:cs="Times New Roman"/>
          <w:noProof/>
          <w:sz w:val="28"/>
          <w:szCs w:val="28"/>
        </w:rPr>
        <w:t>-</w:t>
      </w:r>
      <w:r w:rsidRPr="00AD0FB3">
        <w:rPr>
          <w:rFonts w:ascii="Times New Roman" w:hAnsi="Times New Roman" w:cs="Times New Roman"/>
          <w:noProof/>
          <w:sz w:val="28"/>
          <w:szCs w:val="28"/>
        </w:rPr>
        <w:t xml:space="preserve"> eventual </w:t>
      </w:r>
      <w:r w:rsidR="008B3E12">
        <w:rPr>
          <w:rFonts w:ascii="Times New Roman" w:hAnsi="Times New Roman" w:cs="Times New Roman"/>
          <w:noProof/>
          <w:sz w:val="28"/>
          <w:szCs w:val="28"/>
        </w:rPr>
        <w:t>-</w:t>
      </w:r>
      <w:r w:rsidRPr="00AD0FB3">
        <w:rPr>
          <w:rFonts w:ascii="Times New Roman" w:hAnsi="Times New Roman" w:cs="Times New Roman"/>
          <w:noProof/>
          <w:sz w:val="28"/>
          <w:szCs w:val="28"/>
        </w:rPr>
        <w:t xml:space="preserve"> face referire planul de management sunt posibile următoarele situații de suprapunere:</w:t>
      </w:r>
    </w:p>
    <w:p w14:paraId="70BE958D" w14:textId="392E62B9" w:rsidR="00C622F5" w:rsidRDefault="00AD0FB3" w:rsidP="005426FE">
      <w:pPr>
        <w:spacing w:after="0"/>
        <w:ind w:firstLine="567"/>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8.3.3.1. </w:t>
      </w:r>
      <w:r w:rsidR="00C622F5" w:rsidRPr="00AD0FB3">
        <w:rPr>
          <w:rFonts w:ascii="Times New Roman" w:hAnsi="Times New Roman" w:cs="Times New Roman"/>
          <w:noProof/>
          <w:color w:val="000000"/>
          <w:sz w:val="28"/>
          <w:szCs w:val="28"/>
        </w:rPr>
        <w:t xml:space="preserve">integral suprapusă </w:t>
      </w:r>
      <w:r w:rsidR="00F41706">
        <w:rPr>
          <w:rFonts w:ascii="Times New Roman" w:hAnsi="Times New Roman" w:cs="Times New Roman"/>
          <w:noProof/>
          <w:color w:val="000000"/>
          <w:sz w:val="28"/>
          <w:szCs w:val="28"/>
        </w:rPr>
        <w:t>-</w:t>
      </w:r>
      <w:r w:rsidR="00C622F5" w:rsidRPr="00AD0FB3">
        <w:rPr>
          <w:rFonts w:ascii="Times New Roman" w:hAnsi="Times New Roman" w:cs="Times New Roman"/>
          <w:noProof/>
          <w:color w:val="000000"/>
          <w:sz w:val="28"/>
          <w:szCs w:val="28"/>
        </w:rPr>
        <w:t xml:space="preserve"> când ANP</w:t>
      </w:r>
      <w:r w:rsidR="00C622F5" w:rsidRPr="005426FE">
        <w:rPr>
          <w:rFonts w:ascii="Times New Roman" w:hAnsi="Times New Roman" w:cs="Times New Roman"/>
          <w:noProof/>
          <w:color w:val="000000"/>
          <w:sz w:val="28"/>
          <w:szCs w:val="28"/>
        </w:rPr>
        <w:t xml:space="preserve"> se</w:t>
      </w:r>
      <w:r w:rsidR="00C622F5" w:rsidRPr="00AD0FB3">
        <w:rPr>
          <w:rFonts w:ascii="Times New Roman" w:hAnsi="Times New Roman" w:cs="Times New Roman"/>
          <w:noProof/>
          <w:color w:val="000000"/>
          <w:sz w:val="28"/>
          <w:szCs w:val="28"/>
        </w:rPr>
        <w:t xml:space="preserve"> află în interiorul ANP de referință, caz în care în ultima coloană se trece procentul pe care-l reprezintă suprafața ANP inclus din suprafața ANP de referință</w:t>
      </w:r>
      <w:r>
        <w:rPr>
          <w:rFonts w:ascii="Times New Roman" w:hAnsi="Times New Roman" w:cs="Times New Roman"/>
          <w:noProof/>
          <w:color w:val="000000"/>
          <w:sz w:val="28"/>
          <w:szCs w:val="28"/>
        </w:rPr>
        <w:t>;</w:t>
      </w:r>
    </w:p>
    <w:p w14:paraId="5A7C3F6D" w14:textId="79CD819D" w:rsidR="00C622F5" w:rsidRPr="00AD0FB3" w:rsidRDefault="00AD0FB3" w:rsidP="005426FE">
      <w:pPr>
        <w:spacing w:after="0"/>
        <w:ind w:firstLine="567"/>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8.3.3.2. </w:t>
      </w:r>
      <w:r w:rsidR="00C622F5" w:rsidRPr="00AD0FB3">
        <w:rPr>
          <w:rFonts w:ascii="Times New Roman" w:hAnsi="Times New Roman" w:cs="Times New Roman"/>
          <w:noProof/>
          <w:color w:val="000000"/>
          <w:sz w:val="28"/>
          <w:szCs w:val="28"/>
        </w:rPr>
        <w:t xml:space="preserve">parțial suprapusă </w:t>
      </w:r>
      <w:r w:rsidR="00F41706">
        <w:rPr>
          <w:rFonts w:ascii="Times New Roman" w:hAnsi="Times New Roman" w:cs="Times New Roman"/>
          <w:noProof/>
          <w:color w:val="000000"/>
          <w:sz w:val="28"/>
          <w:szCs w:val="28"/>
        </w:rPr>
        <w:t>-</w:t>
      </w:r>
      <w:r w:rsidR="00C622F5" w:rsidRPr="00AD0FB3">
        <w:rPr>
          <w:rFonts w:ascii="Times New Roman" w:hAnsi="Times New Roman" w:cs="Times New Roman"/>
          <w:noProof/>
          <w:color w:val="000000"/>
          <w:sz w:val="28"/>
          <w:szCs w:val="28"/>
        </w:rPr>
        <w:t xml:space="preserve"> ANP în cauză este parțial suprapusă, având suprafețe și în afara ANP de referință, caz în care se prezintă suprafața care se </w:t>
      </w:r>
      <w:r w:rsidR="00C622F5" w:rsidRPr="00AD0FB3">
        <w:rPr>
          <w:rFonts w:ascii="Times New Roman" w:hAnsi="Times New Roman" w:cs="Times New Roman"/>
          <w:noProof/>
          <w:color w:val="000000"/>
          <w:sz w:val="28"/>
          <w:szCs w:val="28"/>
        </w:rPr>
        <w:lastRenderedPageBreak/>
        <w:t>suprapune cu ANP de referință și ce procent reprezintă aceasta din suprafața totală a ANP de referință.</w:t>
      </w:r>
    </w:p>
    <w:p w14:paraId="04AE8DE2" w14:textId="01BE0D53" w:rsidR="00700244" w:rsidRPr="00540FCF" w:rsidRDefault="00700244" w:rsidP="00540FCF">
      <w:pPr>
        <w:pStyle w:val="Tabletitle"/>
        <w:spacing w:before="120"/>
        <w:jc w:val="center"/>
        <w:rPr>
          <w:rFonts w:ascii="Times New Roman" w:hAnsi="Times New Roman" w:cs="Times New Roman"/>
          <w:i/>
          <w:iCs/>
        </w:rPr>
      </w:pPr>
      <w:bookmarkStart w:id="16" w:name="_Ref225865504"/>
      <w:bookmarkStart w:id="17" w:name="_Toc225933853"/>
      <w:r w:rsidRPr="00540FCF">
        <w:rPr>
          <w:rFonts w:ascii="Times New Roman" w:hAnsi="Times New Roman" w:cs="Times New Roman"/>
          <w:i/>
          <w:iCs/>
          <w:sz w:val="22"/>
          <w:szCs w:val="22"/>
        </w:rPr>
        <w:t>Tabel</w:t>
      </w:r>
      <w:r w:rsidR="00540FCF" w:rsidRPr="00540FCF">
        <w:rPr>
          <w:rFonts w:ascii="Times New Roman" w:hAnsi="Times New Roman" w:cs="Times New Roman"/>
          <w:i/>
          <w:iCs/>
          <w:sz w:val="22"/>
          <w:szCs w:val="22"/>
        </w:rPr>
        <w:t>ul nr.</w:t>
      </w:r>
      <w:bookmarkEnd w:id="16"/>
      <w:r w:rsidR="000201FC" w:rsidRPr="00540FCF">
        <w:rPr>
          <w:rFonts w:ascii="Times New Roman" w:hAnsi="Times New Roman" w:cs="Times New Roman"/>
          <w:i/>
          <w:iCs/>
          <w:sz w:val="22"/>
          <w:szCs w:val="22"/>
        </w:rPr>
        <w:t>4</w:t>
      </w:r>
      <w:r w:rsidR="00540FCF" w:rsidRPr="00540FCF">
        <w:rPr>
          <w:rFonts w:ascii="Times New Roman" w:hAnsi="Times New Roman" w:cs="Times New Roman"/>
          <w:i/>
          <w:iCs/>
          <w:sz w:val="22"/>
          <w:szCs w:val="22"/>
        </w:rPr>
        <w:t>:</w:t>
      </w:r>
      <w:r w:rsidRPr="00540FCF">
        <w:rPr>
          <w:rFonts w:ascii="Times New Roman" w:hAnsi="Times New Roman" w:cs="Times New Roman"/>
          <w:i/>
          <w:iCs/>
          <w:sz w:val="22"/>
          <w:szCs w:val="22"/>
        </w:rPr>
        <w:t xml:space="preserve"> </w:t>
      </w:r>
      <w:r w:rsidRPr="00540FCF">
        <w:rPr>
          <w:rFonts w:ascii="Times New Roman" w:hAnsi="Times New Roman" w:cs="Times New Roman"/>
          <w:i/>
          <w:iCs/>
          <w:noProof/>
          <w:sz w:val="22"/>
          <w:szCs w:val="22"/>
        </w:rPr>
        <w:t>Situația suprapunerilor de arii naturale peste ANP de referință</w:t>
      </w:r>
      <w:bookmarkEnd w:id="17"/>
    </w:p>
    <w:tbl>
      <w:tblPr>
        <w:tblStyle w:val="afff3"/>
        <w:tblW w:w="9535" w:type="dxa"/>
        <w:tblLayout w:type="fixed"/>
        <w:tblLook w:val="0400" w:firstRow="0" w:lastRow="0" w:firstColumn="0" w:lastColumn="0" w:noHBand="0" w:noVBand="1"/>
      </w:tblPr>
      <w:tblGrid>
        <w:gridCol w:w="551"/>
        <w:gridCol w:w="3120"/>
        <w:gridCol w:w="1842"/>
        <w:gridCol w:w="2279"/>
        <w:gridCol w:w="1743"/>
      </w:tblGrid>
      <w:tr w:rsidR="00700244" w:rsidRPr="00CD39F3" w14:paraId="2C774D56" w14:textId="77777777" w:rsidTr="00CD39F3">
        <w:trPr>
          <w:trHeight w:val="1349"/>
        </w:trPr>
        <w:tc>
          <w:tcPr>
            <w:tcW w:w="551" w:type="dxa"/>
          </w:tcPr>
          <w:p w14:paraId="3785C09D" w14:textId="77777777" w:rsidR="00700244" w:rsidRPr="00CD39F3" w:rsidRDefault="00700244">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Nr.</w:t>
            </w:r>
          </w:p>
        </w:tc>
        <w:tc>
          <w:tcPr>
            <w:tcW w:w="3120" w:type="dxa"/>
          </w:tcPr>
          <w:p w14:paraId="213B12A4" w14:textId="77777777" w:rsidR="00700244" w:rsidRPr="00CD39F3" w:rsidRDefault="00700244">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Arie naturală cu care se suprapune ANP de referință</w:t>
            </w:r>
          </w:p>
        </w:tc>
        <w:tc>
          <w:tcPr>
            <w:tcW w:w="1842" w:type="dxa"/>
          </w:tcPr>
          <w:p w14:paraId="7246DB9E" w14:textId="77777777" w:rsidR="00700244" w:rsidRPr="00CD39F3" w:rsidRDefault="00700244">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Suprapunere</w:t>
            </w:r>
          </w:p>
        </w:tc>
        <w:tc>
          <w:tcPr>
            <w:tcW w:w="2279" w:type="dxa"/>
          </w:tcPr>
          <w:p w14:paraId="23642586" w14:textId="77777777" w:rsidR="00700244" w:rsidRPr="00CD39F3" w:rsidRDefault="00700244">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Suprafață totală suprapusă cu aria protejată de referință [ha]</w:t>
            </w:r>
          </w:p>
        </w:tc>
        <w:tc>
          <w:tcPr>
            <w:tcW w:w="1743" w:type="dxa"/>
          </w:tcPr>
          <w:p w14:paraId="54005986" w14:textId="77777777" w:rsidR="00700244" w:rsidRPr="00CD39F3" w:rsidRDefault="00700244">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Procentul ANP din aria naturală protejată de referință [%]</w:t>
            </w:r>
          </w:p>
        </w:tc>
      </w:tr>
      <w:tr w:rsidR="00700244" w:rsidRPr="002466D5" w14:paraId="7611C448" w14:textId="77777777">
        <w:tc>
          <w:tcPr>
            <w:tcW w:w="551" w:type="dxa"/>
          </w:tcPr>
          <w:p w14:paraId="77DEA60B"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1.</w:t>
            </w:r>
          </w:p>
        </w:tc>
        <w:tc>
          <w:tcPr>
            <w:tcW w:w="3120" w:type="dxa"/>
          </w:tcPr>
          <w:p w14:paraId="3394F0FA" w14:textId="77777777" w:rsidR="00700244" w:rsidRPr="002466D5" w:rsidRDefault="00700244">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ANP de referință:</w:t>
            </w:r>
          </w:p>
        </w:tc>
        <w:tc>
          <w:tcPr>
            <w:tcW w:w="1842" w:type="dxa"/>
          </w:tcPr>
          <w:p w14:paraId="73ED7FC2"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De referință</w:t>
            </w:r>
          </w:p>
        </w:tc>
        <w:tc>
          <w:tcPr>
            <w:tcW w:w="2279" w:type="dxa"/>
          </w:tcPr>
          <w:p w14:paraId="794B269D" w14:textId="77777777" w:rsidR="00700244" w:rsidRPr="002466D5" w:rsidRDefault="00700244">
            <w:pPr>
              <w:jc w:val="center"/>
              <w:rPr>
                <w:rFonts w:ascii="Times New Roman" w:hAnsi="Times New Roman" w:cs="Times New Roman"/>
                <w:noProof/>
                <w:color w:val="000000" w:themeColor="text1"/>
              </w:rPr>
            </w:pPr>
          </w:p>
        </w:tc>
        <w:tc>
          <w:tcPr>
            <w:tcW w:w="1743" w:type="dxa"/>
          </w:tcPr>
          <w:p w14:paraId="53156007"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100%</w:t>
            </w:r>
          </w:p>
        </w:tc>
      </w:tr>
      <w:tr w:rsidR="00700244" w:rsidRPr="002466D5" w14:paraId="64A5B23A" w14:textId="77777777">
        <w:tc>
          <w:tcPr>
            <w:tcW w:w="551" w:type="dxa"/>
          </w:tcPr>
          <w:p w14:paraId="22A3F2E6"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2.</w:t>
            </w:r>
          </w:p>
        </w:tc>
        <w:tc>
          <w:tcPr>
            <w:tcW w:w="3120" w:type="dxa"/>
          </w:tcPr>
          <w:p w14:paraId="06AA1509" w14:textId="77777777" w:rsidR="00700244" w:rsidRPr="002466D5" w:rsidRDefault="00700244">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ANP ...</w:t>
            </w:r>
          </w:p>
        </w:tc>
        <w:tc>
          <w:tcPr>
            <w:tcW w:w="1842" w:type="dxa"/>
          </w:tcPr>
          <w:p w14:paraId="45F5A594"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integral</w:t>
            </w:r>
          </w:p>
        </w:tc>
        <w:tc>
          <w:tcPr>
            <w:tcW w:w="2279" w:type="dxa"/>
          </w:tcPr>
          <w:p w14:paraId="7BDDF827" w14:textId="77777777" w:rsidR="00700244" w:rsidRPr="002466D5" w:rsidRDefault="00700244">
            <w:pPr>
              <w:jc w:val="center"/>
              <w:rPr>
                <w:rFonts w:ascii="Times New Roman" w:hAnsi="Times New Roman" w:cs="Times New Roman"/>
                <w:noProof/>
                <w:color w:val="000000" w:themeColor="text1"/>
              </w:rPr>
            </w:pPr>
          </w:p>
        </w:tc>
        <w:tc>
          <w:tcPr>
            <w:tcW w:w="1743" w:type="dxa"/>
          </w:tcPr>
          <w:p w14:paraId="0D85E4C3" w14:textId="77777777" w:rsidR="00700244" w:rsidRPr="002466D5" w:rsidRDefault="00700244">
            <w:pPr>
              <w:jc w:val="center"/>
              <w:rPr>
                <w:rFonts w:ascii="Times New Roman" w:hAnsi="Times New Roman" w:cs="Times New Roman"/>
                <w:noProof/>
                <w:color w:val="000000" w:themeColor="text1"/>
              </w:rPr>
            </w:pPr>
          </w:p>
        </w:tc>
      </w:tr>
      <w:tr w:rsidR="00700244" w:rsidRPr="002466D5" w14:paraId="3F1C831E" w14:textId="77777777">
        <w:tc>
          <w:tcPr>
            <w:tcW w:w="551" w:type="dxa"/>
          </w:tcPr>
          <w:p w14:paraId="43B34D69"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3.</w:t>
            </w:r>
          </w:p>
        </w:tc>
        <w:tc>
          <w:tcPr>
            <w:tcW w:w="3120" w:type="dxa"/>
          </w:tcPr>
          <w:p w14:paraId="50AD9607" w14:textId="68F6428F" w:rsidR="00700244" w:rsidRPr="002466D5" w:rsidRDefault="00700244">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Situl Emerald/Natura</w:t>
            </w:r>
            <w:r w:rsidR="002219D0">
              <w:rPr>
                <w:rFonts w:ascii="Times New Roman" w:hAnsi="Times New Roman" w:cs="Times New Roman"/>
                <w:noProof/>
                <w:color w:val="000000" w:themeColor="text1"/>
              </w:rPr>
              <w:t xml:space="preserve"> </w:t>
            </w:r>
            <w:r w:rsidRPr="002466D5">
              <w:rPr>
                <w:rFonts w:ascii="Times New Roman" w:hAnsi="Times New Roman" w:cs="Times New Roman"/>
                <w:noProof/>
                <w:color w:val="000000" w:themeColor="text1"/>
              </w:rPr>
              <w:t>2000 ....</w:t>
            </w:r>
          </w:p>
        </w:tc>
        <w:tc>
          <w:tcPr>
            <w:tcW w:w="1842" w:type="dxa"/>
          </w:tcPr>
          <w:p w14:paraId="2E615F10" w14:textId="77777777" w:rsidR="00700244" w:rsidRPr="002466D5" w:rsidRDefault="00700244">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parțial</w:t>
            </w:r>
          </w:p>
        </w:tc>
        <w:tc>
          <w:tcPr>
            <w:tcW w:w="2279" w:type="dxa"/>
          </w:tcPr>
          <w:p w14:paraId="6888BE74" w14:textId="77777777" w:rsidR="00700244" w:rsidRPr="002466D5" w:rsidRDefault="00700244">
            <w:pPr>
              <w:jc w:val="center"/>
              <w:rPr>
                <w:rFonts w:ascii="Times New Roman" w:hAnsi="Times New Roman" w:cs="Times New Roman"/>
                <w:noProof/>
                <w:color w:val="000000" w:themeColor="text1"/>
              </w:rPr>
            </w:pPr>
          </w:p>
        </w:tc>
        <w:tc>
          <w:tcPr>
            <w:tcW w:w="1743" w:type="dxa"/>
          </w:tcPr>
          <w:p w14:paraId="60FF5995" w14:textId="77777777" w:rsidR="00700244" w:rsidRPr="002466D5" w:rsidRDefault="00700244">
            <w:pPr>
              <w:jc w:val="center"/>
              <w:rPr>
                <w:rFonts w:ascii="Times New Roman" w:hAnsi="Times New Roman" w:cs="Times New Roman"/>
                <w:noProof/>
                <w:color w:val="000000" w:themeColor="text1"/>
              </w:rPr>
            </w:pPr>
          </w:p>
        </w:tc>
      </w:tr>
    </w:tbl>
    <w:p w14:paraId="74B22A2D" w14:textId="77777777" w:rsidR="003C1F4B" w:rsidRDefault="003C1F4B" w:rsidP="00700244">
      <w:pPr>
        <w:pBdr>
          <w:top w:val="nil"/>
          <w:left w:val="nil"/>
          <w:bottom w:val="nil"/>
          <w:right w:val="nil"/>
          <w:between w:val="nil"/>
        </w:pBdr>
        <w:spacing w:after="0" w:line="240" w:lineRule="auto"/>
        <w:rPr>
          <w:rFonts w:ascii="Times New Roman" w:hAnsi="Times New Roman" w:cs="Times New Roman"/>
          <w:noProof/>
          <w:color w:val="000000"/>
        </w:rPr>
      </w:pPr>
    </w:p>
    <w:p w14:paraId="5B2DFAED" w14:textId="25EC48D0" w:rsidR="00D063C5" w:rsidRPr="00B93F3F" w:rsidRDefault="00454981" w:rsidP="00426549">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r w:rsidRPr="00B93F3F">
        <w:rPr>
          <w:rFonts w:ascii="Times New Roman" w:hAnsi="Times New Roman" w:cs="Times New Roman"/>
          <w:noProof/>
          <w:color w:val="000000"/>
          <w:sz w:val="28"/>
          <w:szCs w:val="28"/>
        </w:rPr>
        <w:t xml:space="preserve">8.4. </w:t>
      </w:r>
      <w:r w:rsidR="00BE1E26" w:rsidRPr="00B93F3F">
        <w:rPr>
          <w:rFonts w:ascii="Times New Roman" w:hAnsi="Times New Roman" w:cs="Times New Roman"/>
          <w:b/>
          <w:bCs/>
          <w:noProof/>
          <w:color w:val="000000"/>
          <w:sz w:val="28"/>
          <w:szCs w:val="28"/>
        </w:rPr>
        <w:t>Limitele</w:t>
      </w:r>
      <w:r w:rsidR="00D063C5" w:rsidRPr="00B93F3F">
        <w:rPr>
          <w:rFonts w:ascii="Times New Roman" w:hAnsi="Times New Roman" w:cs="Times New Roman"/>
          <w:b/>
          <w:bCs/>
          <w:noProof/>
          <w:color w:val="000000"/>
          <w:sz w:val="28"/>
          <w:szCs w:val="28"/>
        </w:rPr>
        <w:t xml:space="preserve"> (hotarele)</w:t>
      </w:r>
      <w:r w:rsidR="00BE1E26" w:rsidRPr="00B93F3F">
        <w:rPr>
          <w:rFonts w:ascii="Times New Roman" w:hAnsi="Times New Roman" w:cs="Times New Roman"/>
          <w:b/>
          <w:bCs/>
          <w:noProof/>
          <w:color w:val="000000"/>
          <w:sz w:val="28"/>
          <w:szCs w:val="28"/>
        </w:rPr>
        <w:t xml:space="preserve"> A</w:t>
      </w:r>
      <w:r w:rsidR="00054155" w:rsidRPr="00B93F3F">
        <w:rPr>
          <w:rFonts w:ascii="Times New Roman" w:hAnsi="Times New Roman" w:cs="Times New Roman"/>
          <w:b/>
          <w:bCs/>
          <w:noProof/>
          <w:color w:val="000000"/>
          <w:sz w:val="28"/>
          <w:szCs w:val="28"/>
        </w:rPr>
        <w:t>N</w:t>
      </w:r>
      <w:r w:rsidR="00BE1E26" w:rsidRPr="00B93F3F">
        <w:rPr>
          <w:rFonts w:ascii="Times New Roman" w:hAnsi="Times New Roman" w:cs="Times New Roman"/>
          <w:b/>
          <w:bCs/>
          <w:noProof/>
          <w:color w:val="000000"/>
          <w:sz w:val="28"/>
          <w:szCs w:val="28"/>
        </w:rPr>
        <w:t>P</w:t>
      </w:r>
      <w:r w:rsidR="00D063C5" w:rsidRPr="00B93F3F">
        <w:rPr>
          <w:rFonts w:ascii="Times New Roman" w:hAnsi="Times New Roman" w:cs="Times New Roman"/>
          <w:noProof/>
          <w:color w:val="000000"/>
          <w:sz w:val="28"/>
          <w:szCs w:val="28"/>
        </w:rPr>
        <w:t xml:space="preserve"> prezentate în formatul cerut de autoritatea națională</w:t>
      </w:r>
      <w:r w:rsidR="00054155" w:rsidRPr="00B93F3F">
        <w:rPr>
          <w:rFonts w:ascii="Times New Roman" w:hAnsi="Times New Roman" w:cs="Times New Roman"/>
          <w:noProof/>
          <w:color w:val="000000"/>
          <w:sz w:val="28"/>
          <w:szCs w:val="28"/>
        </w:rPr>
        <w:t>.</w:t>
      </w:r>
    </w:p>
    <w:p w14:paraId="0A375898" w14:textId="034497C5" w:rsidR="00D063C5" w:rsidRPr="00B93F3F" w:rsidRDefault="00454981" w:rsidP="00426549">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r w:rsidRPr="00B93F3F">
        <w:rPr>
          <w:rFonts w:ascii="Times New Roman" w:hAnsi="Times New Roman" w:cs="Times New Roman"/>
          <w:noProof/>
          <w:color w:val="000000"/>
          <w:sz w:val="28"/>
          <w:szCs w:val="28"/>
        </w:rPr>
        <w:t>8.5</w:t>
      </w:r>
      <w:r w:rsidR="00C440D1" w:rsidRPr="00B93F3F">
        <w:rPr>
          <w:rFonts w:ascii="Times New Roman" w:hAnsi="Times New Roman" w:cs="Times New Roman"/>
          <w:noProof/>
          <w:color w:val="000000"/>
          <w:sz w:val="28"/>
          <w:szCs w:val="28"/>
        </w:rPr>
        <w:t>.</w:t>
      </w:r>
      <w:r w:rsidRPr="00B93F3F">
        <w:rPr>
          <w:rFonts w:ascii="Times New Roman" w:hAnsi="Times New Roman" w:cs="Times New Roman"/>
          <w:noProof/>
          <w:color w:val="000000"/>
          <w:sz w:val="28"/>
          <w:szCs w:val="28"/>
        </w:rPr>
        <w:t xml:space="preserve"> </w:t>
      </w:r>
      <w:r w:rsidR="00D063C5" w:rsidRPr="00B93F3F">
        <w:rPr>
          <w:rFonts w:ascii="Times New Roman" w:hAnsi="Times New Roman" w:cs="Times New Roman"/>
          <w:b/>
          <w:bCs/>
          <w:noProof/>
          <w:color w:val="000000"/>
          <w:sz w:val="28"/>
          <w:szCs w:val="28"/>
        </w:rPr>
        <w:t>Vecinătăți și arii protejate din vecinătate</w:t>
      </w:r>
      <w:r w:rsidR="00D063C5" w:rsidRPr="00B93F3F">
        <w:rPr>
          <w:rFonts w:ascii="Times New Roman" w:hAnsi="Times New Roman" w:cs="Times New Roman"/>
          <w:noProof/>
          <w:color w:val="000000"/>
          <w:sz w:val="28"/>
          <w:szCs w:val="28"/>
        </w:rPr>
        <w:t xml:space="preserve">, inclusiv coridoarele ecologice cu aceste arii protejate </w:t>
      </w:r>
      <w:r w:rsidR="008F1AD1">
        <w:rPr>
          <w:rFonts w:ascii="Times New Roman" w:hAnsi="Times New Roman" w:cs="Times New Roman"/>
          <w:noProof/>
          <w:color w:val="000000"/>
          <w:sz w:val="28"/>
          <w:szCs w:val="28"/>
        </w:rPr>
        <w:t>-</w:t>
      </w:r>
      <w:r w:rsidR="00D063C5" w:rsidRPr="00B93F3F">
        <w:rPr>
          <w:rFonts w:ascii="Times New Roman" w:hAnsi="Times New Roman" w:cs="Times New Roman"/>
          <w:noProof/>
          <w:color w:val="000000"/>
          <w:sz w:val="28"/>
          <w:szCs w:val="28"/>
        </w:rPr>
        <w:t xml:space="preserve"> dacă au fost identificate</w:t>
      </w:r>
      <w:r w:rsidR="00561D56" w:rsidRPr="00B93F3F">
        <w:rPr>
          <w:rFonts w:ascii="Times New Roman" w:hAnsi="Times New Roman" w:cs="Times New Roman"/>
          <w:noProof/>
          <w:color w:val="000000"/>
          <w:sz w:val="28"/>
          <w:szCs w:val="28"/>
        </w:rPr>
        <w:t>, inclusiv o hartă cu ariile protejate învecinate.</w:t>
      </w:r>
    </w:p>
    <w:p w14:paraId="52FB69D7" w14:textId="39866983" w:rsidR="005B25B3" w:rsidRPr="00B93F3F" w:rsidRDefault="00454981" w:rsidP="1C43A7B8">
      <w:pPr>
        <w:pBdr>
          <w:top w:val="nil"/>
          <w:left w:val="nil"/>
          <w:bottom w:val="nil"/>
          <w:right w:val="nil"/>
          <w:between w:val="nil"/>
        </w:pBdr>
        <w:spacing w:after="0" w:line="240" w:lineRule="auto"/>
        <w:ind w:firstLine="567"/>
        <w:rPr>
          <w:rFonts w:ascii="Times New Roman" w:hAnsi="Times New Roman" w:cs="Times New Roman"/>
          <w:sz w:val="28"/>
          <w:szCs w:val="28"/>
        </w:rPr>
      </w:pPr>
      <w:r w:rsidRPr="00B93F3F">
        <w:rPr>
          <w:rFonts w:ascii="Times New Roman" w:hAnsi="Times New Roman" w:cs="Times New Roman"/>
          <w:noProof/>
          <w:color w:val="000000"/>
          <w:sz w:val="28"/>
          <w:szCs w:val="28"/>
        </w:rPr>
        <w:t>8.6</w:t>
      </w:r>
      <w:r w:rsidR="00C440D1" w:rsidRPr="00B93F3F">
        <w:rPr>
          <w:rFonts w:ascii="Times New Roman" w:hAnsi="Times New Roman" w:cs="Times New Roman"/>
          <w:noProof/>
          <w:color w:val="000000"/>
          <w:sz w:val="28"/>
          <w:szCs w:val="28"/>
        </w:rPr>
        <w:t>.</w:t>
      </w:r>
      <w:r w:rsidRPr="00B93F3F">
        <w:rPr>
          <w:rFonts w:ascii="Times New Roman" w:hAnsi="Times New Roman" w:cs="Times New Roman"/>
          <w:noProof/>
          <w:color w:val="000000"/>
          <w:sz w:val="28"/>
          <w:szCs w:val="28"/>
        </w:rPr>
        <w:t xml:space="preserve"> </w:t>
      </w:r>
      <w:r w:rsidR="00BE1E26" w:rsidRPr="00B93F3F">
        <w:rPr>
          <w:rFonts w:ascii="Times New Roman" w:hAnsi="Times New Roman" w:cs="Times New Roman"/>
          <w:b/>
          <w:bCs/>
          <w:noProof/>
          <w:color w:val="000000"/>
          <w:sz w:val="28"/>
          <w:szCs w:val="28"/>
        </w:rPr>
        <w:t>Statut legal și obiectivele de management</w:t>
      </w:r>
      <w:r w:rsidR="00BE1E26" w:rsidRPr="00B93F3F">
        <w:rPr>
          <w:rFonts w:ascii="Times New Roman" w:hAnsi="Times New Roman" w:cs="Times New Roman"/>
          <w:noProof/>
          <w:color w:val="000000"/>
          <w:sz w:val="28"/>
          <w:szCs w:val="28"/>
        </w:rPr>
        <w:t xml:space="preserve"> definite</w:t>
      </w:r>
      <w:r w:rsidR="002C07AF" w:rsidRPr="00B93F3F">
        <w:rPr>
          <w:rFonts w:ascii="Times New Roman" w:hAnsi="Times New Roman" w:cs="Times New Roman"/>
          <w:noProof/>
          <w:color w:val="000000"/>
          <w:sz w:val="28"/>
          <w:szCs w:val="28"/>
        </w:rPr>
        <w:t xml:space="preserve">. PM va conține o referință și descriere clară a limitelor, extrase din acte normative. Se face trimitere la actul normativ prin care au fost adoptate limitele. Se face trimitere la limitele vectoriale ale ariei/ariilor naturale protejate (site-ul oficial) și se descarcă limitele respective pentru referință, indicându-se data accesării acestora, în conformitate cu legislaţia în vigoare. Descrierea limitelor, dacă se consideră necesară în format text, se include într-o anexă. Dacă nu există un site oficial pentru limite, sau accesul la site prezintă probleme, se recomandă descrierea detaliată a limitelor într-o anexă. Se redă tabelar statutul legal al AP și succint principalele obiective, dacă acestea au fost stabilite prin actul de constituire - vezi </w:t>
      </w:r>
      <w:r w:rsidR="00424838" w:rsidRPr="00B93F3F">
        <w:rPr>
          <w:rFonts w:ascii="Times New Roman" w:hAnsi="Times New Roman" w:cs="Times New Roman"/>
          <w:noProof/>
          <w:sz w:val="28"/>
          <w:szCs w:val="28"/>
          <w:highlight w:val="yellow"/>
        </w:rPr>
        <w:fldChar w:fldCharType="begin"/>
      </w:r>
      <w:r w:rsidR="00424838" w:rsidRPr="00B93F3F">
        <w:rPr>
          <w:rFonts w:ascii="Times New Roman" w:hAnsi="Times New Roman" w:cs="Times New Roman"/>
          <w:noProof/>
          <w:sz w:val="28"/>
          <w:szCs w:val="28"/>
        </w:rPr>
        <w:instrText xml:space="preserve"> REF _Ref225866267 \h </w:instrText>
      </w:r>
      <w:r w:rsidR="00424838" w:rsidRPr="00B93F3F">
        <w:rPr>
          <w:rFonts w:ascii="Times New Roman" w:hAnsi="Times New Roman" w:cs="Times New Roman"/>
          <w:noProof/>
          <w:sz w:val="28"/>
          <w:szCs w:val="28"/>
          <w:highlight w:val="yellow"/>
        </w:rPr>
        <w:instrText xml:space="preserve"> \* MERGEFORMAT </w:instrText>
      </w:r>
      <w:r w:rsidR="00424838" w:rsidRPr="00B93F3F">
        <w:rPr>
          <w:rFonts w:ascii="Times New Roman" w:hAnsi="Times New Roman" w:cs="Times New Roman"/>
          <w:noProof/>
          <w:sz w:val="28"/>
          <w:szCs w:val="28"/>
          <w:highlight w:val="yellow"/>
        </w:rPr>
      </w:r>
      <w:r w:rsidR="00424838" w:rsidRPr="00B93F3F">
        <w:rPr>
          <w:rFonts w:ascii="Times New Roman" w:hAnsi="Times New Roman" w:cs="Times New Roman"/>
          <w:noProof/>
          <w:sz w:val="28"/>
          <w:szCs w:val="28"/>
          <w:highlight w:val="yellow"/>
        </w:rPr>
        <w:fldChar w:fldCharType="separate"/>
      </w:r>
      <w:r w:rsidR="00424838" w:rsidRPr="00B93F3F">
        <w:rPr>
          <w:rFonts w:ascii="Times New Roman" w:hAnsi="Times New Roman" w:cs="Times New Roman"/>
          <w:sz w:val="28"/>
          <w:szCs w:val="28"/>
        </w:rPr>
        <w:t>Tabel</w:t>
      </w:r>
      <w:r w:rsidR="00FD1067" w:rsidRPr="00B93F3F">
        <w:rPr>
          <w:rFonts w:ascii="Times New Roman" w:hAnsi="Times New Roman" w:cs="Times New Roman"/>
          <w:sz w:val="28"/>
          <w:szCs w:val="28"/>
        </w:rPr>
        <w:t xml:space="preserve">ul nr. </w:t>
      </w:r>
      <w:r w:rsidR="00E3639B" w:rsidRPr="00B93F3F">
        <w:rPr>
          <w:rFonts w:ascii="Times New Roman" w:hAnsi="Times New Roman" w:cs="Times New Roman"/>
          <w:noProof/>
          <w:sz w:val="28"/>
          <w:szCs w:val="28"/>
        </w:rPr>
        <w:t>5</w:t>
      </w:r>
      <w:r w:rsidR="00424838" w:rsidRPr="00B93F3F">
        <w:rPr>
          <w:rFonts w:ascii="Times New Roman" w:hAnsi="Times New Roman" w:cs="Times New Roman"/>
          <w:noProof/>
          <w:sz w:val="28"/>
          <w:szCs w:val="28"/>
          <w:highlight w:val="yellow"/>
        </w:rPr>
        <w:fldChar w:fldCharType="end"/>
      </w:r>
      <w:r w:rsidR="002C07AF" w:rsidRPr="00B93F3F">
        <w:rPr>
          <w:rFonts w:ascii="Times New Roman" w:hAnsi="Times New Roman" w:cs="Times New Roman"/>
          <w:noProof/>
          <w:sz w:val="28"/>
          <w:szCs w:val="28"/>
        </w:rPr>
        <w:t>.</w:t>
      </w:r>
      <w:r w:rsidR="002C07AF" w:rsidRPr="00B93F3F">
        <w:rPr>
          <w:rFonts w:ascii="Times New Roman" w:hAnsi="Times New Roman" w:cs="Times New Roman"/>
          <w:i/>
          <w:iCs/>
          <w:noProof/>
          <w:sz w:val="28"/>
          <w:szCs w:val="28"/>
        </w:rPr>
        <w:t xml:space="preserve"> </w:t>
      </w:r>
    </w:p>
    <w:p w14:paraId="095049AB" w14:textId="27F77AF4" w:rsidR="005B25B3" w:rsidRPr="00B93F3F" w:rsidRDefault="005B25B3" w:rsidP="1C43A7B8">
      <w:pPr>
        <w:pBdr>
          <w:top w:val="nil"/>
          <w:left w:val="nil"/>
          <w:bottom w:val="nil"/>
          <w:right w:val="nil"/>
          <w:between w:val="nil"/>
        </w:pBdr>
        <w:spacing w:after="0" w:line="240" w:lineRule="auto"/>
        <w:rPr>
          <w:rFonts w:ascii="Times New Roman" w:hAnsi="Times New Roman" w:cs="Times New Roman"/>
          <w:sz w:val="28"/>
          <w:szCs w:val="28"/>
        </w:rPr>
      </w:pPr>
    </w:p>
    <w:p w14:paraId="6D3F175F" w14:textId="431B3CAB" w:rsidR="005B25B3" w:rsidRPr="00B93F3F" w:rsidRDefault="0E2A92C1" w:rsidP="00FD1067">
      <w:pPr>
        <w:pBdr>
          <w:top w:val="nil"/>
          <w:left w:val="nil"/>
          <w:bottom w:val="nil"/>
          <w:right w:val="nil"/>
          <w:between w:val="nil"/>
        </w:pBdr>
        <w:spacing w:after="0" w:line="240" w:lineRule="auto"/>
        <w:jc w:val="center"/>
        <w:rPr>
          <w:rFonts w:ascii="Times New Roman" w:hAnsi="Times New Roman" w:cs="Times New Roman"/>
          <w:b/>
          <w:bCs/>
          <w:i/>
          <w:iCs/>
        </w:rPr>
      </w:pPr>
      <w:bookmarkStart w:id="18" w:name="_Ref225866267"/>
      <w:bookmarkStart w:id="19" w:name="_Toc225933854"/>
      <w:r w:rsidRPr="00B93F3F">
        <w:rPr>
          <w:rFonts w:ascii="Times New Roman" w:hAnsi="Times New Roman" w:cs="Times New Roman"/>
          <w:b/>
          <w:bCs/>
          <w:i/>
          <w:iCs/>
        </w:rPr>
        <w:t>Tabel</w:t>
      </w:r>
      <w:r w:rsidR="00FD1067" w:rsidRPr="00B93F3F">
        <w:rPr>
          <w:rFonts w:ascii="Times New Roman" w:hAnsi="Times New Roman" w:cs="Times New Roman"/>
          <w:b/>
          <w:bCs/>
          <w:i/>
          <w:iCs/>
        </w:rPr>
        <w:t>ul nr.</w:t>
      </w:r>
      <w:bookmarkEnd w:id="18"/>
      <w:r w:rsidR="00FD1067" w:rsidRPr="00B93F3F">
        <w:rPr>
          <w:rFonts w:ascii="Times New Roman" w:hAnsi="Times New Roman" w:cs="Times New Roman"/>
          <w:b/>
          <w:bCs/>
          <w:i/>
          <w:iCs/>
        </w:rPr>
        <w:t xml:space="preserve"> </w:t>
      </w:r>
      <w:r w:rsidR="5BB06266" w:rsidRPr="00B93F3F">
        <w:rPr>
          <w:rFonts w:ascii="Times New Roman" w:hAnsi="Times New Roman" w:cs="Times New Roman"/>
          <w:b/>
          <w:bCs/>
          <w:i/>
          <w:iCs/>
        </w:rPr>
        <w:t>5</w:t>
      </w:r>
      <w:r w:rsidR="00FD1067" w:rsidRPr="00B93F3F">
        <w:rPr>
          <w:rFonts w:ascii="Times New Roman" w:hAnsi="Times New Roman" w:cs="Times New Roman"/>
          <w:b/>
          <w:bCs/>
          <w:i/>
          <w:iCs/>
        </w:rPr>
        <w:t>:</w:t>
      </w:r>
      <w:r w:rsidRPr="00B93F3F">
        <w:rPr>
          <w:rFonts w:ascii="Times New Roman" w:hAnsi="Times New Roman" w:cs="Times New Roman"/>
          <w:b/>
          <w:bCs/>
          <w:i/>
          <w:iCs/>
        </w:rPr>
        <w:t xml:space="preserve"> </w:t>
      </w:r>
      <w:r w:rsidRPr="00B93F3F">
        <w:rPr>
          <w:rFonts w:ascii="Times New Roman" w:hAnsi="Times New Roman" w:cs="Times New Roman"/>
          <w:b/>
          <w:bCs/>
          <w:i/>
          <w:iCs/>
          <w:noProof/>
        </w:rPr>
        <w:t xml:space="preserve">Statut legal și obiective de </w:t>
      </w:r>
      <w:bookmarkEnd w:id="19"/>
      <w:r w:rsidR="2902ABAA" w:rsidRPr="00B93F3F">
        <w:rPr>
          <w:rFonts w:ascii="Times New Roman" w:hAnsi="Times New Roman" w:cs="Times New Roman"/>
          <w:b/>
          <w:bCs/>
          <w:i/>
          <w:iCs/>
          <w:noProof/>
        </w:rPr>
        <w:t>conservare</w:t>
      </w:r>
    </w:p>
    <w:tbl>
      <w:tblPr>
        <w:tblStyle w:val="afff3"/>
        <w:tblW w:w="9572" w:type="dxa"/>
        <w:tblLayout w:type="fixed"/>
        <w:tblLook w:val="0400" w:firstRow="0" w:lastRow="0" w:firstColumn="0" w:lastColumn="0" w:noHBand="0" w:noVBand="1"/>
      </w:tblPr>
      <w:tblGrid>
        <w:gridCol w:w="963"/>
        <w:gridCol w:w="1417"/>
        <w:gridCol w:w="1418"/>
        <w:gridCol w:w="708"/>
        <w:gridCol w:w="1276"/>
        <w:gridCol w:w="3790"/>
      </w:tblGrid>
      <w:tr w:rsidR="002C07AF" w:rsidRPr="00B93F3F" w14:paraId="7394CE4C" w14:textId="77777777">
        <w:tc>
          <w:tcPr>
            <w:tcW w:w="963" w:type="dxa"/>
            <w:vMerge w:val="restart"/>
          </w:tcPr>
          <w:p w14:paraId="287081B0" w14:textId="77777777" w:rsidR="002C07AF" w:rsidRPr="00B93F3F" w:rsidRDefault="002C07AF">
            <w:pPr>
              <w:jc w:val="center"/>
              <w:rPr>
                <w:rFonts w:ascii="Times New Roman" w:hAnsi="Times New Roman" w:cs="Times New Roman"/>
                <w:b/>
                <w:bCs/>
                <w:noProof/>
                <w:color w:val="000000" w:themeColor="text1"/>
              </w:rPr>
            </w:pPr>
            <w:r w:rsidRPr="00B93F3F">
              <w:rPr>
                <w:rFonts w:ascii="Times New Roman" w:hAnsi="Times New Roman" w:cs="Times New Roman"/>
                <w:b/>
                <w:bCs/>
                <w:noProof/>
                <w:color w:val="000000" w:themeColor="text1"/>
              </w:rPr>
              <w:t>ANP</w:t>
            </w:r>
          </w:p>
        </w:tc>
        <w:tc>
          <w:tcPr>
            <w:tcW w:w="1417" w:type="dxa"/>
            <w:vMerge w:val="restart"/>
          </w:tcPr>
          <w:p w14:paraId="7F2BFF3F" w14:textId="77777777" w:rsidR="002C07AF" w:rsidRPr="00B93F3F" w:rsidRDefault="002C07AF">
            <w:pPr>
              <w:jc w:val="center"/>
              <w:rPr>
                <w:rFonts w:ascii="Times New Roman" w:hAnsi="Times New Roman" w:cs="Times New Roman"/>
                <w:b/>
                <w:bCs/>
                <w:noProof/>
                <w:color w:val="000000" w:themeColor="text1"/>
              </w:rPr>
            </w:pPr>
            <w:r w:rsidRPr="00B93F3F">
              <w:rPr>
                <w:rFonts w:ascii="Times New Roman" w:hAnsi="Times New Roman" w:cs="Times New Roman"/>
                <w:b/>
                <w:bCs/>
                <w:noProof/>
                <w:color w:val="000000" w:themeColor="text1"/>
              </w:rPr>
              <w:t>Tipul ANP</w:t>
            </w:r>
          </w:p>
          <w:p w14:paraId="55EC0A92" w14:textId="77777777" w:rsidR="002C07AF" w:rsidRPr="00B93F3F" w:rsidRDefault="002C07AF">
            <w:pPr>
              <w:jc w:val="center"/>
              <w:rPr>
                <w:rFonts w:ascii="Times New Roman" w:hAnsi="Times New Roman" w:cs="Times New Roman"/>
                <w:b/>
                <w:bCs/>
                <w:noProof/>
                <w:color w:val="000000" w:themeColor="text1"/>
              </w:rPr>
            </w:pPr>
            <w:r w:rsidRPr="00B93F3F">
              <w:rPr>
                <w:rFonts w:ascii="Times New Roman" w:hAnsi="Times New Roman" w:cs="Times New Roman"/>
                <w:b/>
                <w:bCs/>
                <w:noProof/>
                <w:color w:val="000000" w:themeColor="text1"/>
              </w:rPr>
              <w:t>(preluat din tabelul 4)</w:t>
            </w:r>
          </w:p>
        </w:tc>
        <w:tc>
          <w:tcPr>
            <w:tcW w:w="3402" w:type="dxa"/>
            <w:gridSpan w:val="3"/>
          </w:tcPr>
          <w:p w14:paraId="5B5E7873" w14:textId="4195FCAB" w:rsidR="002C07AF" w:rsidRPr="00B93F3F" w:rsidRDefault="002C07AF">
            <w:pPr>
              <w:jc w:val="center"/>
              <w:rPr>
                <w:rFonts w:ascii="Times New Roman" w:hAnsi="Times New Roman" w:cs="Times New Roman"/>
                <w:b/>
                <w:bCs/>
                <w:noProof/>
                <w:color w:val="000000" w:themeColor="text1"/>
              </w:rPr>
            </w:pPr>
            <w:r w:rsidRPr="00B93F3F">
              <w:rPr>
                <w:rFonts w:ascii="Times New Roman" w:hAnsi="Times New Roman" w:cs="Times New Roman"/>
                <w:b/>
                <w:bCs/>
                <w:noProof/>
                <w:color w:val="000000" w:themeColor="text1"/>
              </w:rPr>
              <w:t>Actul/Actele de instituire a statutului de ANP (tip, nr</w:t>
            </w:r>
            <w:r w:rsidR="00CD2BE4">
              <w:rPr>
                <w:rFonts w:ascii="Times New Roman" w:hAnsi="Times New Roman" w:cs="Times New Roman"/>
                <w:b/>
                <w:bCs/>
                <w:noProof/>
                <w:color w:val="000000" w:themeColor="text1"/>
              </w:rPr>
              <w:t>.</w:t>
            </w:r>
            <w:r w:rsidRPr="00B93F3F">
              <w:rPr>
                <w:rFonts w:ascii="Times New Roman" w:hAnsi="Times New Roman" w:cs="Times New Roman"/>
                <w:b/>
                <w:bCs/>
                <w:noProof/>
                <w:color w:val="000000" w:themeColor="text1"/>
              </w:rPr>
              <w:t>, data)</w:t>
            </w:r>
          </w:p>
        </w:tc>
        <w:tc>
          <w:tcPr>
            <w:tcW w:w="3790" w:type="dxa"/>
            <w:vMerge w:val="restart"/>
          </w:tcPr>
          <w:p w14:paraId="523FC5D1" w14:textId="64301075" w:rsidR="002C07AF" w:rsidRPr="00B93F3F" w:rsidRDefault="002C07AF">
            <w:pPr>
              <w:jc w:val="center"/>
              <w:rPr>
                <w:rFonts w:ascii="Times New Roman" w:hAnsi="Times New Roman" w:cs="Times New Roman"/>
                <w:b/>
                <w:bCs/>
                <w:noProof/>
                <w:color w:val="000000" w:themeColor="text1"/>
              </w:rPr>
            </w:pPr>
            <w:r w:rsidRPr="00B93F3F">
              <w:rPr>
                <w:rFonts w:ascii="Times New Roman" w:hAnsi="Times New Roman" w:cs="Times New Roman"/>
                <w:b/>
                <w:bCs/>
                <w:noProof/>
                <w:color w:val="000000" w:themeColor="text1"/>
              </w:rPr>
              <w:t xml:space="preserve">Principalele obiective de </w:t>
            </w:r>
            <w:r w:rsidR="008F48C1" w:rsidRPr="00B93F3F">
              <w:rPr>
                <w:rFonts w:ascii="Times New Roman" w:hAnsi="Times New Roman" w:cs="Times New Roman"/>
                <w:b/>
                <w:bCs/>
                <w:noProof/>
                <w:color w:val="000000" w:themeColor="text1"/>
              </w:rPr>
              <w:t>conservare</w:t>
            </w:r>
          </w:p>
        </w:tc>
      </w:tr>
      <w:tr w:rsidR="002C07AF" w:rsidRPr="00B93F3F" w14:paraId="1DB8357E" w14:textId="77777777">
        <w:tc>
          <w:tcPr>
            <w:tcW w:w="963" w:type="dxa"/>
            <w:vMerge/>
          </w:tcPr>
          <w:p w14:paraId="2EBB1E9D" w14:textId="77777777" w:rsidR="002C07AF" w:rsidRPr="00B93F3F" w:rsidRDefault="002C07AF">
            <w:pPr>
              <w:widowControl w:val="0"/>
              <w:pBdr>
                <w:top w:val="nil"/>
                <w:left w:val="nil"/>
                <w:bottom w:val="nil"/>
                <w:right w:val="nil"/>
                <w:between w:val="nil"/>
              </w:pBdr>
              <w:rPr>
                <w:rFonts w:ascii="Times New Roman" w:hAnsi="Times New Roman" w:cs="Times New Roman"/>
                <w:noProof/>
                <w:color w:val="000000" w:themeColor="text1"/>
              </w:rPr>
            </w:pPr>
          </w:p>
        </w:tc>
        <w:tc>
          <w:tcPr>
            <w:tcW w:w="1417" w:type="dxa"/>
            <w:vMerge/>
          </w:tcPr>
          <w:p w14:paraId="5B92412E" w14:textId="77777777" w:rsidR="002C07AF" w:rsidRPr="00B93F3F" w:rsidRDefault="002C07AF">
            <w:pPr>
              <w:widowControl w:val="0"/>
              <w:pBdr>
                <w:top w:val="nil"/>
                <w:left w:val="nil"/>
                <w:bottom w:val="nil"/>
                <w:right w:val="nil"/>
                <w:between w:val="nil"/>
              </w:pBdr>
              <w:rPr>
                <w:rFonts w:ascii="Times New Roman" w:hAnsi="Times New Roman" w:cs="Times New Roman"/>
                <w:noProof/>
                <w:color w:val="000000" w:themeColor="text1"/>
              </w:rPr>
            </w:pPr>
          </w:p>
        </w:tc>
        <w:tc>
          <w:tcPr>
            <w:tcW w:w="1418" w:type="dxa"/>
          </w:tcPr>
          <w:p w14:paraId="14DB5AE1" w14:textId="77777777" w:rsidR="002C07AF" w:rsidRPr="00B93F3F" w:rsidRDefault="002C07AF">
            <w:pPr>
              <w:jc w:val="center"/>
              <w:rPr>
                <w:rFonts w:ascii="Times New Roman" w:hAnsi="Times New Roman" w:cs="Times New Roman"/>
                <w:noProof/>
                <w:color w:val="000000" w:themeColor="text1"/>
              </w:rPr>
            </w:pPr>
            <w:r w:rsidRPr="00B93F3F">
              <w:rPr>
                <w:rFonts w:ascii="Times New Roman" w:hAnsi="Times New Roman" w:cs="Times New Roman"/>
                <w:noProof/>
                <w:color w:val="000000" w:themeColor="text1"/>
              </w:rPr>
              <w:t>Felul actului normativ</w:t>
            </w:r>
          </w:p>
        </w:tc>
        <w:tc>
          <w:tcPr>
            <w:tcW w:w="708" w:type="dxa"/>
          </w:tcPr>
          <w:p w14:paraId="3E3A230F" w14:textId="77777777" w:rsidR="002C07AF" w:rsidRPr="00B93F3F" w:rsidRDefault="002C07AF">
            <w:pPr>
              <w:jc w:val="center"/>
              <w:rPr>
                <w:rFonts w:ascii="Times New Roman" w:hAnsi="Times New Roman" w:cs="Times New Roman"/>
                <w:noProof/>
                <w:color w:val="000000" w:themeColor="text1"/>
              </w:rPr>
            </w:pPr>
            <w:r w:rsidRPr="00B93F3F">
              <w:rPr>
                <w:rFonts w:ascii="Times New Roman" w:hAnsi="Times New Roman" w:cs="Times New Roman"/>
                <w:noProof/>
                <w:color w:val="000000" w:themeColor="text1"/>
              </w:rPr>
              <w:t>Nr</w:t>
            </w:r>
          </w:p>
        </w:tc>
        <w:tc>
          <w:tcPr>
            <w:tcW w:w="1276" w:type="dxa"/>
          </w:tcPr>
          <w:p w14:paraId="575FCE90" w14:textId="77777777" w:rsidR="002C07AF" w:rsidRPr="00B93F3F" w:rsidRDefault="002C07AF">
            <w:pPr>
              <w:jc w:val="center"/>
              <w:rPr>
                <w:rFonts w:ascii="Times New Roman" w:hAnsi="Times New Roman" w:cs="Times New Roman"/>
                <w:noProof/>
                <w:color w:val="000000" w:themeColor="text1"/>
              </w:rPr>
            </w:pPr>
            <w:r w:rsidRPr="00B93F3F">
              <w:rPr>
                <w:rFonts w:ascii="Times New Roman" w:hAnsi="Times New Roman" w:cs="Times New Roman"/>
                <w:noProof/>
                <w:color w:val="000000" w:themeColor="text1"/>
              </w:rPr>
              <w:t>Data</w:t>
            </w:r>
          </w:p>
        </w:tc>
        <w:tc>
          <w:tcPr>
            <w:tcW w:w="3790" w:type="dxa"/>
            <w:vMerge/>
          </w:tcPr>
          <w:p w14:paraId="11845B88" w14:textId="77777777" w:rsidR="002C07AF" w:rsidRPr="00B93F3F" w:rsidRDefault="002C07AF">
            <w:pPr>
              <w:widowControl w:val="0"/>
              <w:pBdr>
                <w:top w:val="nil"/>
                <w:left w:val="nil"/>
                <w:bottom w:val="nil"/>
                <w:right w:val="nil"/>
                <w:between w:val="nil"/>
              </w:pBdr>
              <w:rPr>
                <w:rFonts w:ascii="Times New Roman" w:hAnsi="Times New Roman" w:cs="Times New Roman"/>
                <w:noProof/>
                <w:color w:val="000000" w:themeColor="text1"/>
              </w:rPr>
            </w:pPr>
          </w:p>
        </w:tc>
      </w:tr>
      <w:tr w:rsidR="002C07AF" w:rsidRPr="00B93F3F" w14:paraId="040E6DA9" w14:textId="77777777">
        <w:tc>
          <w:tcPr>
            <w:tcW w:w="963" w:type="dxa"/>
          </w:tcPr>
          <w:p w14:paraId="3EE8E862" w14:textId="77777777" w:rsidR="002C07AF" w:rsidRPr="00B93F3F" w:rsidRDefault="002C07AF">
            <w:pPr>
              <w:rPr>
                <w:rFonts w:ascii="Times New Roman" w:hAnsi="Times New Roman" w:cs="Times New Roman"/>
                <w:noProof/>
                <w:color w:val="000000" w:themeColor="text1"/>
              </w:rPr>
            </w:pPr>
            <w:r w:rsidRPr="00B93F3F">
              <w:rPr>
                <w:rFonts w:ascii="Times New Roman" w:hAnsi="Times New Roman" w:cs="Times New Roman"/>
                <w:noProof/>
                <w:color w:val="000000" w:themeColor="text1"/>
              </w:rPr>
              <w:t>ANP 1</w:t>
            </w:r>
          </w:p>
        </w:tc>
        <w:tc>
          <w:tcPr>
            <w:tcW w:w="1417" w:type="dxa"/>
          </w:tcPr>
          <w:p w14:paraId="0827C7A1" w14:textId="77777777" w:rsidR="002C07AF" w:rsidRPr="00B93F3F" w:rsidRDefault="002C07AF">
            <w:pPr>
              <w:rPr>
                <w:rFonts w:ascii="Times New Roman" w:hAnsi="Times New Roman" w:cs="Times New Roman"/>
                <w:noProof/>
                <w:color w:val="000000" w:themeColor="text1"/>
              </w:rPr>
            </w:pPr>
          </w:p>
        </w:tc>
        <w:tc>
          <w:tcPr>
            <w:tcW w:w="1418" w:type="dxa"/>
          </w:tcPr>
          <w:p w14:paraId="79221EA9" w14:textId="77777777" w:rsidR="002C07AF" w:rsidRPr="00B93F3F" w:rsidRDefault="002C07AF">
            <w:pPr>
              <w:rPr>
                <w:rFonts w:ascii="Times New Roman" w:hAnsi="Times New Roman" w:cs="Times New Roman"/>
                <w:noProof/>
                <w:color w:val="000000" w:themeColor="text1"/>
              </w:rPr>
            </w:pPr>
          </w:p>
        </w:tc>
        <w:tc>
          <w:tcPr>
            <w:tcW w:w="708" w:type="dxa"/>
          </w:tcPr>
          <w:p w14:paraId="2CFF3BEC" w14:textId="77777777" w:rsidR="002C07AF" w:rsidRPr="00B93F3F" w:rsidRDefault="002C07AF">
            <w:pPr>
              <w:rPr>
                <w:rFonts w:ascii="Times New Roman" w:hAnsi="Times New Roman" w:cs="Times New Roman"/>
                <w:noProof/>
                <w:color w:val="000000" w:themeColor="text1"/>
              </w:rPr>
            </w:pPr>
          </w:p>
        </w:tc>
        <w:tc>
          <w:tcPr>
            <w:tcW w:w="1276" w:type="dxa"/>
          </w:tcPr>
          <w:p w14:paraId="56AA9065" w14:textId="77777777" w:rsidR="002C07AF" w:rsidRPr="00B93F3F" w:rsidRDefault="002C07AF">
            <w:pPr>
              <w:rPr>
                <w:rFonts w:ascii="Times New Roman" w:hAnsi="Times New Roman" w:cs="Times New Roman"/>
                <w:noProof/>
                <w:color w:val="000000" w:themeColor="text1"/>
              </w:rPr>
            </w:pPr>
          </w:p>
        </w:tc>
        <w:tc>
          <w:tcPr>
            <w:tcW w:w="3790" w:type="dxa"/>
          </w:tcPr>
          <w:p w14:paraId="68724D5A" w14:textId="77777777" w:rsidR="002C07AF" w:rsidRPr="00B93F3F" w:rsidRDefault="002C07AF">
            <w:pPr>
              <w:rPr>
                <w:rFonts w:ascii="Times New Roman" w:hAnsi="Times New Roman" w:cs="Times New Roman"/>
                <w:noProof/>
                <w:color w:val="000000" w:themeColor="text1"/>
              </w:rPr>
            </w:pPr>
            <w:r w:rsidRPr="00B93F3F">
              <w:rPr>
                <w:rFonts w:ascii="Times New Roman" w:hAnsi="Times New Roman" w:cs="Times New Roman"/>
                <w:noProof/>
                <w:color w:val="000000" w:themeColor="text1"/>
              </w:rPr>
              <w:t>Obiectiv 1</w:t>
            </w:r>
          </w:p>
        </w:tc>
      </w:tr>
      <w:tr w:rsidR="002C07AF" w:rsidRPr="00B93F3F" w14:paraId="2DC585BC" w14:textId="77777777">
        <w:tc>
          <w:tcPr>
            <w:tcW w:w="963" w:type="dxa"/>
          </w:tcPr>
          <w:p w14:paraId="38919874" w14:textId="77777777" w:rsidR="002C07AF" w:rsidRPr="00B93F3F" w:rsidRDefault="002C07AF">
            <w:pPr>
              <w:rPr>
                <w:rFonts w:ascii="Times New Roman" w:hAnsi="Times New Roman" w:cs="Times New Roman"/>
                <w:noProof/>
                <w:color w:val="000000" w:themeColor="text1"/>
              </w:rPr>
            </w:pPr>
          </w:p>
        </w:tc>
        <w:tc>
          <w:tcPr>
            <w:tcW w:w="1417" w:type="dxa"/>
          </w:tcPr>
          <w:p w14:paraId="44926C7D" w14:textId="77777777" w:rsidR="002C07AF" w:rsidRPr="00B93F3F" w:rsidRDefault="002C07AF">
            <w:pPr>
              <w:rPr>
                <w:rFonts w:ascii="Times New Roman" w:hAnsi="Times New Roman" w:cs="Times New Roman"/>
                <w:noProof/>
                <w:color w:val="000000" w:themeColor="text1"/>
              </w:rPr>
            </w:pPr>
          </w:p>
        </w:tc>
        <w:tc>
          <w:tcPr>
            <w:tcW w:w="1418" w:type="dxa"/>
          </w:tcPr>
          <w:p w14:paraId="4058C2CA" w14:textId="77777777" w:rsidR="002C07AF" w:rsidRPr="00B93F3F" w:rsidRDefault="002C07AF">
            <w:pPr>
              <w:rPr>
                <w:rFonts w:ascii="Times New Roman" w:hAnsi="Times New Roman" w:cs="Times New Roman"/>
                <w:noProof/>
                <w:color w:val="000000" w:themeColor="text1"/>
              </w:rPr>
            </w:pPr>
          </w:p>
        </w:tc>
        <w:tc>
          <w:tcPr>
            <w:tcW w:w="708" w:type="dxa"/>
          </w:tcPr>
          <w:p w14:paraId="28358EE2" w14:textId="77777777" w:rsidR="002C07AF" w:rsidRPr="00B93F3F" w:rsidRDefault="002C07AF">
            <w:pPr>
              <w:rPr>
                <w:rFonts w:ascii="Times New Roman" w:hAnsi="Times New Roman" w:cs="Times New Roman"/>
                <w:noProof/>
                <w:color w:val="000000" w:themeColor="text1"/>
              </w:rPr>
            </w:pPr>
          </w:p>
        </w:tc>
        <w:tc>
          <w:tcPr>
            <w:tcW w:w="1276" w:type="dxa"/>
          </w:tcPr>
          <w:p w14:paraId="29B7433A" w14:textId="77777777" w:rsidR="002C07AF" w:rsidRPr="00B93F3F" w:rsidRDefault="002C07AF">
            <w:pPr>
              <w:rPr>
                <w:rFonts w:ascii="Times New Roman" w:hAnsi="Times New Roman" w:cs="Times New Roman"/>
                <w:noProof/>
                <w:color w:val="000000" w:themeColor="text1"/>
              </w:rPr>
            </w:pPr>
          </w:p>
        </w:tc>
        <w:tc>
          <w:tcPr>
            <w:tcW w:w="3790" w:type="dxa"/>
          </w:tcPr>
          <w:p w14:paraId="769ADAB7" w14:textId="748A92CA" w:rsidR="002C07AF" w:rsidRPr="00B93F3F" w:rsidRDefault="002C07AF">
            <w:pPr>
              <w:rPr>
                <w:rFonts w:ascii="Times New Roman" w:hAnsi="Times New Roman" w:cs="Times New Roman"/>
                <w:noProof/>
                <w:color w:val="000000" w:themeColor="text1"/>
              </w:rPr>
            </w:pPr>
            <w:r w:rsidRPr="00B93F3F">
              <w:rPr>
                <w:rFonts w:ascii="Times New Roman" w:hAnsi="Times New Roman" w:cs="Times New Roman"/>
                <w:noProof/>
                <w:color w:val="000000" w:themeColor="text1"/>
              </w:rPr>
              <w:t>Obiectiv 2..</w:t>
            </w:r>
            <w:r w:rsidR="00FD1067" w:rsidRPr="00B93F3F">
              <w:rPr>
                <w:rFonts w:ascii="Times New Roman" w:hAnsi="Times New Roman" w:cs="Times New Roman"/>
                <w:noProof/>
                <w:color w:val="000000" w:themeColor="text1"/>
              </w:rPr>
              <w:t>.</w:t>
            </w:r>
          </w:p>
        </w:tc>
      </w:tr>
    </w:tbl>
    <w:p w14:paraId="4BACE8A3" w14:textId="77777777" w:rsidR="002C07AF" w:rsidRPr="00B93F3F" w:rsidRDefault="002C07AF" w:rsidP="00426549">
      <w:pPr>
        <w:pBdr>
          <w:top w:val="nil"/>
          <w:left w:val="nil"/>
          <w:bottom w:val="nil"/>
          <w:right w:val="nil"/>
          <w:between w:val="nil"/>
        </w:pBdr>
        <w:spacing w:after="0" w:line="240" w:lineRule="auto"/>
        <w:ind w:firstLine="567"/>
        <w:rPr>
          <w:rFonts w:ascii="Times New Roman" w:hAnsi="Times New Roman" w:cs="Times New Roman"/>
          <w:noProof/>
          <w:color w:val="000000"/>
          <w:sz w:val="28"/>
          <w:szCs w:val="28"/>
        </w:rPr>
      </w:pPr>
    </w:p>
    <w:p w14:paraId="192A0BFA" w14:textId="15BAFABE" w:rsidR="00241436" w:rsidRPr="00B93F3F" w:rsidRDefault="00454981" w:rsidP="00F7740A">
      <w:pPr>
        <w:spacing w:after="0"/>
        <w:ind w:firstLine="567"/>
        <w:rPr>
          <w:rFonts w:ascii="Times New Roman" w:hAnsi="Times New Roman" w:cs="Times New Roman"/>
          <w:noProof/>
          <w:sz w:val="28"/>
          <w:szCs w:val="28"/>
        </w:rPr>
      </w:pPr>
      <w:r w:rsidRPr="00B93F3F">
        <w:rPr>
          <w:rFonts w:ascii="Times New Roman" w:hAnsi="Times New Roman" w:cs="Times New Roman"/>
          <w:noProof/>
          <w:color w:val="000000"/>
          <w:sz w:val="28"/>
          <w:szCs w:val="28"/>
        </w:rPr>
        <w:t>8.7</w:t>
      </w:r>
      <w:r w:rsidR="00C440D1" w:rsidRPr="00B93F3F">
        <w:rPr>
          <w:rFonts w:ascii="Times New Roman" w:hAnsi="Times New Roman" w:cs="Times New Roman"/>
          <w:noProof/>
          <w:color w:val="000000"/>
          <w:sz w:val="28"/>
          <w:szCs w:val="28"/>
        </w:rPr>
        <w:t>.</w:t>
      </w:r>
      <w:r w:rsidRPr="00B93F3F">
        <w:rPr>
          <w:rFonts w:ascii="Times New Roman" w:hAnsi="Times New Roman" w:cs="Times New Roman"/>
          <w:noProof/>
          <w:color w:val="000000"/>
          <w:sz w:val="28"/>
          <w:szCs w:val="28"/>
        </w:rPr>
        <w:t xml:space="preserve"> </w:t>
      </w:r>
      <w:r w:rsidR="00BE1E26" w:rsidRPr="00B93F3F">
        <w:rPr>
          <w:rFonts w:ascii="Times New Roman" w:hAnsi="Times New Roman" w:cs="Times New Roman"/>
          <w:b/>
          <w:bCs/>
          <w:noProof/>
          <w:color w:val="000000"/>
          <w:sz w:val="28"/>
          <w:szCs w:val="28"/>
        </w:rPr>
        <w:t>Suprafața totală</w:t>
      </w:r>
      <w:r w:rsidR="00217419" w:rsidRPr="00B93F3F">
        <w:rPr>
          <w:rFonts w:ascii="Times New Roman" w:hAnsi="Times New Roman" w:cs="Times New Roman"/>
          <w:noProof/>
          <w:color w:val="000000"/>
          <w:sz w:val="28"/>
          <w:szCs w:val="28"/>
        </w:rPr>
        <w:t>.</w:t>
      </w:r>
      <w:r w:rsidR="00BE1E26" w:rsidRPr="00B93F3F">
        <w:rPr>
          <w:rFonts w:ascii="Times New Roman" w:hAnsi="Times New Roman" w:cs="Times New Roman"/>
          <w:noProof/>
          <w:color w:val="000000"/>
          <w:sz w:val="28"/>
          <w:szCs w:val="28"/>
        </w:rPr>
        <w:t xml:space="preserve"> </w:t>
      </w:r>
      <w:r w:rsidR="00217419" w:rsidRPr="00B93F3F">
        <w:rPr>
          <w:rFonts w:ascii="Times New Roman" w:hAnsi="Times New Roman" w:cs="Times New Roman"/>
          <w:noProof/>
          <w:color w:val="000000"/>
          <w:sz w:val="28"/>
          <w:szCs w:val="28"/>
        </w:rPr>
        <w:t>S</w:t>
      </w:r>
      <w:r w:rsidR="00241436" w:rsidRPr="00B93F3F">
        <w:rPr>
          <w:rFonts w:ascii="Times New Roman" w:hAnsi="Times New Roman" w:cs="Times New Roman"/>
          <w:noProof/>
          <w:sz w:val="28"/>
          <w:szCs w:val="28"/>
        </w:rPr>
        <w:t>e definește suprafața la care face referire planul de management</w:t>
      </w:r>
      <w:r w:rsidR="006F65DA" w:rsidRPr="00B93F3F">
        <w:rPr>
          <w:rFonts w:ascii="Times New Roman" w:hAnsi="Times New Roman" w:cs="Times New Roman"/>
          <w:noProof/>
          <w:color w:val="000000"/>
          <w:sz w:val="28"/>
          <w:szCs w:val="28"/>
        </w:rPr>
        <w:t xml:space="preserve"> a ANP</w:t>
      </w:r>
      <w:r w:rsidR="00241436" w:rsidRPr="00B93F3F">
        <w:rPr>
          <w:rFonts w:ascii="Times New Roman" w:hAnsi="Times New Roman" w:cs="Times New Roman"/>
          <w:noProof/>
          <w:sz w:val="28"/>
          <w:szCs w:val="28"/>
        </w:rPr>
        <w:t>,</w:t>
      </w:r>
      <w:r w:rsidR="00241436" w:rsidRPr="00B93F3F">
        <w:rPr>
          <w:rFonts w:ascii="Times New Roman" w:hAnsi="Times New Roman" w:cs="Times New Roman"/>
          <w:b/>
          <w:noProof/>
          <w:sz w:val="28"/>
          <w:szCs w:val="28"/>
        </w:rPr>
        <w:t xml:space="preserve"> </w:t>
      </w:r>
      <w:r w:rsidR="00241436" w:rsidRPr="00B93F3F">
        <w:rPr>
          <w:rFonts w:ascii="Times New Roman" w:hAnsi="Times New Roman" w:cs="Times New Roman"/>
          <w:noProof/>
          <w:sz w:val="28"/>
          <w:szCs w:val="28"/>
        </w:rPr>
        <w:t>avându-se în vedere următoarele situații posibile:</w:t>
      </w:r>
    </w:p>
    <w:p w14:paraId="7D1A2612" w14:textId="2870BB32" w:rsidR="00241436" w:rsidRPr="00B93F3F" w:rsidRDefault="465BADE2"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93F3F">
        <w:rPr>
          <w:rFonts w:ascii="Times New Roman" w:hAnsi="Times New Roman" w:cs="Times New Roman"/>
          <w:noProof/>
          <w:color w:val="000000" w:themeColor="text1"/>
          <w:sz w:val="28"/>
          <w:szCs w:val="28"/>
        </w:rPr>
        <w:t>8.7.1</w:t>
      </w:r>
      <w:r w:rsidR="00FA47A2">
        <w:rPr>
          <w:rFonts w:ascii="Times New Roman" w:hAnsi="Times New Roman" w:cs="Times New Roman"/>
          <w:noProof/>
          <w:color w:val="000000" w:themeColor="text1"/>
          <w:sz w:val="28"/>
          <w:szCs w:val="28"/>
        </w:rPr>
        <w:t>.</w:t>
      </w:r>
      <w:r w:rsidR="46938268" w:rsidRPr="00B93F3F">
        <w:rPr>
          <w:rFonts w:ascii="Times New Roman" w:hAnsi="Times New Roman" w:cs="Times New Roman"/>
          <w:noProof/>
          <w:color w:val="000000" w:themeColor="text1"/>
          <w:sz w:val="28"/>
          <w:szCs w:val="28"/>
        </w:rPr>
        <w:t xml:space="preserve"> </w:t>
      </w:r>
      <w:r w:rsidR="00241436" w:rsidRPr="00B93F3F">
        <w:rPr>
          <w:rFonts w:ascii="Times New Roman" w:hAnsi="Times New Roman" w:cs="Times New Roman"/>
          <w:noProof/>
          <w:color w:val="000000" w:themeColor="text1"/>
          <w:sz w:val="28"/>
          <w:szCs w:val="28"/>
        </w:rPr>
        <w:t>AN suprapuse peste ANP de referință acoperă o suprafață mai întinsă decât ANP de referință, caz în care planul de management se referă la întreaga suprafață acoperită de ANP;</w:t>
      </w:r>
    </w:p>
    <w:p w14:paraId="6F337FD7" w14:textId="73134590" w:rsidR="00241436" w:rsidRPr="00B93F3F" w:rsidRDefault="58EBB592" w:rsidP="001D3F6F">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93F3F">
        <w:rPr>
          <w:rFonts w:ascii="Times New Roman" w:hAnsi="Times New Roman" w:cs="Times New Roman"/>
          <w:noProof/>
          <w:color w:val="000000" w:themeColor="text1"/>
          <w:sz w:val="28"/>
          <w:szCs w:val="28"/>
        </w:rPr>
        <w:t>8.7.2</w:t>
      </w:r>
      <w:r w:rsidR="00FA47A2">
        <w:rPr>
          <w:rFonts w:ascii="Times New Roman" w:hAnsi="Times New Roman" w:cs="Times New Roman"/>
          <w:noProof/>
          <w:color w:val="000000" w:themeColor="text1"/>
          <w:sz w:val="28"/>
          <w:szCs w:val="28"/>
        </w:rPr>
        <w:t>.</w:t>
      </w:r>
      <w:r w:rsidRPr="00B93F3F">
        <w:rPr>
          <w:rFonts w:ascii="Times New Roman" w:hAnsi="Times New Roman" w:cs="Times New Roman"/>
          <w:noProof/>
          <w:color w:val="000000" w:themeColor="text1"/>
          <w:sz w:val="28"/>
          <w:szCs w:val="28"/>
        </w:rPr>
        <w:t xml:space="preserve"> </w:t>
      </w:r>
      <w:r w:rsidR="00241436" w:rsidRPr="00B93F3F">
        <w:rPr>
          <w:rFonts w:ascii="Times New Roman" w:hAnsi="Times New Roman" w:cs="Times New Roman"/>
          <w:noProof/>
          <w:color w:val="000000" w:themeColor="text1"/>
          <w:sz w:val="28"/>
          <w:szCs w:val="28"/>
        </w:rPr>
        <w:t xml:space="preserve">anumite aspecte legate de ANP impun luarea în considerare a unor suprafețe din afara ariei/ariilor naturale protejate, cum ar fi de exemplu, extinderea zonei cu infrastructură de recreere pentru a integra ANP în strategia de turism a zonei sau, dacă unul din obiectivele ANP este conservarea peisajului, se definește </w:t>
      </w:r>
      <w:r w:rsidR="00241436" w:rsidRPr="00B93F3F">
        <w:rPr>
          <w:rFonts w:ascii="Times New Roman" w:hAnsi="Times New Roman" w:cs="Times New Roman"/>
          <w:noProof/>
          <w:color w:val="000000" w:themeColor="text1"/>
          <w:sz w:val="28"/>
          <w:szCs w:val="28"/>
        </w:rPr>
        <w:lastRenderedPageBreak/>
        <w:t xml:space="preserve">suprafața astfel încât să se poată face recomandări pentru eventuale investiții ce pot avea impact asupra peisajului. </w:t>
      </w:r>
    </w:p>
    <w:p w14:paraId="547F7182" w14:textId="17D71191" w:rsidR="0060781A" w:rsidRPr="00B93F3F" w:rsidRDefault="005C3135" w:rsidP="001D3F6F">
      <w:pPr>
        <w:spacing w:after="0"/>
        <w:ind w:firstLine="567"/>
        <w:rPr>
          <w:rFonts w:ascii="Times New Roman" w:hAnsi="Times New Roman" w:cs="Times New Roman"/>
          <w:noProof/>
          <w:sz w:val="28"/>
          <w:szCs w:val="28"/>
        </w:rPr>
      </w:pPr>
      <w:r w:rsidRPr="00B93F3F">
        <w:rPr>
          <w:rFonts w:ascii="Times New Roman" w:hAnsi="Times New Roman" w:cs="Times New Roman"/>
          <w:noProof/>
          <w:sz w:val="28"/>
          <w:szCs w:val="28"/>
        </w:rPr>
        <w:t xml:space="preserve">Dacă suprafața planului de management diferă de cea a ANP, se prezintă acest lucru pe o hartă distinctă, cu titlu clar (de exemplu: </w:t>
      </w:r>
      <w:r w:rsidRPr="00B93F3F">
        <w:rPr>
          <w:rFonts w:ascii="Times New Roman" w:hAnsi="Times New Roman" w:cs="Times New Roman"/>
          <w:i/>
          <w:noProof/>
          <w:sz w:val="28"/>
          <w:szCs w:val="28"/>
        </w:rPr>
        <w:t>Harta suprafeței relevante pentru managementul recreerii</w:t>
      </w:r>
      <w:r w:rsidRPr="00B93F3F">
        <w:rPr>
          <w:rFonts w:ascii="Times New Roman" w:hAnsi="Times New Roman" w:cs="Times New Roman"/>
          <w:noProof/>
          <w:sz w:val="28"/>
          <w:szCs w:val="28"/>
        </w:rPr>
        <w:t xml:space="preserve"> sau </w:t>
      </w:r>
      <w:r w:rsidRPr="00B93F3F">
        <w:rPr>
          <w:rFonts w:ascii="Times New Roman" w:hAnsi="Times New Roman" w:cs="Times New Roman"/>
          <w:i/>
          <w:noProof/>
          <w:sz w:val="28"/>
          <w:szCs w:val="28"/>
        </w:rPr>
        <w:t>Harta suprafeței relevante pentru conservarea peisajului</w:t>
      </w:r>
      <w:r w:rsidRPr="00B93F3F">
        <w:rPr>
          <w:rFonts w:ascii="Times New Roman" w:hAnsi="Times New Roman" w:cs="Times New Roman"/>
          <w:noProof/>
          <w:sz w:val="28"/>
          <w:szCs w:val="28"/>
        </w:rPr>
        <w:t>)</w:t>
      </w:r>
      <w:r w:rsidR="006F65DA" w:rsidRPr="00B93F3F">
        <w:rPr>
          <w:rFonts w:ascii="Times New Roman" w:hAnsi="Times New Roman" w:cs="Times New Roman"/>
          <w:noProof/>
          <w:sz w:val="28"/>
          <w:szCs w:val="28"/>
        </w:rPr>
        <w:t>.</w:t>
      </w:r>
    </w:p>
    <w:p w14:paraId="24629B9F" w14:textId="4358399A" w:rsidR="00424838" w:rsidRPr="00B93F3F" w:rsidRDefault="00454981" w:rsidP="00596359">
      <w:pPr>
        <w:spacing w:after="0"/>
        <w:ind w:firstLine="567"/>
        <w:rPr>
          <w:rFonts w:ascii="Times New Roman" w:hAnsi="Times New Roman" w:cs="Times New Roman"/>
          <w:sz w:val="28"/>
          <w:szCs w:val="28"/>
        </w:rPr>
      </w:pPr>
      <w:r w:rsidRPr="00B93F3F">
        <w:rPr>
          <w:rFonts w:ascii="Times New Roman" w:hAnsi="Times New Roman" w:cs="Times New Roman"/>
          <w:noProof/>
          <w:color w:val="000000"/>
          <w:sz w:val="28"/>
          <w:szCs w:val="28"/>
        </w:rPr>
        <w:t xml:space="preserve">8.8. </w:t>
      </w:r>
      <w:r w:rsidR="00BE1E26" w:rsidRPr="00B93F3F">
        <w:rPr>
          <w:rFonts w:ascii="Times New Roman" w:hAnsi="Times New Roman" w:cs="Times New Roman"/>
          <w:b/>
          <w:bCs/>
          <w:noProof/>
          <w:color w:val="000000"/>
          <w:sz w:val="28"/>
          <w:szCs w:val="28"/>
        </w:rPr>
        <w:t>Situația juridică a terenurilor</w:t>
      </w:r>
      <w:r w:rsidR="00BE1E26" w:rsidRPr="00B93F3F">
        <w:rPr>
          <w:rFonts w:ascii="Times New Roman" w:hAnsi="Times New Roman" w:cs="Times New Roman"/>
          <w:noProof/>
          <w:color w:val="000000"/>
          <w:sz w:val="28"/>
          <w:szCs w:val="28"/>
        </w:rPr>
        <w:t xml:space="preserve"> incluse în A</w:t>
      </w:r>
      <w:r w:rsidR="00054155" w:rsidRPr="00B93F3F">
        <w:rPr>
          <w:rFonts w:ascii="Times New Roman" w:hAnsi="Times New Roman" w:cs="Times New Roman"/>
          <w:noProof/>
          <w:color w:val="000000"/>
          <w:sz w:val="28"/>
          <w:szCs w:val="28"/>
        </w:rPr>
        <w:t>N</w:t>
      </w:r>
      <w:r w:rsidR="00BE1E26" w:rsidRPr="00B93F3F">
        <w:rPr>
          <w:rFonts w:ascii="Times New Roman" w:hAnsi="Times New Roman" w:cs="Times New Roman"/>
          <w:noProof/>
          <w:color w:val="000000"/>
          <w:sz w:val="28"/>
          <w:szCs w:val="28"/>
        </w:rPr>
        <w:t>P</w:t>
      </w:r>
      <w:r w:rsidR="00BE1E26" w:rsidRPr="005B5D9B">
        <w:rPr>
          <w:rFonts w:ascii="Times New Roman" w:hAnsi="Times New Roman" w:cs="Times New Roman"/>
          <w:i/>
          <w:iCs/>
          <w:noProof/>
          <w:color w:val="000000" w:themeColor="text1"/>
          <w:sz w:val="28"/>
          <w:szCs w:val="28"/>
        </w:rPr>
        <w:t>.</w:t>
      </w:r>
      <w:r w:rsidR="002C07AF" w:rsidRPr="00B93F3F">
        <w:rPr>
          <w:rFonts w:ascii="Times New Roman" w:hAnsi="Times New Roman" w:cs="Times New Roman"/>
          <w:noProof/>
          <w:color w:val="000000"/>
          <w:sz w:val="28"/>
          <w:szCs w:val="28"/>
        </w:rPr>
        <w:t xml:space="preserve"> </w:t>
      </w:r>
      <w:r w:rsidR="00BE1E26" w:rsidRPr="00E76766">
        <w:rPr>
          <w:rFonts w:ascii="Times New Roman" w:hAnsi="Times New Roman" w:cs="Times New Roman"/>
          <w:noProof/>
          <w:color w:val="000000" w:themeColor="text1"/>
          <w:sz w:val="28"/>
          <w:szCs w:val="28"/>
        </w:rPr>
        <w:t>Se va prezenta situaţia juridică actuală pentru terenurile aflate pe suprafaţa ariei naturale protejate, prin centralizarea datelor referitoare la tipul de proprietate, după cum urmează</w:t>
      </w:r>
      <w:r w:rsidR="00C440D1" w:rsidRPr="00E76766">
        <w:rPr>
          <w:rFonts w:ascii="Times New Roman" w:hAnsi="Times New Roman" w:cs="Times New Roman"/>
          <w:noProof/>
          <w:color w:val="000000" w:themeColor="text1"/>
          <w:sz w:val="28"/>
          <w:szCs w:val="28"/>
        </w:rPr>
        <w:t xml:space="preserve"> în </w:t>
      </w:r>
      <w:r w:rsidR="00C440D1" w:rsidRPr="00B93F3F">
        <w:rPr>
          <w:rFonts w:ascii="Times New Roman" w:hAnsi="Times New Roman" w:cs="Times New Roman"/>
          <w:noProof/>
          <w:sz w:val="28"/>
          <w:szCs w:val="28"/>
        </w:rPr>
        <w:fldChar w:fldCharType="begin"/>
      </w:r>
      <w:r w:rsidR="00C440D1" w:rsidRPr="00B93F3F">
        <w:rPr>
          <w:rFonts w:ascii="Times New Roman" w:hAnsi="Times New Roman" w:cs="Times New Roman"/>
          <w:noProof/>
          <w:sz w:val="28"/>
          <w:szCs w:val="28"/>
        </w:rPr>
        <w:instrText xml:space="preserve"> REF _Ref225866498 \h  \* MERGEFORMAT </w:instrText>
      </w:r>
      <w:r w:rsidR="00C440D1" w:rsidRPr="00B93F3F">
        <w:rPr>
          <w:rFonts w:ascii="Times New Roman" w:hAnsi="Times New Roman" w:cs="Times New Roman"/>
          <w:noProof/>
          <w:sz w:val="28"/>
          <w:szCs w:val="28"/>
        </w:rPr>
      </w:r>
      <w:r w:rsidR="00C440D1" w:rsidRPr="00B93F3F">
        <w:rPr>
          <w:rFonts w:ascii="Times New Roman" w:hAnsi="Times New Roman" w:cs="Times New Roman"/>
          <w:noProof/>
          <w:sz w:val="28"/>
          <w:szCs w:val="28"/>
        </w:rPr>
        <w:fldChar w:fldCharType="separate"/>
      </w:r>
      <w:r w:rsidR="00C440D1" w:rsidRPr="00B93F3F">
        <w:rPr>
          <w:rFonts w:ascii="Times New Roman" w:hAnsi="Times New Roman" w:cs="Times New Roman"/>
          <w:sz w:val="28"/>
          <w:szCs w:val="28"/>
        </w:rPr>
        <w:t>Tabel</w:t>
      </w:r>
      <w:r w:rsidR="00D75666">
        <w:rPr>
          <w:rFonts w:ascii="Times New Roman" w:hAnsi="Times New Roman" w:cs="Times New Roman"/>
          <w:sz w:val="28"/>
          <w:szCs w:val="28"/>
        </w:rPr>
        <w:t>ul nr.</w:t>
      </w:r>
      <w:r w:rsidR="00C440D1" w:rsidRPr="00B93F3F">
        <w:rPr>
          <w:rFonts w:ascii="Times New Roman" w:hAnsi="Times New Roman" w:cs="Times New Roman"/>
          <w:sz w:val="28"/>
          <w:szCs w:val="28"/>
        </w:rPr>
        <w:t xml:space="preserve"> </w:t>
      </w:r>
      <w:r w:rsidR="00E3639B" w:rsidRPr="00B93F3F">
        <w:rPr>
          <w:rFonts w:ascii="Times New Roman" w:hAnsi="Times New Roman" w:cs="Times New Roman"/>
          <w:noProof/>
          <w:sz w:val="28"/>
          <w:szCs w:val="28"/>
        </w:rPr>
        <w:t>6</w:t>
      </w:r>
      <w:r w:rsidR="00C440D1" w:rsidRPr="00B93F3F">
        <w:rPr>
          <w:rFonts w:ascii="Times New Roman" w:hAnsi="Times New Roman" w:cs="Times New Roman"/>
          <w:noProof/>
          <w:sz w:val="28"/>
          <w:szCs w:val="28"/>
        </w:rPr>
        <w:fldChar w:fldCharType="end"/>
      </w:r>
      <w:r w:rsidR="00954E1D" w:rsidRPr="00B93F3F">
        <w:rPr>
          <w:rFonts w:ascii="Times New Roman" w:hAnsi="Times New Roman" w:cs="Times New Roman"/>
          <w:noProof/>
          <w:sz w:val="28"/>
          <w:szCs w:val="28"/>
        </w:rPr>
        <w:t>. Dacă există informații mai detaliate cu privire la terenurile proprietate publică și privată (pe categorii de gestionari și de proprietari), situația se redă tabelar într-o anexă.</w:t>
      </w:r>
    </w:p>
    <w:p w14:paraId="539D05D4" w14:textId="189271DC" w:rsidR="00424838" w:rsidRPr="00E467A1" w:rsidRDefault="00424838" w:rsidP="00E467A1">
      <w:pPr>
        <w:spacing w:after="0"/>
        <w:jc w:val="center"/>
        <w:rPr>
          <w:rFonts w:ascii="Times New Roman" w:hAnsi="Times New Roman" w:cs="Times New Roman"/>
          <w:b/>
          <w:bCs/>
          <w:i/>
          <w:iCs/>
        </w:rPr>
      </w:pPr>
      <w:bookmarkStart w:id="20" w:name="_Ref225866498"/>
      <w:bookmarkStart w:id="21" w:name="_Toc225933855"/>
      <w:bookmarkStart w:id="22" w:name="OLE_LINK1"/>
      <w:r w:rsidRPr="00E467A1">
        <w:rPr>
          <w:rFonts w:ascii="Times New Roman" w:hAnsi="Times New Roman" w:cs="Times New Roman"/>
          <w:b/>
          <w:bCs/>
          <w:i/>
          <w:iCs/>
        </w:rPr>
        <w:t>Tabel</w:t>
      </w:r>
      <w:r w:rsidR="00E467A1" w:rsidRPr="00E467A1">
        <w:rPr>
          <w:rFonts w:ascii="Times New Roman" w:hAnsi="Times New Roman" w:cs="Times New Roman"/>
          <w:b/>
          <w:bCs/>
          <w:i/>
          <w:iCs/>
        </w:rPr>
        <w:t>ul nr.</w:t>
      </w:r>
      <w:bookmarkEnd w:id="20"/>
      <w:r w:rsidR="00E3639B" w:rsidRPr="00E467A1">
        <w:rPr>
          <w:rFonts w:ascii="Times New Roman" w:hAnsi="Times New Roman" w:cs="Times New Roman"/>
          <w:b/>
          <w:bCs/>
          <w:i/>
          <w:iCs/>
        </w:rPr>
        <w:t>6</w:t>
      </w:r>
      <w:r w:rsidR="00E467A1" w:rsidRPr="00E467A1">
        <w:rPr>
          <w:rFonts w:ascii="Times New Roman" w:hAnsi="Times New Roman" w:cs="Times New Roman"/>
          <w:b/>
          <w:bCs/>
          <w:i/>
          <w:iCs/>
        </w:rPr>
        <w:t>:</w:t>
      </w:r>
      <w:r w:rsidRPr="00E467A1">
        <w:rPr>
          <w:rFonts w:ascii="Times New Roman" w:hAnsi="Times New Roman" w:cs="Times New Roman"/>
          <w:b/>
          <w:bCs/>
          <w:i/>
          <w:iCs/>
        </w:rPr>
        <w:t xml:space="preserve"> </w:t>
      </w:r>
      <w:r w:rsidRPr="00E467A1">
        <w:rPr>
          <w:rFonts w:ascii="Times New Roman" w:hAnsi="Times New Roman" w:cs="Times New Roman"/>
          <w:b/>
          <w:bCs/>
          <w:i/>
          <w:iCs/>
          <w:noProof/>
        </w:rPr>
        <w:t>Ponderea terenurilor pe tipuri de proprietate</w:t>
      </w:r>
      <w:bookmarkEnd w:id="21"/>
    </w:p>
    <w:tbl>
      <w:tblPr>
        <w:tblStyle w:val="afff3"/>
        <w:tblW w:w="9572" w:type="dxa"/>
        <w:tblLayout w:type="fixed"/>
        <w:tblLook w:val="0400" w:firstRow="0" w:lastRow="0" w:firstColumn="0" w:lastColumn="0" w:noHBand="0" w:noVBand="1"/>
      </w:tblPr>
      <w:tblGrid>
        <w:gridCol w:w="2805"/>
        <w:gridCol w:w="2410"/>
        <w:gridCol w:w="1985"/>
        <w:gridCol w:w="2372"/>
      </w:tblGrid>
      <w:tr w:rsidR="009527EC" w:rsidRPr="00CD39F3" w14:paraId="03C54E4D" w14:textId="77777777" w:rsidTr="009527EC">
        <w:tc>
          <w:tcPr>
            <w:tcW w:w="2805" w:type="dxa"/>
          </w:tcPr>
          <w:p w14:paraId="39301F58" w14:textId="77777777" w:rsidR="005B25B3" w:rsidRPr="00CD39F3" w:rsidRDefault="00BE1E26">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Domeniu</w:t>
            </w:r>
          </w:p>
        </w:tc>
        <w:tc>
          <w:tcPr>
            <w:tcW w:w="2410" w:type="dxa"/>
          </w:tcPr>
          <w:p w14:paraId="062F3330" w14:textId="77777777" w:rsidR="005B25B3" w:rsidRPr="00CD39F3" w:rsidRDefault="00BE1E26">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Procent din suprafaţa vizată de PM</w:t>
            </w:r>
            <w:r w:rsidRPr="00CD39F3">
              <w:rPr>
                <w:rFonts w:ascii="Times New Roman" w:hAnsi="Times New Roman" w:cs="Times New Roman"/>
                <w:b/>
                <w:bCs/>
                <w:noProof/>
                <w:color w:val="000000" w:themeColor="text1"/>
              </w:rPr>
              <w:br/>
              <w:t>[%]</w:t>
            </w:r>
          </w:p>
        </w:tc>
        <w:tc>
          <w:tcPr>
            <w:tcW w:w="1985" w:type="dxa"/>
          </w:tcPr>
          <w:p w14:paraId="5BCB5F19" w14:textId="3D7E669C" w:rsidR="005B25B3" w:rsidRPr="00CD39F3" w:rsidRDefault="00BE1E26">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 xml:space="preserve">Procent din suprafaţa vizată de PM în </w:t>
            </w:r>
            <w:r w:rsidR="0010435A" w:rsidRPr="00CD39F3">
              <w:rPr>
                <w:rFonts w:ascii="Times New Roman" w:hAnsi="Times New Roman" w:cs="Times New Roman"/>
                <w:b/>
                <w:bCs/>
                <w:noProof/>
                <w:color w:val="000000" w:themeColor="text1"/>
              </w:rPr>
              <w:t>localitate</w:t>
            </w:r>
            <w:r w:rsidRPr="00CD39F3">
              <w:rPr>
                <w:rFonts w:ascii="Times New Roman" w:hAnsi="Times New Roman" w:cs="Times New Roman"/>
                <w:b/>
                <w:bCs/>
                <w:noProof/>
                <w:color w:val="000000" w:themeColor="text1"/>
              </w:rPr>
              <w:br/>
              <w:t>[%]</w:t>
            </w:r>
          </w:p>
        </w:tc>
        <w:tc>
          <w:tcPr>
            <w:tcW w:w="2372" w:type="dxa"/>
          </w:tcPr>
          <w:p w14:paraId="240C37CC" w14:textId="211FA1B9" w:rsidR="005B25B3" w:rsidRPr="00CD39F3" w:rsidRDefault="00BE1E26">
            <w:pPr>
              <w:jc w:val="center"/>
              <w:rPr>
                <w:rFonts w:ascii="Times New Roman" w:hAnsi="Times New Roman" w:cs="Times New Roman"/>
                <w:b/>
                <w:bCs/>
                <w:noProof/>
                <w:color w:val="000000" w:themeColor="text1"/>
              </w:rPr>
            </w:pPr>
            <w:r w:rsidRPr="00CD39F3">
              <w:rPr>
                <w:rFonts w:ascii="Times New Roman" w:hAnsi="Times New Roman" w:cs="Times New Roman"/>
                <w:b/>
                <w:bCs/>
                <w:noProof/>
                <w:color w:val="000000" w:themeColor="text1"/>
              </w:rPr>
              <w:t>Procent din suprafaţa vizată de PM în</w:t>
            </w:r>
            <w:r w:rsidR="0010435A" w:rsidRPr="00CD39F3">
              <w:rPr>
                <w:rFonts w:ascii="Times New Roman" w:hAnsi="Times New Roman" w:cs="Times New Roman"/>
                <w:b/>
                <w:bCs/>
                <w:noProof/>
                <w:color w:val="000000" w:themeColor="text1"/>
              </w:rPr>
              <w:t>afara localității</w:t>
            </w:r>
            <w:r w:rsidRPr="00CD39F3">
              <w:rPr>
                <w:rFonts w:ascii="Times New Roman" w:hAnsi="Times New Roman" w:cs="Times New Roman"/>
                <w:b/>
                <w:bCs/>
                <w:noProof/>
                <w:color w:val="000000" w:themeColor="text1"/>
              </w:rPr>
              <w:br/>
              <w:t>[%]</w:t>
            </w:r>
          </w:p>
        </w:tc>
      </w:tr>
      <w:tr w:rsidR="009527EC" w:rsidRPr="00D11E73" w14:paraId="7374BBBF" w14:textId="77777777" w:rsidTr="009527EC">
        <w:tc>
          <w:tcPr>
            <w:tcW w:w="2805" w:type="dxa"/>
          </w:tcPr>
          <w:p w14:paraId="4359947F" w14:textId="77777777" w:rsidR="005B25B3" w:rsidRPr="00D11E73" w:rsidRDefault="00BE1E26">
            <w:pPr>
              <w:rPr>
                <w:rFonts w:ascii="Times New Roman" w:hAnsi="Times New Roman" w:cs="Times New Roman"/>
                <w:noProof/>
                <w:color w:val="000000" w:themeColor="text1"/>
              </w:rPr>
            </w:pPr>
            <w:r w:rsidRPr="00D11E73">
              <w:rPr>
                <w:rFonts w:ascii="Times New Roman" w:hAnsi="Times New Roman" w:cs="Times New Roman"/>
                <w:noProof/>
                <w:color w:val="000000" w:themeColor="text1"/>
              </w:rPr>
              <w:t>Total domeniul public (DP), din care:</w:t>
            </w:r>
          </w:p>
        </w:tc>
        <w:tc>
          <w:tcPr>
            <w:tcW w:w="2410" w:type="dxa"/>
          </w:tcPr>
          <w:p w14:paraId="5EA2B2A3" w14:textId="77777777" w:rsidR="005B25B3" w:rsidRPr="00D11E73" w:rsidRDefault="005B25B3">
            <w:pPr>
              <w:rPr>
                <w:rFonts w:ascii="Times New Roman" w:hAnsi="Times New Roman" w:cs="Times New Roman"/>
                <w:noProof/>
                <w:color w:val="000000" w:themeColor="text1"/>
              </w:rPr>
            </w:pPr>
          </w:p>
        </w:tc>
        <w:tc>
          <w:tcPr>
            <w:tcW w:w="1985" w:type="dxa"/>
          </w:tcPr>
          <w:p w14:paraId="22AC03A3" w14:textId="77777777" w:rsidR="005B25B3" w:rsidRPr="00D11E73" w:rsidRDefault="005B25B3">
            <w:pPr>
              <w:rPr>
                <w:rFonts w:ascii="Times New Roman" w:hAnsi="Times New Roman" w:cs="Times New Roman"/>
                <w:noProof/>
                <w:color w:val="000000" w:themeColor="text1"/>
              </w:rPr>
            </w:pPr>
          </w:p>
        </w:tc>
        <w:tc>
          <w:tcPr>
            <w:tcW w:w="2372" w:type="dxa"/>
          </w:tcPr>
          <w:p w14:paraId="3C1457AF" w14:textId="77777777" w:rsidR="005B25B3" w:rsidRPr="00D11E73" w:rsidRDefault="005B25B3">
            <w:pPr>
              <w:rPr>
                <w:rFonts w:ascii="Times New Roman" w:hAnsi="Times New Roman" w:cs="Times New Roman"/>
                <w:noProof/>
                <w:color w:val="000000" w:themeColor="text1"/>
              </w:rPr>
            </w:pPr>
          </w:p>
        </w:tc>
      </w:tr>
      <w:tr w:rsidR="009527EC" w:rsidRPr="00D11E73" w14:paraId="3D9DD5F3" w14:textId="77777777" w:rsidTr="009527EC">
        <w:tc>
          <w:tcPr>
            <w:tcW w:w="2805" w:type="dxa"/>
          </w:tcPr>
          <w:p w14:paraId="60539328" w14:textId="60CCA486" w:rsidR="005B25B3" w:rsidRPr="00D11E73" w:rsidRDefault="00BE1E26">
            <w:pPr>
              <w:numPr>
                <w:ilvl w:val="0"/>
                <w:numId w:val="4"/>
              </w:numPr>
              <w:pBdr>
                <w:top w:val="nil"/>
                <w:left w:val="nil"/>
                <w:bottom w:val="nil"/>
                <w:right w:val="nil"/>
                <w:between w:val="nil"/>
              </w:pBdr>
              <w:rPr>
                <w:rFonts w:ascii="Times New Roman" w:hAnsi="Times New Roman" w:cs="Times New Roman"/>
                <w:i/>
                <w:noProof/>
                <w:color w:val="000000" w:themeColor="text1"/>
              </w:rPr>
            </w:pPr>
            <w:r w:rsidRPr="00D11E73">
              <w:rPr>
                <w:rFonts w:ascii="Times New Roman" w:hAnsi="Times New Roman" w:cs="Times New Roman"/>
                <w:i/>
                <w:noProof/>
                <w:color w:val="000000" w:themeColor="text1"/>
              </w:rPr>
              <w:t>domeniul public al statului</w:t>
            </w:r>
          </w:p>
        </w:tc>
        <w:tc>
          <w:tcPr>
            <w:tcW w:w="2410" w:type="dxa"/>
          </w:tcPr>
          <w:p w14:paraId="014160A5" w14:textId="77777777" w:rsidR="005B25B3" w:rsidRPr="00D11E73" w:rsidRDefault="005B25B3">
            <w:pPr>
              <w:rPr>
                <w:rFonts w:ascii="Times New Roman" w:hAnsi="Times New Roman" w:cs="Times New Roman"/>
                <w:noProof/>
                <w:color w:val="000000" w:themeColor="text1"/>
              </w:rPr>
            </w:pPr>
          </w:p>
        </w:tc>
        <w:tc>
          <w:tcPr>
            <w:tcW w:w="1985" w:type="dxa"/>
          </w:tcPr>
          <w:p w14:paraId="442537C3" w14:textId="77777777" w:rsidR="005B25B3" w:rsidRPr="00D11E73" w:rsidRDefault="005B25B3">
            <w:pPr>
              <w:rPr>
                <w:rFonts w:ascii="Times New Roman" w:hAnsi="Times New Roman" w:cs="Times New Roman"/>
                <w:noProof/>
                <w:color w:val="000000" w:themeColor="text1"/>
              </w:rPr>
            </w:pPr>
          </w:p>
        </w:tc>
        <w:tc>
          <w:tcPr>
            <w:tcW w:w="2372" w:type="dxa"/>
          </w:tcPr>
          <w:p w14:paraId="62D918EB" w14:textId="77777777" w:rsidR="005B25B3" w:rsidRPr="00D11E73" w:rsidRDefault="005B25B3">
            <w:pPr>
              <w:rPr>
                <w:rFonts w:ascii="Times New Roman" w:hAnsi="Times New Roman" w:cs="Times New Roman"/>
                <w:noProof/>
                <w:color w:val="000000" w:themeColor="text1"/>
              </w:rPr>
            </w:pPr>
          </w:p>
        </w:tc>
      </w:tr>
      <w:tr w:rsidR="009527EC" w:rsidRPr="00D11E73" w14:paraId="4D91DBF4" w14:textId="77777777" w:rsidTr="009527EC">
        <w:tc>
          <w:tcPr>
            <w:tcW w:w="2805" w:type="dxa"/>
          </w:tcPr>
          <w:p w14:paraId="33D978FB" w14:textId="1AE82271" w:rsidR="005B25B3" w:rsidRPr="00D11E73" w:rsidRDefault="00BE1E26">
            <w:pPr>
              <w:numPr>
                <w:ilvl w:val="0"/>
                <w:numId w:val="4"/>
              </w:numPr>
              <w:pBdr>
                <w:top w:val="nil"/>
                <w:left w:val="nil"/>
                <w:bottom w:val="nil"/>
                <w:right w:val="nil"/>
                <w:between w:val="nil"/>
              </w:pBdr>
              <w:rPr>
                <w:rFonts w:ascii="Times New Roman" w:hAnsi="Times New Roman" w:cs="Times New Roman"/>
                <w:i/>
                <w:noProof/>
                <w:color w:val="000000" w:themeColor="text1"/>
              </w:rPr>
            </w:pPr>
            <w:r w:rsidRPr="00D11E73">
              <w:rPr>
                <w:rFonts w:ascii="Times New Roman" w:hAnsi="Times New Roman" w:cs="Times New Roman"/>
                <w:i/>
                <w:noProof/>
                <w:color w:val="000000" w:themeColor="text1"/>
              </w:rPr>
              <w:t xml:space="preserve">domeniul public al </w:t>
            </w:r>
            <w:r w:rsidR="005B7870" w:rsidRPr="00D11E73">
              <w:rPr>
                <w:rFonts w:ascii="Times New Roman" w:hAnsi="Times New Roman" w:cs="Times New Roman"/>
                <w:i/>
                <w:noProof/>
                <w:color w:val="000000" w:themeColor="text1"/>
              </w:rPr>
              <w:t>UAT</w:t>
            </w:r>
            <w:r w:rsidRPr="00D11E73">
              <w:rPr>
                <w:rFonts w:ascii="Times New Roman" w:hAnsi="Times New Roman" w:cs="Times New Roman"/>
                <w:i/>
                <w:noProof/>
                <w:color w:val="000000" w:themeColor="text1"/>
              </w:rPr>
              <w:t xml:space="preserve"> </w:t>
            </w:r>
          </w:p>
        </w:tc>
        <w:tc>
          <w:tcPr>
            <w:tcW w:w="2410" w:type="dxa"/>
          </w:tcPr>
          <w:p w14:paraId="39030522" w14:textId="77777777" w:rsidR="005B25B3" w:rsidRPr="00D11E73" w:rsidRDefault="005B25B3">
            <w:pPr>
              <w:rPr>
                <w:rFonts w:ascii="Times New Roman" w:hAnsi="Times New Roman" w:cs="Times New Roman"/>
                <w:noProof/>
                <w:color w:val="000000" w:themeColor="text1"/>
              </w:rPr>
            </w:pPr>
          </w:p>
        </w:tc>
        <w:tc>
          <w:tcPr>
            <w:tcW w:w="1985" w:type="dxa"/>
          </w:tcPr>
          <w:p w14:paraId="43E8BBEC" w14:textId="77777777" w:rsidR="005B25B3" w:rsidRPr="00D11E73" w:rsidRDefault="005B25B3">
            <w:pPr>
              <w:rPr>
                <w:rFonts w:ascii="Times New Roman" w:hAnsi="Times New Roman" w:cs="Times New Roman"/>
                <w:noProof/>
                <w:color w:val="000000" w:themeColor="text1"/>
              </w:rPr>
            </w:pPr>
          </w:p>
        </w:tc>
        <w:tc>
          <w:tcPr>
            <w:tcW w:w="2372" w:type="dxa"/>
          </w:tcPr>
          <w:p w14:paraId="527E2D04" w14:textId="77777777" w:rsidR="005B25B3" w:rsidRPr="00D11E73" w:rsidRDefault="005B25B3">
            <w:pPr>
              <w:rPr>
                <w:rFonts w:ascii="Times New Roman" w:hAnsi="Times New Roman" w:cs="Times New Roman"/>
                <w:noProof/>
                <w:color w:val="000000" w:themeColor="text1"/>
              </w:rPr>
            </w:pPr>
          </w:p>
        </w:tc>
      </w:tr>
      <w:tr w:rsidR="009527EC" w:rsidRPr="00D11E73" w14:paraId="40D3C9E2" w14:textId="77777777" w:rsidTr="009527EC">
        <w:tc>
          <w:tcPr>
            <w:tcW w:w="2805" w:type="dxa"/>
          </w:tcPr>
          <w:p w14:paraId="6FAFEFE3" w14:textId="4F33DF18" w:rsidR="005B25B3" w:rsidRPr="00D11E73" w:rsidRDefault="00BE1E26">
            <w:pPr>
              <w:numPr>
                <w:ilvl w:val="0"/>
                <w:numId w:val="4"/>
              </w:numPr>
              <w:pBdr>
                <w:top w:val="nil"/>
                <w:left w:val="nil"/>
                <w:bottom w:val="nil"/>
                <w:right w:val="nil"/>
                <w:between w:val="nil"/>
              </w:pBdr>
              <w:rPr>
                <w:rFonts w:ascii="Times New Roman" w:hAnsi="Times New Roman" w:cs="Times New Roman"/>
                <w:i/>
                <w:noProof/>
                <w:color w:val="000000" w:themeColor="text1"/>
              </w:rPr>
            </w:pPr>
            <w:r w:rsidRPr="00D11E73">
              <w:rPr>
                <w:rFonts w:ascii="Times New Roman" w:hAnsi="Times New Roman" w:cs="Times New Roman"/>
                <w:i/>
                <w:noProof/>
                <w:color w:val="000000" w:themeColor="text1"/>
              </w:rPr>
              <w:t xml:space="preserve">domeniul privat </w:t>
            </w:r>
            <w:r w:rsidR="005B7870" w:rsidRPr="00D11E73">
              <w:rPr>
                <w:rFonts w:ascii="Times New Roman" w:hAnsi="Times New Roman" w:cs="Times New Roman"/>
                <w:i/>
                <w:noProof/>
                <w:color w:val="000000" w:themeColor="text1"/>
              </w:rPr>
              <w:t>al UAT</w:t>
            </w:r>
          </w:p>
        </w:tc>
        <w:tc>
          <w:tcPr>
            <w:tcW w:w="2410" w:type="dxa"/>
          </w:tcPr>
          <w:p w14:paraId="4B92C5E9" w14:textId="77777777" w:rsidR="005B25B3" w:rsidRPr="00D11E73" w:rsidRDefault="005B25B3">
            <w:pPr>
              <w:rPr>
                <w:rFonts w:ascii="Times New Roman" w:hAnsi="Times New Roman" w:cs="Times New Roman"/>
                <w:noProof/>
                <w:color w:val="000000" w:themeColor="text1"/>
              </w:rPr>
            </w:pPr>
          </w:p>
        </w:tc>
        <w:tc>
          <w:tcPr>
            <w:tcW w:w="1985" w:type="dxa"/>
          </w:tcPr>
          <w:p w14:paraId="58BF4B71" w14:textId="77777777" w:rsidR="005B25B3" w:rsidRPr="00D11E73" w:rsidRDefault="005B25B3">
            <w:pPr>
              <w:rPr>
                <w:rFonts w:ascii="Times New Roman" w:hAnsi="Times New Roman" w:cs="Times New Roman"/>
                <w:noProof/>
                <w:color w:val="000000" w:themeColor="text1"/>
              </w:rPr>
            </w:pPr>
          </w:p>
        </w:tc>
        <w:tc>
          <w:tcPr>
            <w:tcW w:w="2372" w:type="dxa"/>
          </w:tcPr>
          <w:p w14:paraId="3DBE190D" w14:textId="77777777" w:rsidR="005B25B3" w:rsidRPr="00D11E73" w:rsidRDefault="005B25B3">
            <w:pPr>
              <w:rPr>
                <w:rFonts w:ascii="Times New Roman" w:hAnsi="Times New Roman" w:cs="Times New Roman"/>
                <w:noProof/>
                <w:color w:val="000000" w:themeColor="text1"/>
              </w:rPr>
            </w:pPr>
          </w:p>
        </w:tc>
      </w:tr>
      <w:tr w:rsidR="009527EC" w:rsidRPr="00D11E73" w14:paraId="7CCEF0E1" w14:textId="77777777" w:rsidTr="009527EC">
        <w:tc>
          <w:tcPr>
            <w:tcW w:w="2805" w:type="dxa"/>
          </w:tcPr>
          <w:p w14:paraId="17F4CBDB" w14:textId="70C758AA" w:rsidR="005B25B3" w:rsidRPr="00D11E73" w:rsidRDefault="00342C8F">
            <w:pPr>
              <w:rPr>
                <w:rFonts w:ascii="Times New Roman" w:hAnsi="Times New Roman" w:cs="Times New Roman"/>
                <w:noProof/>
                <w:color w:val="000000" w:themeColor="text1"/>
              </w:rPr>
            </w:pPr>
            <w:r w:rsidRPr="00D11E73">
              <w:rPr>
                <w:rFonts w:ascii="Times New Roman" w:hAnsi="Times New Roman" w:cs="Times New Roman"/>
                <w:noProof/>
                <w:color w:val="000000" w:themeColor="text1"/>
              </w:rPr>
              <w:t>Proprietate privată (PP)</w:t>
            </w:r>
          </w:p>
        </w:tc>
        <w:tc>
          <w:tcPr>
            <w:tcW w:w="2410" w:type="dxa"/>
          </w:tcPr>
          <w:p w14:paraId="253D417D" w14:textId="77777777" w:rsidR="005B25B3" w:rsidRPr="00D11E73" w:rsidRDefault="005B25B3">
            <w:pPr>
              <w:rPr>
                <w:rFonts w:ascii="Times New Roman" w:hAnsi="Times New Roman" w:cs="Times New Roman"/>
                <w:noProof/>
                <w:color w:val="000000" w:themeColor="text1"/>
              </w:rPr>
            </w:pPr>
          </w:p>
        </w:tc>
        <w:tc>
          <w:tcPr>
            <w:tcW w:w="1985" w:type="dxa"/>
          </w:tcPr>
          <w:p w14:paraId="3A062357" w14:textId="77777777" w:rsidR="005B25B3" w:rsidRPr="00D11E73" w:rsidRDefault="005B25B3">
            <w:pPr>
              <w:rPr>
                <w:rFonts w:ascii="Times New Roman" w:hAnsi="Times New Roman" w:cs="Times New Roman"/>
                <w:noProof/>
                <w:color w:val="000000" w:themeColor="text1"/>
              </w:rPr>
            </w:pPr>
          </w:p>
        </w:tc>
        <w:tc>
          <w:tcPr>
            <w:tcW w:w="2372" w:type="dxa"/>
          </w:tcPr>
          <w:p w14:paraId="18868CA9" w14:textId="77777777" w:rsidR="005B25B3" w:rsidRPr="00D11E73" w:rsidRDefault="005B25B3">
            <w:pPr>
              <w:rPr>
                <w:rFonts w:ascii="Times New Roman" w:hAnsi="Times New Roman" w:cs="Times New Roman"/>
                <w:noProof/>
                <w:color w:val="000000" w:themeColor="text1"/>
              </w:rPr>
            </w:pPr>
          </w:p>
        </w:tc>
      </w:tr>
      <w:tr w:rsidR="009527EC" w:rsidRPr="00D11E73" w14:paraId="3D8B649A" w14:textId="77777777" w:rsidTr="009527EC">
        <w:tc>
          <w:tcPr>
            <w:tcW w:w="2805" w:type="dxa"/>
          </w:tcPr>
          <w:p w14:paraId="08CD2D64" w14:textId="051E483E" w:rsidR="005B25B3" w:rsidRPr="00D11E73" w:rsidRDefault="00BE1E26">
            <w:pPr>
              <w:rPr>
                <w:rFonts w:ascii="Times New Roman" w:hAnsi="Times New Roman" w:cs="Times New Roman"/>
                <w:noProof/>
                <w:color w:val="000000" w:themeColor="text1"/>
              </w:rPr>
            </w:pPr>
            <w:r w:rsidRPr="00D11E73">
              <w:rPr>
                <w:rFonts w:ascii="Times New Roman" w:hAnsi="Times New Roman" w:cs="Times New Roman"/>
                <w:noProof/>
                <w:color w:val="000000" w:themeColor="text1"/>
              </w:rPr>
              <w:t xml:space="preserve">Proprietate </w:t>
            </w:r>
            <w:r w:rsidR="00940198">
              <w:rPr>
                <w:rFonts w:ascii="Times New Roman" w:hAnsi="Times New Roman" w:cs="Times New Roman"/>
                <w:noProof/>
                <w:color w:val="000000" w:themeColor="text1"/>
              </w:rPr>
              <w:t>nedeterminată</w:t>
            </w:r>
            <w:r w:rsidRPr="00D11E73">
              <w:rPr>
                <w:rFonts w:ascii="Times New Roman" w:hAnsi="Times New Roman" w:cs="Times New Roman"/>
                <w:noProof/>
                <w:color w:val="000000" w:themeColor="text1"/>
              </w:rPr>
              <w:t xml:space="preserve"> - Total procent pentru care nu se cunoaşte încadrarea în domeniul public sau privat</w:t>
            </w:r>
          </w:p>
        </w:tc>
        <w:tc>
          <w:tcPr>
            <w:tcW w:w="2410" w:type="dxa"/>
          </w:tcPr>
          <w:p w14:paraId="42530D99" w14:textId="77777777" w:rsidR="005B25B3" w:rsidRPr="00D11E73" w:rsidRDefault="005B25B3">
            <w:pPr>
              <w:rPr>
                <w:rFonts w:ascii="Times New Roman" w:hAnsi="Times New Roman" w:cs="Times New Roman"/>
                <w:noProof/>
                <w:color w:val="000000" w:themeColor="text1"/>
              </w:rPr>
            </w:pPr>
          </w:p>
        </w:tc>
        <w:tc>
          <w:tcPr>
            <w:tcW w:w="1985" w:type="dxa"/>
          </w:tcPr>
          <w:p w14:paraId="073D903C" w14:textId="77777777" w:rsidR="005B25B3" w:rsidRPr="00D11E73" w:rsidRDefault="005B25B3">
            <w:pPr>
              <w:rPr>
                <w:rFonts w:ascii="Times New Roman" w:hAnsi="Times New Roman" w:cs="Times New Roman"/>
                <w:noProof/>
                <w:color w:val="000000" w:themeColor="text1"/>
              </w:rPr>
            </w:pPr>
          </w:p>
        </w:tc>
        <w:tc>
          <w:tcPr>
            <w:tcW w:w="2372" w:type="dxa"/>
          </w:tcPr>
          <w:p w14:paraId="5FD3059E" w14:textId="77777777" w:rsidR="005B25B3" w:rsidRPr="00D11E73" w:rsidRDefault="005B25B3">
            <w:pPr>
              <w:rPr>
                <w:rFonts w:ascii="Times New Roman" w:hAnsi="Times New Roman" w:cs="Times New Roman"/>
                <w:noProof/>
                <w:color w:val="000000" w:themeColor="text1"/>
              </w:rPr>
            </w:pPr>
          </w:p>
        </w:tc>
      </w:tr>
    </w:tbl>
    <w:p w14:paraId="5D32019C" w14:textId="77777777" w:rsidR="00447485" w:rsidRDefault="00447485" w:rsidP="001D3F6F">
      <w:pPr>
        <w:pStyle w:val="2"/>
        <w:spacing w:before="0"/>
        <w:jc w:val="center"/>
        <w:rPr>
          <w:rFonts w:ascii="Times New Roman" w:hAnsi="Times New Roman" w:cs="Times New Roman"/>
        </w:rPr>
      </w:pPr>
      <w:bookmarkStart w:id="23" w:name="_Toc225933631"/>
      <w:bookmarkStart w:id="24" w:name="_Toc231467012"/>
      <w:bookmarkEnd w:id="22"/>
    </w:p>
    <w:p w14:paraId="12C6B4A0" w14:textId="247CA77C" w:rsidR="001D3F6F" w:rsidRPr="001D3F6F" w:rsidRDefault="00542A96" w:rsidP="001D3F6F">
      <w:pPr>
        <w:pStyle w:val="2"/>
        <w:spacing w:before="0"/>
        <w:jc w:val="center"/>
        <w:rPr>
          <w:rFonts w:ascii="Times New Roman" w:hAnsi="Times New Roman" w:cs="Times New Roman"/>
        </w:rPr>
      </w:pPr>
      <w:r w:rsidRPr="001D3F6F">
        <w:rPr>
          <w:rFonts w:ascii="Times New Roman" w:hAnsi="Times New Roman" w:cs="Times New Roman"/>
        </w:rPr>
        <w:t>Secțiunea 5</w:t>
      </w:r>
      <w:r w:rsidR="00BE1E26" w:rsidRPr="001D3F6F">
        <w:rPr>
          <w:rFonts w:ascii="Times New Roman" w:hAnsi="Times New Roman" w:cs="Times New Roman"/>
        </w:rPr>
        <w:t xml:space="preserve"> </w:t>
      </w:r>
    </w:p>
    <w:p w14:paraId="22DCC0F2" w14:textId="2417C742" w:rsidR="005B25B3" w:rsidRPr="001D3F6F" w:rsidRDefault="00BE1E26" w:rsidP="001D3F6F">
      <w:pPr>
        <w:pStyle w:val="2"/>
        <w:spacing w:before="0"/>
        <w:jc w:val="center"/>
        <w:rPr>
          <w:rFonts w:ascii="Times New Roman" w:hAnsi="Times New Roman" w:cs="Times New Roman"/>
        </w:rPr>
      </w:pPr>
      <w:r w:rsidRPr="001D3F6F">
        <w:rPr>
          <w:rFonts w:ascii="Times New Roman" w:hAnsi="Times New Roman" w:cs="Times New Roman"/>
        </w:rPr>
        <w:t xml:space="preserve">Descrierea mediului fizic </w:t>
      </w:r>
      <w:r w:rsidR="00E31FEF" w:rsidRPr="001D3F6F">
        <w:rPr>
          <w:rFonts w:ascii="Times New Roman" w:hAnsi="Times New Roman" w:cs="Times New Roman"/>
        </w:rPr>
        <w:t>(</w:t>
      </w:r>
      <w:r w:rsidR="00262A1B">
        <w:rPr>
          <w:rFonts w:ascii="Times New Roman" w:hAnsi="Times New Roman" w:cs="Times New Roman"/>
        </w:rPr>
        <w:t>a</w:t>
      </w:r>
      <w:r w:rsidR="00E31FEF" w:rsidRPr="001D3F6F">
        <w:rPr>
          <w:rFonts w:ascii="Times New Roman" w:hAnsi="Times New Roman" w:cs="Times New Roman"/>
        </w:rPr>
        <w:t>biotic)</w:t>
      </w:r>
      <w:bookmarkEnd w:id="23"/>
      <w:bookmarkEnd w:id="24"/>
    </w:p>
    <w:p w14:paraId="795C5FB5" w14:textId="36ED2D3A" w:rsidR="004E0D02" w:rsidRPr="001D3F6F" w:rsidRDefault="00954E1D"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9. </w:t>
      </w:r>
      <w:r w:rsidR="00BE1E26" w:rsidRPr="001D3F6F">
        <w:rPr>
          <w:rFonts w:ascii="Times New Roman" w:hAnsi="Times New Roman" w:cs="Times New Roman"/>
          <w:noProof/>
          <w:sz w:val="28"/>
          <w:szCs w:val="28"/>
        </w:rPr>
        <w:t>Se vor descrie foarte succint caracteristicile/elementele care sunt semnificative din perspectiva managementului ariei protejate, care pot influența în mod direct acțiunile sau măsurile de management. Se va face referir</w:t>
      </w:r>
      <w:r w:rsidR="00C523B1" w:rsidRPr="001D3F6F">
        <w:rPr>
          <w:rFonts w:ascii="Times New Roman" w:hAnsi="Times New Roman" w:cs="Times New Roman"/>
          <w:noProof/>
          <w:sz w:val="28"/>
          <w:szCs w:val="28"/>
        </w:rPr>
        <w:t>e</w:t>
      </w:r>
      <w:r w:rsidR="00BE1E26" w:rsidRPr="001D3F6F">
        <w:rPr>
          <w:rFonts w:ascii="Times New Roman" w:hAnsi="Times New Roman" w:cs="Times New Roman"/>
          <w:noProof/>
          <w:sz w:val="28"/>
          <w:szCs w:val="28"/>
        </w:rPr>
        <w:t xml:space="preserve"> la aspecte legate de</w:t>
      </w:r>
      <w:r w:rsidR="004E0D02" w:rsidRPr="001D3F6F">
        <w:rPr>
          <w:rFonts w:ascii="Times New Roman" w:hAnsi="Times New Roman" w:cs="Times New Roman"/>
          <w:noProof/>
          <w:sz w:val="28"/>
          <w:szCs w:val="28"/>
        </w:rPr>
        <w:t>:</w:t>
      </w:r>
    </w:p>
    <w:p w14:paraId="5356B4E9" w14:textId="0C027F2A" w:rsidR="004443FF" w:rsidRPr="001D3F6F" w:rsidRDefault="004E0D02"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9.1</w:t>
      </w:r>
      <w:r w:rsidR="004443FF" w:rsidRPr="001D3F6F">
        <w:rPr>
          <w:rFonts w:ascii="Times New Roman" w:hAnsi="Times New Roman" w:cs="Times New Roman"/>
          <w:noProof/>
          <w:sz w:val="28"/>
          <w:szCs w:val="28"/>
        </w:rPr>
        <w:t>.</w:t>
      </w:r>
      <w:r w:rsidR="00BE1E26" w:rsidRPr="001D3F6F">
        <w:rPr>
          <w:rFonts w:ascii="Times New Roman" w:hAnsi="Times New Roman" w:cs="Times New Roman"/>
          <w:noProof/>
          <w:sz w:val="28"/>
          <w:szCs w:val="28"/>
        </w:rPr>
        <w:t xml:space="preserve"> </w:t>
      </w:r>
      <w:r w:rsidR="00924726" w:rsidRPr="001D3F6F">
        <w:rPr>
          <w:rFonts w:ascii="Times New Roman" w:hAnsi="Times New Roman" w:cs="Times New Roman"/>
          <w:b/>
          <w:bCs/>
          <w:noProof/>
          <w:sz w:val="28"/>
          <w:szCs w:val="28"/>
        </w:rPr>
        <w:t>G</w:t>
      </w:r>
      <w:r w:rsidR="00BE1E26" w:rsidRPr="001D3F6F">
        <w:rPr>
          <w:rFonts w:ascii="Times New Roman" w:hAnsi="Times New Roman" w:cs="Times New Roman"/>
          <w:b/>
          <w:bCs/>
          <w:noProof/>
          <w:sz w:val="28"/>
          <w:szCs w:val="28"/>
        </w:rPr>
        <w:t>eologie</w:t>
      </w:r>
      <w:r w:rsidR="00033F71" w:rsidRPr="001D3F6F">
        <w:rPr>
          <w:rFonts w:ascii="Times New Roman" w:hAnsi="Times New Roman" w:cs="Times New Roman"/>
          <w:noProof/>
          <w:sz w:val="28"/>
          <w:szCs w:val="28"/>
        </w:rPr>
        <w:t>.</w:t>
      </w:r>
      <w:r w:rsidR="00974F85">
        <w:rPr>
          <w:rFonts w:ascii="Times New Roman" w:hAnsi="Times New Roman" w:cs="Times New Roman"/>
          <w:noProof/>
          <w:sz w:val="28"/>
          <w:szCs w:val="28"/>
        </w:rPr>
        <w:t xml:space="preserve"> </w:t>
      </w:r>
      <w:r w:rsidR="00EA75BB" w:rsidRPr="001D3F6F">
        <w:rPr>
          <w:rFonts w:ascii="Times New Roman" w:hAnsi="Times New Roman" w:cs="Times New Roman"/>
          <w:noProof/>
          <w:sz w:val="28"/>
          <w:szCs w:val="28"/>
          <w:lang w:val="es-ES"/>
        </w:rPr>
        <w:t>Principalele caracteristici ale structurii geologice, rocile predominante și tipurile de depozite de acoperire.</w:t>
      </w:r>
    </w:p>
    <w:p w14:paraId="64143A31" w14:textId="451B46D5" w:rsidR="004443FF" w:rsidRPr="001D3F6F" w:rsidRDefault="004443FF"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9.2. </w:t>
      </w:r>
      <w:r w:rsidR="00924726" w:rsidRPr="001D3F6F">
        <w:rPr>
          <w:rFonts w:ascii="Times New Roman" w:hAnsi="Times New Roman" w:cs="Times New Roman"/>
          <w:b/>
          <w:bCs/>
          <w:noProof/>
          <w:sz w:val="28"/>
          <w:szCs w:val="28"/>
        </w:rPr>
        <w:t>S</w:t>
      </w:r>
      <w:r w:rsidR="00BE1E26" w:rsidRPr="001D3F6F">
        <w:rPr>
          <w:rFonts w:ascii="Times New Roman" w:hAnsi="Times New Roman" w:cs="Times New Roman"/>
          <w:b/>
          <w:bCs/>
          <w:noProof/>
          <w:sz w:val="28"/>
          <w:szCs w:val="28"/>
        </w:rPr>
        <w:t>oluri</w:t>
      </w:r>
      <w:r w:rsidR="00033F71" w:rsidRPr="001D3F6F">
        <w:rPr>
          <w:rFonts w:ascii="Times New Roman" w:hAnsi="Times New Roman" w:cs="Times New Roman"/>
          <w:b/>
          <w:bCs/>
          <w:noProof/>
          <w:sz w:val="28"/>
          <w:szCs w:val="28"/>
        </w:rPr>
        <w:t>.</w:t>
      </w:r>
      <w:r w:rsidR="00EA75BB" w:rsidRPr="001D3F6F">
        <w:rPr>
          <w:rFonts w:ascii="Times New Roman" w:hAnsi="Times New Roman" w:cs="Times New Roman"/>
          <w:noProof/>
          <w:sz w:val="28"/>
          <w:szCs w:val="28"/>
        </w:rPr>
        <w:t xml:space="preserve"> </w:t>
      </w:r>
      <w:r w:rsidR="003F0787" w:rsidRPr="001D3F6F">
        <w:rPr>
          <w:rFonts w:ascii="Times New Roman" w:hAnsi="Times New Roman" w:cs="Times New Roman"/>
          <w:noProof/>
          <w:sz w:val="28"/>
          <w:szCs w:val="28"/>
        </w:rPr>
        <w:t xml:space="preserve">Principalele </w:t>
      </w:r>
      <w:r w:rsidR="003F0787" w:rsidRPr="001D3F6F">
        <w:rPr>
          <w:rFonts w:ascii="Times New Roman" w:hAnsi="Times New Roman" w:cs="Times New Roman"/>
          <w:noProof/>
          <w:sz w:val="28"/>
          <w:szCs w:val="28"/>
          <w:lang w:val="es-ES"/>
        </w:rPr>
        <w:t>tipuri de sol predominante, starea actuala a solului și tendințele de degradare, eroziune.</w:t>
      </w:r>
    </w:p>
    <w:p w14:paraId="5A6F117C" w14:textId="40B89C94" w:rsidR="004443FF" w:rsidRPr="001D3F6F" w:rsidRDefault="004443FF"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9.3. </w:t>
      </w:r>
      <w:r w:rsidR="00924726" w:rsidRPr="001D3F6F">
        <w:rPr>
          <w:rFonts w:ascii="Times New Roman" w:hAnsi="Times New Roman" w:cs="Times New Roman"/>
          <w:b/>
          <w:bCs/>
          <w:noProof/>
          <w:sz w:val="28"/>
          <w:szCs w:val="28"/>
        </w:rPr>
        <w:t>R</w:t>
      </w:r>
      <w:r w:rsidR="00BE1E26" w:rsidRPr="001D3F6F">
        <w:rPr>
          <w:rFonts w:ascii="Times New Roman" w:hAnsi="Times New Roman" w:cs="Times New Roman"/>
          <w:b/>
          <w:bCs/>
          <w:noProof/>
          <w:sz w:val="28"/>
          <w:szCs w:val="28"/>
        </w:rPr>
        <w:t>elief</w:t>
      </w:r>
      <w:r w:rsidR="00033F71" w:rsidRPr="001D3F6F">
        <w:rPr>
          <w:rFonts w:ascii="Times New Roman" w:hAnsi="Times New Roman" w:cs="Times New Roman"/>
          <w:b/>
          <w:bCs/>
          <w:noProof/>
          <w:sz w:val="28"/>
          <w:szCs w:val="28"/>
        </w:rPr>
        <w:t>.</w:t>
      </w:r>
      <w:r w:rsidR="00924726" w:rsidRPr="001D3F6F">
        <w:rPr>
          <w:rFonts w:ascii="Times New Roman" w:hAnsi="Times New Roman" w:cs="Times New Roman"/>
          <w:noProof/>
          <w:sz w:val="28"/>
          <w:szCs w:val="28"/>
        </w:rPr>
        <w:t xml:space="preserve"> </w:t>
      </w:r>
      <w:r w:rsidR="00A717F1" w:rsidRPr="001D3F6F">
        <w:rPr>
          <w:rFonts w:ascii="Times New Roman" w:hAnsi="Times New Roman" w:cs="Times New Roman"/>
          <w:noProof/>
          <w:sz w:val="28"/>
          <w:szCs w:val="28"/>
        </w:rPr>
        <w:t>Elevația</w:t>
      </w:r>
      <w:r w:rsidR="00924726" w:rsidRPr="001D3F6F">
        <w:rPr>
          <w:rFonts w:ascii="Times New Roman" w:hAnsi="Times New Roman" w:cs="Times New Roman"/>
          <w:noProof/>
          <w:sz w:val="28"/>
          <w:szCs w:val="28"/>
        </w:rPr>
        <w:t xml:space="preserve"> și caracteristicile proceselor de schimbare a reliefului, tipurile dominante și formele caracteristice ale macro-, mezo- și microreliefului.</w:t>
      </w:r>
    </w:p>
    <w:p w14:paraId="1E4C7EF1" w14:textId="01DAA339" w:rsidR="00033F71" w:rsidRPr="001D3F6F" w:rsidRDefault="004443FF"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9.3. </w:t>
      </w:r>
      <w:r w:rsidR="00924726" w:rsidRPr="001D3F6F">
        <w:rPr>
          <w:rFonts w:ascii="Times New Roman" w:hAnsi="Times New Roman" w:cs="Times New Roman"/>
          <w:b/>
          <w:bCs/>
          <w:noProof/>
          <w:sz w:val="28"/>
          <w:szCs w:val="28"/>
        </w:rPr>
        <w:t>H</w:t>
      </w:r>
      <w:r w:rsidR="00BE1E26" w:rsidRPr="001D3F6F">
        <w:rPr>
          <w:rFonts w:ascii="Times New Roman" w:hAnsi="Times New Roman" w:cs="Times New Roman"/>
          <w:b/>
          <w:bCs/>
          <w:noProof/>
          <w:sz w:val="28"/>
          <w:szCs w:val="28"/>
        </w:rPr>
        <w:t>idrologie</w:t>
      </w:r>
      <w:r w:rsidR="00033F71" w:rsidRPr="001D3F6F">
        <w:rPr>
          <w:rFonts w:ascii="Times New Roman" w:hAnsi="Times New Roman" w:cs="Times New Roman"/>
          <w:b/>
          <w:bCs/>
          <w:noProof/>
          <w:sz w:val="28"/>
          <w:szCs w:val="28"/>
        </w:rPr>
        <w:t>.</w:t>
      </w:r>
      <w:r w:rsidR="00EC010E" w:rsidRPr="001D3F6F">
        <w:rPr>
          <w:rFonts w:ascii="Times New Roman" w:hAnsi="Times New Roman" w:cs="Times New Roman"/>
          <w:noProof/>
          <w:sz w:val="28"/>
          <w:szCs w:val="28"/>
        </w:rPr>
        <w:t xml:space="preserve"> </w:t>
      </w:r>
      <w:r w:rsidR="004D5EB7" w:rsidRPr="001D3F6F">
        <w:rPr>
          <w:rFonts w:ascii="Times New Roman" w:hAnsi="Times New Roman" w:cs="Times New Roman"/>
          <w:noProof/>
          <w:sz w:val="28"/>
          <w:szCs w:val="28"/>
        </w:rPr>
        <w:t>D</w:t>
      </w:r>
      <w:r w:rsidR="00EC010E" w:rsidRPr="001D3F6F">
        <w:rPr>
          <w:rFonts w:ascii="Times New Roman" w:hAnsi="Times New Roman" w:cs="Times New Roman"/>
          <w:noProof/>
          <w:sz w:val="28"/>
          <w:szCs w:val="28"/>
        </w:rPr>
        <w:t xml:space="preserve">istribuția spațială </w:t>
      </w:r>
      <w:r w:rsidR="00BA4A86" w:rsidRPr="001D3F6F">
        <w:rPr>
          <w:rFonts w:ascii="Times New Roman" w:hAnsi="Times New Roman" w:cs="Times New Roman"/>
          <w:noProof/>
          <w:sz w:val="28"/>
          <w:szCs w:val="28"/>
        </w:rPr>
        <w:t xml:space="preserve">terestră a </w:t>
      </w:r>
      <w:r w:rsidR="00B05EF9" w:rsidRPr="001D3F6F">
        <w:rPr>
          <w:rFonts w:ascii="Times New Roman" w:hAnsi="Times New Roman" w:cs="Times New Roman"/>
          <w:noProof/>
          <w:sz w:val="28"/>
          <w:szCs w:val="28"/>
        </w:rPr>
        <w:t>bazinelor acvatice (</w:t>
      </w:r>
      <w:r w:rsidR="00CD5086" w:rsidRPr="001D3F6F">
        <w:rPr>
          <w:rFonts w:ascii="Times New Roman" w:hAnsi="Times New Roman" w:cs="Times New Roman"/>
          <w:noProof/>
          <w:sz w:val="28"/>
          <w:szCs w:val="28"/>
        </w:rPr>
        <w:t xml:space="preserve">fluviu, </w:t>
      </w:r>
      <w:r w:rsidR="00B05EF9" w:rsidRPr="001D3F6F">
        <w:rPr>
          <w:rFonts w:ascii="Times New Roman" w:hAnsi="Times New Roman" w:cs="Times New Roman"/>
          <w:noProof/>
          <w:sz w:val="28"/>
          <w:szCs w:val="28"/>
        </w:rPr>
        <w:t>rîuri</w:t>
      </w:r>
      <w:r w:rsidR="00CD5086" w:rsidRPr="001D3F6F">
        <w:rPr>
          <w:rFonts w:ascii="Times New Roman" w:hAnsi="Times New Roman" w:cs="Times New Roman"/>
          <w:noProof/>
          <w:sz w:val="28"/>
          <w:szCs w:val="28"/>
        </w:rPr>
        <w:t>, lacuri, iazuri, canale, etc.</w:t>
      </w:r>
      <w:r w:rsidR="00B05EF9" w:rsidRPr="001D3F6F">
        <w:rPr>
          <w:rFonts w:ascii="Times New Roman" w:hAnsi="Times New Roman" w:cs="Times New Roman"/>
          <w:noProof/>
          <w:sz w:val="28"/>
          <w:szCs w:val="28"/>
        </w:rPr>
        <w:t>)</w:t>
      </w:r>
      <w:r w:rsidR="007A04C5" w:rsidRPr="001D3F6F">
        <w:rPr>
          <w:rFonts w:ascii="Times New Roman" w:hAnsi="Times New Roman" w:cs="Times New Roman"/>
          <w:noProof/>
          <w:sz w:val="28"/>
          <w:szCs w:val="28"/>
        </w:rPr>
        <w:t xml:space="preserve"> permanente</w:t>
      </w:r>
      <w:r w:rsidR="00BA4A86" w:rsidRPr="001D3F6F">
        <w:rPr>
          <w:rFonts w:ascii="Times New Roman" w:hAnsi="Times New Roman" w:cs="Times New Roman"/>
          <w:noProof/>
          <w:sz w:val="28"/>
          <w:szCs w:val="28"/>
        </w:rPr>
        <w:t xml:space="preserve"> </w:t>
      </w:r>
      <w:r w:rsidR="00EC010E" w:rsidRPr="001D3F6F">
        <w:rPr>
          <w:rFonts w:ascii="Times New Roman" w:hAnsi="Times New Roman" w:cs="Times New Roman"/>
          <w:noProof/>
          <w:sz w:val="28"/>
          <w:szCs w:val="28"/>
        </w:rPr>
        <w:t>și temporal</w:t>
      </w:r>
      <w:r w:rsidR="007A04C5" w:rsidRPr="001D3F6F">
        <w:rPr>
          <w:rFonts w:ascii="Times New Roman" w:hAnsi="Times New Roman" w:cs="Times New Roman"/>
          <w:noProof/>
          <w:sz w:val="28"/>
          <w:szCs w:val="28"/>
        </w:rPr>
        <w:t>e</w:t>
      </w:r>
      <w:r w:rsidR="00F457A7" w:rsidRPr="001D3F6F">
        <w:rPr>
          <w:rFonts w:ascii="Times New Roman" w:hAnsi="Times New Roman" w:cs="Times New Roman"/>
          <w:noProof/>
          <w:sz w:val="28"/>
          <w:szCs w:val="28"/>
        </w:rPr>
        <w:t>.</w:t>
      </w:r>
    </w:p>
    <w:p w14:paraId="2CF9B9E7" w14:textId="5F01FF42" w:rsidR="004443FF" w:rsidRPr="001D3F6F" w:rsidRDefault="004443FF"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9.4. </w:t>
      </w:r>
      <w:r w:rsidR="00924726" w:rsidRPr="001D3F6F">
        <w:rPr>
          <w:rFonts w:ascii="Times New Roman" w:hAnsi="Times New Roman" w:cs="Times New Roman"/>
          <w:b/>
          <w:bCs/>
          <w:noProof/>
          <w:sz w:val="28"/>
          <w:szCs w:val="28"/>
        </w:rPr>
        <w:t>C</w:t>
      </w:r>
      <w:r w:rsidR="00BE1E26" w:rsidRPr="001D3F6F">
        <w:rPr>
          <w:rFonts w:ascii="Times New Roman" w:hAnsi="Times New Roman" w:cs="Times New Roman"/>
          <w:b/>
          <w:bCs/>
          <w:noProof/>
          <w:sz w:val="28"/>
          <w:szCs w:val="28"/>
        </w:rPr>
        <w:t>limă</w:t>
      </w:r>
      <w:r w:rsidR="00033F71" w:rsidRPr="001D3F6F">
        <w:rPr>
          <w:rFonts w:ascii="Times New Roman" w:hAnsi="Times New Roman" w:cs="Times New Roman"/>
          <w:b/>
          <w:bCs/>
          <w:noProof/>
          <w:sz w:val="28"/>
          <w:szCs w:val="28"/>
        </w:rPr>
        <w:t>.</w:t>
      </w:r>
      <w:r w:rsidR="00094360" w:rsidRPr="001D3F6F">
        <w:rPr>
          <w:rFonts w:ascii="Times New Roman" w:hAnsi="Times New Roman" w:cs="Times New Roman"/>
          <w:noProof/>
          <w:sz w:val="28"/>
          <w:szCs w:val="28"/>
        </w:rPr>
        <w:t xml:space="preserve"> Principalele caracteristici ale climei, fluctuațiile meteorologice precum și factorii care ar putea produce un microclimat sau un climat local.</w:t>
      </w:r>
    </w:p>
    <w:p w14:paraId="09E2D464" w14:textId="3E813018" w:rsidR="005B25B3" w:rsidRPr="001D3F6F" w:rsidRDefault="00033F71"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lastRenderedPageBreak/>
        <w:t xml:space="preserve">9.5. </w:t>
      </w:r>
      <w:r w:rsidR="00924726" w:rsidRPr="001D3F6F">
        <w:rPr>
          <w:rFonts w:ascii="Times New Roman" w:hAnsi="Times New Roman" w:cs="Times New Roman"/>
          <w:b/>
          <w:bCs/>
          <w:noProof/>
          <w:sz w:val="28"/>
          <w:szCs w:val="28"/>
        </w:rPr>
        <w:t>U</w:t>
      </w:r>
      <w:r w:rsidR="00C523B1" w:rsidRPr="001D3F6F">
        <w:rPr>
          <w:rFonts w:ascii="Times New Roman" w:hAnsi="Times New Roman" w:cs="Times New Roman"/>
          <w:b/>
          <w:bCs/>
          <w:noProof/>
          <w:sz w:val="28"/>
          <w:szCs w:val="28"/>
        </w:rPr>
        <w:t>nități de peisaje geografice</w:t>
      </w:r>
      <w:r w:rsidR="008E407E" w:rsidRPr="001D3F6F">
        <w:rPr>
          <w:rFonts w:ascii="Times New Roman" w:hAnsi="Times New Roman" w:cs="Times New Roman"/>
          <w:noProof/>
          <w:sz w:val="28"/>
          <w:szCs w:val="28"/>
        </w:rPr>
        <w:t xml:space="preserve">. </w:t>
      </w:r>
      <w:r w:rsidR="005D5C51" w:rsidRPr="001D3F6F">
        <w:rPr>
          <w:rFonts w:ascii="Times New Roman" w:hAnsi="Times New Roman" w:cs="Times New Roman"/>
          <w:noProof/>
          <w:sz w:val="28"/>
          <w:szCs w:val="28"/>
        </w:rPr>
        <w:t>Principalele tipuri de peisaje, caracteristici ale structurii peisajului, trăsăturile care dau valoare peisajului din zonă reprezentate atât prin valoarea estetică c</w:t>
      </w:r>
      <w:r w:rsidR="00DF07BD" w:rsidRPr="001D3F6F">
        <w:rPr>
          <w:rFonts w:ascii="Times New Roman" w:hAnsi="Times New Roman" w:cs="Times New Roman"/>
          <w:noProof/>
          <w:sz w:val="28"/>
          <w:szCs w:val="28"/>
        </w:rPr>
        <w:t>ar</w:t>
      </w:r>
      <w:r w:rsidR="005D5C51" w:rsidRPr="001D3F6F">
        <w:rPr>
          <w:rFonts w:ascii="Times New Roman" w:hAnsi="Times New Roman" w:cs="Times New Roman"/>
          <w:noProof/>
          <w:sz w:val="28"/>
          <w:szCs w:val="28"/>
        </w:rPr>
        <w:t>e se caracterizează prin particularitate, diversitate şi coeziunea elementelor peisagistice, cât și prin valoarea tradițională caracterizată de prezența elementelor naturale distinctive.</w:t>
      </w:r>
    </w:p>
    <w:p w14:paraId="5DFAB6F3" w14:textId="751A920A" w:rsidR="005B25B3" w:rsidRPr="001D3F6F" w:rsidRDefault="00954E1D" w:rsidP="001D3F6F">
      <w:pPr>
        <w:spacing w:after="0"/>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10. </w:t>
      </w:r>
      <w:r w:rsidR="00BE1E26" w:rsidRPr="001D3F6F">
        <w:rPr>
          <w:rFonts w:ascii="Times New Roman" w:hAnsi="Times New Roman" w:cs="Times New Roman"/>
          <w:noProof/>
          <w:sz w:val="28"/>
          <w:szCs w:val="28"/>
        </w:rPr>
        <w:t xml:space="preserve">Se vor prezenta hărți ale mediului abiotic numai dacă sunt indispensabile actului de management al ariei protejate, iar dacă se consideră necesară prezentarea mai multor hărți detaliate, acestea </w:t>
      </w:r>
      <w:r w:rsidR="00923C17" w:rsidRPr="001D3F6F">
        <w:rPr>
          <w:rFonts w:ascii="Times New Roman" w:hAnsi="Times New Roman" w:cs="Times New Roman"/>
          <w:noProof/>
          <w:sz w:val="28"/>
          <w:szCs w:val="28"/>
        </w:rPr>
        <w:t>vor fi</w:t>
      </w:r>
      <w:r w:rsidR="00BE1E26" w:rsidRPr="001D3F6F">
        <w:rPr>
          <w:rFonts w:ascii="Times New Roman" w:hAnsi="Times New Roman" w:cs="Times New Roman"/>
          <w:noProof/>
          <w:sz w:val="28"/>
          <w:szCs w:val="28"/>
        </w:rPr>
        <w:t xml:space="preserve"> puse în anexă. </w:t>
      </w:r>
    </w:p>
    <w:p w14:paraId="258A6134" w14:textId="7A9FBD8E" w:rsidR="003B3AAC" w:rsidRDefault="00CD39F3" w:rsidP="1C43A7B8">
      <w:pPr>
        <w:ind w:firstLine="567"/>
        <w:rPr>
          <w:rFonts w:ascii="Times New Roman" w:hAnsi="Times New Roman" w:cs="Times New Roman"/>
          <w:noProof/>
          <w:sz w:val="28"/>
          <w:szCs w:val="28"/>
        </w:rPr>
      </w:pPr>
      <w:r w:rsidRPr="001D3F6F">
        <w:rPr>
          <w:rFonts w:ascii="Times New Roman" w:hAnsi="Times New Roman" w:cs="Times New Roman"/>
          <w:noProof/>
          <w:sz w:val="28"/>
          <w:szCs w:val="28"/>
        </w:rPr>
        <w:t xml:space="preserve">11. </w:t>
      </w:r>
      <w:r w:rsidR="00BE1E26" w:rsidRPr="001D3F6F">
        <w:rPr>
          <w:rFonts w:ascii="Times New Roman" w:hAnsi="Times New Roman" w:cs="Times New Roman"/>
          <w:noProof/>
          <w:sz w:val="28"/>
          <w:szCs w:val="28"/>
        </w:rPr>
        <w:t xml:space="preserve">Este important să fie prezentate informații legate de fenomene naturale care au un rol în declanșarea/menținerea unor procese naturale importante pentru obiectivele de conservare ale </w:t>
      </w:r>
      <w:r w:rsidR="003929F8" w:rsidRPr="001D3F6F">
        <w:rPr>
          <w:rFonts w:ascii="Times New Roman" w:hAnsi="Times New Roman" w:cs="Times New Roman"/>
          <w:noProof/>
          <w:sz w:val="28"/>
          <w:szCs w:val="28"/>
        </w:rPr>
        <w:t>ANP</w:t>
      </w:r>
      <w:r w:rsidR="00BE1E26" w:rsidRPr="001D3F6F">
        <w:rPr>
          <w:rFonts w:ascii="Times New Roman" w:hAnsi="Times New Roman" w:cs="Times New Roman"/>
          <w:noProof/>
          <w:sz w:val="28"/>
          <w:szCs w:val="28"/>
        </w:rPr>
        <w:t>, cum ar fi, de exemplu:</w:t>
      </w:r>
      <w:r w:rsidR="00C523B1" w:rsidRPr="001D3F6F">
        <w:rPr>
          <w:rFonts w:ascii="Times New Roman" w:hAnsi="Times New Roman" w:cs="Times New Roman"/>
          <w:noProof/>
          <w:sz w:val="28"/>
          <w:szCs w:val="28"/>
        </w:rPr>
        <w:t xml:space="preserve"> procese geomorfologice (alunecări de teren, eroziune, surpare</w:t>
      </w:r>
      <w:r w:rsidR="00D46982">
        <w:rPr>
          <w:rFonts w:ascii="Times New Roman" w:hAnsi="Times New Roman" w:cs="Times New Roman"/>
          <w:noProof/>
          <w:sz w:val="28"/>
          <w:szCs w:val="28"/>
        </w:rPr>
        <w:t xml:space="preserve">, </w:t>
      </w:r>
      <w:r w:rsidR="00C523B1" w:rsidRPr="001D3F6F">
        <w:rPr>
          <w:rFonts w:ascii="Times New Roman" w:hAnsi="Times New Roman" w:cs="Times New Roman"/>
          <w:noProof/>
          <w:sz w:val="28"/>
          <w:szCs w:val="28"/>
        </w:rPr>
        <w:t xml:space="preserve">etc.), </w:t>
      </w:r>
      <w:r w:rsidR="003929F8" w:rsidRPr="001D3F6F">
        <w:rPr>
          <w:rFonts w:ascii="Times New Roman" w:hAnsi="Times New Roman" w:cs="Times New Roman"/>
          <w:noProof/>
          <w:sz w:val="28"/>
          <w:szCs w:val="28"/>
        </w:rPr>
        <w:t>viiturile pe râuri/fluvii,</w:t>
      </w:r>
      <w:r w:rsidR="00BE1E26" w:rsidRPr="001D3F6F">
        <w:rPr>
          <w:rFonts w:ascii="Times New Roman" w:hAnsi="Times New Roman" w:cs="Times New Roman"/>
          <w:noProof/>
          <w:sz w:val="28"/>
          <w:szCs w:val="28"/>
        </w:rPr>
        <w:t xml:space="preserve"> precipitații extreme care pot duce la </w:t>
      </w:r>
      <w:r w:rsidR="003929F8" w:rsidRPr="001D3F6F">
        <w:rPr>
          <w:rFonts w:ascii="Times New Roman" w:hAnsi="Times New Roman" w:cs="Times New Roman"/>
          <w:noProof/>
          <w:sz w:val="28"/>
          <w:szCs w:val="28"/>
        </w:rPr>
        <w:t xml:space="preserve">inundații pluviale rapide, </w:t>
      </w:r>
      <w:r w:rsidR="00BE1E26" w:rsidRPr="001D3F6F">
        <w:rPr>
          <w:rFonts w:ascii="Times New Roman" w:hAnsi="Times New Roman" w:cs="Times New Roman"/>
          <w:noProof/>
          <w:sz w:val="28"/>
          <w:szCs w:val="28"/>
        </w:rPr>
        <w:t xml:space="preserve">modificări majore ale albiilor pe cursurile de apă sau pe versanți, vânturi puternice care pot produce </w:t>
      </w:r>
      <w:r w:rsidR="00DF6EB2">
        <w:rPr>
          <w:rFonts w:ascii="Times New Roman" w:hAnsi="Times New Roman" w:cs="Times New Roman"/>
          <w:noProof/>
          <w:sz w:val="28"/>
          <w:szCs w:val="28"/>
        </w:rPr>
        <w:t xml:space="preserve">                               </w:t>
      </w:r>
      <w:r w:rsidR="00BE1E26" w:rsidRPr="001D3F6F">
        <w:rPr>
          <w:rFonts w:ascii="Times New Roman" w:hAnsi="Times New Roman" w:cs="Times New Roman"/>
          <w:noProof/>
          <w:sz w:val="28"/>
          <w:szCs w:val="28"/>
        </w:rPr>
        <w:t xml:space="preserve">rupturi/doborâturi în păduri, călduri extreme care pot reduce rezerva de apă. Prezentarea fenomenelor </w:t>
      </w:r>
      <w:r w:rsidR="007F3C06" w:rsidRPr="001D3F6F">
        <w:rPr>
          <w:rFonts w:ascii="Times New Roman" w:hAnsi="Times New Roman" w:cs="Times New Roman"/>
          <w:noProof/>
          <w:sz w:val="28"/>
          <w:szCs w:val="28"/>
        </w:rPr>
        <w:t xml:space="preserve">(extreme) </w:t>
      </w:r>
      <w:r w:rsidR="00BE1E26" w:rsidRPr="001D3F6F">
        <w:rPr>
          <w:rFonts w:ascii="Times New Roman" w:hAnsi="Times New Roman" w:cs="Times New Roman"/>
          <w:noProof/>
          <w:sz w:val="28"/>
          <w:szCs w:val="28"/>
        </w:rPr>
        <w:t xml:space="preserve">naturale considerate importante pentru declanșarea/menținerea proceselor naturale sau care pot afecta semnificativ valorile se poate face tabelar </w:t>
      </w:r>
      <w:r w:rsidR="00112469">
        <w:rPr>
          <w:rFonts w:ascii="Times New Roman" w:hAnsi="Times New Roman" w:cs="Times New Roman"/>
          <w:noProof/>
          <w:sz w:val="28"/>
          <w:szCs w:val="28"/>
        </w:rPr>
        <w:t>-</w:t>
      </w:r>
      <w:r w:rsidR="00BE1E26" w:rsidRPr="001D3F6F">
        <w:rPr>
          <w:rFonts w:ascii="Times New Roman" w:hAnsi="Times New Roman" w:cs="Times New Roman"/>
          <w:noProof/>
          <w:sz w:val="28"/>
          <w:szCs w:val="28"/>
        </w:rPr>
        <w:t xml:space="preserve"> vezi</w:t>
      </w:r>
      <w:r w:rsidR="00AA6799" w:rsidRPr="001D3F6F">
        <w:rPr>
          <w:rFonts w:ascii="Times New Roman" w:hAnsi="Times New Roman" w:cs="Times New Roman"/>
          <w:noProof/>
          <w:sz w:val="28"/>
          <w:szCs w:val="28"/>
        </w:rPr>
        <w:t xml:space="preserve"> </w:t>
      </w:r>
      <w:r w:rsidR="00AA6799" w:rsidRPr="00DF6EB2">
        <w:rPr>
          <w:rFonts w:ascii="Times New Roman" w:hAnsi="Times New Roman" w:cs="Times New Roman"/>
          <w:noProof/>
          <w:sz w:val="28"/>
          <w:szCs w:val="28"/>
        </w:rPr>
        <w:fldChar w:fldCharType="begin"/>
      </w:r>
      <w:r w:rsidR="00AA6799" w:rsidRPr="00DF6EB2">
        <w:rPr>
          <w:rFonts w:ascii="Times New Roman" w:hAnsi="Times New Roman" w:cs="Times New Roman"/>
          <w:noProof/>
          <w:sz w:val="28"/>
          <w:szCs w:val="28"/>
        </w:rPr>
        <w:instrText xml:space="preserve"> REF _Ref225866572 \h  \* MERGEFORMAT </w:instrText>
      </w:r>
      <w:r w:rsidR="00AA6799" w:rsidRPr="00DF6EB2">
        <w:rPr>
          <w:rFonts w:ascii="Times New Roman" w:hAnsi="Times New Roman" w:cs="Times New Roman"/>
          <w:noProof/>
          <w:sz w:val="28"/>
          <w:szCs w:val="28"/>
        </w:rPr>
      </w:r>
      <w:r w:rsidR="00AA6799" w:rsidRPr="00DF6EB2">
        <w:rPr>
          <w:rFonts w:ascii="Times New Roman" w:hAnsi="Times New Roman" w:cs="Times New Roman"/>
          <w:noProof/>
          <w:sz w:val="28"/>
          <w:szCs w:val="28"/>
        </w:rPr>
        <w:fldChar w:fldCharType="separate"/>
      </w:r>
      <w:r w:rsidR="00AA6799" w:rsidRPr="00DF6EB2">
        <w:rPr>
          <w:rFonts w:ascii="Times New Roman" w:hAnsi="Times New Roman" w:cs="Times New Roman"/>
          <w:sz w:val="28"/>
          <w:szCs w:val="28"/>
        </w:rPr>
        <w:t>Tabel</w:t>
      </w:r>
      <w:r w:rsidR="00DF6EB2" w:rsidRPr="00DF6EB2">
        <w:rPr>
          <w:rFonts w:ascii="Times New Roman" w:hAnsi="Times New Roman" w:cs="Times New Roman"/>
          <w:sz w:val="28"/>
          <w:szCs w:val="28"/>
        </w:rPr>
        <w:t>ul nr.</w:t>
      </w:r>
      <w:r w:rsidRPr="00DF6EB2">
        <w:rPr>
          <w:rFonts w:ascii="Times New Roman" w:hAnsi="Times New Roman" w:cs="Times New Roman"/>
          <w:noProof/>
          <w:sz w:val="28"/>
          <w:szCs w:val="28"/>
        </w:rPr>
        <w:t>7</w:t>
      </w:r>
      <w:r w:rsidR="00AA6799" w:rsidRPr="00DF6EB2">
        <w:rPr>
          <w:rFonts w:ascii="Times New Roman" w:hAnsi="Times New Roman" w:cs="Times New Roman"/>
          <w:noProof/>
          <w:sz w:val="28"/>
          <w:szCs w:val="28"/>
        </w:rPr>
        <w:fldChar w:fldCharType="end"/>
      </w:r>
      <w:r w:rsidR="00BE1E26" w:rsidRPr="00DF6EB2">
        <w:rPr>
          <w:rFonts w:ascii="Times New Roman" w:hAnsi="Times New Roman" w:cs="Times New Roman"/>
          <w:noProof/>
          <w:sz w:val="28"/>
          <w:szCs w:val="28"/>
        </w:rPr>
        <w:t>.</w:t>
      </w:r>
    </w:p>
    <w:p w14:paraId="7C72FE3B" w14:textId="2BAF0585" w:rsidR="003B3AAC" w:rsidRPr="00DF6EB2" w:rsidRDefault="00AA6799" w:rsidP="00DF6EB2">
      <w:pPr>
        <w:spacing w:after="0"/>
        <w:jc w:val="center"/>
        <w:rPr>
          <w:rFonts w:ascii="Times New Roman" w:hAnsi="Times New Roman" w:cs="Times New Roman"/>
          <w:b/>
          <w:bCs/>
          <w:i/>
          <w:iCs/>
        </w:rPr>
      </w:pPr>
      <w:bookmarkStart w:id="25" w:name="_Ref225866572"/>
      <w:bookmarkStart w:id="26" w:name="_Toc225933856"/>
      <w:r w:rsidRPr="00DF6EB2">
        <w:rPr>
          <w:rFonts w:ascii="Times New Roman" w:hAnsi="Times New Roman" w:cs="Times New Roman"/>
          <w:b/>
          <w:bCs/>
          <w:i/>
          <w:iCs/>
        </w:rPr>
        <w:t>Tabel</w:t>
      </w:r>
      <w:r w:rsidR="00DF6EB2" w:rsidRPr="00DF6EB2">
        <w:rPr>
          <w:rFonts w:ascii="Times New Roman" w:hAnsi="Times New Roman" w:cs="Times New Roman"/>
          <w:b/>
          <w:bCs/>
          <w:i/>
          <w:iCs/>
        </w:rPr>
        <w:t>ul nr.</w:t>
      </w:r>
      <w:bookmarkEnd w:id="25"/>
      <w:r w:rsidR="00CD39F3" w:rsidRPr="00DF6EB2">
        <w:rPr>
          <w:rFonts w:ascii="Times New Roman" w:hAnsi="Times New Roman" w:cs="Times New Roman"/>
          <w:b/>
          <w:bCs/>
          <w:i/>
          <w:iCs/>
        </w:rPr>
        <w:t>7</w:t>
      </w:r>
      <w:r w:rsidR="00DF6EB2" w:rsidRPr="00DF6EB2">
        <w:rPr>
          <w:rFonts w:ascii="Times New Roman" w:hAnsi="Times New Roman" w:cs="Times New Roman"/>
          <w:b/>
          <w:bCs/>
          <w:i/>
          <w:iCs/>
        </w:rPr>
        <w:t>:</w:t>
      </w:r>
      <w:r w:rsidRPr="00DF6EB2">
        <w:rPr>
          <w:rFonts w:ascii="Times New Roman" w:hAnsi="Times New Roman" w:cs="Times New Roman"/>
          <w:b/>
          <w:bCs/>
          <w:i/>
          <w:iCs/>
        </w:rPr>
        <w:t xml:space="preserve"> </w:t>
      </w:r>
      <w:r w:rsidRPr="00DF6EB2">
        <w:rPr>
          <w:rFonts w:ascii="Times New Roman" w:hAnsi="Times New Roman" w:cs="Times New Roman"/>
          <w:b/>
          <w:bCs/>
          <w:i/>
          <w:iCs/>
          <w:noProof/>
        </w:rPr>
        <w:t>Fenomene extreme naturale și procese naturale asociate</w:t>
      </w:r>
      <w:bookmarkEnd w:id="26"/>
      <w:r w:rsidR="00677533" w:rsidRPr="00DF6EB2">
        <w:rPr>
          <w:rFonts w:ascii="Times New Roman" w:hAnsi="Times New Roman" w:cs="Times New Roman"/>
          <w:b/>
          <w:bCs/>
          <w:i/>
          <w:iCs/>
          <w:noProof/>
        </w:rPr>
        <w:t xml:space="preserve"> (exemplu)</w:t>
      </w:r>
    </w:p>
    <w:tbl>
      <w:tblPr>
        <w:tblStyle w:val="afff3"/>
        <w:tblW w:w="9572" w:type="dxa"/>
        <w:tblLayout w:type="fixed"/>
        <w:tblLook w:val="0400" w:firstRow="0" w:lastRow="0" w:firstColumn="0" w:lastColumn="0" w:noHBand="0" w:noVBand="1"/>
      </w:tblPr>
      <w:tblGrid>
        <w:gridCol w:w="2007"/>
        <w:gridCol w:w="3610"/>
        <w:gridCol w:w="3955"/>
      </w:tblGrid>
      <w:tr w:rsidR="00C00DD1" w:rsidRPr="00E15409" w14:paraId="0E1C26DD" w14:textId="77777777" w:rsidTr="00C00DD1">
        <w:tc>
          <w:tcPr>
            <w:tcW w:w="2007" w:type="dxa"/>
          </w:tcPr>
          <w:p w14:paraId="4D93F69F" w14:textId="77777777" w:rsidR="005B25B3" w:rsidRPr="00E15409" w:rsidRDefault="00BE1E26">
            <w:pPr>
              <w:jc w:val="center"/>
              <w:rPr>
                <w:rFonts w:ascii="Times New Roman" w:hAnsi="Times New Roman" w:cs="Times New Roman"/>
                <w:b/>
                <w:bCs/>
                <w:noProof/>
                <w:color w:val="000000" w:themeColor="text1"/>
              </w:rPr>
            </w:pPr>
            <w:r w:rsidRPr="00E15409">
              <w:rPr>
                <w:rFonts w:ascii="Times New Roman" w:hAnsi="Times New Roman" w:cs="Times New Roman"/>
                <w:b/>
                <w:bCs/>
                <w:noProof/>
                <w:color w:val="000000" w:themeColor="text1"/>
              </w:rPr>
              <w:t>Fenomen natural</w:t>
            </w:r>
          </w:p>
        </w:tc>
        <w:tc>
          <w:tcPr>
            <w:tcW w:w="3610" w:type="dxa"/>
          </w:tcPr>
          <w:p w14:paraId="406917E4" w14:textId="77777777" w:rsidR="005B25B3" w:rsidRPr="00E15409" w:rsidRDefault="00BE1E26">
            <w:pPr>
              <w:jc w:val="center"/>
              <w:rPr>
                <w:rFonts w:ascii="Times New Roman" w:hAnsi="Times New Roman" w:cs="Times New Roman"/>
                <w:b/>
                <w:bCs/>
                <w:noProof/>
                <w:color w:val="000000" w:themeColor="text1"/>
              </w:rPr>
            </w:pPr>
            <w:r w:rsidRPr="00E15409">
              <w:rPr>
                <w:rFonts w:ascii="Times New Roman" w:hAnsi="Times New Roman" w:cs="Times New Roman"/>
                <w:b/>
                <w:bCs/>
                <w:noProof/>
                <w:color w:val="000000" w:themeColor="text1"/>
              </w:rPr>
              <w:t>Frecvență și intensitate în trecut</w:t>
            </w:r>
          </w:p>
          <w:p w14:paraId="1AC64F69" w14:textId="77777777" w:rsidR="005B25B3" w:rsidRPr="00E15409" w:rsidRDefault="00BE1E26">
            <w:pPr>
              <w:jc w:val="center"/>
              <w:rPr>
                <w:rFonts w:ascii="Times New Roman" w:hAnsi="Times New Roman" w:cs="Times New Roman"/>
                <w:b/>
                <w:bCs/>
                <w:noProof/>
                <w:color w:val="000000" w:themeColor="text1"/>
              </w:rPr>
            </w:pPr>
            <w:r w:rsidRPr="00E15409">
              <w:rPr>
                <w:rFonts w:ascii="Times New Roman" w:hAnsi="Times New Roman" w:cs="Times New Roman"/>
                <w:b/>
                <w:bCs/>
                <w:noProof/>
                <w:color w:val="000000" w:themeColor="text1"/>
              </w:rPr>
              <w:t>(anii în care s-a manifestat, intensitate)</w:t>
            </w:r>
          </w:p>
        </w:tc>
        <w:tc>
          <w:tcPr>
            <w:tcW w:w="3955" w:type="dxa"/>
          </w:tcPr>
          <w:p w14:paraId="44E130DB" w14:textId="71B3D412" w:rsidR="005B25B3" w:rsidRPr="00E15409" w:rsidRDefault="00BE1E26">
            <w:pPr>
              <w:jc w:val="center"/>
              <w:rPr>
                <w:rFonts w:ascii="Times New Roman" w:hAnsi="Times New Roman" w:cs="Times New Roman"/>
                <w:b/>
                <w:bCs/>
                <w:noProof/>
                <w:color w:val="000000" w:themeColor="text1"/>
              </w:rPr>
            </w:pPr>
            <w:r w:rsidRPr="00E15409">
              <w:rPr>
                <w:rFonts w:ascii="Times New Roman" w:hAnsi="Times New Roman" w:cs="Times New Roman"/>
                <w:b/>
                <w:bCs/>
                <w:noProof/>
                <w:color w:val="000000" w:themeColor="text1"/>
              </w:rPr>
              <w:t>Proces natural asociat</w:t>
            </w:r>
            <w:r w:rsidR="00B648DE" w:rsidRPr="00E15409">
              <w:rPr>
                <w:rFonts w:ascii="Times New Roman" w:hAnsi="Times New Roman" w:cs="Times New Roman"/>
                <w:b/>
                <w:bCs/>
                <w:noProof/>
                <w:color w:val="000000" w:themeColor="text1"/>
              </w:rPr>
              <w:t xml:space="preserve"> </w:t>
            </w:r>
          </w:p>
        </w:tc>
      </w:tr>
      <w:tr w:rsidR="00C00DD1" w:rsidRPr="00E15409" w14:paraId="1A2D6E6E" w14:textId="77777777" w:rsidTr="00C00DD1">
        <w:tc>
          <w:tcPr>
            <w:tcW w:w="2007" w:type="dxa"/>
          </w:tcPr>
          <w:p w14:paraId="690BB5F0" w14:textId="4D343F06"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 xml:space="preserve">Ex. </w:t>
            </w:r>
            <w:r w:rsidR="00E31FEF" w:rsidRPr="00E15409">
              <w:rPr>
                <w:rFonts w:ascii="Times New Roman" w:hAnsi="Times New Roman" w:cs="Times New Roman"/>
                <w:noProof/>
                <w:color w:val="000000" w:themeColor="text1"/>
              </w:rPr>
              <w:t>Viituri</w:t>
            </w:r>
          </w:p>
        </w:tc>
        <w:tc>
          <w:tcPr>
            <w:tcW w:w="3610" w:type="dxa"/>
          </w:tcPr>
          <w:p w14:paraId="014FA73C" w14:textId="77777777"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2021 martie – 3 locuri zone</w:t>
            </w:r>
          </w:p>
        </w:tc>
        <w:tc>
          <w:tcPr>
            <w:tcW w:w="3955" w:type="dxa"/>
          </w:tcPr>
          <w:p w14:paraId="67CF639D" w14:textId="1F7B9E9E"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 xml:space="preserve">Regenerare naturală a </w:t>
            </w:r>
            <w:r w:rsidR="00E31FEF" w:rsidRPr="00E15409">
              <w:rPr>
                <w:rFonts w:ascii="Times New Roman" w:hAnsi="Times New Roman" w:cs="Times New Roman"/>
                <w:noProof/>
                <w:color w:val="000000" w:themeColor="text1"/>
              </w:rPr>
              <w:t>zonelor inundabile</w:t>
            </w:r>
            <w:r w:rsidRPr="00E15409">
              <w:rPr>
                <w:rFonts w:ascii="Times New Roman" w:hAnsi="Times New Roman" w:cs="Times New Roman"/>
                <w:noProof/>
                <w:color w:val="000000" w:themeColor="text1"/>
              </w:rPr>
              <w:t xml:space="preserve"> și a </w:t>
            </w:r>
            <w:r w:rsidR="00E31FEF" w:rsidRPr="00E15409">
              <w:rPr>
                <w:rFonts w:ascii="Times New Roman" w:hAnsi="Times New Roman" w:cs="Times New Roman"/>
                <w:noProof/>
                <w:color w:val="000000" w:themeColor="text1"/>
              </w:rPr>
              <w:t>vegetației forestiere</w:t>
            </w:r>
            <w:r w:rsidRPr="00E15409">
              <w:rPr>
                <w:rFonts w:ascii="Times New Roman" w:hAnsi="Times New Roman" w:cs="Times New Roman"/>
                <w:noProof/>
                <w:color w:val="000000" w:themeColor="text1"/>
              </w:rPr>
              <w:t xml:space="preserve"> pe cca ...</w:t>
            </w:r>
          </w:p>
        </w:tc>
      </w:tr>
      <w:tr w:rsidR="00C00DD1" w:rsidRPr="00E15409" w14:paraId="6D6D55A9" w14:textId="77777777" w:rsidTr="00C00DD1">
        <w:tc>
          <w:tcPr>
            <w:tcW w:w="2007" w:type="dxa"/>
          </w:tcPr>
          <w:p w14:paraId="5BF24295" w14:textId="722EA5B3"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 xml:space="preserve">Ex. </w:t>
            </w:r>
            <w:r w:rsidR="00E31FEF" w:rsidRPr="00E15409">
              <w:rPr>
                <w:rFonts w:ascii="Times New Roman" w:hAnsi="Times New Roman" w:cs="Times New Roman"/>
                <w:noProof/>
                <w:color w:val="000000" w:themeColor="text1"/>
              </w:rPr>
              <w:t>Chiciur</w:t>
            </w:r>
            <w:r w:rsidR="00D46982">
              <w:rPr>
                <w:rFonts w:ascii="Times New Roman" w:hAnsi="Times New Roman" w:cs="Times New Roman"/>
                <w:noProof/>
                <w:color w:val="000000" w:themeColor="text1"/>
              </w:rPr>
              <w:t>ă</w:t>
            </w:r>
          </w:p>
        </w:tc>
        <w:tc>
          <w:tcPr>
            <w:tcW w:w="3610" w:type="dxa"/>
          </w:tcPr>
          <w:p w14:paraId="77F1390C" w14:textId="77777777"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2002 octombrie – zona ...</w:t>
            </w:r>
          </w:p>
        </w:tc>
        <w:tc>
          <w:tcPr>
            <w:tcW w:w="3955" w:type="dxa"/>
          </w:tcPr>
          <w:p w14:paraId="7C268947" w14:textId="0D9FB240" w:rsidR="005B25B3" w:rsidRPr="00E15409" w:rsidRDefault="00BE1E26">
            <w:pPr>
              <w:rPr>
                <w:rFonts w:ascii="Times New Roman" w:hAnsi="Times New Roman" w:cs="Times New Roman"/>
                <w:noProof/>
                <w:color w:val="000000" w:themeColor="text1"/>
              </w:rPr>
            </w:pPr>
            <w:r w:rsidRPr="00E15409">
              <w:rPr>
                <w:rFonts w:ascii="Times New Roman" w:hAnsi="Times New Roman" w:cs="Times New Roman"/>
                <w:noProof/>
                <w:color w:val="000000" w:themeColor="text1"/>
              </w:rPr>
              <w:t>Proces de regenerare naturală a pădurii: doborâturi / rupturi (... ha) urmate de înmulțirea</w:t>
            </w:r>
            <w:r w:rsidR="00C523B1" w:rsidRPr="00E15409">
              <w:rPr>
                <w:rFonts w:ascii="Times New Roman" w:hAnsi="Times New Roman" w:cs="Times New Roman"/>
                <w:noProof/>
                <w:color w:val="000000" w:themeColor="text1"/>
              </w:rPr>
              <w:t xml:space="preserve"> gândacilor de scoarță (</w:t>
            </w:r>
            <w:r w:rsidRPr="00E15409">
              <w:rPr>
                <w:rFonts w:ascii="Times New Roman" w:hAnsi="Times New Roman" w:cs="Times New Roman"/>
                <w:i/>
                <w:iCs/>
                <w:noProof/>
                <w:color w:val="000000" w:themeColor="text1"/>
              </w:rPr>
              <w:t>Ipidae</w:t>
            </w:r>
            <w:r w:rsidR="00C523B1" w:rsidRPr="00E15409">
              <w:rPr>
                <w:rFonts w:ascii="Times New Roman" w:hAnsi="Times New Roman" w:cs="Times New Roman"/>
                <w:noProof/>
                <w:color w:val="000000" w:themeColor="text1"/>
              </w:rPr>
              <w:t>)</w:t>
            </w:r>
            <w:r w:rsidRPr="00E15409">
              <w:rPr>
                <w:rFonts w:ascii="Times New Roman" w:hAnsi="Times New Roman" w:cs="Times New Roman"/>
                <w:noProof/>
                <w:color w:val="000000" w:themeColor="text1"/>
              </w:rPr>
              <w:t xml:space="preserve"> și a altor specii, uscarea arborilor atacați (suplimentar pe ... ha) și regenerare naturală pe cca ... h</w:t>
            </w:r>
            <w:r w:rsidR="00B648DE" w:rsidRPr="00E15409">
              <w:rPr>
                <w:rFonts w:ascii="Times New Roman" w:hAnsi="Times New Roman" w:cs="Times New Roman"/>
                <w:noProof/>
                <w:color w:val="000000" w:themeColor="text1"/>
              </w:rPr>
              <w:t>a.</w:t>
            </w:r>
          </w:p>
        </w:tc>
      </w:tr>
    </w:tbl>
    <w:p w14:paraId="4569EB93" w14:textId="2ADF0969" w:rsidR="005B25B3" w:rsidRPr="00DF6EB2" w:rsidRDefault="007A459E"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 xml:space="preserve">12. </w:t>
      </w:r>
      <w:r w:rsidR="00BE1E26" w:rsidRPr="00DF6EB2">
        <w:rPr>
          <w:rFonts w:ascii="Times New Roman" w:hAnsi="Times New Roman" w:cs="Times New Roman"/>
          <w:noProof/>
          <w:sz w:val="28"/>
          <w:szCs w:val="28"/>
        </w:rPr>
        <w:t xml:space="preserve">Pentru descrierea situației referitoare la schimbările climatice, se vor analiza studii și surse de date relevante pentru zonă. </w:t>
      </w:r>
      <w:r w:rsidR="002D3FA0" w:rsidRPr="00DF6EB2">
        <w:rPr>
          <w:rFonts w:ascii="Times New Roman" w:hAnsi="Times New Roman" w:cs="Times New Roman"/>
          <w:noProof/>
          <w:sz w:val="28"/>
          <w:szCs w:val="28"/>
        </w:rPr>
        <w:t>Mai jos sunt listate componenetele</w:t>
      </w:r>
      <w:r w:rsidR="00637D16" w:rsidRPr="00DF6EB2">
        <w:rPr>
          <w:rFonts w:ascii="Times New Roman" w:hAnsi="Times New Roman" w:cs="Times New Roman"/>
          <w:noProof/>
          <w:sz w:val="28"/>
          <w:szCs w:val="28"/>
        </w:rPr>
        <w:t xml:space="preserve"> cheie necesar a fi descrise</w:t>
      </w:r>
      <w:r w:rsidR="00BE1E26" w:rsidRPr="00DF6EB2">
        <w:rPr>
          <w:rFonts w:ascii="Times New Roman" w:hAnsi="Times New Roman" w:cs="Times New Roman"/>
          <w:noProof/>
          <w:sz w:val="28"/>
          <w:szCs w:val="28"/>
        </w:rPr>
        <w:t>:</w:t>
      </w:r>
    </w:p>
    <w:p w14:paraId="0B7F383A" w14:textId="41925A5C" w:rsidR="005B25B3" w:rsidRPr="00DF6EB2" w:rsidRDefault="6489E25B"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12.1</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BE1E26" w:rsidRPr="00DF6EB2">
        <w:rPr>
          <w:rFonts w:ascii="Times New Roman" w:hAnsi="Times New Roman" w:cs="Times New Roman"/>
          <w:noProof/>
          <w:sz w:val="28"/>
          <w:szCs w:val="28"/>
        </w:rPr>
        <w:t>informații relevante din publicațiile științifice legate de schimbări climatice relevante pentru AP</w:t>
      </w:r>
      <w:r w:rsidR="00E31FEF" w:rsidRPr="00DF6EB2">
        <w:rPr>
          <w:rFonts w:ascii="Times New Roman" w:hAnsi="Times New Roman" w:cs="Times New Roman"/>
          <w:noProof/>
          <w:sz w:val="28"/>
          <w:szCs w:val="28"/>
        </w:rPr>
        <w:t>;</w:t>
      </w:r>
    </w:p>
    <w:p w14:paraId="2A9CCA09" w14:textId="26A156B0" w:rsidR="005B25B3" w:rsidRPr="00DF6EB2" w:rsidRDefault="331B7452"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12.2</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BE1E26" w:rsidRPr="00DF6EB2">
        <w:rPr>
          <w:rFonts w:ascii="Times New Roman" w:hAnsi="Times New Roman" w:cs="Times New Roman"/>
          <w:noProof/>
          <w:sz w:val="28"/>
          <w:szCs w:val="28"/>
        </w:rPr>
        <w:t>datel</w:t>
      </w:r>
      <w:r w:rsidR="00637D16" w:rsidRPr="00DF6EB2">
        <w:rPr>
          <w:rFonts w:ascii="Times New Roman" w:hAnsi="Times New Roman" w:cs="Times New Roman"/>
          <w:noProof/>
          <w:sz w:val="28"/>
          <w:szCs w:val="28"/>
        </w:rPr>
        <w:t xml:space="preserve">e </w:t>
      </w:r>
      <w:r w:rsidR="00BE1E26" w:rsidRPr="00DF6EB2">
        <w:rPr>
          <w:rFonts w:ascii="Times New Roman" w:hAnsi="Times New Roman" w:cs="Times New Roman"/>
          <w:noProof/>
          <w:sz w:val="28"/>
          <w:szCs w:val="28"/>
        </w:rPr>
        <w:t xml:space="preserve">meteo anuale și multianuale (temperatura aerului, </w:t>
      </w:r>
      <w:r w:rsidR="00EB12C8" w:rsidRPr="00DF6EB2">
        <w:rPr>
          <w:rFonts w:ascii="Times New Roman" w:hAnsi="Times New Roman" w:cs="Times New Roman"/>
          <w:noProof/>
          <w:sz w:val="28"/>
          <w:szCs w:val="28"/>
        </w:rPr>
        <w:t xml:space="preserve">intensitatea și </w:t>
      </w:r>
      <w:r w:rsidR="00BE1E26" w:rsidRPr="00DF6EB2">
        <w:rPr>
          <w:rFonts w:ascii="Times New Roman" w:hAnsi="Times New Roman" w:cs="Times New Roman"/>
          <w:noProof/>
          <w:sz w:val="28"/>
          <w:szCs w:val="28"/>
        </w:rPr>
        <w:t>cantitatea de precipitații, etc)</w:t>
      </w:r>
      <w:r w:rsidR="00E31FEF" w:rsidRPr="00DF6EB2">
        <w:rPr>
          <w:rFonts w:ascii="Times New Roman" w:hAnsi="Times New Roman" w:cs="Times New Roman"/>
          <w:noProof/>
          <w:sz w:val="28"/>
          <w:szCs w:val="28"/>
        </w:rPr>
        <w:t>;</w:t>
      </w:r>
    </w:p>
    <w:p w14:paraId="5BFF8140" w14:textId="16875A8F" w:rsidR="005B25B3" w:rsidRPr="00DF6EB2" w:rsidRDefault="0E2A2B03"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12.3</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BE1E26" w:rsidRPr="00DF6EB2">
        <w:rPr>
          <w:rFonts w:ascii="Times New Roman" w:hAnsi="Times New Roman" w:cs="Times New Roman"/>
          <w:noProof/>
          <w:sz w:val="28"/>
          <w:szCs w:val="28"/>
        </w:rPr>
        <w:t>informații legate de</w:t>
      </w:r>
      <w:r w:rsidR="00051EA9" w:rsidRPr="00DF6EB2">
        <w:rPr>
          <w:rFonts w:ascii="Times New Roman" w:hAnsi="Times New Roman" w:cs="Times New Roman"/>
          <w:noProof/>
          <w:sz w:val="28"/>
          <w:szCs w:val="28"/>
        </w:rPr>
        <w:t xml:space="preserve"> intensitatea și durata perioadelor de etiaj și a secetelor hidrologice cu repercusiuni negative asupra biodiversității acvatice și calității apei</w:t>
      </w:r>
      <w:r w:rsidR="00BE1E26" w:rsidRPr="00DF6EB2">
        <w:rPr>
          <w:rFonts w:ascii="Times New Roman" w:hAnsi="Times New Roman" w:cs="Times New Roman"/>
          <w:noProof/>
          <w:sz w:val="28"/>
          <w:szCs w:val="28"/>
        </w:rPr>
        <w:t xml:space="preserve"> nivelul apelor, viituri, inundații</w:t>
      </w:r>
      <w:r w:rsidR="00E31FEF" w:rsidRPr="00DF6EB2">
        <w:rPr>
          <w:rFonts w:ascii="Times New Roman" w:hAnsi="Times New Roman" w:cs="Times New Roman"/>
          <w:noProof/>
          <w:sz w:val="28"/>
          <w:szCs w:val="28"/>
        </w:rPr>
        <w:t>;</w:t>
      </w:r>
    </w:p>
    <w:p w14:paraId="2516ACD0" w14:textId="0B5B0B78" w:rsidR="00EB12C8" w:rsidRPr="00DF6EB2" w:rsidRDefault="57D28F1C" w:rsidP="00114693">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12.4</w:t>
      </w:r>
      <w:r w:rsidR="00114693">
        <w:rPr>
          <w:rFonts w:ascii="Times New Roman" w:hAnsi="Times New Roman" w:cs="Times New Roman"/>
          <w:noProof/>
          <w:sz w:val="28"/>
          <w:szCs w:val="28"/>
        </w:rPr>
        <w:t xml:space="preserve">. </w:t>
      </w:r>
      <w:r w:rsidR="00EB12C8" w:rsidRPr="00DF6EB2">
        <w:rPr>
          <w:rFonts w:ascii="Times New Roman" w:hAnsi="Times New Roman" w:cs="Times New Roman"/>
          <w:noProof/>
          <w:sz w:val="28"/>
          <w:szCs w:val="28"/>
        </w:rPr>
        <w:t>informații privind frecvența și intensitatea secetelor și a riscurilor asociate</w:t>
      </w:r>
      <w:r w:rsidR="00E31FEF" w:rsidRPr="00DF6EB2">
        <w:rPr>
          <w:rFonts w:ascii="Times New Roman" w:hAnsi="Times New Roman" w:cs="Times New Roman"/>
          <w:noProof/>
          <w:sz w:val="28"/>
          <w:szCs w:val="28"/>
        </w:rPr>
        <w:t>;</w:t>
      </w:r>
    </w:p>
    <w:p w14:paraId="6796AED5" w14:textId="4AD331C3" w:rsidR="005B25B3" w:rsidRPr="00DF6EB2" w:rsidRDefault="5632CB43"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12.5</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BE1E26" w:rsidRPr="00DF6EB2">
        <w:rPr>
          <w:rFonts w:ascii="Times New Roman" w:hAnsi="Times New Roman" w:cs="Times New Roman"/>
          <w:noProof/>
          <w:sz w:val="28"/>
          <w:szCs w:val="28"/>
        </w:rPr>
        <w:t>informații legate de evoluția nivelului de colmatare a lacurilor</w:t>
      </w:r>
      <w:r w:rsidR="00E31FEF" w:rsidRPr="00DF6EB2">
        <w:rPr>
          <w:rFonts w:ascii="Times New Roman" w:hAnsi="Times New Roman" w:cs="Times New Roman"/>
          <w:noProof/>
          <w:sz w:val="28"/>
          <w:szCs w:val="28"/>
        </w:rPr>
        <w:t>;</w:t>
      </w:r>
    </w:p>
    <w:p w14:paraId="03D638F1" w14:textId="2328DB69" w:rsidR="00EB12C8" w:rsidRPr="00DF6EB2" w:rsidRDefault="38E6F128"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t>12.6</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EB12C8" w:rsidRPr="00DF6EB2">
        <w:rPr>
          <w:rFonts w:ascii="Times New Roman" w:hAnsi="Times New Roman" w:cs="Times New Roman"/>
          <w:noProof/>
          <w:sz w:val="28"/>
          <w:szCs w:val="28"/>
        </w:rPr>
        <w:t>situați</w:t>
      </w:r>
      <w:r w:rsidR="00637D16" w:rsidRPr="00DF6EB2">
        <w:rPr>
          <w:rFonts w:ascii="Times New Roman" w:hAnsi="Times New Roman" w:cs="Times New Roman"/>
          <w:noProof/>
          <w:sz w:val="28"/>
          <w:szCs w:val="28"/>
        </w:rPr>
        <w:t>a</w:t>
      </w:r>
      <w:r w:rsidR="00EB12C8" w:rsidRPr="00DF6EB2">
        <w:rPr>
          <w:rFonts w:ascii="Times New Roman" w:hAnsi="Times New Roman" w:cs="Times New Roman"/>
          <w:noProof/>
          <w:sz w:val="28"/>
          <w:szCs w:val="28"/>
        </w:rPr>
        <w:t xml:space="preserve"> cu privire la incendiile cauzate natural</w:t>
      </w:r>
      <w:r w:rsidR="00E31FEF" w:rsidRPr="00DF6EB2">
        <w:rPr>
          <w:rFonts w:ascii="Times New Roman" w:hAnsi="Times New Roman" w:cs="Times New Roman"/>
          <w:noProof/>
          <w:sz w:val="28"/>
          <w:szCs w:val="28"/>
        </w:rPr>
        <w:t>;</w:t>
      </w:r>
    </w:p>
    <w:p w14:paraId="05FC5DC7" w14:textId="767782F3" w:rsidR="005B25B3" w:rsidRDefault="222C14C5" w:rsidP="00DF6EB2">
      <w:pPr>
        <w:spacing w:after="0"/>
        <w:ind w:firstLine="567"/>
        <w:rPr>
          <w:rFonts w:ascii="Times New Roman" w:hAnsi="Times New Roman" w:cs="Times New Roman"/>
          <w:noProof/>
          <w:sz w:val="28"/>
          <w:szCs w:val="28"/>
        </w:rPr>
      </w:pPr>
      <w:r w:rsidRPr="00DF6EB2">
        <w:rPr>
          <w:rFonts w:ascii="Times New Roman" w:hAnsi="Times New Roman" w:cs="Times New Roman"/>
          <w:noProof/>
          <w:sz w:val="28"/>
          <w:szCs w:val="28"/>
        </w:rPr>
        <w:lastRenderedPageBreak/>
        <w:t>12.7</w:t>
      </w:r>
      <w:r w:rsidR="00114693">
        <w:rPr>
          <w:rFonts w:ascii="Times New Roman" w:hAnsi="Times New Roman" w:cs="Times New Roman"/>
          <w:noProof/>
          <w:sz w:val="28"/>
          <w:szCs w:val="28"/>
        </w:rPr>
        <w:t>.</w:t>
      </w:r>
      <w:r w:rsidRPr="00DF6EB2">
        <w:rPr>
          <w:rFonts w:ascii="Times New Roman" w:hAnsi="Times New Roman" w:cs="Times New Roman"/>
          <w:noProof/>
          <w:sz w:val="28"/>
          <w:szCs w:val="28"/>
        </w:rPr>
        <w:t xml:space="preserve"> </w:t>
      </w:r>
      <w:r w:rsidR="00BE1E26" w:rsidRPr="00DF6EB2">
        <w:rPr>
          <w:rFonts w:ascii="Times New Roman" w:hAnsi="Times New Roman" w:cs="Times New Roman"/>
          <w:noProof/>
          <w:sz w:val="28"/>
          <w:szCs w:val="28"/>
        </w:rPr>
        <w:t>dacă se dispune de amenajamente silvice pe câteva zeci de ani, se pot compa</w:t>
      </w:r>
      <w:r w:rsidR="00E31FEF" w:rsidRPr="00DF6EB2">
        <w:rPr>
          <w:rFonts w:ascii="Times New Roman" w:hAnsi="Times New Roman" w:cs="Times New Roman"/>
          <w:noProof/>
          <w:sz w:val="28"/>
          <w:szCs w:val="28"/>
        </w:rPr>
        <w:t>ra</w:t>
      </w:r>
      <w:r w:rsidR="00BE1E26" w:rsidRPr="00DF6EB2">
        <w:rPr>
          <w:rFonts w:ascii="Times New Roman" w:hAnsi="Times New Roman" w:cs="Times New Roman"/>
          <w:noProof/>
          <w:sz w:val="28"/>
          <w:szCs w:val="28"/>
        </w:rPr>
        <w:t xml:space="preserve"> date relevante din mai multe amenajamente pentru a vedea</w:t>
      </w:r>
      <w:r w:rsidR="00EB12C8" w:rsidRPr="00DF6EB2">
        <w:rPr>
          <w:rFonts w:ascii="Times New Roman" w:hAnsi="Times New Roman" w:cs="Times New Roman"/>
          <w:noProof/>
          <w:sz w:val="28"/>
          <w:szCs w:val="28"/>
        </w:rPr>
        <w:t>, de exemplu,</w:t>
      </w:r>
      <w:r w:rsidR="00BE1E26" w:rsidRPr="00DF6EB2">
        <w:rPr>
          <w:rFonts w:ascii="Times New Roman" w:hAnsi="Times New Roman" w:cs="Times New Roman"/>
          <w:noProof/>
          <w:sz w:val="28"/>
          <w:szCs w:val="28"/>
        </w:rPr>
        <w:t xml:space="preserve"> dacă au apărut modificări în compoziția arboretelor regenerate natural</w:t>
      </w:r>
      <w:r w:rsidR="005D6559">
        <w:rPr>
          <w:rFonts w:ascii="Times New Roman" w:hAnsi="Times New Roman" w:cs="Times New Roman"/>
          <w:noProof/>
          <w:sz w:val="28"/>
          <w:szCs w:val="28"/>
        </w:rPr>
        <w:t>;</w:t>
      </w:r>
    </w:p>
    <w:p w14:paraId="0187B440" w14:textId="77777777" w:rsidR="00DF6EB2" w:rsidRDefault="00DF6EB2" w:rsidP="00524490">
      <w:pPr>
        <w:pStyle w:val="2"/>
        <w:jc w:val="center"/>
        <w:rPr>
          <w:rFonts w:ascii="Times New Roman" w:hAnsi="Times New Roman" w:cs="Times New Roman"/>
          <w:noProof/>
          <w:sz w:val="24"/>
          <w:szCs w:val="24"/>
        </w:rPr>
      </w:pPr>
      <w:bookmarkStart w:id="27" w:name="_Toc225933632"/>
      <w:bookmarkStart w:id="28" w:name="_Toc231467013"/>
    </w:p>
    <w:p w14:paraId="4749F786" w14:textId="77777777" w:rsidR="00DF6EB2" w:rsidRPr="00A74B7C" w:rsidRDefault="00524490" w:rsidP="00A74B7C">
      <w:pPr>
        <w:pStyle w:val="2"/>
        <w:spacing w:before="0"/>
        <w:jc w:val="center"/>
        <w:rPr>
          <w:rFonts w:ascii="Times New Roman" w:hAnsi="Times New Roman" w:cs="Times New Roman"/>
        </w:rPr>
      </w:pPr>
      <w:r w:rsidRPr="00A74B7C">
        <w:rPr>
          <w:rFonts w:ascii="Times New Roman" w:hAnsi="Times New Roman" w:cs="Times New Roman"/>
        </w:rPr>
        <w:t>Secțiunea 6</w:t>
      </w:r>
    </w:p>
    <w:p w14:paraId="3DA64DB8" w14:textId="6E18C4FC" w:rsidR="005B25B3" w:rsidRPr="00A74B7C" w:rsidRDefault="00BE1E26" w:rsidP="00A74B7C">
      <w:pPr>
        <w:pStyle w:val="2"/>
        <w:spacing w:before="0"/>
        <w:jc w:val="center"/>
        <w:rPr>
          <w:rFonts w:ascii="Times New Roman" w:hAnsi="Times New Roman" w:cs="Times New Roman"/>
        </w:rPr>
      </w:pPr>
      <w:r w:rsidRPr="00A74B7C">
        <w:rPr>
          <w:rFonts w:ascii="Times New Roman" w:hAnsi="Times New Roman" w:cs="Times New Roman"/>
        </w:rPr>
        <w:t xml:space="preserve"> Descrierea mediului biotic</w:t>
      </w:r>
      <w:bookmarkEnd w:id="27"/>
      <w:bookmarkEnd w:id="28"/>
    </w:p>
    <w:p w14:paraId="30006F0D" w14:textId="68D39952" w:rsidR="005B25B3" w:rsidRDefault="00524490" w:rsidP="001E7A98">
      <w:pPr>
        <w:spacing w:after="0"/>
        <w:ind w:firstLine="567"/>
        <w:rPr>
          <w:rFonts w:ascii="Times New Roman" w:hAnsi="Times New Roman" w:cs="Times New Roman"/>
          <w:noProof/>
          <w:sz w:val="28"/>
          <w:szCs w:val="28"/>
        </w:rPr>
      </w:pPr>
      <w:r w:rsidRPr="00956C13">
        <w:rPr>
          <w:rFonts w:ascii="Times New Roman" w:hAnsi="Times New Roman" w:cs="Times New Roman"/>
          <w:noProof/>
          <w:sz w:val="28"/>
          <w:szCs w:val="28"/>
        </w:rPr>
        <w:t xml:space="preserve">13. </w:t>
      </w:r>
      <w:r w:rsidR="00BE1E26" w:rsidRPr="00956C13">
        <w:rPr>
          <w:rFonts w:ascii="Times New Roman" w:hAnsi="Times New Roman" w:cs="Times New Roman"/>
          <w:noProof/>
          <w:sz w:val="28"/>
          <w:szCs w:val="28"/>
        </w:rPr>
        <w:t>Acest capitol cuprinde informații generale cu privire la mediul biotic, nu doar valorile de interes de conservare. Descrierea detaliată a valorilor biotice de interes de conservare și prioritizarea lor</w:t>
      </w:r>
      <w:r w:rsidR="001E7A98" w:rsidRPr="00956C13">
        <w:rPr>
          <w:rFonts w:ascii="Times New Roman" w:hAnsi="Times New Roman" w:cs="Times New Roman"/>
          <w:noProof/>
          <w:sz w:val="28"/>
          <w:szCs w:val="28"/>
        </w:rPr>
        <w:t>.</w:t>
      </w:r>
    </w:p>
    <w:p w14:paraId="72294A9B" w14:textId="3EB1E35D" w:rsidR="005B25B3" w:rsidRPr="00956C13" w:rsidRDefault="00E2026C" w:rsidP="00BD767C">
      <w:pPr>
        <w:pStyle w:val="afffe"/>
        <w:ind w:left="567"/>
        <w:rPr>
          <w:rFonts w:ascii="Times New Roman" w:hAnsi="Times New Roman" w:cs="Times New Roman"/>
          <w:b/>
          <w:bCs/>
          <w:noProof/>
          <w:sz w:val="28"/>
          <w:szCs w:val="28"/>
        </w:rPr>
      </w:pPr>
      <w:bookmarkStart w:id="29" w:name="_Toc225933633"/>
      <w:r w:rsidRPr="00956C13">
        <w:rPr>
          <w:rFonts w:ascii="Times New Roman" w:hAnsi="Times New Roman" w:cs="Times New Roman"/>
          <w:noProof/>
          <w:sz w:val="28"/>
          <w:szCs w:val="28"/>
        </w:rPr>
        <w:t>14.</w:t>
      </w:r>
      <w:r w:rsidRPr="00956C13">
        <w:rPr>
          <w:rFonts w:ascii="Times New Roman" w:hAnsi="Times New Roman" w:cs="Times New Roman"/>
          <w:b/>
          <w:bCs/>
          <w:noProof/>
          <w:sz w:val="28"/>
          <w:szCs w:val="28"/>
        </w:rPr>
        <w:t xml:space="preserve"> </w:t>
      </w:r>
      <w:r w:rsidR="00BE1E26" w:rsidRPr="00956C13">
        <w:rPr>
          <w:rFonts w:ascii="Times New Roman" w:hAnsi="Times New Roman" w:cs="Times New Roman"/>
          <w:b/>
          <w:bCs/>
          <w:noProof/>
          <w:sz w:val="28"/>
          <w:szCs w:val="28"/>
        </w:rPr>
        <w:t>Biogeografie și unități ecologice</w:t>
      </w:r>
      <w:bookmarkEnd w:id="29"/>
      <w:r w:rsidR="0017195F" w:rsidRPr="00956C13">
        <w:rPr>
          <w:rFonts w:ascii="Times New Roman" w:hAnsi="Times New Roman" w:cs="Times New Roman"/>
          <w:b/>
          <w:bCs/>
          <w:noProof/>
          <w:sz w:val="28"/>
          <w:szCs w:val="28"/>
        </w:rPr>
        <w:t xml:space="preserve">. </w:t>
      </w:r>
      <w:r w:rsidR="00F46BFE" w:rsidRPr="00956C13">
        <w:rPr>
          <w:rFonts w:ascii="Times New Roman" w:hAnsi="Times New Roman" w:cs="Times New Roman"/>
          <w:noProof/>
          <w:sz w:val="28"/>
          <w:szCs w:val="28"/>
        </w:rPr>
        <w:t>Se pr</w:t>
      </w:r>
      <w:r w:rsidR="00BE1E26" w:rsidRPr="00956C13">
        <w:rPr>
          <w:rFonts w:ascii="Times New Roman" w:hAnsi="Times New Roman" w:cs="Times New Roman"/>
          <w:noProof/>
          <w:sz w:val="28"/>
          <w:szCs w:val="28"/>
        </w:rPr>
        <w:t>ez</w:t>
      </w:r>
      <w:r w:rsidR="00F46BFE" w:rsidRPr="00956C13">
        <w:rPr>
          <w:rFonts w:ascii="Times New Roman" w:hAnsi="Times New Roman" w:cs="Times New Roman"/>
          <w:noProof/>
          <w:sz w:val="28"/>
          <w:szCs w:val="28"/>
        </w:rPr>
        <w:t>intă</w:t>
      </w:r>
      <w:r w:rsidR="00BE1E26" w:rsidRPr="00956C13">
        <w:rPr>
          <w:rFonts w:ascii="Times New Roman" w:hAnsi="Times New Roman" w:cs="Times New Roman"/>
          <w:noProof/>
          <w:sz w:val="28"/>
          <w:szCs w:val="28"/>
        </w:rPr>
        <w:t xml:space="preserve"> contextul ecologic al regiunii: </w:t>
      </w:r>
    </w:p>
    <w:p w14:paraId="3520195D" w14:textId="5BCE3FB8" w:rsidR="005B25B3" w:rsidRPr="00956C13" w:rsidRDefault="00E15409" w:rsidP="002D126D">
      <w:pPr>
        <w:pBdr>
          <w:top w:val="nil"/>
          <w:left w:val="nil"/>
          <w:bottom w:val="nil"/>
          <w:right w:val="nil"/>
          <w:between w:val="nil"/>
        </w:pBdr>
        <w:spacing w:after="0"/>
        <w:ind w:firstLine="567"/>
        <w:rPr>
          <w:rFonts w:ascii="Times New Roman" w:hAnsi="Times New Roman" w:cs="Times New Roman"/>
          <w:noProof/>
          <w:color w:val="000000"/>
          <w:sz w:val="28"/>
          <w:szCs w:val="28"/>
        </w:rPr>
      </w:pPr>
      <w:r w:rsidRPr="00956C13">
        <w:rPr>
          <w:rFonts w:ascii="Times New Roman" w:hAnsi="Times New Roman" w:cs="Times New Roman"/>
          <w:noProof/>
          <w:color w:val="000000"/>
          <w:sz w:val="28"/>
          <w:szCs w:val="28"/>
        </w:rPr>
        <w:t>14.1.</w:t>
      </w:r>
      <w:r w:rsidR="00956C13">
        <w:rPr>
          <w:rFonts w:ascii="Times New Roman" w:hAnsi="Times New Roman" w:cs="Times New Roman"/>
          <w:noProof/>
          <w:color w:val="000000"/>
          <w:sz w:val="28"/>
          <w:szCs w:val="28"/>
        </w:rPr>
        <w:t xml:space="preserve"> </w:t>
      </w:r>
      <w:r w:rsidR="00BE1E26" w:rsidRPr="00956C13">
        <w:rPr>
          <w:rFonts w:ascii="Times New Roman" w:hAnsi="Times New Roman" w:cs="Times New Roman"/>
          <w:noProof/>
          <w:color w:val="000000"/>
          <w:sz w:val="28"/>
          <w:szCs w:val="28"/>
        </w:rPr>
        <w:t>din ce r</w:t>
      </w:r>
      <w:r w:rsidR="00BE1E26" w:rsidRPr="00956C13">
        <w:rPr>
          <w:rFonts w:ascii="Times New Roman" w:hAnsi="Times New Roman" w:cs="Times New Roman"/>
          <w:b/>
          <w:noProof/>
          <w:color w:val="000000"/>
          <w:sz w:val="28"/>
          <w:szCs w:val="28"/>
        </w:rPr>
        <w:t>egiune (regiuni) biogeografice</w:t>
      </w:r>
      <w:r w:rsidR="00BE1E26" w:rsidRPr="00956C13">
        <w:rPr>
          <w:rFonts w:ascii="Times New Roman" w:hAnsi="Times New Roman" w:cs="Times New Roman"/>
          <w:noProof/>
          <w:color w:val="000000"/>
          <w:sz w:val="28"/>
          <w:szCs w:val="28"/>
        </w:rPr>
        <w:t xml:space="preserve"> face parte şi care sunt caracteristicile biogeografice importante. Există numeroase clasificări ale regiunilor biogeografice. </w:t>
      </w:r>
      <w:r w:rsidR="00EB12C8" w:rsidRPr="00956C13">
        <w:rPr>
          <w:rFonts w:ascii="Times New Roman" w:hAnsi="Times New Roman" w:cs="Times New Roman"/>
          <w:noProof/>
          <w:color w:val="000000"/>
          <w:sz w:val="28"/>
          <w:szCs w:val="28"/>
        </w:rPr>
        <w:t>Poate fi</w:t>
      </w:r>
      <w:r w:rsidR="00BE1E26" w:rsidRPr="00956C13">
        <w:rPr>
          <w:rFonts w:ascii="Times New Roman" w:hAnsi="Times New Roman" w:cs="Times New Roman"/>
          <w:noProof/>
          <w:color w:val="000000"/>
          <w:sz w:val="28"/>
          <w:szCs w:val="28"/>
        </w:rPr>
        <w:t xml:space="preserve"> utiliza</w:t>
      </w:r>
      <w:r w:rsidR="00EB12C8" w:rsidRPr="00956C13">
        <w:rPr>
          <w:rFonts w:ascii="Times New Roman" w:hAnsi="Times New Roman" w:cs="Times New Roman"/>
          <w:noProof/>
          <w:color w:val="000000"/>
          <w:sz w:val="28"/>
          <w:szCs w:val="28"/>
        </w:rPr>
        <w:t>tă, de exemplu,</w:t>
      </w:r>
      <w:r w:rsidR="00BE1E26" w:rsidRPr="00956C13">
        <w:rPr>
          <w:rFonts w:ascii="Times New Roman" w:hAnsi="Times New Roman" w:cs="Times New Roman"/>
          <w:noProof/>
          <w:color w:val="000000"/>
          <w:sz w:val="28"/>
          <w:szCs w:val="28"/>
        </w:rPr>
        <w:t xml:space="preserve"> clasific</w:t>
      </w:r>
      <w:r w:rsidR="00EB12C8" w:rsidRPr="00956C13">
        <w:rPr>
          <w:rFonts w:ascii="Times New Roman" w:hAnsi="Times New Roman" w:cs="Times New Roman"/>
          <w:noProof/>
          <w:color w:val="000000"/>
          <w:sz w:val="28"/>
          <w:szCs w:val="28"/>
        </w:rPr>
        <w:t>area</w:t>
      </w:r>
      <w:r w:rsidR="00BE1E26" w:rsidRPr="00956C13">
        <w:rPr>
          <w:rFonts w:ascii="Times New Roman" w:hAnsi="Times New Roman" w:cs="Times New Roman"/>
          <w:noProof/>
          <w:color w:val="000000"/>
          <w:sz w:val="28"/>
          <w:szCs w:val="28"/>
        </w:rPr>
        <w:t xml:space="preserve"> recomandat</w:t>
      </w:r>
      <w:r w:rsidR="00EB12C8" w:rsidRPr="00956C13">
        <w:rPr>
          <w:rFonts w:ascii="Times New Roman" w:hAnsi="Times New Roman" w:cs="Times New Roman"/>
          <w:noProof/>
          <w:color w:val="000000"/>
          <w:sz w:val="28"/>
          <w:szCs w:val="28"/>
        </w:rPr>
        <w:t>ă</w:t>
      </w:r>
      <w:r w:rsidR="00BE1E26" w:rsidRPr="00956C13">
        <w:rPr>
          <w:rFonts w:ascii="Times New Roman" w:hAnsi="Times New Roman" w:cs="Times New Roman"/>
          <w:noProof/>
          <w:color w:val="000000"/>
          <w:sz w:val="28"/>
          <w:szCs w:val="28"/>
        </w:rPr>
        <w:t xml:space="preserve"> de Uniunea Europeană</w:t>
      </w:r>
      <w:r w:rsidR="00BE1E26" w:rsidRPr="00956C13">
        <w:rPr>
          <w:rFonts w:ascii="Times New Roman" w:hAnsi="Times New Roman" w:cs="Times New Roman"/>
          <w:noProof/>
          <w:color w:val="000000"/>
          <w:sz w:val="28"/>
          <w:szCs w:val="28"/>
          <w:vertAlign w:val="superscript"/>
        </w:rPr>
        <w:footnoteReference w:id="4"/>
      </w:r>
      <w:r w:rsidR="00A74B7C" w:rsidRPr="00956C13">
        <w:rPr>
          <w:rFonts w:ascii="Times New Roman" w:hAnsi="Times New Roman" w:cs="Times New Roman"/>
          <w:noProof/>
          <w:color w:val="000000"/>
          <w:sz w:val="28"/>
          <w:szCs w:val="28"/>
        </w:rPr>
        <w:t>.</w:t>
      </w:r>
    </w:p>
    <w:p w14:paraId="71CD456D" w14:textId="7987D885" w:rsidR="005B25B3" w:rsidRPr="00956C13" w:rsidRDefault="00E15409" w:rsidP="002D126D">
      <w:pPr>
        <w:pBdr>
          <w:top w:val="nil"/>
          <w:left w:val="nil"/>
          <w:bottom w:val="nil"/>
          <w:right w:val="nil"/>
          <w:between w:val="nil"/>
        </w:pBdr>
        <w:spacing w:after="0"/>
        <w:ind w:firstLine="567"/>
        <w:rPr>
          <w:rFonts w:ascii="Times New Roman" w:hAnsi="Times New Roman" w:cs="Times New Roman"/>
          <w:noProof/>
          <w:sz w:val="28"/>
          <w:szCs w:val="28"/>
        </w:rPr>
      </w:pPr>
      <w:r w:rsidRPr="00956C13">
        <w:rPr>
          <w:rFonts w:ascii="Times New Roman" w:hAnsi="Times New Roman" w:cs="Times New Roman"/>
          <w:noProof/>
          <w:color w:val="000000"/>
          <w:sz w:val="28"/>
          <w:szCs w:val="28"/>
        </w:rPr>
        <w:t xml:space="preserve">14.2. </w:t>
      </w:r>
      <w:r w:rsidR="00BE1E26" w:rsidRPr="00956C13">
        <w:rPr>
          <w:rFonts w:ascii="Times New Roman" w:hAnsi="Times New Roman" w:cs="Times New Roman"/>
          <w:noProof/>
          <w:color w:val="000000"/>
          <w:sz w:val="28"/>
          <w:szCs w:val="28"/>
        </w:rPr>
        <w:t xml:space="preserve">principalele </w:t>
      </w:r>
      <w:r w:rsidR="00BE1E26" w:rsidRPr="00956C13">
        <w:rPr>
          <w:rFonts w:ascii="Times New Roman" w:hAnsi="Times New Roman" w:cs="Times New Roman"/>
          <w:b/>
          <w:noProof/>
          <w:color w:val="000000"/>
          <w:sz w:val="28"/>
          <w:szCs w:val="28"/>
        </w:rPr>
        <w:t xml:space="preserve">unități ecologice </w:t>
      </w:r>
      <w:r w:rsidR="00BE1E26" w:rsidRPr="00956C13">
        <w:rPr>
          <w:rFonts w:ascii="Times New Roman" w:hAnsi="Times New Roman" w:cs="Times New Roman"/>
          <w:noProof/>
          <w:color w:val="000000"/>
          <w:sz w:val="28"/>
          <w:szCs w:val="28"/>
        </w:rPr>
        <w:t>(</w:t>
      </w:r>
      <w:r w:rsidR="007F3C06" w:rsidRPr="00956C13">
        <w:rPr>
          <w:rFonts w:ascii="Times New Roman" w:hAnsi="Times New Roman" w:cs="Times New Roman"/>
          <w:noProof/>
          <w:color w:val="000000"/>
          <w:sz w:val="28"/>
          <w:szCs w:val="28"/>
        </w:rPr>
        <w:t>complexe naturale</w:t>
      </w:r>
      <w:r w:rsidR="00BE1E26" w:rsidRPr="00956C13">
        <w:rPr>
          <w:rFonts w:ascii="Times New Roman" w:hAnsi="Times New Roman" w:cs="Times New Roman"/>
          <w:noProof/>
          <w:color w:val="000000"/>
          <w:sz w:val="28"/>
          <w:szCs w:val="28"/>
        </w:rPr>
        <w:t>, habitate, ecosisteme, peisaje)</w:t>
      </w:r>
      <w:r w:rsidR="007F3C06" w:rsidRPr="00E56617">
        <w:rPr>
          <w:rFonts w:ascii="Times New Roman" w:hAnsi="Times New Roman" w:cs="Times New Roman"/>
          <w:bCs/>
          <w:noProof/>
          <w:color w:val="000000"/>
          <w:sz w:val="28"/>
          <w:szCs w:val="28"/>
        </w:rPr>
        <w:t>.</w:t>
      </w:r>
      <w:r w:rsidR="00BE1E26" w:rsidRPr="00956C13">
        <w:rPr>
          <w:rFonts w:ascii="Times New Roman" w:hAnsi="Times New Roman" w:cs="Times New Roman"/>
          <w:noProof/>
          <w:color w:val="000000"/>
          <w:sz w:val="28"/>
          <w:szCs w:val="28"/>
        </w:rPr>
        <w:t xml:space="preserve"> Planul va include o hartă şi o descriere a fiecărei unităţi ecologice majore. </w:t>
      </w:r>
      <w:r w:rsidR="00BE1E26" w:rsidRPr="00956C13">
        <w:rPr>
          <w:rFonts w:ascii="Times New Roman" w:hAnsi="Times New Roman" w:cs="Times New Roman"/>
          <w:noProof/>
          <w:sz w:val="28"/>
          <w:szCs w:val="28"/>
        </w:rPr>
        <w:t xml:space="preserve">Autoritatea centrală care este responsabilă pentru sistemul de arii protejate va decide ce unități ecologice ar trebui definite prin planurile de management, astfel încât planurile să fie unitare din acest punct de vedere. </w:t>
      </w:r>
    </w:p>
    <w:p w14:paraId="5F862474" w14:textId="232574D6" w:rsidR="007434FB" w:rsidRPr="00956C13" w:rsidRDefault="00E15409"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956C13">
        <w:rPr>
          <w:rFonts w:ascii="Times New Roman" w:hAnsi="Times New Roman" w:cs="Times New Roman"/>
          <w:noProof/>
          <w:sz w:val="28"/>
          <w:szCs w:val="28"/>
        </w:rPr>
        <w:t xml:space="preserve">14.3. </w:t>
      </w:r>
      <w:r w:rsidR="007434FB" w:rsidRPr="00956C13">
        <w:rPr>
          <w:rFonts w:ascii="Times New Roman" w:hAnsi="Times New Roman" w:cs="Times New Roman"/>
          <w:noProof/>
          <w:sz w:val="28"/>
          <w:szCs w:val="28"/>
        </w:rPr>
        <w:t xml:space="preserve">Se prezintă numărul total de specii inventariate/cunoscute a fi prezente pe teritoriul planului de management - </w:t>
      </w:r>
      <w:r w:rsidR="007434FB" w:rsidRPr="00956C13">
        <w:rPr>
          <w:rFonts w:ascii="Times New Roman" w:hAnsi="Times New Roman" w:cs="Times New Roman"/>
          <w:noProof/>
          <w:color w:val="000000"/>
          <w:sz w:val="28"/>
          <w:szCs w:val="28"/>
        </w:rPr>
        <w:t>exemplu în</w:t>
      </w:r>
      <w:r w:rsidR="00C5587B" w:rsidRPr="00956C13">
        <w:rPr>
          <w:rFonts w:ascii="Times New Roman" w:hAnsi="Times New Roman" w:cs="Times New Roman"/>
          <w:noProof/>
          <w:color w:val="000000"/>
          <w:sz w:val="28"/>
          <w:szCs w:val="28"/>
        </w:rPr>
        <w:t xml:space="preserve"> </w:t>
      </w:r>
      <w:r w:rsidR="007434FB" w:rsidRPr="00956C13">
        <w:rPr>
          <w:rFonts w:ascii="Times New Roman" w:hAnsi="Times New Roman" w:cs="Times New Roman"/>
          <w:noProof/>
          <w:color w:val="000000"/>
          <w:sz w:val="28"/>
          <w:szCs w:val="28"/>
        </w:rPr>
        <w:fldChar w:fldCharType="begin"/>
      </w:r>
      <w:r w:rsidR="007434FB" w:rsidRPr="00956C13">
        <w:rPr>
          <w:rFonts w:ascii="Times New Roman" w:hAnsi="Times New Roman" w:cs="Times New Roman"/>
          <w:noProof/>
          <w:color w:val="000000"/>
          <w:sz w:val="28"/>
          <w:szCs w:val="28"/>
        </w:rPr>
        <w:instrText xml:space="preserve"> REF _Ref225867084 \h </w:instrText>
      </w:r>
      <w:r w:rsidR="002466D5" w:rsidRPr="00956C13">
        <w:rPr>
          <w:rFonts w:ascii="Times New Roman" w:hAnsi="Times New Roman" w:cs="Times New Roman"/>
          <w:noProof/>
          <w:color w:val="000000"/>
          <w:sz w:val="28"/>
          <w:szCs w:val="28"/>
        </w:rPr>
        <w:instrText xml:space="preserve"> \* MERGEFORMAT </w:instrText>
      </w:r>
      <w:r w:rsidR="007434FB" w:rsidRPr="00956C13">
        <w:rPr>
          <w:rFonts w:ascii="Times New Roman" w:hAnsi="Times New Roman" w:cs="Times New Roman"/>
          <w:noProof/>
          <w:color w:val="000000"/>
          <w:sz w:val="28"/>
          <w:szCs w:val="28"/>
        </w:rPr>
      </w:r>
      <w:r w:rsidR="007434FB" w:rsidRPr="00956C13">
        <w:rPr>
          <w:rFonts w:ascii="Times New Roman" w:hAnsi="Times New Roman" w:cs="Times New Roman"/>
          <w:noProof/>
          <w:color w:val="000000"/>
          <w:sz w:val="28"/>
          <w:szCs w:val="28"/>
        </w:rPr>
        <w:fldChar w:fldCharType="separate"/>
      </w:r>
      <w:r w:rsidR="007434FB" w:rsidRPr="00956C13">
        <w:rPr>
          <w:rFonts w:ascii="Times New Roman" w:hAnsi="Times New Roman" w:cs="Times New Roman"/>
          <w:sz w:val="28"/>
          <w:szCs w:val="28"/>
        </w:rPr>
        <w:t>Tabel</w:t>
      </w:r>
      <w:r w:rsidR="00BB7EDE" w:rsidRPr="00956C13">
        <w:rPr>
          <w:rFonts w:ascii="Times New Roman" w:hAnsi="Times New Roman" w:cs="Times New Roman"/>
          <w:sz w:val="28"/>
          <w:szCs w:val="28"/>
        </w:rPr>
        <w:t>ul nr.</w:t>
      </w:r>
      <w:r w:rsidR="007434FB" w:rsidRPr="00956C13">
        <w:rPr>
          <w:rFonts w:ascii="Times New Roman" w:hAnsi="Times New Roman" w:cs="Times New Roman"/>
          <w:sz w:val="28"/>
          <w:szCs w:val="28"/>
        </w:rPr>
        <w:t xml:space="preserve"> </w:t>
      </w:r>
      <w:r w:rsidR="00C5587B" w:rsidRPr="00956C13">
        <w:rPr>
          <w:rFonts w:ascii="Times New Roman" w:hAnsi="Times New Roman" w:cs="Times New Roman"/>
          <w:noProof/>
          <w:sz w:val="28"/>
          <w:szCs w:val="28"/>
        </w:rPr>
        <w:t>8</w:t>
      </w:r>
      <w:r w:rsidR="007434FB" w:rsidRPr="00956C13">
        <w:rPr>
          <w:rFonts w:ascii="Times New Roman" w:hAnsi="Times New Roman" w:cs="Times New Roman"/>
          <w:noProof/>
          <w:color w:val="000000"/>
          <w:sz w:val="28"/>
          <w:szCs w:val="28"/>
        </w:rPr>
        <w:fldChar w:fldCharType="end"/>
      </w:r>
      <w:r w:rsidR="007434FB" w:rsidRPr="00956C13">
        <w:rPr>
          <w:rFonts w:ascii="Times New Roman" w:hAnsi="Times New Roman" w:cs="Times New Roman"/>
          <w:noProof/>
          <w:color w:val="000000"/>
          <w:sz w:val="28"/>
          <w:szCs w:val="28"/>
        </w:rPr>
        <w:t>.</w:t>
      </w:r>
    </w:p>
    <w:p w14:paraId="6B101619" w14:textId="77777777" w:rsidR="00BB7EDE" w:rsidRPr="002466D5" w:rsidRDefault="00BB7EDE" w:rsidP="1C43A7B8">
      <w:pPr>
        <w:pBdr>
          <w:top w:val="nil"/>
          <w:left w:val="nil"/>
          <w:bottom w:val="nil"/>
          <w:right w:val="nil"/>
          <w:between w:val="nil"/>
        </w:pBdr>
        <w:spacing w:after="0"/>
        <w:ind w:firstLine="567"/>
        <w:rPr>
          <w:rFonts w:ascii="Times New Roman" w:hAnsi="Times New Roman" w:cs="Times New Roman"/>
        </w:rPr>
      </w:pPr>
    </w:p>
    <w:p w14:paraId="41BD7865" w14:textId="3E7C29B4" w:rsidR="007434FB" w:rsidRPr="00BB7EDE" w:rsidRDefault="007434FB" w:rsidP="00BB7EDE">
      <w:pPr>
        <w:pBdr>
          <w:top w:val="nil"/>
          <w:left w:val="nil"/>
          <w:bottom w:val="nil"/>
          <w:right w:val="nil"/>
          <w:between w:val="nil"/>
        </w:pBdr>
        <w:spacing w:after="0"/>
        <w:ind w:firstLine="567"/>
        <w:jc w:val="center"/>
        <w:rPr>
          <w:rFonts w:ascii="Times New Roman" w:hAnsi="Times New Roman" w:cs="Times New Roman"/>
          <w:b/>
          <w:bCs/>
          <w:i/>
          <w:iCs/>
        </w:rPr>
      </w:pPr>
      <w:bookmarkStart w:id="30" w:name="_Ref225867084"/>
      <w:bookmarkStart w:id="31" w:name="_Toc225933857"/>
      <w:r w:rsidRPr="00BB7EDE">
        <w:rPr>
          <w:rFonts w:ascii="Times New Roman" w:hAnsi="Times New Roman" w:cs="Times New Roman"/>
          <w:b/>
          <w:bCs/>
          <w:i/>
          <w:iCs/>
        </w:rPr>
        <w:t>Tabel</w:t>
      </w:r>
      <w:r w:rsidR="00BB7EDE">
        <w:rPr>
          <w:rFonts w:ascii="Times New Roman" w:hAnsi="Times New Roman" w:cs="Times New Roman"/>
          <w:b/>
          <w:bCs/>
          <w:i/>
          <w:iCs/>
        </w:rPr>
        <w:t>ul nr.</w:t>
      </w:r>
      <w:bookmarkEnd w:id="30"/>
      <w:r w:rsidR="00BB7EDE">
        <w:rPr>
          <w:rFonts w:ascii="Times New Roman" w:hAnsi="Times New Roman" w:cs="Times New Roman"/>
          <w:b/>
          <w:bCs/>
          <w:i/>
          <w:iCs/>
        </w:rPr>
        <w:t xml:space="preserve"> </w:t>
      </w:r>
      <w:r w:rsidR="00C5587B" w:rsidRPr="00BB7EDE">
        <w:rPr>
          <w:rFonts w:ascii="Times New Roman" w:hAnsi="Times New Roman" w:cs="Times New Roman"/>
          <w:b/>
          <w:bCs/>
          <w:i/>
          <w:iCs/>
        </w:rPr>
        <w:t>8</w:t>
      </w:r>
      <w:r w:rsidR="00BB7EDE">
        <w:rPr>
          <w:rFonts w:ascii="Times New Roman" w:hAnsi="Times New Roman" w:cs="Times New Roman"/>
          <w:b/>
          <w:bCs/>
          <w:i/>
          <w:iCs/>
        </w:rPr>
        <w:t>:</w:t>
      </w:r>
      <w:r w:rsidRPr="00BB7EDE">
        <w:rPr>
          <w:rFonts w:ascii="Times New Roman" w:hAnsi="Times New Roman" w:cs="Times New Roman"/>
          <w:b/>
          <w:bCs/>
          <w:i/>
          <w:iCs/>
        </w:rPr>
        <w:t xml:space="preserve"> </w:t>
      </w:r>
      <w:r w:rsidRPr="00BB7EDE">
        <w:rPr>
          <w:rFonts w:ascii="Times New Roman" w:hAnsi="Times New Roman" w:cs="Times New Roman"/>
          <w:b/>
          <w:bCs/>
          <w:i/>
          <w:iCs/>
          <w:noProof/>
        </w:rPr>
        <w:t>Prezentarea diversităţii de specii din ANP</w:t>
      </w:r>
      <w:bookmarkEnd w:id="31"/>
    </w:p>
    <w:tbl>
      <w:tblPr>
        <w:tblStyle w:val="afff3"/>
        <w:tblW w:w="9351" w:type="dxa"/>
        <w:tblLayout w:type="fixed"/>
        <w:tblLook w:val="0000" w:firstRow="0" w:lastRow="0" w:firstColumn="0" w:lastColumn="0" w:noHBand="0" w:noVBand="0"/>
      </w:tblPr>
      <w:tblGrid>
        <w:gridCol w:w="2552"/>
        <w:gridCol w:w="2132"/>
        <w:gridCol w:w="1558"/>
        <w:gridCol w:w="3109"/>
      </w:tblGrid>
      <w:tr w:rsidR="007434FB" w:rsidRPr="002466D5" w14:paraId="33E2BBE4" w14:textId="77777777" w:rsidTr="00BB7EDE">
        <w:tc>
          <w:tcPr>
            <w:tcW w:w="2552" w:type="dxa"/>
          </w:tcPr>
          <w:p w14:paraId="1CC09BE0" w14:textId="77777777" w:rsidR="007434FB" w:rsidRPr="002466D5" w:rsidRDefault="007434FB">
            <w:pPr>
              <w:spacing w:line="264" w:lineRule="auto"/>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Taxon</w:t>
            </w:r>
          </w:p>
        </w:tc>
        <w:tc>
          <w:tcPr>
            <w:tcW w:w="2132" w:type="dxa"/>
          </w:tcPr>
          <w:p w14:paraId="2428AA68" w14:textId="77777777" w:rsidR="007434FB" w:rsidRPr="002466D5" w:rsidRDefault="007434FB">
            <w:pPr>
              <w:spacing w:line="264" w:lineRule="auto"/>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Familia </w:t>
            </w:r>
          </w:p>
        </w:tc>
        <w:tc>
          <w:tcPr>
            <w:tcW w:w="1558" w:type="dxa"/>
          </w:tcPr>
          <w:p w14:paraId="471E1CF1" w14:textId="77777777" w:rsidR="007434FB" w:rsidRPr="002466D5" w:rsidRDefault="007434FB">
            <w:pPr>
              <w:spacing w:line="264" w:lineRule="auto"/>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Genul</w:t>
            </w:r>
          </w:p>
        </w:tc>
        <w:tc>
          <w:tcPr>
            <w:tcW w:w="3109" w:type="dxa"/>
          </w:tcPr>
          <w:p w14:paraId="69491620" w14:textId="77777777" w:rsidR="007434FB" w:rsidRPr="002466D5" w:rsidRDefault="007434FB">
            <w:pPr>
              <w:spacing w:line="264" w:lineRule="auto"/>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Nr. total specii prezente în ANP </w:t>
            </w:r>
          </w:p>
        </w:tc>
      </w:tr>
      <w:tr w:rsidR="007434FB" w:rsidRPr="002466D5" w14:paraId="5A53E1BF" w14:textId="77777777" w:rsidTr="00BB7EDE">
        <w:tc>
          <w:tcPr>
            <w:tcW w:w="2552" w:type="dxa"/>
          </w:tcPr>
          <w:p w14:paraId="1C4EF3BF" w14:textId="77777777" w:rsidR="007434FB" w:rsidRPr="002466D5" w:rsidRDefault="007434FB">
            <w:pPr>
              <w:spacing w:before="20" w:after="20" w:line="264" w:lineRule="auto"/>
              <w:jc w:val="center"/>
              <w:rPr>
                <w:rFonts w:ascii="Times New Roman" w:hAnsi="Times New Roman" w:cs="Times New Roman"/>
                <w:noProof/>
                <w:color w:val="000000" w:themeColor="text1"/>
              </w:rPr>
            </w:pPr>
          </w:p>
        </w:tc>
        <w:tc>
          <w:tcPr>
            <w:tcW w:w="2132" w:type="dxa"/>
          </w:tcPr>
          <w:p w14:paraId="1BE998AB" w14:textId="77777777" w:rsidR="007434FB" w:rsidRPr="002466D5" w:rsidRDefault="007434FB">
            <w:pPr>
              <w:spacing w:before="20" w:after="20" w:line="264" w:lineRule="auto"/>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Brassicaceae</w:t>
            </w:r>
          </w:p>
        </w:tc>
        <w:tc>
          <w:tcPr>
            <w:tcW w:w="1558" w:type="dxa"/>
          </w:tcPr>
          <w:p w14:paraId="6B928706" w14:textId="77777777" w:rsidR="007434FB" w:rsidRPr="002466D5" w:rsidRDefault="007434FB">
            <w:pPr>
              <w:spacing w:before="20" w:after="20" w:line="264" w:lineRule="auto"/>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Crambe</w:t>
            </w:r>
          </w:p>
        </w:tc>
        <w:tc>
          <w:tcPr>
            <w:tcW w:w="3109" w:type="dxa"/>
          </w:tcPr>
          <w:p w14:paraId="6F52E624" w14:textId="77777777" w:rsidR="007434FB" w:rsidRPr="002466D5" w:rsidRDefault="007434FB">
            <w:pPr>
              <w:spacing w:before="20" w:after="20" w:line="264" w:lineRule="auto"/>
              <w:jc w:val="center"/>
              <w:rPr>
                <w:rFonts w:ascii="Times New Roman" w:hAnsi="Times New Roman" w:cs="Times New Roman"/>
                <w:noProof/>
                <w:color w:val="000000" w:themeColor="text1"/>
              </w:rPr>
            </w:pPr>
          </w:p>
        </w:tc>
      </w:tr>
      <w:tr w:rsidR="007434FB" w:rsidRPr="002466D5" w14:paraId="1FD4BDED" w14:textId="77777777" w:rsidTr="00BB7EDE">
        <w:tc>
          <w:tcPr>
            <w:tcW w:w="2552" w:type="dxa"/>
          </w:tcPr>
          <w:p w14:paraId="5F08412A" w14:textId="77777777" w:rsidR="007434FB" w:rsidRPr="002466D5" w:rsidRDefault="007434FB">
            <w:pPr>
              <w:spacing w:before="20" w:after="20" w:line="264" w:lineRule="auto"/>
              <w:jc w:val="right"/>
              <w:rPr>
                <w:rFonts w:ascii="Times New Roman" w:hAnsi="Times New Roman" w:cs="Times New Roman"/>
                <w:noProof/>
                <w:color w:val="000000" w:themeColor="text1"/>
              </w:rPr>
            </w:pPr>
          </w:p>
        </w:tc>
        <w:tc>
          <w:tcPr>
            <w:tcW w:w="2132" w:type="dxa"/>
          </w:tcPr>
          <w:p w14:paraId="5AB8CDDC" w14:textId="77777777" w:rsidR="007434FB" w:rsidRPr="002466D5" w:rsidRDefault="007434FB">
            <w:pPr>
              <w:spacing w:before="20" w:after="20" w:line="264" w:lineRule="auto"/>
              <w:jc w:val="right"/>
              <w:rPr>
                <w:rFonts w:ascii="Times New Roman" w:hAnsi="Times New Roman" w:cs="Times New Roman"/>
                <w:noProof/>
                <w:color w:val="000000" w:themeColor="text1"/>
              </w:rPr>
            </w:pPr>
          </w:p>
        </w:tc>
        <w:tc>
          <w:tcPr>
            <w:tcW w:w="1558" w:type="dxa"/>
          </w:tcPr>
          <w:p w14:paraId="7EBE5672" w14:textId="77777777" w:rsidR="007434FB" w:rsidRPr="002466D5" w:rsidRDefault="007434FB">
            <w:pPr>
              <w:spacing w:before="20" w:after="20" w:line="264" w:lineRule="auto"/>
              <w:jc w:val="right"/>
              <w:rPr>
                <w:rFonts w:ascii="Times New Roman" w:hAnsi="Times New Roman" w:cs="Times New Roman"/>
                <w:noProof/>
                <w:color w:val="000000" w:themeColor="text1"/>
              </w:rPr>
            </w:pPr>
          </w:p>
        </w:tc>
        <w:tc>
          <w:tcPr>
            <w:tcW w:w="3109" w:type="dxa"/>
          </w:tcPr>
          <w:p w14:paraId="67075856" w14:textId="77777777" w:rsidR="007434FB" w:rsidRPr="002466D5" w:rsidRDefault="007434FB">
            <w:pPr>
              <w:spacing w:before="20" w:after="20" w:line="264" w:lineRule="auto"/>
              <w:jc w:val="right"/>
              <w:rPr>
                <w:rFonts w:ascii="Times New Roman" w:hAnsi="Times New Roman" w:cs="Times New Roman"/>
                <w:noProof/>
                <w:color w:val="000000" w:themeColor="text1"/>
              </w:rPr>
            </w:pPr>
          </w:p>
        </w:tc>
      </w:tr>
    </w:tbl>
    <w:p w14:paraId="57901654" w14:textId="06CA8D5B" w:rsidR="00405103" w:rsidRPr="001E5B40" w:rsidRDefault="00C64885" w:rsidP="1C43A7B8">
      <w:pPr>
        <w:spacing w:before="120" w:after="120"/>
        <w:ind w:firstLine="567"/>
        <w:rPr>
          <w:rFonts w:ascii="Times New Roman" w:hAnsi="Times New Roman" w:cs="Times New Roman"/>
          <w:sz w:val="28"/>
          <w:szCs w:val="28"/>
        </w:rPr>
      </w:pPr>
      <w:bookmarkStart w:id="32" w:name="_Toc225933634"/>
      <w:r w:rsidRPr="001E5B40">
        <w:rPr>
          <w:rFonts w:ascii="Times New Roman" w:hAnsi="Times New Roman" w:cs="Times New Roman"/>
          <w:noProof/>
          <w:sz w:val="28"/>
          <w:szCs w:val="28"/>
        </w:rPr>
        <w:t xml:space="preserve">15. </w:t>
      </w:r>
      <w:r w:rsidR="00BE1E26" w:rsidRPr="001E5B40">
        <w:rPr>
          <w:rFonts w:ascii="Times New Roman" w:hAnsi="Times New Roman" w:cs="Times New Roman"/>
          <w:b/>
          <w:bCs/>
          <w:noProof/>
          <w:sz w:val="28"/>
          <w:szCs w:val="28"/>
        </w:rPr>
        <w:t>Flora</w:t>
      </w:r>
      <w:bookmarkEnd w:id="32"/>
      <w:r w:rsidR="0017195F" w:rsidRPr="001E5B40">
        <w:rPr>
          <w:rFonts w:ascii="Times New Roman" w:hAnsi="Times New Roman" w:cs="Times New Roman"/>
          <w:b/>
          <w:bCs/>
          <w:noProof/>
          <w:sz w:val="28"/>
          <w:szCs w:val="28"/>
        </w:rPr>
        <w:t xml:space="preserve">. </w:t>
      </w:r>
      <w:r w:rsidR="00E9221A" w:rsidRPr="001E5B40">
        <w:rPr>
          <w:rFonts w:ascii="Times New Roman" w:hAnsi="Times New Roman" w:cs="Times New Roman"/>
          <w:noProof/>
          <w:sz w:val="28"/>
          <w:szCs w:val="28"/>
        </w:rPr>
        <w:t>Se va include</w:t>
      </w:r>
      <w:r w:rsidR="00BE1E26" w:rsidRPr="001E5B40">
        <w:rPr>
          <w:rFonts w:ascii="Times New Roman" w:hAnsi="Times New Roman" w:cs="Times New Roman"/>
          <w:noProof/>
          <w:sz w:val="28"/>
          <w:szCs w:val="28"/>
        </w:rPr>
        <w:t xml:space="preserve"> </w:t>
      </w:r>
      <w:r w:rsidR="00195B88" w:rsidRPr="001E5B40">
        <w:rPr>
          <w:rFonts w:ascii="Times New Roman" w:hAnsi="Times New Roman" w:cs="Times New Roman"/>
          <w:noProof/>
          <w:sz w:val="28"/>
          <w:szCs w:val="28"/>
        </w:rPr>
        <w:t>în</w:t>
      </w:r>
      <w:r w:rsidR="00BE1E26" w:rsidRPr="001E5B40">
        <w:rPr>
          <w:rFonts w:ascii="Times New Roman" w:hAnsi="Times New Roman" w:cs="Times New Roman"/>
          <w:noProof/>
          <w:sz w:val="28"/>
          <w:szCs w:val="28"/>
        </w:rPr>
        <w:t xml:space="preserve"> tabel</w:t>
      </w:r>
      <w:r w:rsidR="00195B88" w:rsidRPr="001E5B40">
        <w:rPr>
          <w:rFonts w:ascii="Times New Roman" w:hAnsi="Times New Roman" w:cs="Times New Roman"/>
          <w:noProof/>
          <w:sz w:val="28"/>
          <w:szCs w:val="28"/>
        </w:rPr>
        <w:t>e</w:t>
      </w:r>
      <w:r w:rsidR="00BE1E26" w:rsidRPr="001E5B40">
        <w:rPr>
          <w:rFonts w:ascii="Times New Roman" w:hAnsi="Times New Roman" w:cs="Times New Roman"/>
          <w:noProof/>
          <w:sz w:val="28"/>
          <w:szCs w:val="28"/>
        </w:rPr>
        <w:t xml:space="preserve"> list</w:t>
      </w:r>
      <w:r w:rsidR="00195B88" w:rsidRPr="001E5B40">
        <w:rPr>
          <w:rFonts w:ascii="Times New Roman" w:hAnsi="Times New Roman" w:cs="Times New Roman"/>
          <w:noProof/>
          <w:sz w:val="28"/>
          <w:szCs w:val="28"/>
        </w:rPr>
        <w:t>ele</w:t>
      </w:r>
      <w:r w:rsidR="00BE1E26" w:rsidRPr="001E5B40">
        <w:rPr>
          <w:rFonts w:ascii="Times New Roman" w:hAnsi="Times New Roman" w:cs="Times New Roman"/>
          <w:b/>
          <w:bCs/>
          <w:noProof/>
          <w:sz w:val="28"/>
          <w:szCs w:val="28"/>
        </w:rPr>
        <w:t xml:space="preserve"> speciilor de interes de conservare din </w:t>
      </w:r>
      <w:r w:rsidR="006C1CA5" w:rsidRPr="001E5B40">
        <w:rPr>
          <w:rFonts w:ascii="Times New Roman" w:hAnsi="Times New Roman" w:cs="Times New Roman"/>
          <w:b/>
          <w:bCs/>
          <w:noProof/>
          <w:sz w:val="28"/>
          <w:szCs w:val="28"/>
        </w:rPr>
        <w:t>arie</w:t>
      </w:r>
      <w:r w:rsidR="00BE1E26" w:rsidRPr="001E5B40">
        <w:rPr>
          <w:rFonts w:ascii="Times New Roman" w:hAnsi="Times New Roman" w:cs="Times New Roman"/>
          <w:b/>
          <w:bCs/>
          <w:noProof/>
          <w:sz w:val="28"/>
          <w:szCs w:val="28"/>
        </w:rPr>
        <w:t xml:space="preserve">, </w:t>
      </w:r>
      <w:r w:rsidR="00BE1E26" w:rsidRPr="001E5B40">
        <w:rPr>
          <w:rFonts w:ascii="Times New Roman" w:hAnsi="Times New Roman" w:cs="Times New Roman"/>
          <w:noProof/>
          <w:sz w:val="28"/>
          <w:szCs w:val="28"/>
        </w:rPr>
        <w:t>respectiv a speciilor care sunt protejate prin legislaţia naţională, care sunt incluse în tratatele internaţionale ca specii care necesită o protecţie specială, care sunt incluse pe listele roşii de specii ameninţate (la nivel naţional, regional sau global) şi care sunt endemice sau au o arie foarte mică de răspândire. Se prezintă în formă tabelară – vezi</w:t>
      </w:r>
      <w:r w:rsidR="00405103" w:rsidRPr="001E5B40">
        <w:rPr>
          <w:rFonts w:ascii="Times New Roman" w:hAnsi="Times New Roman" w:cs="Times New Roman"/>
          <w:noProof/>
          <w:sz w:val="28"/>
          <w:szCs w:val="28"/>
        </w:rPr>
        <w:t xml:space="preserve"> </w:t>
      </w:r>
      <w:r w:rsidR="00405103" w:rsidRPr="001E5B40">
        <w:rPr>
          <w:rFonts w:ascii="Times New Roman" w:hAnsi="Times New Roman" w:cs="Times New Roman"/>
          <w:noProof/>
          <w:color w:val="000000" w:themeColor="text1"/>
          <w:sz w:val="28"/>
          <w:szCs w:val="28"/>
        </w:rPr>
        <w:fldChar w:fldCharType="begin"/>
      </w:r>
      <w:r w:rsidR="00405103" w:rsidRPr="001E5B40">
        <w:rPr>
          <w:rFonts w:ascii="Times New Roman" w:hAnsi="Times New Roman" w:cs="Times New Roman"/>
          <w:noProof/>
          <w:color w:val="000000" w:themeColor="text1"/>
          <w:sz w:val="28"/>
          <w:szCs w:val="28"/>
        </w:rPr>
        <w:instrText xml:space="preserve"> REF _Ref225867627 \h  \* MERGEFORMAT </w:instrText>
      </w:r>
      <w:r w:rsidR="00405103" w:rsidRPr="001E5B40">
        <w:rPr>
          <w:rFonts w:ascii="Times New Roman" w:hAnsi="Times New Roman" w:cs="Times New Roman"/>
          <w:noProof/>
          <w:color w:val="000000" w:themeColor="text1"/>
          <w:sz w:val="28"/>
          <w:szCs w:val="28"/>
        </w:rPr>
      </w:r>
      <w:r w:rsidR="00405103" w:rsidRPr="001E5B40">
        <w:rPr>
          <w:rFonts w:ascii="Times New Roman" w:hAnsi="Times New Roman" w:cs="Times New Roman"/>
          <w:noProof/>
          <w:color w:val="000000" w:themeColor="text1"/>
          <w:sz w:val="28"/>
          <w:szCs w:val="28"/>
        </w:rPr>
        <w:fldChar w:fldCharType="separate"/>
      </w:r>
      <w:r w:rsidR="00405103" w:rsidRPr="001E5B40">
        <w:rPr>
          <w:rFonts w:ascii="Times New Roman" w:hAnsi="Times New Roman" w:cs="Times New Roman"/>
          <w:color w:val="000000" w:themeColor="text1"/>
          <w:sz w:val="28"/>
          <w:szCs w:val="28"/>
        </w:rPr>
        <w:t>Tabel</w:t>
      </w:r>
      <w:r w:rsidR="001E5B40">
        <w:rPr>
          <w:rFonts w:ascii="Times New Roman" w:hAnsi="Times New Roman" w:cs="Times New Roman"/>
          <w:color w:val="000000" w:themeColor="text1"/>
          <w:sz w:val="28"/>
          <w:szCs w:val="28"/>
        </w:rPr>
        <w:t>ul nr.</w:t>
      </w:r>
      <w:r w:rsidR="00BC1968" w:rsidRPr="001E5B40">
        <w:rPr>
          <w:rFonts w:ascii="Times New Roman" w:hAnsi="Times New Roman" w:cs="Times New Roman"/>
          <w:noProof/>
          <w:color w:val="000000" w:themeColor="text1"/>
          <w:sz w:val="28"/>
          <w:szCs w:val="28"/>
        </w:rPr>
        <w:t>9</w:t>
      </w:r>
      <w:r w:rsidR="00405103" w:rsidRPr="001E5B40">
        <w:rPr>
          <w:rFonts w:ascii="Times New Roman" w:hAnsi="Times New Roman" w:cs="Times New Roman"/>
          <w:noProof/>
          <w:color w:val="000000" w:themeColor="text1"/>
          <w:sz w:val="28"/>
          <w:szCs w:val="28"/>
        </w:rPr>
        <w:fldChar w:fldCharType="end"/>
      </w:r>
      <w:r w:rsidR="00BE1E26" w:rsidRPr="001E5B40">
        <w:rPr>
          <w:rFonts w:ascii="Times New Roman" w:hAnsi="Times New Roman" w:cs="Times New Roman"/>
          <w:noProof/>
          <w:color w:val="000000" w:themeColor="text1"/>
          <w:sz w:val="28"/>
          <w:szCs w:val="28"/>
        </w:rPr>
        <w:t>.</w:t>
      </w:r>
      <w:r w:rsidR="004C6C22" w:rsidRPr="001E5B40">
        <w:rPr>
          <w:rFonts w:ascii="Times New Roman" w:hAnsi="Times New Roman" w:cs="Times New Roman"/>
          <w:noProof/>
          <w:color w:val="0070C0"/>
          <w:sz w:val="28"/>
          <w:szCs w:val="28"/>
        </w:rPr>
        <w:t xml:space="preserve"> </w:t>
      </w:r>
      <w:r w:rsidR="004C6C22" w:rsidRPr="001E5B40">
        <w:rPr>
          <w:rFonts w:ascii="Times New Roman" w:hAnsi="Times New Roman" w:cs="Times New Roman"/>
          <w:sz w:val="28"/>
          <w:szCs w:val="28"/>
        </w:rPr>
        <w:t xml:space="preserve">Coloanele se definesc după criteriile utilizate în Republica </w:t>
      </w:r>
      <w:r w:rsidR="004C6C22" w:rsidRPr="001E5B40">
        <w:rPr>
          <w:rFonts w:ascii="Times New Roman" w:hAnsi="Times New Roman" w:cs="Times New Roman"/>
          <w:color w:val="000000" w:themeColor="text1"/>
          <w:sz w:val="28"/>
          <w:szCs w:val="28"/>
        </w:rPr>
        <w:t>Moldova</w:t>
      </w:r>
      <w:r w:rsidR="004C6C22" w:rsidRPr="001E5B40">
        <w:rPr>
          <w:rFonts w:ascii="Times New Roman" w:hAnsi="Times New Roman" w:cs="Times New Roman"/>
          <w:noProof/>
          <w:color w:val="000000" w:themeColor="text1"/>
          <w:sz w:val="28"/>
          <w:szCs w:val="28"/>
        </w:rPr>
        <w:t xml:space="preserve"> (vezi și </w:t>
      </w:r>
      <w:r w:rsidR="004C6C22" w:rsidRPr="001E5B40">
        <w:rPr>
          <w:rFonts w:ascii="Times New Roman" w:hAnsi="Times New Roman" w:cs="Times New Roman"/>
          <w:noProof/>
          <w:color w:val="000000" w:themeColor="text1"/>
          <w:sz w:val="28"/>
          <w:szCs w:val="28"/>
        </w:rPr>
        <w:fldChar w:fldCharType="begin"/>
      </w:r>
      <w:r w:rsidR="004C6C22" w:rsidRPr="001E5B40">
        <w:rPr>
          <w:rFonts w:ascii="Times New Roman" w:hAnsi="Times New Roman" w:cs="Times New Roman"/>
          <w:noProof/>
          <w:color w:val="000000" w:themeColor="text1"/>
          <w:sz w:val="28"/>
          <w:szCs w:val="28"/>
        </w:rPr>
        <w:instrText xml:space="preserve"> REF _Ref225868076 \h  \* MERGEFORMAT </w:instrText>
      </w:r>
      <w:r w:rsidR="004C6C22" w:rsidRPr="001E5B40">
        <w:rPr>
          <w:rFonts w:ascii="Times New Roman" w:hAnsi="Times New Roman" w:cs="Times New Roman"/>
          <w:noProof/>
          <w:color w:val="000000" w:themeColor="text1"/>
          <w:sz w:val="28"/>
          <w:szCs w:val="28"/>
        </w:rPr>
      </w:r>
      <w:r w:rsidR="004C6C22" w:rsidRPr="001E5B40">
        <w:rPr>
          <w:rFonts w:ascii="Times New Roman" w:hAnsi="Times New Roman" w:cs="Times New Roman"/>
          <w:noProof/>
          <w:color w:val="000000" w:themeColor="text1"/>
          <w:sz w:val="28"/>
          <w:szCs w:val="28"/>
        </w:rPr>
        <w:fldChar w:fldCharType="separate"/>
      </w:r>
      <w:r w:rsidR="004C6C22" w:rsidRPr="001E5B40">
        <w:rPr>
          <w:rFonts w:ascii="Times New Roman" w:hAnsi="Times New Roman" w:cs="Times New Roman"/>
          <w:color w:val="000000" w:themeColor="text1"/>
          <w:sz w:val="28"/>
          <w:szCs w:val="28"/>
        </w:rPr>
        <w:t>Tabel</w:t>
      </w:r>
      <w:r w:rsidR="001E5B40">
        <w:rPr>
          <w:rFonts w:ascii="Times New Roman" w:hAnsi="Times New Roman" w:cs="Times New Roman"/>
          <w:color w:val="000000" w:themeColor="text1"/>
          <w:sz w:val="28"/>
          <w:szCs w:val="28"/>
        </w:rPr>
        <w:t>ul nr.</w:t>
      </w:r>
      <w:r w:rsidR="004C6C22" w:rsidRPr="001E5B40">
        <w:rPr>
          <w:rFonts w:ascii="Times New Roman" w:hAnsi="Times New Roman" w:cs="Times New Roman"/>
          <w:noProof/>
          <w:color w:val="000000" w:themeColor="text1"/>
          <w:sz w:val="28"/>
          <w:szCs w:val="28"/>
        </w:rPr>
        <w:t>1</w:t>
      </w:r>
      <w:r w:rsidR="00BC1968" w:rsidRPr="001E5B40">
        <w:rPr>
          <w:rFonts w:ascii="Times New Roman" w:hAnsi="Times New Roman" w:cs="Times New Roman"/>
          <w:noProof/>
          <w:color w:val="000000" w:themeColor="text1"/>
          <w:sz w:val="28"/>
          <w:szCs w:val="28"/>
        </w:rPr>
        <w:t>0</w:t>
      </w:r>
      <w:r w:rsidR="004C6C22" w:rsidRPr="001E5B40">
        <w:rPr>
          <w:rFonts w:ascii="Times New Roman" w:hAnsi="Times New Roman" w:cs="Times New Roman"/>
          <w:noProof/>
          <w:color w:val="000000" w:themeColor="text1"/>
          <w:sz w:val="28"/>
          <w:szCs w:val="28"/>
        </w:rPr>
        <w:fldChar w:fldCharType="end"/>
      </w:r>
      <w:r w:rsidR="004C6C22" w:rsidRPr="001E5B40">
        <w:rPr>
          <w:rFonts w:ascii="Times New Roman" w:hAnsi="Times New Roman" w:cs="Times New Roman"/>
          <w:noProof/>
          <w:color w:val="000000" w:themeColor="text1"/>
          <w:sz w:val="28"/>
          <w:szCs w:val="28"/>
        </w:rPr>
        <w:t>).</w:t>
      </w:r>
    </w:p>
    <w:p w14:paraId="2BCBE769" w14:textId="5F973C38" w:rsidR="00405103" w:rsidRPr="007A7642" w:rsidRDefault="00405103" w:rsidP="007A7642">
      <w:pPr>
        <w:spacing w:after="0"/>
        <w:ind w:firstLine="567"/>
        <w:jc w:val="center"/>
        <w:rPr>
          <w:rFonts w:ascii="Times New Roman" w:hAnsi="Times New Roman" w:cs="Times New Roman"/>
          <w:b/>
          <w:bCs/>
          <w:i/>
          <w:iCs/>
        </w:rPr>
      </w:pPr>
      <w:bookmarkStart w:id="33" w:name="_Ref225867627"/>
      <w:bookmarkStart w:id="34" w:name="_Toc225933858"/>
      <w:r w:rsidRPr="007A7642">
        <w:rPr>
          <w:rFonts w:ascii="Times New Roman" w:hAnsi="Times New Roman" w:cs="Times New Roman"/>
          <w:b/>
          <w:bCs/>
          <w:i/>
          <w:iCs/>
        </w:rPr>
        <w:t>Tabel</w:t>
      </w:r>
      <w:r w:rsidR="00FB4B0D">
        <w:rPr>
          <w:rFonts w:ascii="Times New Roman" w:hAnsi="Times New Roman" w:cs="Times New Roman"/>
          <w:b/>
          <w:bCs/>
          <w:i/>
          <w:iCs/>
        </w:rPr>
        <w:t>ul</w:t>
      </w:r>
      <w:bookmarkEnd w:id="33"/>
      <w:r w:rsidR="00FB4B0D">
        <w:rPr>
          <w:rFonts w:ascii="Times New Roman" w:hAnsi="Times New Roman" w:cs="Times New Roman"/>
          <w:b/>
          <w:bCs/>
          <w:i/>
          <w:iCs/>
        </w:rPr>
        <w:t xml:space="preserve"> </w:t>
      </w:r>
      <w:r w:rsidR="007A7642">
        <w:rPr>
          <w:rFonts w:ascii="Times New Roman" w:hAnsi="Times New Roman" w:cs="Times New Roman"/>
          <w:b/>
          <w:bCs/>
          <w:i/>
          <w:iCs/>
        </w:rPr>
        <w:t>nr.</w:t>
      </w:r>
      <w:r w:rsidR="00BC1968" w:rsidRPr="007A7642">
        <w:rPr>
          <w:rFonts w:ascii="Times New Roman" w:hAnsi="Times New Roman" w:cs="Times New Roman"/>
          <w:b/>
          <w:bCs/>
          <w:i/>
          <w:iCs/>
        </w:rPr>
        <w:t>9</w:t>
      </w:r>
      <w:r w:rsidR="007A7642">
        <w:rPr>
          <w:rFonts w:ascii="Times New Roman" w:hAnsi="Times New Roman" w:cs="Times New Roman"/>
          <w:b/>
          <w:bCs/>
          <w:i/>
          <w:iCs/>
        </w:rPr>
        <w:t xml:space="preserve">: </w:t>
      </w:r>
      <w:r w:rsidRPr="007A7642">
        <w:rPr>
          <w:rFonts w:ascii="Times New Roman" w:hAnsi="Times New Roman" w:cs="Times New Roman"/>
          <w:b/>
          <w:bCs/>
          <w:i/>
          <w:iCs/>
        </w:rPr>
        <w:t>Specii de floră de interes de conservare</w:t>
      </w:r>
      <w:bookmarkEnd w:id="34"/>
    </w:p>
    <w:tbl>
      <w:tblPr>
        <w:tblStyle w:val="afff3"/>
        <w:tblW w:w="9441" w:type="dxa"/>
        <w:tblLayout w:type="fixed"/>
        <w:tblLook w:val="0000" w:firstRow="0" w:lastRow="0" w:firstColumn="0" w:lastColumn="0" w:noHBand="0" w:noVBand="0"/>
      </w:tblPr>
      <w:tblGrid>
        <w:gridCol w:w="456"/>
        <w:gridCol w:w="2233"/>
        <w:gridCol w:w="1984"/>
        <w:gridCol w:w="1843"/>
        <w:gridCol w:w="1392"/>
        <w:gridCol w:w="1533"/>
      </w:tblGrid>
      <w:tr w:rsidR="00405103" w:rsidRPr="002466D5" w14:paraId="71E5448A" w14:textId="77777777" w:rsidTr="00752070">
        <w:trPr>
          <w:trHeight w:val="346"/>
        </w:trPr>
        <w:tc>
          <w:tcPr>
            <w:tcW w:w="2689" w:type="dxa"/>
            <w:gridSpan w:val="2"/>
          </w:tcPr>
          <w:p w14:paraId="3F9F2D32" w14:textId="77777777" w:rsidR="00405103" w:rsidRPr="002466D5" w:rsidRDefault="00405103" w:rsidP="00FB4B0D">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Grup Taxonomic / Specie</w:t>
            </w:r>
          </w:p>
        </w:tc>
        <w:tc>
          <w:tcPr>
            <w:tcW w:w="1984" w:type="dxa"/>
          </w:tcPr>
          <w:p w14:paraId="5895BF9D" w14:textId="67907419" w:rsidR="00405103" w:rsidRPr="002466D5" w:rsidRDefault="00405103" w:rsidP="00FB4B0D">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Numele comun în </w:t>
            </w:r>
            <w:r w:rsidR="001C6C36">
              <w:rPr>
                <w:rFonts w:ascii="Times New Roman" w:hAnsi="Times New Roman" w:cs="Times New Roman"/>
                <w:b/>
                <w:noProof/>
                <w:color w:val="000000" w:themeColor="text1"/>
              </w:rPr>
              <w:t xml:space="preserve">limba </w:t>
            </w:r>
            <w:r w:rsidRPr="002466D5">
              <w:rPr>
                <w:rFonts w:ascii="Times New Roman" w:hAnsi="Times New Roman" w:cs="Times New Roman"/>
                <w:b/>
                <w:noProof/>
                <w:color w:val="000000" w:themeColor="text1"/>
              </w:rPr>
              <w:t>română</w:t>
            </w:r>
          </w:p>
        </w:tc>
        <w:tc>
          <w:tcPr>
            <w:tcW w:w="1843" w:type="dxa"/>
          </w:tcPr>
          <w:p w14:paraId="03E4CBD2" w14:textId="69B8813C" w:rsidR="00405103" w:rsidRPr="002466D5" w:rsidRDefault="00405103" w:rsidP="00FB4B0D">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Cartea</w:t>
            </w:r>
            <w:r w:rsidR="00FB4B0D">
              <w:rPr>
                <w:rFonts w:ascii="Times New Roman" w:hAnsi="Times New Roman" w:cs="Times New Roman"/>
                <w:b/>
                <w:noProof/>
                <w:color w:val="000000" w:themeColor="text1"/>
              </w:rPr>
              <w:t xml:space="preserve"> R</w:t>
            </w:r>
            <w:r w:rsidRPr="002466D5">
              <w:rPr>
                <w:rFonts w:ascii="Times New Roman" w:hAnsi="Times New Roman" w:cs="Times New Roman"/>
                <w:b/>
                <w:noProof/>
                <w:color w:val="000000" w:themeColor="text1"/>
              </w:rPr>
              <w:t>oșie Republica Moldova</w:t>
            </w:r>
          </w:p>
        </w:tc>
        <w:tc>
          <w:tcPr>
            <w:tcW w:w="1392" w:type="dxa"/>
          </w:tcPr>
          <w:p w14:paraId="7B6BEC56" w14:textId="6642C45E" w:rsidR="00405103" w:rsidRPr="002466D5" w:rsidRDefault="00405103" w:rsidP="00FB4B0D">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Lista Roşie Globală IUCN</w:t>
            </w:r>
          </w:p>
        </w:tc>
        <w:tc>
          <w:tcPr>
            <w:tcW w:w="1533" w:type="dxa"/>
          </w:tcPr>
          <w:p w14:paraId="76569028" w14:textId="77777777" w:rsidR="00405103" w:rsidRPr="002466D5" w:rsidRDefault="00405103" w:rsidP="00FB4B0D">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Endemism</w:t>
            </w:r>
          </w:p>
        </w:tc>
      </w:tr>
      <w:tr w:rsidR="00405103" w:rsidRPr="002466D5" w14:paraId="62DEC94C" w14:textId="77777777">
        <w:tc>
          <w:tcPr>
            <w:tcW w:w="9441" w:type="dxa"/>
            <w:gridSpan w:val="6"/>
          </w:tcPr>
          <w:p w14:paraId="038365A3"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Ordinul:</w:t>
            </w:r>
          </w:p>
        </w:tc>
      </w:tr>
      <w:tr w:rsidR="00405103" w:rsidRPr="002466D5" w14:paraId="20D78A18" w14:textId="77777777">
        <w:tc>
          <w:tcPr>
            <w:tcW w:w="9441" w:type="dxa"/>
            <w:gridSpan w:val="6"/>
          </w:tcPr>
          <w:p w14:paraId="17DD5376"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Familia:</w:t>
            </w:r>
          </w:p>
        </w:tc>
      </w:tr>
      <w:tr w:rsidR="00405103" w:rsidRPr="002466D5" w14:paraId="419D71DC" w14:textId="77777777" w:rsidTr="00752070">
        <w:tc>
          <w:tcPr>
            <w:tcW w:w="456" w:type="dxa"/>
          </w:tcPr>
          <w:p w14:paraId="07D9855A" w14:textId="77777777" w:rsidR="00405103" w:rsidRPr="002466D5" w:rsidRDefault="00405103">
            <w:pPr>
              <w:spacing w:before="20" w:after="20"/>
              <w:rPr>
                <w:rFonts w:ascii="Times New Roman" w:hAnsi="Times New Roman" w:cs="Times New Roman"/>
                <w:noProof/>
                <w:color w:val="000000" w:themeColor="text1"/>
              </w:rPr>
            </w:pPr>
          </w:p>
        </w:tc>
        <w:tc>
          <w:tcPr>
            <w:tcW w:w="2233" w:type="dxa"/>
          </w:tcPr>
          <w:p w14:paraId="3EDD7DE0" w14:textId="5903B06F" w:rsidR="00405103" w:rsidRPr="002466D5" w:rsidRDefault="00405103">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7A7642">
              <w:rPr>
                <w:rFonts w:ascii="Times New Roman" w:hAnsi="Times New Roman" w:cs="Times New Roman"/>
                <w:i/>
                <w:noProof/>
                <w:color w:val="000000" w:themeColor="text1"/>
              </w:rPr>
              <w:t>...</w:t>
            </w:r>
            <w:r w:rsidRPr="002466D5">
              <w:rPr>
                <w:rFonts w:ascii="Times New Roman" w:hAnsi="Times New Roman" w:cs="Times New Roman"/>
                <w:i/>
                <w:noProof/>
                <w:color w:val="000000" w:themeColor="text1"/>
              </w:rPr>
              <w:t>.</w:t>
            </w:r>
          </w:p>
        </w:tc>
        <w:tc>
          <w:tcPr>
            <w:tcW w:w="1984" w:type="dxa"/>
          </w:tcPr>
          <w:p w14:paraId="5232CC59" w14:textId="77777777" w:rsidR="00405103" w:rsidRPr="002466D5" w:rsidRDefault="00405103">
            <w:pPr>
              <w:spacing w:before="20" w:after="20"/>
              <w:rPr>
                <w:rFonts w:ascii="Times New Roman" w:hAnsi="Times New Roman" w:cs="Times New Roman"/>
                <w:noProof/>
                <w:color w:val="000000" w:themeColor="text1"/>
              </w:rPr>
            </w:pPr>
          </w:p>
        </w:tc>
        <w:tc>
          <w:tcPr>
            <w:tcW w:w="1843" w:type="dxa"/>
          </w:tcPr>
          <w:p w14:paraId="01D6413C" w14:textId="77777777" w:rsidR="00405103" w:rsidRPr="002466D5" w:rsidRDefault="00405103">
            <w:pPr>
              <w:spacing w:before="20" w:after="20"/>
              <w:rPr>
                <w:rFonts w:ascii="Times New Roman" w:hAnsi="Times New Roman" w:cs="Times New Roman"/>
                <w:noProof/>
                <w:color w:val="000000" w:themeColor="text1"/>
              </w:rPr>
            </w:pPr>
          </w:p>
        </w:tc>
        <w:tc>
          <w:tcPr>
            <w:tcW w:w="1392" w:type="dxa"/>
          </w:tcPr>
          <w:p w14:paraId="1391588A" w14:textId="77777777" w:rsidR="00405103" w:rsidRPr="002466D5" w:rsidRDefault="00405103">
            <w:pPr>
              <w:spacing w:before="20" w:after="20"/>
              <w:rPr>
                <w:rFonts w:ascii="Times New Roman" w:hAnsi="Times New Roman" w:cs="Times New Roman"/>
                <w:noProof/>
                <w:color w:val="000000" w:themeColor="text1"/>
              </w:rPr>
            </w:pPr>
          </w:p>
        </w:tc>
        <w:tc>
          <w:tcPr>
            <w:tcW w:w="1533" w:type="dxa"/>
          </w:tcPr>
          <w:p w14:paraId="49FE7363" w14:textId="77777777" w:rsidR="00405103" w:rsidRPr="002466D5" w:rsidRDefault="00405103">
            <w:pPr>
              <w:spacing w:before="20" w:after="20"/>
              <w:rPr>
                <w:rFonts w:ascii="Times New Roman" w:hAnsi="Times New Roman" w:cs="Times New Roman"/>
                <w:noProof/>
                <w:color w:val="000000" w:themeColor="text1"/>
              </w:rPr>
            </w:pPr>
          </w:p>
        </w:tc>
      </w:tr>
      <w:tr w:rsidR="00405103" w:rsidRPr="002466D5" w14:paraId="5E79E961" w14:textId="77777777" w:rsidTr="00752070">
        <w:tc>
          <w:tcPr>
            <w:tcW w:w="456" w:type="dxa"/>
          </w:tcPr>
          <w:p w14:paraId="5025D70B" w14:textId="77777777" w:rsidR="00405103" w:rsidRPr="002466D5" w:rsidRDefault="00405103">
            <w:pPr>
              <w:spacing w:before="20" w:after="20"/>
              <w:rPr>
                <w:rFonts w:ascii="Times New Roman" w:hAnsi="Times New Roman" w:cs="Times New Roman"/>
                <w:noProof/>
                <w:color w:val="000000" w:themeColor="text1"/>
              </w:rPr>
            </w:pPr>
          </w:p>
        </w:tc>
        <w:tc>
          <w:tcPr>
            <w:tcW w:w="2233" w:type="dxa"/>
          </w:tcPr>
          <w:p w14:paraId="56B79DD5" w14:textId="3E105F0E" w:rsidR="00405103" w:rsidRPr="002466D5" w:rsidRDefault="00405103">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7A7642">
              <w:rPr>
                <w:rFonts w:ascii="Times New Roman" w:hAnsi="Times New Roman" w:cs="Times New Roman"/>
                <w:i/>
                <w:noProof/>
                <w:color w:val="000000" w:themeColor="text1"/>
              </w:rPr>
              <w:t>...</w:t>
            </w:r>
            <w:r w:rsidRPr="002466D5">
              <w:rPr>
                <w:rFonts w:ascii="Times New Roman" w:hAnsi="Times New Roman" w:cs="Times New Roman"/>
                <w:i/>
                <w:noProof/>
                <w:color w:val="000000" w:themeColor="text1"/>
              </w:rPr>
              <w:t>.</w:t>
            </w:r>
          </w:p>
        </w:tc>
        <w:tc>
          <w:tcPr>
            <w:tcW w:w="1984" w:type="dxa"/>
          </w:tcPr>
          <w:p w14:paraId="5D2ED03D" w14:textId="77777777" w:rsidR="00405103" w:rsidRPr="002466D5" w:rsidRDefault="00405103">
            <w:pPr>
              <w:spacing w:before="20" w:after="20"/>
              <w:rPr>
                <w:rFonts w:ascii="Times New Roman" w:hAnsi="Times New Roman" w:cs="Times New Roman"/>
                <w:noProof/>
                <w:color w:val="000000" w:themeColor="text1"/>
              </w:rPr>
            </w:pPr>
          </w:p>
        </w:tc>
        <w:tc>
          <w:tcPr>
            <w:tcW w:w="1843" w:type="dxa"/>
          </w:tcPr>
          <w:p w14:paraId="67F7A886" w14:textId="77777777" w:rsidR="00405103" w:rsidRPr="002466D5" w:rsidRDefault="00405103">
            <w:pPr>
              <w:spacing w:before="20" w:after="20"/>
              <w:rPr>
                <w:rFonts w:ascii="Times New Roman" w:hAnsi="Times New Roman" w:cs="Times New Roman"/>
                <w:noProof/>
                <w:color w:val="000000" w:themeColor="text1"/>
              </w:rPr>
            </w:pPr>
          </w:p>
        </w:tc>
        <w:tc>
          <w:tcPr>
            <w:tcW w:w="1392" w:type="dxa"/>
          </w:tcPr>
          <w:p w14:paraId="2308F9E4" w14:textId="77777777" w:rsidR="00405103" w:rsidRPr="002466D5" w:rsidRDefault="00405103">
            <w:pPr>
              <w:spacing w:before="20" w:after="20"/>
              <w:rPr>
                <w:rFonts w:ascii="Times New Roman" w:hAnsi="Times New Roman" w:cs="Times New Roman"/>
                <w:noProof/>
                <w:color w:val="000000" w:themeColor="text1"/>
              </w:rPr>
            </w:pPr>
          </w:p>
        </w:tc>
        <w:tc>
          <w:tcPr>
            <w:tcW w:w="1533" w:type="dxa"/>
          </w:tcPr>
          <w:p w14:paraId="2A67782C" w14:textId="77777777" w:rsidR="00405103" w:rsidRPr="002466D5" w:rsidRDefault="00405103">
            <w:pPr>
              <w:spacing w:before="20" w:after="20"/>
              <w:rPr>
                <w:rFonts w:ascii="Times New Roman" w:hAnsi="Times New Roman" w:cs="Times New Roman"/>
                <w:noProof/>
                <w:color w:val="000000" w:themeColor="text1"/>
              </w:rPr>
            </w:pPr>
          </w:p>
        </w:tc>
      </w:tr>
      <w:tr w:rsidR="00405103" w:rsidRPr="002466D5" w14:paraId="0B3AEFE3" w14:textId="77777777">
        <w:tc>
          <w:tcPr>
            <w:tcW w:w="9441" w:type="dxa"/>
            <w:gridSpan w:val="6"/>
          </w:tcPr>
          <w:p w14:paraId="05FB0D53"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Familia </w:t>
            </w:r>
          </w:p>
        </w:tc>
      </w:tr>
      <w:tr w:rsidR="00405103" w:rsidRPr="002466D5" w14:paraId="64168EDA" w14:textId="77777777" w:rsidTr="00752070">
        <w:tc>
          <w:tcPr>
            <w:tcW w:w="456" w:type="dxa"/>
          </w:tcPr>
          <w:p w14:paraId="6F119CEC" w14:textId="77777777" w:rsidR="00405103" w:rsidRPr="002466D5" w:rsidRDefault="00405103">
            <w:pPr>
              <w:spacing w:before="20" w:after="20"/>
              <w:rPr>
                <w:rFonts w:ascii="Times New Roman" w:hAnsi="Times New Roman" w:cs="Times New Roman"/>
                <w:noProof/>
                <w:color w:val="000000" w:themeColor="text1"/>
              </w:rPr>
            </w:pPr>
          </w:p>
        </w:tc>
        <w:tc>
          <w:tcPr>
            <w:tcW w:w="2233" w:type="dxa"/>
          </w:tcPr>
          <w:p w14:paraId="11BDF230" w14:textId="0C97E650" w:rsidR="00405103" w:rsidRPr="002466D5" w:rsidRDefault="00405103">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7A7642">
              <w:rPr>
                <w:rFonts w:ascii="Times New Roman" w:hAnsi="Times New Roman" w:cs="Times New Roman"/>
                <w:i/>
                <w:noProof/>
                <w:color w:val="000000" w:themeColor="text1"/>
              </w:rPr>
              <w:t>...</w:t>
            </w:r>
          </w:p>
        </w:tc>
        <w:tc>
          <w:tcPr>
            <w:tcW w:w="1984" w:type="dxa"/>
          </w:tcPr>
          <w:p w14:paraId="3F00D6DB"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843" w:type="dxa"/>
          </w:tcPr>
          <w:p w14:paraId="1E3F6AF9"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392" w:type="dxa"/>
          </w:tcPr>
          <w:p w14:paraId="01F79D04"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533" w:type="dxa"/>
          </w:tcPr>
          <w:p w14:paraId="134F4BAB" w14:textId="77777777" w:rsidR="00405103" w:rsidRPr="002466D5" w:rsidRDefault="00405103">
            <w:pPr>
              <w:spacing w:before="20" w:after="20"/>
              <w:rPr>
                <w:rFonts w:ascii="Times New Roman" w:hAnsi="Times New Roman" w:cs="Times New Roman"/>
                <w:noProof/>
                <w:color w:val="000000" w:themeColor="text1"/>
                <w:highlight w:val="yellow"/>
              </w:rPr>
            </w:pPr>
          </w:p>
        </w:tc>
      </w:tr>
      <w:tr w:rsidR="00405103" w:rsidRPr="002466D5" w14:paraId="6CA165C4" w14:textId="77777777">
        <w:tc>
          <w:tcPr>
            <w:tcW w:w="9441" w:type="dxa"/>
            <w:gridSpan w:val="6"/>
          </w:tcPr>
          <w:p w14:paraId="507326B9"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Ordinul:  </w:t>
            </w:r>
          </w:p>
        </w:tc>
      </w:tr>
      <w:tr w:rsidR="00405103" w:rsidRPr="002466D5" w14:paraId="0C77AA7C" w14:textId="77777777">
        <w:tc>
          <w:tcPr>
            <w:tcW w:w="9441" w:type="dxa"/>
            <w:gridSpan w:val="6"/>
          </w:tcPr>
          <w:p w14:paraId="06C9F2E3"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Subordinul:</w:t>
            </w:r>
          </w:p>
        </w:tc>
      </w:tr>
      <w:tr w:rsidR="00405103" w:rsidRPr="002466D5" w14:paraId="157BC7A3" w14:textId="77777777">
        <w:tc>
          <w:tcPr>
            <w:tcW w:w="9441" w:type="dxa"/>
            <w:gridSpan w:val="6"/>
          </w:tcPr>
          <w:p w14:paraId="65D41D7A" w14:textId="77777777"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Familia:</w:t>
            </w:r>
          </w:p>
        </w:tc>
      </w:tr>
      <w:tr w:rsidR="00405103" w:rsidRPr="002466D5" w14:paraId="57AB8D8C" w14:textId="77777777" w:rsidTr="00752070">
        <w:tc>
          <w:tcPr>
            <w:tcW w:w="456" w:type="dxa"/>
          </w:tcPr>
          <w:p w14:paraId="48A6646C" w14:textId="77777777" w:rsidR="00405103" w:rsidRPr="002466D5" w:rsidRDefault="00405103">
            <w:pPr>
              <w:spacing w:before="20" w:after="20"/>
              <w:rPr>
                <w:rFonts w:ascii="Times New Roman" w:hAnsi="Times New Roman" w:cs="Times New Roman"/>
                <w:noProof/>
                <w:color w:val="000000" w:themeColor="text1"/>
              </w:rPr>
            </w:pPr>
          </w:p>
        </w:tc>
        <w:tc>
          <w:tcPr>
            <w:tcW w:w="2233" w:type="dxa"/>
          </w:tcPr>
          <w:p w14:paraId="32676385" w14:textId="57C3EAF9" w:rsidR="00405103" w:rsidRPr="002466D5" w:rsidRDefault="00405103">
            <w:pPr>
              <w:spacing w:before="20" w:after="20"/>
              <w:rPr>
                <w:rFonts w:ascii="Times New Roman" w:hAnsi="Times New Roman" w:cs="Times New Roman"/>
                <w:noProof/>
                <w:color w:val="000000" w:themeColor="text1"/>
              </w:rPr>
            </w:pPr>
            <w:r w:rsidRPr="002466D5">
              <w:rPr>
                <w:rFonts w:ascii="Times New Roman" w:hAnsi="Times New Roman" w:cs="Times New Roman"/>
                <w:i/>
                <w:noProof/>
                <w:color w:val="000000" w:themeColor="text1"/>
              </w:rPr>
              <w:t>Specia</w:t>
            </w:r>
            <w:r w:rsidR="007A7642">
              <w:rPr>
                <w:rFonts w:ascii="Times New Roman" w:hAnsi="Times New Roman" w:cs="Times New Roman"/>
                <w:i/>
                <w:noProof/>
                <w:color w:val="000000" w:themeColor="text1"/>
              </w:rPr>
              <w:t>...</w:t>
            </w:r>
          </w:p>
        </w:tc>
        <w:tc>
          <w:tcPr>
            <w:tcW w:w="1984" w:type="dxa"/>
          </w:tcPr>
          <w:p w14:paraId="4361A874"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843" w:type="dxa"/>
          </w:tcPr>
          <w:p w14:paraId="14883A64"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392" w:type="dxa"/>
          </w:tcPr>
          <w:p w14:paraId="4934D669" w14:textId="77777777" w:rsidR="00405103" w:rsidRPr="002466D5" w:rsidRDefault="00405103">
            <w:pPr>
              <w:spacing w:before="20" w:after="20"/>
              <w:rPr>
                <w:rFonts w:ascii="Times New Roman" w:hAnsi="Times New Roman" w:cs="Times New Roman"/>
                <w:noProof/>
                <w:color w:val="000000" w:themeColor="text1"/>
                <w:highlight w:val="yellow"/>
              </w:rPr>
            </w:pPr>
          </w:p>
        </w:tc>
        <w:tc>
          <w:tcPr>
            <w:tcW w:w="1533" w:type="dxa"/>
          </w:tcPr>
          <w:p w14:paraId="0B1249F2" w14:textId="77777777" w:rsidR="00405103" w:rsidRPr="002466D5" w:rsidRDefault="00405103">
            <w:pPr>
              <w:spacing w:before="20" w:after="20"/>
              <w:rPr>
                <w:rFonts w:ascii="Times New Roman" w:hAnsi="Times New Roman" w:cs="Times New Roman"/>
                <w:noProof/>
                <w:color w:val="000000" w:themeColor="text1"/>
                <w:highlight w:val="yellow"/>
              </w:rPr>
            </w:pPr>
          </w:p>
        </w:tc>
      </w:tr>
      <w:tr w:rsidR="00405103" w:rsidRPr="002466D5" w14:paraId="5169ED00" w14:textId="77777777" w:rsidTr="00752070">
        <w:tc>
          <w:tcPr>
            <w:tcW w:w="456" w:type="dxa"/>
          </w:tcPr>
          <w:p w14:paraId="6B621C62" w14:textId="77777777" w:rsidR="00405103" w:rsidRPr="002466D5" w:rsidRDefault="00405103">
            <w:pPr>
              <w:spacing w:before="20" w:after="20"/>
              <w:rPr>
                <w:rFonts w:ascii="Times New Roman" w:hAnsi="Times New Roman" w:cs="Times New Roman"/>
                <w:noProof/>
                <w:color w:val="000000" w:themeColor="text1"/>
              </w:rPr>
            </w:pPr>
          </w:p>
        </w:tc>
        <w:tc>
          <w:tcPr>
            <w:tcW w:w="2233" w:type="dxa"/>
          </w:tcPr>
          <w:p w14:paraId="2DE7C45A" w14:textId="39FA0443" w:rsidR="00405103" w:rsidRPr="002466D5" w:rsidRDefault="007A7642">
            <w:pPr>
              <w:spacing w:before="20" w:after="20"/>
              <w:rPr>
                <w:rFonts w:ascii="Times New Roman" w:hAnsi="Times New Roman" w:cs="Times New Roman"/>
                <w:i/>
                <w:noProof/>
                <w:color w:val="000000" w:themeColor="text1"/>
              </w:rPr>
            </w:pPr>
            <w:r>
              <w:rPr>
                <w:rFonts w:ascii="Times New Roman" w:hAnsi="Times New Roman" w:cs="Times New Roman"/>
                <w:i/>
                <w:noProof/>
                <w:color w:val="000000" w:themeColor="text1"/>
              </w:rPr>
              <w:t>...</w:t>
            </w:r>
          </w:p>
        </w:tc>
        <w:tc>
          <w:tcPr>
            <w:tcW w:w="1984" w:type="dxa"/>
          </w:tcPr>
          <w:p w14:paraId="2F6487FD" w14:textId="77777777" w:rsidR="00405103" w:rsidRPr="002466D5" w:rsidRDefault="00405103">
            <w:pPr>
              <w:spacing w:before="20" w:after="20"/>
              <w:rPr>
                <w:rFonts w:ascii="Times New Roman" w:hAnsi="Times New Roman" w:cs="Times New Roman"/>
                <w:noProof/>
                <w:color w:val="000000" w:themeColor="text1"/>
              </w:rPr>
            </w:pPr>
          </w:p>
        </w:tc>
        <w:tc>
          <w:tcPr>
            <w:tcW w:w="1843" w:type="dxa"/>
          </w:tcPr>
          <w:p w14:paraId="3EC1BFD7" w14:textId="77777777" w:rsidR="00405103" w:rsidRPr="002466D5" w:rsidRDefault="00405103">
            <w:pPr>
              <w:spacing w:before="20" w:after="20"/>
              <w:rPr>
                <w:rFonts w:ascii="Times New Roman" w:hAnsi="Times New Roman" w:cs="Times New Roman"/>
                <w:noProof/>
                <w:color w:val="000000" w:themeColor="text1"/>
              </w:rPr>
            </w:pPr>
          </w:p>
        </w:tc>
        <w:tc>
          <w:tcPr>
            <w:tcW w:w="1392" w:type="dxa"/>
          </w:tcPr>
          <w:p w14:paraId="29E96729" w14:textId="77777777" w:rsidR="00405103" w:rsidRPr="002466D5" w:rsidRDefault="00405103">
            <w:pPr>
              <w:spacing w:before="20" w:after="20"/>
              <w:rPr>
                <w:rFonts w:ascii="Times New Roman" w:hAnsi="Times New Roman" w:cs="Times New Roman"/>
                <w:noProof/>
                <w:color w:val="000000" w:themeColor="text1"/>
              </w:rPr>
            </w:pPr>
          </w:p>
        </w:tc>
        <w:tc>
          <w:tcPr>
            <w:tcW w:w="1533" w:type="dxa"/>
          </w:tcPr>
          <w:p w14:paraId="7A275161" w14:textId="77777777" w:rsidR="00405103" w:rsidRPr="002466D5" w:rsidRDefault="00405103">
            <w:pPr>
              <w:spacing w:before="20" w:after="20"/>
              <w:rPr>
                <w:rFonts w:ascii="Times New Roman" w:hAnsi="Times New Roman" w:cs="Times New Roman"/>
                <w:noProof/>
                <w:color w:val="000000" w:themeColor="text1"/>
              </w:rPr>
            </w:pPr>
          </w:p>
        </w:tc>
      </w:tr>
    </w:tbl>
    <w:p w14:paraId="49F094E5" w14:textId="77777777" w:rsidR="00FB4B0D" w:rsidRDefault="00FB4B0D" w:rsidP="1C43A7B8">
      <w:pPr>
        <w:pStyle w:val="Tabletitle"/>
        <w:pBdr>
          <w:top w:val="nil"/>
          <w:left w:val="nil"/>
          <w:bottom w:val="nil"/>
          <w:right w:val="nil"/>
          <w:between w:val="nil"/>
        </w:pBdr>
        <w:rPr>
          <w:rFonts w:ascii="Times New Roman" w:hAnsi="Times New Roman" w:cs="Times New Roman"/>
          <w:b w:val="0"/>
          <w:bCs w:val="0"/>
          <w:sz w:val="22"/>
          <w:szCs w:val="22"/>
        </w:rPr>
      </w:pPr>
      <w:bookmarkStart w:id="35" w:name="_Ref225868076"/>
      <w:bookmarkStart w:id="36" w:name="_Toc225933859"/>
    </w:p>
    <w:p w14:paraId="43778D11" w14:textId="1483339A" w:rsidR="00405103" w:rsidRPr="00FB4B0D" w:rsidRDefault="00405103" w:rsidP="00FB4B0D">
      <w:pPr>
        <w:pStyle w:val="Tabletitle"/>
        <w:pBdr>
          <w:top w:val="nil"/>
          <w:left w:val="nil"/>
          <w:bottom w:val="nil"/>
          <w:right w:val="nil"/>
          <w:between w:val="nil"/>
        </w:pBdr>
        <w:jc w:val="center"/>
        <w:rPr>
          <w:rFonts w:ascii="Times New Roman" w:hAnsi="Times New Roman" w:cs="Times New Roman"/>
          <w:i/>
          <w:iCs/>
          <w:noProof/>
          <w:sz w:val="22"/>
          <w:szCs w:val="22"/>
        </w:rPr>
      </w:pPr>
      <w:r w:rsidRPr="00FB4B0D">
        <w:rPr>
          <w:rFonts w:ascii="Times New Roman" w:hAnsi="Times New Roman" w:cs="Times New Roman"/>
          <w:i/>
          <w:iCs/>
          <w:sz w:val="22"/>
          <w:szCs w:val="22"/>
        </w:rPr>
        <w:t>Tabel</w:t>
      </w:r>
      <w:r w:rsidR="00FB4B0D">
        <w:rPr>
          <w:rFonts w:ascii="Times New Roman" w:hAnsi="Times New Roman" w:cs="Times New Roman"/>
          <w:i/>
          <w:iCs/>
          <w:sz w:val="22"/>
          <w:szCs w:val="22"/>
        </w:rPr>
        <w:t>ul nr.</w:t>
      </w:r>
      <w:r w:rsidRPr="00FB4B0D">
        <w:rPr>
          <w:rFonts w:ascii="Times New Roman" w:hAnsi="Times New Roman" w:cs="Times New Roman"/>
          <w:i/>
          <w:iCs/>
          <w:sz w:val="22"/>
          <w:szCs w:val="22"/>
        </w:rPr>
        <w:fldChar w:fldCharType="begin"/>
      </w:r>
      <w:r w:rsidRPr="00FB4B0D">
        <w:rPr>
          <w:rFonts w:ascii="Times New Roman" w:hAnsi="Times New Roman" w:cs="Times New Roman"/>
          <w:i/>
          <w:iCs/>
          <w:sz w:val="22"/>
          <w:szCs w:val="22"/>
        </w:rPr>
        <w:instrText xml:space="preserve"> SEQ Tabel \* ARABIC </w:instrText>
      </w:r>
      <w:r w:rsidRPr="00FB4B0D">
        <w:rPr>
          <w:rFonts w:ascii="Times New Roman" w:hAnsi="Times New Roman" w:cs="Times New Roman"/>
          <w:i/>
          <w:iCs/>
          <w:sz w:val="22"/>
          <w:szCs w:val="22"/>
        </w:rPr>
        <w:fldChar w:fldCharType="separate"/>
      </w:r>
      <w:r w:rsidR="00D96446" w:rsidRPr="00FB4B0D">
        <w:rPr>
          <w:rFonts w:ascii="Times New Roman" w:hAnsi="Times New Roman" w:cs="Times New Roman"/>
          <w:i/>
          <w:iCs/>
          <w:noProof/>
          <w:sz w:val="22"/>
          <w:szCs w:val="22"/>
        </w:rPr>
        <w:t>1</w:t>
      </w:r>
      <w:r w:rsidR="00BC1968" w:rsidRPr="00FB4B0D">
        <w:rPr>
          <w:rFonts w:ascii="Times New Roman" w:hAnsi="Times New Roman" w:cs="Times New Roman"/>
          <w:i/>
          <w:iCs/>
          <w:noProof/>
          <w:sz w:val="22"/>
          <w:szCs w:val="22"/>
        </w:rPr>
        <w:t>0</w:t>
      </w:r>
      <w:r w:rsidRPr="00FB4B0D">
        <w:rPr>
          <w:rFonts w:ascii="Times New Roman" w:hAnsi="Times New Roman" w:cs="Times New Roman"/>
          <w:i/>
          <w:iCs/>
          <w:noProof/>
          <w:sz w:val="22"/>
          <w:szCs w:val="22"/>
        </w:rPr>
        <w:fldChar w:fldCharType="end"/>
      </w:r>
      <w:bookmarkEnd w:id="35"/>
      <w:r w:rsidR="00FB4B0D">
        <w:rPr>
          <w:rFonts w:ascii="Times New Roman" w:hAnsi="Times New Roman" w:cs="Times New Roman"/>
          <w:i/>
          <w:iCs/>
          <w:noProof/>
          <w:sz w:val="22"/>
          <w:szCs w:val="22"/>
        </w:rPr>
        <w:t xml:space="preserve">: </w:t>
      </w:r>
      <w:r w:rsidRPr="00FB4B0D">
        <w:rPr>
          <w:rFonts w:ascii="Times New Roman" w:hAnsi="Times New Roman" w:cs="Times New Roman"/>
          <w:i/>
          <w:iCs/>
          <w:noProof/>
          <w:sz w:val="22"/>
          <w:szCs w:val="22"/>
        </w:rPr>
        <w:t xml:space="preserve">Tabel sintetic - Specii de floră de interes pentru conservare </w:t>
      </w:r>
      <w:r w:rsidRPr="00FB4B0D">
        <w:rPr>
          <w:i/>
          <w:iCs/>
        </w:rPr>
        <w:br/>
      </w:r>
      <w:r w:rsidRPr="00FB4B0D">
        <w:rPr>
          <w:rFonts w:ascii="Times New Roman" w:hAnsi="Times New Roman" w:cs="Times New Roman"/>
          <w:i/>
          <w:iCs/>
          <w:noProof/>
          <w:sz w:val="22"/>
          <w:szCs w:val="22"/>
        </w:rPr>
        <w:t>(în baza Anexei... din Planul de management)</w:t>
      </w:r>
      <w:bookmarkEnd w:id="36"/>
    </w:p>
    <w:tbl>
      <w:tblPr>
        <w:tblStyle w:val="afff3"/>
        <w:tblW w:w="9776" w:type="dxa"/>
        <w:tblLayout w:type="fixed"/>
        <w:tblLook w:val="0000" w:firstRow="0" w:lastRow="0" w:firstColumn="0" w:lastColumn="0" w:noHBand="0" w:noVBand="0"/>
      </w:tblPr>
      <w:tblGrid>
        <w:gridCol w:w="3397"/>
        <w:gridCol w:w="1560"/>
        <w:gridCol w:w="4819"/>
      </w:tblGrid>
      <w:tr w:rsidR="00405103" w:rsidRPr="002466D5" w14:paraId="025C82C9" w14:textId="678F8F82" w:rsidTr="00C3082A">
        <w:tc>
          <w:tcPr>
            <w:tcW w:w="3397" w:type="dxa"/>
          </w:tcPr>
          <w:p w14:paraId="5E3E58B1" w14:textId="77777777" w:rsidR="00405103" w:rsidRPr="002466D5" w:rsidRDefault="00405103">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Desemnarea pentru conservare conform:</w:t>
            </w:r>
          </w:p>
        </w:tc>
        <w:tc>
          <w:tcPr>
            <w:tcW w:w="1560" w:type="dxa"/>
          </w:tcPr>
          <w:p w14:paraId="18DD719E" w14:textId="28573C10" w:rsidR="00405103" w:rsidRPr="002466D5" w:rsidRDefault="00405103">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Număr specii</w:t>
            </w:r>
          </w:p>
        </w:tc>
        <w:tc>
          <w:tcPr>
            <w:tcW w:w="4819" w:type="dxa"/>
          </w:tcPr>
          <w:p w14:paraId="09815ACD" w14:textId="5A9E80FA" w:rsidR="00405103" w:rsidRPr="002466D5" w:rsidRDefault="00405103">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Lista speciilor (se înșiră la fiecare categorie, dacă se dorește acest lucru)</w:t>
            </w:r>
          </w:p>
        </w:tc>
      </w:tr>
      <w:tr w:rsidR="00405103" w:rsidRPr="002466D5" w14:paraId="3F9DE08D" w14:textId="42852584" w:rsidTr="00C3082A">
        <w:tc>
          <w:tcPr>
            <w:tcW w:w="3397" w:type="dxa"/>
          </w:tcPr>
          <w:p w14:paraId="3211F7F7" w14:textId="2F31B1AC" w:rsidR="00405103" w:rsidRPr="002466D5" w:rsidRDefault="00405103" w:rsidP="00CD0C87">
            <w:pPr>
              <w:jc w:val="left"/>
              <w:rPr>
                <w:rFonts w:ascii="Times New Roman" w:hAnsi="Times New Roman" w:cs="Times New Roman"/>
                <w:b/>
                <w:noProof/>
                <w:color w:val="000000" w:themeColor="text1"/>
              </w:rPr>
            </w:pPr>
            <w:r w:rsidRPr="002466D5">
              <w:rPr>
                <w:rFonts w:ascii="Times New Roman" w:hAnsi="Times New Roman" w:cs="Times New Roman"/>
                <w:noProof/>
                <w:color w:val="000000" w:themeColor="text1"/>
              </w:rPr>
              <w:t xml:space="preserve">Lista Roşie globală IUCN  </w:t>
            </w:r>
          </w:p>
        </w:tc>
        <w:tc>
          <w:tcPr>
            <w:tcW w:w="1560" w:type="dxa"/>
          </w:tcPr>
          <w:p w14:paraId="7662993E" w14:textId="77777777" w:rsidR="00405103" w:rsidRPr="002466D5" w:rsidRDefault="00405103">
            <w:pPr>
              <w:rPr>
                <w:rFonts w:ascii="Times New Roman" w:hAnsi="Times New Roman" w:cs="Times New Roman"/>
                <w:noProof/>
                <w:color w:val="000000" w:themeColor="text1"/>
                <w:sz w:val="18"/>
                <w:szCs w:val="18"/>
              </w:rPr>
            </w:pPr>
          </w:p>
        </w:tc>
        <w:tc>
          <w:tcPr>
            <w:tcW w:w="4819" w:type="dxa"/>
          </w:tcPr>
          <w:p w14:paraId="08FD17E4" w14:textId="77777777" w:rsidR="00405103" w:rsidRPr="002466D5" w:rsidRDefault="00405103">
            <w:pPr>
              <w:rPr>
                <w:rFonts w:ascii="Times New Roman" w:hAnsi="Times New Roman" w:cs="Times New Roman"/>
                <w:noProof/>
                <w:color w:val="000000" w:themeColor="text1"/>
                <w:sz w:val="18"/>
                <w:szCs w:val="18"/>
              </w:rPr>
            </w:pPr>
          </w:p>
        </w:tc>
      </w:tr>
      <w:tr w:rsidR="00405103" w:rsidRPr="002466D5" w14:paraId="2DA15C77" w14:textId="708A3E9F" w:rsidTr="00C3082A">
        <w:tc>
          <w:tcPr>
            <w:tcW w:w="3397" w:type="dxa"/>
          </w:tcPr>
          <w:p w14:paraId="26BC52D2" w14:textId="7C736A49"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Cartea Roșie a Republicii Moldova</w:t>
            </w:r>
          </w:p>
        </w:tc>
        <w:tc>
          <w:tcPr>
            <w:tcW w:w="1560" w:type="dxa"/>
          </w:tcPr>
          <w:p w14:paraId="21C214B6" w14:textId="77777777" w:rsidR="00405103" w:rsidRPr="002466D5" w:rsidRDefault="00405103">
            <w:pPr>
              <w:rPr>
                <w:rFonts w:ascii="Times New Roman" w:hAnsi="Times New Roman" w:cs="Times New Roman"/>
                <w:noProof/>
                <w:color w:val="000000" w:themeColor="text1"/>
                <w:sz w:val="18"/>
                <w:szCs w:val="18"/>
              </w:rPr>
            </w:pPr>
          </w:p>
        </w:tc>
        <w:tc>
          <w:tcPr>
            <w:tcW w:w="4819" w:type="dxa"/>
          </w:tcPr>
          <w:p w14:paraId="02914DD4" w14:textId="77777777" w:rsidR="00405103" w:rsidRPr="002466D5" w:rsidRDefault="00405103">
            <w:pPr>
              <w:rPr>
                <w:rFonts w:ascii="Times New Roman" w:hAnsi="Times New Roman" w:cs="Times New Roman"/>
                <w:noProof/>
                <w:color w:val="000000" w:themeColor="text1"/>
                <w:sz w:val="18"/>
                <w:szCs w:val="18"/>
              </w:rPr>
            </w:pPr>
          </w:p>
        </w:tc>
      </w:tr>
      <w:tr w:rsidR="00405103" w:rsidRPr="002466D5" w14:paraId="658B431B" w14:textId="1B637F6E" w:rsidTr="00C3082A">
        <w:tc>
          <w:tcPr>
            <w:tcW w:w="3397" w:type="dxa"/>
          </w:tcPr>
          <w:p w14:paraId="22650C9C" w14:textId="77777777" w:rsidR="00405103" w:rsidRPr="002466D5" w:rsidRDefault="00405103" w:rsidP="00CD0C87">
            <w:pPr>
              <w:jc w:val="left"/>
              <w:rPr>
                <w:rFonts w:ascii="Times New Roman" w:hAnsi="Times New Roman" w:cs="Times New Roman"/>
                <w:b/>
                <w:noProof/>
                <w:color w:val="000000" w:themeColor="text1"/>
              </w:rPr>
            </w:pPr>
            <w:r w:rsidRPr="002466D5">
              <w:rPr>
                <w:rFonts w:ascii="Times New Roman" w:hAnsi="Times New Roman" w:cs="Times New Roman"/>
                <w:noProof/>
                <w:color w:val="000000" w:themeColor="text1"/>
              </w:rPr>
              <w:t>Convenţia CITES, Anexa II</w:t>
            </w:r>
          </w:p>
        </w:tc>
        <w:tc>
          <w:tcPr>
            <w:tcW w:w="1560" w:type="dxa"/>
          </w:tcPr>
          <w:p w14:paraId="19A18C2C" w14:textId="77777777" w:rsidR="00405103" w:rsidRPr="002466D5" w:rsidRDefault="00405103">
            <w:pPr>
              <w:rPr>
                <w:rFonts w:ascii="Times New Roman" w:hAnsi="Times New Roman" w:cs="Times New Roman"/>
                <w:noProof/>
                <w:color w:val="000000" w:themeColor="text1"/>
                <w:sz w:val="18"/>
                <w:szCs w:val="18"/>
              </w:rPr>
            </w:pPr>
          </w:p>
        </w:tc>
        <w:tc>
          <w:tcPr>
            <w:tcW w:w="4819" w:type="dxa"/>
          </w:tcPr>
          <w:p w14:paraId="531C6864" w14:textId="77777777" w:rsidR="00405103" w:rsidRPr="002466D5" w:rsidRDefault="00405103">
            <w:pPr>
              <w:rPr>
                <w:rFonts w:ascii="Times New Roman" w:hAnsi="Times New Roman" w:cs="Times New Roman"/>
                <w:noProof/>
                <w:color w:val="000000" w:themeColor="text1"/>
                <w:sz w:val="18"/>
                <w:szCs w:val="18"/>
              </w:rPr>
            </w:pPr>
          </w:p>
        </w:tc>
      </w:tr>
      <w:tr w:rsidR="00405103" w:rsidRPr="002466D5" w14:paraId="57FACBB9" w14:textId="03DDB579" w:rsidTr="00C3082A">
        <w:tc>
          <w:tcPr>
            <w:tcW w:w="3397" w:type="dxa"/>
          </w:tcPr>
          <w:p w14:paraId="2A9A5BD2" w14:textId="77777777" w:rsidR="00405103" w:rsidRPr="002466D5" w:rsidRDefault="00405103" w:rsidP="00CD0C87">
            <w:pPr>
              <w:jc w:val="left"/>
              <w:rPr>
                <w:rFonts w:ascii="Times New Roman" w:hAnsi="Times New Roman" w:cs="Times New Roman"/>
                <w:b/>
                <w:noProof/>
                <w:color w:val="000000" w:themeColor="text1"/>
              </w:rPr>
            </w:pPr>
            <w:r w:rsidRPr="002466D5">
              <w:rPr>
                <w:rFonts w:ascii="Times New Roman" w:hAnsi="Times New Roman" w:cs="Times New Roman"/>
                <w:noProof/>
                <w:color w:val="000000" w:themeColor="text1"/>
              </w:rPr>
              <w:t>Convenţia de la Berna, Anexa 1</w:t>
            </w:r>
          </w:p>
        </w:tc>
        <w:tc>
          <w:tcPr>
            <w:tcW w:w="1560" w:type="dxa"/>
          </w:tcPr>
          <w:p w14:paraId="7EC1482C" w14:textId="77777777" w:rsidR="00405103" w:rsidRPr="002466D5" w:rsidRDefault="00405103">
            <w:pPr>
              <w:rPr>
                <w:rFonts w:ascii="Times New Roman" w:hAnsi="Times New Roman" w:cs="Times New Roman"/>
                <w:noProof/>
                <w:color w:val="000000" w:themeColor="text1"/>
                <w:sz w:val="18"/>
                <w:szCs w:val="18"/>
              </w:rPr>
            </w:pPr>
          </w:p>
        </w:tc>
        <w:tc>
          <w:tcPr>
            <w:tcW w:w="4819" w:type="dxa"/>
          </w:tcPr>
          <w:p w14:paraId="6B87A112" w14:textId="77777777" w:rsidR="00405103" w:rsidRPr="002466D5" w:rsidRDefault="00405103">
            <w:pPr>
              <w:rPr>
                <w:rFonts w:ascii="Times New Roman" w:hAnsi="Times New Roman" w:cs="Times New Roman"/>
                <w:noProof/>
                <w:color w:val="000000" w:themeColor="text1"/>
                <w:sz w:val="18"/>
                <w:szCs w:val="18"/>
              </w:rPr>
            </w:pPr>
          </w:p>
        </w:tc>
      </w:tr>
      <w:tr w:rsidR="00405103" w:rsidRPr="002466D5" w14:paraId="05F725A8" w14:textId="4D3B1FA2" w:rsidTr="00C3082A">
        <w:tc>
          <w:tcPr>
            <w:tcW w:w="3397" w:type="dxa"/>
          </w:tcPr>
          <w:p w14:paraId="4B666F45"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Lista Europeană Corine</w:t>
            </w:r>
          </w:p>
        </w:tc>
        <w:tc>
          <w:tcPr>
            <w:tcW w:w="1560" w:type="dxa"/>
          </w:tcPr>
          <w:p w14:paraId="33C77598"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7039597F" w14:textId="77777777" w:rsidR="00405103" w:rsidRPr="002466D5" w:rsidRDefault="00405103">
            <w:pPr>
              <w:rPr>
                <w:rFonts w:ascii="Times New Roman" w:hAnsi="Times New Roman" w:cs="Times New Roman"/>
                <w:i/>
                <w:noProof/>
                <w:color w:val="000000" w:themeColor="text1"/>
                <w:sz w:val="18"/>
                <w:szCs w:val="18"/>
              </w:rPr>
            </w:pPr>
          </w:p>
        </w:tc>
      </w:tr>
      <w:tr w:rsidR="00405103" w:rsidRPr="002466D5" w14:paraId="6B48A7B3" w14:textId="632B608F" w:rsidTr="00C3082A">
        <w:tc>
          <w:tcPr>
            <w:tcW w:w="3397" w:type="dxa"/>
          </w:tcPr>
          <w:p w14:paraId="756C64E9"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Lista Corine din Republica Moldova</w:t>
            </w:r>
          </w:p>
        </w:tc>
        <w:tc>
          <w:tcPr>
            <w:tcW w:w="1560" w:type="dxa"/>
          </w:tcPr>
          <w:p w14:paraId="5A683867"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12243EB8" w14:textId="77777777" w:rsidR="00405103" w:rsidRPr="002466D5" w:rsidRDefault="00405103">
            <w:pPr>
              <w:rPr>
                <w:rFonts w:ascii="Times New Roman" w:hAnsi="Times New Roman" w:cs="Times New Roman"/>
                <w:i/>
                <w:noProof/>
                <w:color w:val="000000" w:themeColor="text1"/>
                <w:sz w:val="18"/>
                <w:szCs w:val="18"/>
              </w:rPr>
            </w:pPr>
          </w:p>
        </w:tc>
      </w:tr>
      <w:tr w:rsidR="00405103" w:rsidRPr="002466D5" w14:paraId="499CE354" w14:textId="1386DA7C" w:rsidTr="00C3082A">
        <w:tc>
          <w:tcPr>
            <w:tcW w:w="3397" w:type="dxa"/>
          </w:tcPr>
          <w:p w14:paraId="5D566786"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i/>
                <w:noProof/>
                <w:color w:val="000000" w:themeColor="text1"/>
              </w:rPr>
              <w:t>Locus classicus</w:t>
            </w:r>
            <w:r w:rsidRPr="002466D5">
              <w:rPr>
                <w:rFonts w:ascii="Times New Roman" w:hAnsi="Times New Roman" w:cs="Times New Roman"/>
                <w:noProof/>
                <w:color w:val="000000" w:themeColor="text1"/>
              </w:rPr>
              <w:t xml:space="preserve"> şi specii de plante locale endemice </w:t>
            </w:r>
          </w:p>
        </w:tc>
        <w:tc>
          <w:tcPr>
            <w:tcW w:w="1560" w:type="dxa"/>
          </w:tcPr>
          <w:p w14:paraId="56CE764A"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37787F05" w14:textId="77777777" w:rsidR="00405103" w:rsidRPr="002466D5" w:rsidRDefault="00405103">
            <w:pPr>
              <w:rPr>
                <w:rFonts w:ascii="Times New Roman" w:hAnsi="Times New Roman" w:cs="Times New Roman"/>
                <w:i/>
                <w:noProof/>
                <w:color w:val="000000" w:themeColor="text1"/>
                <w:sz w:val="18"/>
                <w:szCs w:val="18"/>
              </w:rPr>
            </w:pPr>
          </w:p>
        </w:tc>
      </w:tr>
      <w:tr w:rsidR="00405103" w:rsidRPr="002466D5" w14:paraId="6132F4F9" w14:textId="24ADB098" w:rsidTr="00C3082A">
        <w:tc>
          <w:tcPr>
            <w:tcW w:w="3397" w:type="dxa"/>
          </w:tcPr>
          <w:p w14:paraId="22C9DD51"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Specii endemice pentru Republica Moldova</w:t>
            </w:r>
          </w:p>
        </w:tc>
        <w:tc>
          <w:tcPr>
            <w:tcW w:w="1560" w:type="dxa"/>
          </w:tcPr>
          <w:p w14:paraId="353C3110"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365C7F87" w14:textId="77777777" w:rsidR="00405103" w:rsidRPr="002466D5" w:rsidRDefault="00405103">
            <w:pPr>
              <w:rPr>
                <w:rFonts w:ascii="Times New Roman" w:hAnsi="Times New Roman" w:cs="Times New Roman"/>
                <w:i/>
                <w:noProof/>
                <w:color w:val="000000" w:themeColor="text1"/>
                <w:sz w:val="18"/>
                <w:szCs w:val="18"/>
              </w:rPr>
            </w:pPr>
          </w:p>
        </w:tc>
      </w:tr>
      <w:tr w:rsidR="00405103" w:rsidRPr="002466D5" w14:paraId="4D80F2DD" w14:textId="15951C63" w:rsidTr="00C3082A">
        <w:tc>
          <w:tcPr>
            <w:tcW w:w="3397" w:type="dxa"/>
          </w:tcPr>
          <w:p w14:paraId="7AECDD34"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Specii rare de plante </w:t>
            </w:r>
          </w:p>
        </w:tc>
        <w:tc>
          <w:tcPr>
            <w:tcW w:w="1560" w:type="dxa"/>
          </w:tcPr>
          <w:p w14:paraId="6BEF118B"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146EBA3D" w14:textId="77777777" w:rsidR="00405103" w:rsidRPr="002466D5" w:rsidRDefault="00405103">
            <w:pPr>
              <w:rPr>
                <w:rFonts w:ascii="Times New Roman" w:hAnsi="Times New Roman" w:cs="Times New Roman"/>
                <w:i/>
                <w:noProof/>
                <w:color w:val="000000" w:themeColor="text1"/>
                <w:sz w:val="18"/>
                <w:szCs w:val="18"/>
              </w:rPr>
            </w:pPr>
          </w:p>
        </w:tc>
      </w:tr>
      <w:tr w:rsidR="004C6C22" w:rsidRPr="002466D5" w14:paraId="6B331F7F" w14:textId="77777777" w:rsidTr="00C3082A">
        <w:tc>
          <w:tcPr>
            <w:tcW w:w="3397" w:type="dxa"/>
          </w:tcPr>
          <w:p w14:paraId="7DBB6D85" w14:textId="4A6981BD" w:rsidR="004C6C22" w:rsidRPr="002466D5" w:rsidRDefault="004C6C22"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Specii importante pentru conservare, care nu sunt incluse în alte liste</w:t>
            </w:r>
          </w:p>
        </w:tc>
        <w:tc>
          <w:tcPr>
            <w:tcW w:w="1560" w:type="dxa"/>
          </w:tcPr>
          <w:p w14:paraId="1A6581E7" w14:textId="77777777" w:rsidR="004C6C22" w:rsidRPr="002466D5" w:rsidRDefault="004C6C22">
            <w:pPr>
              <w:rPr>
                <w:rFonts w:ascii="Times New Roman" w:hAnsi="Times New Roman" w:cs="Times New Roman"/>
                <w:i/>
                <w:noProof/>
                <w:color w:val="000000" w:themeColor="text1"/>
                <w:sz w:val="18"/>
                <w:szCs w:val="18"/>
              </w:rPr>
            </w:pPr>
          </w:p>
        </w:tc>
        <w:tc>
          <w:tcPr>
            <w:tcW w:w="4819" w:type="dxa"/>
          </w:tcPr>
          <w:p w14:paraId="433534B0" w14:textId="77777777" w:rsidR="004C6C22" w:rsidRPr="002466D5" w:rsidRDefault="004C6C22">
            <w:pPr>
              <w:rPr>
                <w:rFonts w:ascii="Times New Roman" w:hAnsi="Times New Roman" w:cs="Times New Roman"/>
                <w:i/>
                <w:noProof/>
                <w:color w:val="000000" w:themeColor="text1"/>
                <w:sz w:val="18"/>
                <w:szCs w:val="18"/>
              </w:rPr>
            </w:pPr>
          </w:p>
        </w:tc>
      </w:tr>
      <w:tr w:rsidR="00405103" w:rsidRPr="002466D5" w14:paraId="4ECF7DD7" w14:textId="76EB7971" w:rsidTr="00C3082A">
        <w:trPr>
          <w:trHeight w:val="75"/>
        </w:trPr>
        <w:tc>
          <w:tcPr>
            <w:tcW w:w="3397" w:type="dxa"/>
          </w:tcPr>
          <w:p w14:paraId="66F1DB61" w14:textId="77777777" w:rsidR="00405103" w:rsidRPr="002466D5" w:rsidRDefault="00405103" w:rsidP="00CD0C87">
            <w:pPr>
              <w:jc w:val="left"/>
              <w:rPr>
                <w:rFonts w:ascii="Times New Roman" w:hAnsi="Times New Roman" w:cs="Times New Roman"/>
                <w:noProof/>
                <w:color w:val="000000" w:themeColor="text1"/>
              </w:rPr>
            </w:pPr>
            <w:r w:rsidRPr="002466D5">
              <w:rPr>
                <w:rFonts w:ascii="Times New Roman" w:hAnsi="Times New Roman" w:cs="Times New Roman"/>
                <w:noProof/>
                <w:color w:val="000000" w:themeColor="text1"/>
              </w:rPr>
              <w:t>Specii de interes deosebit pentru comunitățile locale (cultural)</w:t>
            </w:r>
          </w:p>
        </w:tc>
        <w:tc>
          <w:tcPr>
            <w:tcW w:w="1560" w:type="dxa"/>
          </w:tcPr>
          <w:p w14:paraId="677A02EF" w14:textId="77777777" w:rsidR="00405103" w:rsidRPr="002466D5" w:rsidRDefault="00405103">
            <w:pPr>
              <w:rPr>
                <w:rFonts w:ascii="Times New Roman" w:hAnsi="Times New Roman" w:cs="Times New Roman"/>
                <w:i/>
                <w:noProof/>
                <w:color w:val="000000" w:themeColor="text1"/>
                <w:sz w:val="18"/>
                <w:szCs w:val="18"/>
              </w:rPr>
            </w:pPr>
          </w:p>
        </w:tc>
        <w:tc>
          <w:tcPr>
            <w:tcW w:w="4819" w:type="dxa"/>
          </w:tcPr>
          <w:p w14:paraId="429EE899" w14:textId="77777777" w:rsidR="00405103" w:rsidRPr="002466D5" w:rsidRDefault="00405103">
            <w:pPr>
              <w:rPr>
                <w:rFonts w:ascii="Times New Roman" w:hAnsi="Times New Roman" w:cs="Times New Roman"/>
                <w:i/>
                <w:noProof/>
                <w:color w:val="000000" w:themeColor="text1"/>
                <w:sz w:val="18"/>
                <w:szCs w:val="18"/>
              </w:rPr>
            </w:pPr>
          </w:p>
        </w:tc>
      </w:tr>
    </w:tbl>
    <w:p w14:paraId="7F34D7D4" w14:textId="77777777" w:rsidR="00CD0C87" w:rsidRDefault="00CD0C87" w:rsidP="00CD0C87">
      <w:pPr>
        <w:pStyle w:val="afffe"/>
        <w:ind w:firstLine="567"/>
        <w:rPr>
          <w:rFonts w:ascii="Times New Roman" w:hAnsi="Times New Roman" w:cs="Times New Roman"/>
          <w:noProof/>
        </w:rPr>
      </w:pPr>
    </w:p>
    <w:p w14:paraId="2B26470D" w14:textId="005A90D8" w:rsidR="005B25B3" w:rsidRPr="00CD0C87" w:rsidRDefault="00383E51" w:rsidP="00CD0C87">
      <w:pPr>
        <w:pStyle w:val="afffe"/>
        <w:ind w:firstLine="567"/>
        <w:rPr>
          <w:rFonts w:ascii="Times New Roman" w:hAnsi="Times New Roman" w:cs="Times New Roman"/>
          <w:noProof/>
          <w:sz w:val="28"/>
          <w:szCs w:val="28"/>
        </w:rPr>
      </w:pPr>
      <w:r w:rsidRPr="00CD0C87">
        <w:rPr>
          <w:rFonts w:ascii="Times New Roman" w:hAnsi="Times New Roman" w:cs="Times New Roman"/>
          <w:noProof/>
          <w:sz w:val="28"/>
          <w:szCs w:val="28"/>
        </w:rPr>
        <w:t>15.1.</w:t>
      </w:r>
      <w:r w:rsidR="00CD0C87">
        <w:rPr>
          <w:rFonts w:ascii="Times New Roman" w:hAnsi="Times New Roman" w:cs="Times New Roman"/>
          <w:noProof/>
          <w:sz w:val="28"/>
          <w:szCs w:val="28"/>
        </w:rPr>
        <w:t xml:space="preserve"> </w:t>
      </w:r>
      <w:r w:rsidR="00BE1E26" w:rsidRPr="00CD0C87">
        <w:rPr>
          <w:rFonts w:ascii="Times New Roman" w:hAnsi="Times New Roman" w:cs="Times New Roman"/>
          <w:noProof/>
          <w:sz w:val="28"/>
          <w:szCs w:val="28"/>
        </w:rPr>
        <w:t>lista speciilor sensibile/vulnerabile la schimbări climatice</w:t>
      </w:r>
      <w:r w:rsidR="00217A69" w:rsidRPr="00CD0C87">
        <w:rPr>
          <w:rFonts w:ascii="Times New Roman" w:hAnsi="Times New Roman" w:cs="Times New Roman"/>
          <w:noProof/>
          <w:sz w:val="28"/>
          <w:szCs w:val="28"/>
        </w:rPr>
        <w:t xml:space="preserve">. </w:t>
      </w:r>
      <w:r w:rsidR="00BE1E26" w:rsidRPr="00CD0C87">
        <w:rPr>
          <w:rFonts w:ascii="Times New Roman" w:hAnsi="Times New Roman" w:cs="Times New Roman"/>
          <w:noProof/>
          <w:sz w:val="28"/>
          <w:szCs w:val="28"/>
        </w:rPr>
        <w:t>Se vor identifica speciile c</w:t>
      </w:r>
      <w:r w:rsidR="00217A69" w:rsidRPr="00CD0C87">
        <w:rPr>
          <w:rFonts w:ascii="Times New Roman" w:hAnsi="Times New Roman" w:cs="Times New Roman"/>
          <w:noProof/>
          <w:sz w:val="28"/>
          <w:szCs w:val="28"/>
        </w:rPr>
        <w:t>ar</w:t>
      </w:r>
      <w:r w:rsidR="00BE1E26" w:rsidRPr="00CD0C87">
        <w:rPr>
          <w:rFonts w:ascii="Times New Roman" w:hAnsi="Times New Roman" w:cs="Times New Roman"/>
          <w:noProof/>
          <w:sz w:val="28"/>
          <w:szCs w:val="28"/>
        </w:rPr>
        <w:t>e pot deveni specii indicatoare pentru schimbările climatice. Acestea pot fi alese din lista speciilor de interes de conservare sau dintre speciile comune.</w:t>
      </w:r>
    </w:p>
    <w:p w14:paraId="2691BB9D" w14:textId="413C42F6" w:rsidR="000E2CC9" w:rsidRPr="00CD0C87" w:rsidRDefault="00383E51" w:rsidP="00CD0C87">
      <w:pPr>
        <w:pStyle w:val="afffe"/>
        <w:ind w:firstLine="567"/>
        <w:rPr>
          <w:rFonts w:ascii="Times New Roman" w:hAnsi="Times New Roman" w:cs="Times New Roman"/>
          <w:noProof/>
          <w:sz w:val="28"/>
          <w:szCs w:val="28"/>
        </w:rPr>
      </w:pPr>
      <w:r w:rsidRPr="00CD0C87">
        <w:rPr>
          <w:rFonts w:ascii="Times New Roman" w:hAnsi="Times New Roman" w:cs="Times New Roman"/>
          <w:noProof/>
          <w:sz w:val="28"/>
          <w:szCs w:val="28"/>
        </w:rPr>
        <w:t>15.2.</w:t>
      </w:r>
      <w:r w:rsidR="00CD0C87">
        <w:rPr>
          <w:rFonts w:ascii="Times New Roman" w:hAnsi="Times New Roman" w:cs="Times New Roman"/>
          <w:noProof/>
          <w:sz w:val="28"/>
          <w:szCs w:val="28"/>
        </w:rPr>
        <w:t xml:space="preserve"> </w:t>
      </w:r>
      <w:r w:rsidR="00BE1E26" w:rsidRPr="00CD0C87">
        <w:rPr>
          <w:rFonts w:ascii="Times New Roman" w:hAnsi="Times New Roman" w:cs="Times New Roman"/>
          <w:noProof/>
          <w:sz w:val="28"/>
          <w:szCs w:val="28"/>
        </w:rPr>
        <w:t xml:space="preserve">hartă de distribuție pentru speciile considerate prioritare pentru conservare. </w:t>
      </w:r>
      <w:bookmarkStart w:id="37" w:name="_Toc225933635"/>
    </w:p>
    <w:p w14:paraId="2925A4D6" w14:textId="1E198B32" w:rsidR="004C6C22" w:rsidRPr="00CD0C87" w:rsidRDefault="000E2CC9" w:rsidP="00CD0C87">
      <w:pPr>
        <w:pStyle w:val="afffe"/>
        <w:spacing w:after="120"/>
        <w:ind w:firstLine="567"/>
        <w:rPr>
          <w:rFonts w:ascii="Times New Roman" w:hAnsi="Times New Roman" w:cs="Times New Roman"/>
          <w:sz w:val="28"/>
          <w:szCs w:val="28"/>
        </w:rPr>
      </w:pPr>
      <w:r w:rsidRPr="00CD0C87">
        <w:rPr>
          <w:rFonts w:ascii="Times New Roman" w:hAnsi="Times New Roman" w:cs="Times New Roman"/>
          <w:noProof/>
          <w:sz w:val="28"/>
          <w:szCs w:val="28"/>
        </w:rPr>
        <w:t xml:space="preserve">16. </w:t>
      </w:r>
      <w:r w:rsidR="00BE1E26" w:rsidRPr="00CD0C87">
        <w:rPr>
          <w:rFonts w:ascii="Times New Roman" w:hAnsi="Times New Roman" w:cs="Times New Roman"/>
          <w:b/>
          <w:bCs/>
          <w:noProof/>
          <w:sz w:val="28"/>
          <w:szCs w:val="28"/>
        </w:rPr>
        <w:t>Fauna</w:t>
      </w:r>
      <w:bookmarkEnd w:id="37"/>
      <w:r w:rsidRPr="00CD0C87">
        <w:rPr>
          <w:rFonts w:ascii="Times New Roman" w:hAnsi="Times New Roman" w:cs="Times New Roman"/>
          <w:b/>
          <w:bCs/>
          <w:noProof/>
          <w:sz w:val="28"/>
          <w:szCs w:val="28"/>
        </w:rPr>
        <w:t xml:space="preserve">. </w:t>
      </w:r>
      <w:r w:rsidR="00E9221A" w:rsidRPr="00CD0C87">
        <w:rPr>
          <w:rFonts w:ascii="Times New Roman" w:hAnsi="Times New Roman" w:cs="Times New Roman"/>
          <w:noProof/>
          <w:sz w:val="28"/>
          <w:szCs w:val="28"/>
        </w:rPr>
        <w:t>Se va l</w:t>
      </w:r>
      <w:r w:rsidR="00BE1E26" w:rsidRPr="00CD0C87">
        <w:rPr>
          <w:rFonts w:ascii="Times New Roman" w:hAnsi="Times New Roman" w:cs="Times New Roman"/>
          <w:noProof/>
          <w:sz w:val="28"/>
          <w:szCs w:val="28"/>
        </w:rPr>
        <w:t xml:space="preserve">ista </w:t>
      </w:r>
      <w:r w:rsidR="00BE1E26" w:rsidRPr="00CD0C87">
        <w:rPr>
          <w:rFonts w:ascii="Times New Roman" w:hAnsi="Times New Roman" w:cs="Times New Roman"/>
          <w:b/>
          <w:bCs/>
          <w:noProof/>
          <w:sz w:val="28"/>
          <w:szCs w:val="28"/>
        </w:rPr>
        <w:t xml:space="preserve">speciilor de interes </w:t>
      </w:r>
      <w:r w:rsidR="004C6C22" w:rsidRPr="00CD0C87">
        <w:rPr>
          <w:rFonts w:ascii="Times New Roman" w:hAnsi="Times New Roman" w:cs="Times New Roman"/>
          <w:b/>
          <w:bCs/>
          <w:noProof/>
          <w:sz w:val="28"/>
          <w:szCs w:val="28"/>
        </w:rPr>
        <w:t>de conservare</w:t>
      </w:r>
      <w:r w:rsidR="00BE1E26" w:rsidRPr="00CD0C87">
        <w:rPr>
          <w:rFonts w:ascii="Times New Roman" w:hAnsi="Times New Roman" w:cs="Times New Roman"/>
          <w:b/>
          <w:bCs/>
          <w:noProof/>
          <w:sz w:val="28"/>
          <w:szCs w:val="28"/>
        </w:rPr>
        <w:t xml:space="preserve"> din</w:t>
      </w:r>
      <w:r w:rsidR="006C1CA5" w:rsidRPr="00CD0C87">
        <w:rPr>
          <w:rFonts w:ascii="Times New Roman" w:hAnsi="Times New Roman" w:cs="Times New Roman"/>
          <w:noProof/>
          <w:sz w:val="28"/>
          <w:szCs w:val="28"/>
        </w:rPr>
        <w:t xml:space="preserve"> </w:t>
      </w:r>
      <w:r w:rsidR="00BE1E26" w:rsidRPr="00CD0C87">
        <w:rPr>
          <w:rFonts w:ascii="Times New Roman" w:hAnsi="Times New Roman" w:cs="Times New Roman"/>
          <w:b/>
          <w:bCs/>
          <w:noProof/>
          <w:sz w:val="28"/>
          <w:szCs w:val="28"/>
        </w:rPr>
        <w:t>A</w:t>
      </w:r>
      <w:r w:rsidR="006C1CA5" w:rsidRPr="00CD0C87">
        <w:rPr>
          <w:rFonts w:ascii="Times New Roman" w:hAnsi="Times New Roman" w:cs="Times New Roman"/>
          <w:b/>
          <w:bCs/>
          <w:noProof/>
          <w:sz w:val="28"/>
          <w:szCs w:val="28"/>
        </w:rPr>
        <w:t>N</w:t>
      </w:r>
      <w:r w:rsidR="00BE1E26" w:rsidRPr="00CD0C87">
        <w:rPr>
          <w:rFonts w:ascii="Times New Roman" w:hAnsi="Times New Roman" w:cs="Times New Roman"/>
          <w:b/>
          <w:bCs/>
          <w:noProof/>
          <w:sz w:val="28"/>
          <w:szCs w:val="28"/>
        </w:rPr>
        <w:t>P</w:t>
      </w:r>
      <w:r w:rsidR="00BE1E26" w:rsidRPr="000113F7">
        <w:rPr>
          <w:rFonts w:ascii="Times New Roman" w:hAnsi="Times New Roman" w:cs="Times New Roman"/>
          <w:noProof/>
          <w:sz w:val="28"/>
          <w:szCs w:val="28"/>
        </w:rPr>
        <w:t xml:space="preserve">, </w:t>
      </w:r>
      <w:r w:rsidR="00BE1E26" w:rsidRPr="00CD0C87">
        <w:rPr>
          <w:rFonts w:ascii="Times New Roman" w:hAnsi="Times New Roman" w:cs="Times New Roman"/>
          <w:noProof/>
          <w:sz w:val="28"/>
          <w:szCs w:val="28"/>
        </w:rPr>
        <w:t xml:space="preserve">respectiv a speciilor care sunt protejate prin legislaţia naţională, care sunt incluse în tratatele internaţionale ca specii care necesită o protecţie specială, care sunt incluse pe listele roşii de specii ameninţate (la nivel naţional, regional sau global) şi care sunt endemice sau au o arie foarte mică de răspândire </w:t>
      </w:r>
      <w:r w:rsidR="001E052B">
        <w:rPr>
          <w:rFonts w:ascii="Times New Roman" w:hAnsi="Times New Roman" w:cs="Times New Roman"/>
          <w:noProof/>
          <w:sz w:val="28"/>
          <w:szCs w:val="28"/>
        </w:rPr>
        <w:t>-</w:t>
      </w:r>
      <w:r w:rsidR="00BE1E26" w:rsidRPr="00CD0C87">
        <w:rPr>
          <w:rFonts w:ascii="Times New Roman" w:hAnsi="Times New Roman" w:cs="Times New Roman"/>
          <w:noProof/>
          <w:sz w:val="28"/>
          <w:szCs w:val="28"/>
        </w:rPr>
        <w:t xml:space="preserve"> vezi</w:t>
      </w:r>
      <w:r w:rsidR="004C6C22" w:rsidRPr="00CD0C87">
        <w:rPr>
          <w:rFonts w:ascii="Times New Roman" w:hAnsi="Times New Roman" w:cs="Times New Roman"/>
          <w:noProof/>
          <w:sz w:val="28"/>
          <w:szCs w:val="28"/>
        </w:rPr>
        <w:t xml:space="preserve"> </w:t>
      </w:r>
      <w:r w:rsidR="004C6C22" w:rsidRPr="00CD0C87">
        <w:rPr>
          <w:rFonts w:ascii="Times New Roman" w:hAnsi="Times New Roman" w:cs="Times New Roman"/>
          <w:noProof/>
          <w:color w:val="000000" w:themeColor="text1"/>
          <w:sz w:val="28"/>
          <w:szCs w:val="28"/>
        </w:rPr>
        <w:fldChar w:fldCharType="begin"/>
      </w:r>
      <w:r w:rsidR="004C6C22" w:rsidRPr="00CD0C87">
        <w:rPr>
          <w:rFonts w:ascii="Times New Roman" w:hAnsi="Times New Roman" w:cs="Times New Roman"/>
          <w:noProof/>
          <w:color w:val="000000" w:themeColor="text1"/>
          <w:sz w:val="28"/>
          <w:szCs w:val="28"/>
        </w:rPr>
        <w:instrText xml:space="preserve"> REF _Ref225868231 \h  \* MERGEFORMAT </w:instrText>
      </w:r>
      <w:r w:rsidR="004C6C22" w:rsidRPr="00CD0C87">
        <w:rPr>
          <w:rFonts w:ascii="Times New Roman" w:hAnsi="Times New Roman" w:cs="Times New Roman"/>
          <w:noProof/>
          <w:color w:val="000000" w:themeColor="text1"/>
          <w:sz w:val="28"/>
          <w:szCs w:val="28"/>
        </w:rPr>
      </w:r>
      <w:r w:rsidR="004C6C22" w:rsidRPr="00CD0C87">
        <w:rPr>
          <w:rFonts w:ascii="Times New Roman" w:hAnsi="Times New Roman" w:cs="Times New Roman"/>
          <w:noProof/>
          <w:color w:val="000000" w:themeColor="text1"/>
          <w:sz w:val="28"/>
          <w:szCs w:val="28"/>
        </w:rPr>
        <w:fldChar w:fldCharType="separate"/>
      </w:r>
      <w:r w:rsidR="004C6C22" w:rsidRPr="00CD0C87">
        <w:rPr>
          <w:rFonts w:ascii="Times New Roman" w:hAnsi="Times New Roman" w:cs="Times New Roman"/>
          <w:color w:val="000000" w:themeColor="text1"/>
          <w:sz w:val="28"/>
          <w:szCs w:val="28"/>
        </w:rPr>
        <w:t>Tabel</w:t>
      </w:r>
      <w:r w:rsidR="00CD0C87">
        <w:rPr>
          <w:rFonts w:ascii="Times New Roman" w:hAnsi="Times New Roman" w:cs="Times New Roman"/>
          <w:color w:val="000000" w:themeColor="text1"/>
          <w:sz w:val="28"/>
          <w:szCs w:val="28"/>
        </w:rPr>
        <w:t>ul nr.</w:t>
      </w:r>
      <w:r w:rsidR="004C6C22" w:rsidRPr="00CD0C87">
        <w:rPr>
          <w:rFonts w:ascii="Times New Roman" w:hAnsi="Times New Roman" w:cs="Times New Roman"/>
          <w:noProof/>
          <w:color w:val="000000" w:themeColor="text1"/>
          <w:sz w:val="28"/>
          <w:szCs w:val="28"/>
        </w:rPr>
        <w:t>1</w:t>
      </w:r>
      <w:r w:rsidR="004C6C22" w:rsidRPr="00CD0C87">
        <w:rPr>
          <w:rFonts w:ascii="Times New Roman" w:hAnsi="Times New Roman" w:cs="Times New Roman"/>
          <w:noProof/>
          <w:color w:val="000000" w:themeColor="text1"/>
          <w:sz w:val="28"/>
          <w:szCs w:val="28"/>
        </w:rPr>
        <w:fldChar w:fldCharType="end"/>
      </w:r>
      <w:r w:rsidR="00E9221A" w:rsidRPr="00CD0C87">
        <w:rPr>
          <w:rFonts w:ascii="Times New Roman" w:hAnsi="Times New Roman" w:cs="Times New Roman"/>
          <w:noProof/>
          <w:color w:val="000000" w:themeColor="text1"/>
          <w:sz w:val="28"/>
          <w:szCs w:val="28"/>
        </w:rPr>
        <w:t>1</w:t>
      </w:r>
      <w:r w:rsidR="00BE1E26" w:rsidRPr="00CD0C87">
        <w:rPr>
          <w:rFonts w:ascii="Times New Roman" w:hAnsi="Times New Roman" w:cs="Times New Roman"/>
          <w:noProof/>
          <w:sz w:val="28"/>
          <w:szCs w:val="28"/>
        </w:rPr>
        <w:t>.</w:t>
      </w:r>
      <w:r w:rsidR="004C6C22" w:rsidRPr="00CD0C87">
        <w:rPr>
          <w:rFonts w:ascii="Times New Roman" w:hAnsi="Times New Roman" w:cs="Times New Roman"/>
          <w:noProof/>
          <w:sz w:val="28"/>
          <w:szCs w:val="28"/>
        </w:rPr>
        <w:t xml:space="preserve"> </w:t>
      </w:r>
      <w:r w:rsidR="004C6C22" w:rsidRPr="00CD0C87">
        <w:rPr>
          <w:rFonts w:ascii="Times New Roman" w:hAnsi="Times New Roman" w:cs="Times New Roman"/>
          <w:sz w:val="28"/>
          <w:szCs w:val="28"/>
        </w:rPr>
        <w:t>Coloanele se definesc după criteriile utilizate în Republica Moldova.</w:t>
      </w:r>
    </w:p>
    <w:p w14:paraId="40589AA3" w14:textId="60382233" w:rsidR="004C6C22" w:rsidRPr="001E052B" w:rsidRDefault="004C6C22" w:rsidP="001E052B">
      <w:pPr>
        <w:pStyle w:val="afffe"/>
        <w:ind w:firstLine="567"/>
        <w:jc w:val="center"/>
        <w:rPr>
          <w:rFonts w:ascii="Times New Roman" w:hAnsi="Times New Roman" w:cs="Times New Roman"/>
          <w:b/>
          <w:bCs/>
          <w:i/>
          <w:iCs/>
        </w:rPr>
      </w:pPr>
      <w:bookmarkStart w:id="38" w:name="_Ref225868231"/>
      <w:bookmarkStart w:id="39" w:name="_Toc225933860"/>
      <w:r w:rsidRPr="001E052B">
        <w:rPr>
          <w:rFonts w:ascii="Times New Roman" w:hAnsi="Times New Roman" w:cs="Times New Roman"/>
          <w:b/>
          <w:bCs/>
          <w:i/>
          <w:iCs/>
        </w:rPr>
        <w:t>Tabel</w:t>
      </w:r>
      <w:r w:rsidR="001E052B" w:rsidRPr="001E052B">
        <w:rPr>
          <w:rFonts w:ascii="Times New Roman" w:hAnsi="Times New Roman" w:cs="Times New Roman"/>
          <w:b/>
          <w:bCs/>
          <w:i/>
          <w:iCs/>
        </w:rPr>
        <w:t>ul nr.</w:t>
      </w:r>
      <w:r w:rsidR="000E2CC9" w:rsidRPr="001E052B">
        <w:rPr>
          <w:rFonts w:ascii="Times New Roman" w:hAnsi="Times New Roman" w:cs="Times New Roman"/>
          <w:b/>
          <w:bCs/>
          <w:i/>
          <w:iCs/>
        </w:rPr>
        <w:fldChar w:fldCharType="begin"/>
      </w:r>
      <w:r w:rsidR="000E2CC9" w:rsidRPr="001E052B">
        <w:rPr>
          <w:rFonts w:ascii="Times New Roman" w:hAnsi="Times New Roman" w:cs="Times New Roman"/>
          <w:b/>
          <w:bCs/>
          <w:i/>
          <w:iCs/>
        </w:rPr>
        <w:instrText xml:space="preserve"> SEQ Tabel \* ARABIC </w:instrText>
      </w:r>
      <w:r w:rsidR="000E2CC9" w:rsidRPr="001E052B">
        <w:rPr>
          <w:rFonts w:ascii="Times New Roman" w:hAnsi="Times New Roman" w:cs="Times New Roman"/>
          <w:b/>
          <w:bCs/>
          <w:i/>
          <w:iCs/>
        </w:rPr>
        <w:fldChar w:fldCharType="separate"/>
      </w:r>
      <w:r w:rsidR="00D96446" w:rsidRPr="001E052B">
        <w:rPr>
          <w:rFonts w:ascii="Times New Roman" w:hAnsi="Times New Roman" w:cs="Times New Roman"/>
          <w:b/>
          <w:bCs/>
          <w:i/>
          <w:iCs/>
          <w:noProof/>
        </w:rPr>
        <w:t>1</w:t>
      </w:r>
      <w:r w:rsidR="000E2CC9" w:rsidRPr="001E052B">
        <w:rPr>
          <w:rFonts w:ascii="Times New Roman" w:hAnsi="Times New Roman" w:cs="Times New Roman"/>
          <w:b/>
          <w:bCs/>
          <w:i/>
          <w:iCs/>
          <w:noProof/>
        </w:rPr>
        <w:fldChar w:fldCharType="end"/>
      </w:r>
      <w:bookmarkEnd w:id="38"/>
      <w:r w:rsidR="00E9221A" w:rsidRPr="001E052B">
        <w:rPr>
          <w:rFonts w:ascii="Times New Roman" w:hAnsi="Times New Roman" w:cs="Times New Roman"/>
          <w:b/>
          <w:bCs/>
          <w:i/>
          <w:iCs/>
          <w:noProof/>
        </w:rPr>
        <w:t>1</w:t>
      </w:r>
      <w:r w:rsidR="001E052B" w:rsidRPr="001E052B">
        <w:rPr>
          <w:rFonts w:ascii="Times New Roman" w:hAnsi="Times New Roman" w:cs="Times New Roman"/>
          <w:b/>
          <w:bCs/>
          <w:i/>
          <w:iCs/>
          <w:noProof/>
        </w:rPr>
        <w:t>:</w:t>
      </w:r>
      <w:r w:rsidRPr="001E052B">
        <w:rPr>
          <w:rFonts w:ascii="Times New Roman" w:hAnsi="Times New Roman" w:cs="Times New Roman"/>
          <w:b/>
          <w:bCs/>
          <w:i/>
          <w:iCs/>
        </w:rPr>
        <w:t xml:space="preserve"> Specii de faună de interes de conservare</w:t>
      </w:r>
      <w:bookmarkEnd w:id="39"/>
    </w:p>
    <w:tbl>
      <w:tblPr>
        <w:tblStyle w:val="afff3"/>
        <w:tblW w:w="9441" w:type="dxa"/>
        <w:tblLayout w:type="fixed"/>
        <w:tblLook w:val="0000" w:firstRow="0" w:lastRow="0" w:firstColumn="0" w:lastColumn="0" w:noHBand="0" w:noVBand="0"/>
      </w:tblPr>
      <w:tblGrid>
        <w:gridCol w:w="456"/>
        <w:gridCol w:w="2511"/>
        <w:gridCol w:w="2557"/>
        <w:gridCol w:w="1275"/>
        <w:gridCol w:w="1134"/>
        <w:gridCol w:w="1508"/>
      </w:tblGrid>
      <w:tr w:rsidR="00C00DD1" w:rsidRPr="002466D5" w14:paraId="68A40278" w14:textId="77777777" w:rsidTr="00F77425">
        <w:trPr>
          <w:trHeight w:val="346"/>
        </w:trPr>
        <w:tc>
          <w:tcPr>
            <w:tcW w:w="2967" w:type="dxa"/>
            <w:gridSpan w:val="2"/>
          </w:tcPr>
          <w:p w14:paraId="035B92B9" w14:textId="474F8CC1" w:rsidR="005B25B3" w:rsidRPr="002466D5" w:rsidRDefault="00BE1E26" w:rsidP="00F77425">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Grup Taxonomic/</w:t>
            </w:r>
            <w:r w:rsidR="00CC2CD2">
              <w:rPr>
                <w:rFonts w:ascii="Times New Roman" w:hAnsi="Times New Roman" w:cs="Times New Roman"/>
                <w:b/>
                <w:noProof/>
                <w:color w:val="000000" w:themeColor="text1"/>
              </w:rPr>
              <w:t>S</w:t>
            </w:r>
            <w:r w:rsidRPr="002466D5">
              <w:rPr>
                <w:rFonts w:ascii="Times New Roman" w:hAnsi="Times New Roman" w:cs="Times New Roman"/>
                <w:b/>
                <w:noProof/>
                <w:color w:val="000000" w:themeColor="text1"/>
              </w:rPr>
              <w:t>pecie</w:t>
            </w:r>
          </w:p>
        </w:tc>
        <w:tc>
          <w:tcPr>
            <w:tcW w:w="2557" w:type="dxa"/>
          </w:tcPr>
          <w:p w14:paraId="6B18781B" w14:textId="675B3373" w:rsidR="005B25B3" w:rsidRPr="002466D5" w:rsidRDefault="00BE1E26" w:rsidP="00F77425">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Numele comun în </w:t>
            </w:r>
            <w:r w:rsidR="006B54C9">
              <w:rPr>
                <w:rFonts w:ascii="Times New Roman" w:hAnsi="Times New Roman" w:cs="Times New Roman"/>
                <w:b/>
                <w:noProof/>
                <w:color w:val="000000" w:themeColor="text1"/>
              </w:rPr>
              <w:t xml:space="preserve">limba </w:t>
            </w:r>
            <w:r w:rsidR="006B54C9" w:rsidRPr="002466D5">
              <w:rPr>
                <w:rFonts w:ascii="Times New Roman" w:hAnsi="Times New Roman" w:cs="Times New Roman"/>
                <w:b/>
                <w:noProof/>
                <w:color w:val="000000" w:themeColor="text1"/>
              </w:rPr>
              <w:t>română</w:t>
            </w:r>
          </w:p>
        </w:tc>
        <w:tc>
          <w:tcPr>
            <w:tcW w:w="1275" w:type="dxa"/>
          </w:tcPr>
          <w:p w14:paraId="24C486CA" w14:textId="4054A138" w:rsidR="005B25B3" w:rsidRPr="002466D5" w:rsidRDefault="003D33B7" w:rsidP="00F77425">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Cartea</w:t>
            </w:r>
            <w:r w:rsidR="00BE1E26" w:rsidRPr="002466D5">
              <w:rPr>
                <w:rFonts w:ascii="Times New Roman" w:hAnsi="Times New Roman" w:cs="Times New Roman"/>
                <w:b/>
                <w:noProof/>
                <w:color w:val="000000" w:themeColor="text1"/>
              </w:rPr>
              <w:t xml:space="preserve"> </w:t>
            </w:r>
            <w:r w:rsidR="00F77425">
              <w:rPr>
                <w:rFonts w:ascii="Times New Roman" w:hAnsi="Times New Roman" w:cs="Times New Roman"/>
                <w:b/>
                <w:noProof/>
                <w:color w:val="000000" w:themeColor="text1"/>
              </w:rPr>
              <w:t>R</w:t>
            </w:r>
            <w:r w:rsidR="00BE1E26" w:rsidRPr="002466D5">
              <w:rPr>
                <w:rFonts w:ascii="Times New Roman" w:hAnsi="Times New Roman" w:cs="Times New Roman"/>
                <w:b/>
                <w:noProof/>
                <w:color w:val="000000" w:themeColor="text1"/>
              </w:rPr>
              <w:t>oșie Republica Moldova</w:t>
            </w:r>
          </w:p>
        </w:tc>
        <w:tc>
          <w:tcPr>
            <w:tcW w:w="1134" w:type="dxa"/>
          </w:tcPr>
          <w:p w14:paraId="2273CB47" w14:textId="69F30546" w:rsidR="005B25B3" w:rsidRPr="002466D5" w:rsidRDefault="00BE1E26" w:rsidP="00F77425">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Lista Roşie Globală IUCN</w:t>
            </w:r>
          </w:p>
        </w:tc>
        <w:tc>
          <w:tcPr>
            <w:tcW w:w="1508" w:type="dxa"/>
          </w:tcPr>
          <w:p w14:paraId="4F4A18BE" w14:textId="77777777" w:rsidR="005B25B3" w:rsidRPr="002466D5" w:rsidRDefault="00BE1E26" w:rsidP="00F77425">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Endemism</w:t>
            </w:r>
          </w:p>
        </w:tc>
      </w:tr>
      <w:tr w:rsidR="00C00DD1" w:rsidRPr="002466D5" w14:paraId="47BAE9A4" w14:textId="77777777" w:rsidTr="00C00DD1">
        <w:tc>
          <w:tcPr>
            <w:tcW w:w="9441" w:type="dxa"/>
            <w:gridSpan w:val="6"/>
          </w:tcPr>
          <w:p w14:paraId="76FFA070"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Ordinul:</w:t>
            </w:r>
          </w:p>
        </w:tc>
      </w:tr>
      <w:tr w:rsidR="00C00DD1" w:rsidRPr="002466D5" w14:paraId="2A64BEAB" w14:textId="77777777" w:rsidTr="00C00DD1">
        <w:tc>
          <w:tcPr>
            <w:tcW w:w="9441" w:type="dxa"/>
            <w:gridSpan w:val="6"/>
          </w:tcPr>
          <w:p w14:paraId="68A20348"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lastRenderedPageBreak/>
              <w:t>Familia:</w:t>
            </w:r>
          </w:p>
        </w:tc>
      </w:tr>
      <w:tr w:rsidR="00C00DD1" w:rsidRPr="002466D5" w14:paraId="1E684E8F" w14:textId="77777777" w:rsidTr="00F77425">
        <w:tc>
          <w:tcPr>
            <w:tcW w:w="456" w:type="dxa"/>
          </w:tcPr>
          <w:p w14:paraId="75F373F8" w14:textId="77777777" w:rsidR="005B25B3" w:rsidRPr="002466D5" w:rsidRDefault="005B25B3">
            <w:pPr>
              <w:spacing w:before="20" w:after="20"/>
              <w:rPr>
                <w:rFonts w:ascii="Times New Roman" w:hAnsi="Times New Roman" w:cs="Times New Roman"/>
                <w:noProof/>
                <w:color w:val="000000" w:themeColor="text1"/>
              </w:rPr>
            </w:pPr>
          </w:p>
        </w:tc>
        <w:tc>
          <w:tcPr>
            <w:tcW w:w="2511" w:type="dxa"/>
          </w:tcPr>
          <w:p w14:paraId="17B4E6BC" w14:textId="03677F79" w:rsidR="005B25B3" w:rsidRPr="002466D5" w:rsidRDefault="00BE1E26">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F77425">
              <w:rPr>
                <w:rFonts w:ascii="Times New Roman" w:hAnsi="Times New Roman" w:cs="Times New Roman"/>
                <w:i/>
                <w:noProof/>
                <w:color w:val="000000" w:themeColor="text1"/>
              </w:rPr>
              <w:t>...</w:t>
            </w:r>
            <w:r w:rsidRPr="002466D5">
              <w:rPr>
                <w:rFonts w:ascii="Times New Roman" w:hAnsi="Times New Roman" w:cs="Times New Roman"/>
                <w:i/>
                <w:noProof/>
                <w:color w:val="000000" w:themeColor="text1"/>
              </w:rPr>
              <w:t>.</w:t>
            </w:r>
          </w:p>
        </w:tc>
        <w:tc>
          <w:tcPr>
            <w:tcW w:w="2557" w:type="dxa"/>
          </w:tcPr>
          <w:p w14:paraId="12047485" w14:textId="77777777" w:rsidR="005B25B3" w:rsidRPr="002466D5" w:rsidRDefault="005B25B3">
            <w:pPr>
              <w:spacing w:before="20" w:after="20"/>
              <w:rPr>
                <w:rFonts w:ascii="Times New Roman" w:hAnsi="Times New Roman" w:cs="Times New Roman"/>
                <w:noProof/>
                <w:color w:val="000000" w:themeColor="text1"/>
              </w:rPr>
            </w:pPr>
          </w:p>
        </w:tc>
        <w:tc>
          <w:tcPr>
            <w:tcW w:w="1275" w:type="dxa"/>
          </w:tcPr>
          <w:p w14:paraId="4FF6CAF6" w14:textId="77777777" w:rsidR="005B25B3" w:rsidRPr="002466D5" w:rsidRDefault="005B25B3">
            <w:pPr>
              <w:spacing w:before="20" w:after="20"/>
              <w:rPr>
                <w:rFonts w:ascii="Times New Roman" w:hAnsi="Times New Roman" w:cs="Times New Roman"/>
                <w:noProof/>
                <w:color w:val="000000" w:themeColor="text1"/>
              </w:rPr>
            </w:pPr>
          </w:p>
        </w:tc>
        <w:tc>
          <w:tcPr>
            <w:tcW w:w="1134" w:type="dxa"/>
          </w:tcPr>
          <w:p w14:paraId="49D5257F" w14:textId="77777777" w:rsidR="005B25B3" w:rsidRPr="002466D5" w:rsidRDefault="005B25B3">
            <w:pPr>
              <w:spacing w:before="20" w:after="20"/>
              <w:rPr>
                <w:rFonts w:ascii="Times New Roman" w:hAnsi="Times New Roman" w:cs="Times New Roman"/>
                <w:noProof/>
                <w:color w:val="000000" w:themeColor="text1"/>
              </w:rPr>
            </w:pPr>
          </w:p>
        </w:tc>
        <w:tc>
          <w:tcPr>
            <w:tcW w:w="1508" w:type="dxa"/>
          </w:tcPr>
          <w:p w14:paraId="110C42B8" w14:textId="77777777" w:rsidR="005B25B3" w:rsidRPr="002466D5" w:rsidRDefault="005B25B3">
            <w:pPr>
              <w:spacing w:before="20" w:after="20"/>
              <w:rPr>
                <w:rFonts w:ascii="Times New Roman" w:hAnsi="Times New Roman" w:cs="Times New Roman"/>
                <w:noProof/>
                <w:color w:val="000000" w:themeColor="text1"/>
              </w:rPr>
            </w:pPr>
          </w:p>
        </w:tc>
      </w:tr>
      <w:tr w:rsidR="00C00DD1" w:rsidRPr="002466D5" w14:paraId="04F91987" w14:textId="77777777" w:rsidTr="00F77425">
        <w:tc>
          <w:tcPr>
            <w:tcW w:w="456" w:type="dxa"/>
          </w:tcPr>
          <w:p w14:paraId="229A82E4" w14:textId="77777777" w:rsidR="005B25B3" w:rsidRPr="002466D5" w:rsidRDefault="005B25B3">
            <w:pPr>
              <w:spacing w:before="20" w:after="20"/>
              <w:rPr>
                <w:rFonts w:ascii="Times New Roman" w:hAnsi="Times New Roman" w:cs="Times New Roman"/>
                <w:noProof/>
                <w:color w:val="000000" w:themeColor="text1"/>
              </w:rPr>
            </w:pPr>
          </w:p>
        </w:tc>
        <w:tc>
          <w:tcPr>
            <w:tcW w:w="2511" w:type="dxa"/>
          </w:tcPr>
          <w:p w14:paraId="1C9C2E7C" w14:textId="004ED654" w:rsidR="005B25B3" w:rsidRPr="002466D5" w:rsidRDefault="00BE1E26">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F77425">
              <w:rPr>
                <w:rFonts w:ascii="Times New Roman" w:hAnsi="Times New Roman" w:cs="Times New Roman"/>
                <w:i/>
                <w:noProof/>
                <w:color w:val="000000" w:themeColor="text1"/>
              </w:rPr>
              <w:t>...</w:t>
            </w:r>
            <w:r w:rsidRPr="002466D5">
              <w:rPr>
                <w:rFonts w:ascii="Times New Roman" w:hAnsi="Times New Roman" w:cs="Times New Roman"/>
                <w:i/>
                <w:noProof/>
                <w:color w:val="000000" w:themeColor="text1"/>
              </w:rPr>
              <w:t>.</w:t>
            </w:r>
          </w:p>
        </w:tc>
        <w:tc>
          <w:tcPr>
            <w:tcW w:w="2557" w:type="dxa"/>
          </w:tcPr>
          <w:p w14:paraId="2EB013BB" w14:textId="77777777" w:rsidR="005B25B3" w:rsidRPr="002466D5" w:rsidRDefault="005B25B3">
            <w:pPr>
              <w:spacing w:before="20" w:after="20"/>
              <w:rPr>
                <w:rFonts w:ascii="Times New Roman" w:hAnsi="Times New Roman" w:cs="Times New Roman"/>
                <w:noProof/>
                <w:color w:val="000000" w:themeColor="text1"/>
              </w:rPr>
            </w:pPr>
          </w:p>
        </w:tc>
        <w:tc>
          <w:tcPr>
            <w:tcW w:w="1275" w:type="dxa"/>
          </w:tcPr>
          <w:p w14:paraId="33F1A7C1" w14:textId="77777777" w:rsidR="005B25B3" w:rsidRPr="002466D5" w:rsidRDefault="005B25B3">
            <w:pPr>
              <w:spacing w:before="20" w:after="20"/>
              <w:rPr>
                <w:rFonts w:ascii="Times New Roman" w:hAnsi="Times New Roman" w:cs="Times New Roman"/>
                <w:noProof/>
                <w:color w:val="000000" w:themeColor="text1"/>
              </w:rPr>
            </w:pPr>
          </w:p>
        </w:tc>
        <w:tc>
          <w:tcPr>
            <w:tcW w:w="1134" w:type="dxa"/>
          </w:tcPr>
          <w:p w14:paraId="58BD6124" w14:textId="77777777" w:rsidR="005B25B3" w:rsidRPr="002466D5" w:rsidRDefault="005B25B3">
            <w:pPr>
              <w:spacing w:before="20" w:after="20"/>
              <w:rPr>
                <w:rFonts w:ascii="Times New Roman" w:hAnsi="Times New Roman" w:cs="Times New Roman"/>
                <w:noProof/>
                <w:color w:val="000000" w:themeColor="text1"/>
              </w:rPr>
            </w:pPr>
          </w:p>
        </w:tc>
        <w:tc>
          <w:tcPr>
            <w:tcW w:w="1508" w:type="dxa"/>
          </w:tcPr>
          <w:p w14:paraId="74448D99" w14:textId="77777777" w:rsidR="005B25B3" w:rsidRPr="002466D5" w:rsidRDefault="005B25B3">
            <w:pPr>
              <w:spacing w:before="20" w:after="20"/>
              <w:rPr>
                <w:rFonts w:ascii="Times New Roman" w:hAnsi="Times New Roman" w:cs="Times New Roman"/>
                <w:noProof/>
                <w:color w:val="000000" w:themeColor="text1"/>
              </w:rPr>
            </w:pPr>
          </w:p>
        </w:tc>
      </w:tr>
      <w:tr w:rsidR="00C00DD1" w:rsidRPr="002466D5" w14:paraId="4D5E2F0B" w14:textId="77777777" w:rsidTr="00C00DD1">
        <w:tc>
          <w:tcPr>
            <w:tcW w:w="9441" w:type="dxa"/>
            <w:gridSpan w:val="6"/>
          </w:tcPr>
          <w:p w14:paraId="6354F595"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Familia </w:t>
            </w:r>
          </w:p>
        </w:tc>
      </w:tr>
      <w:tr w:rsidR="00C00DD1" w:rsidRPr="002466D5" w14:paraId="45848CE0" w14:textId="77777777" w:rsidTr="00F77425">
        <w:tc>
          <w:tcPr>
            <w:tcW w:w="456" w:type="dxa"/>
          </w:tcPr>
          <w:p w14:paraId="313F91A3" w14:textId="77777777" w:rsidR="005B25B3" w:rsidRPr="002466D5" w:rsidRDefault="005B25B3">
            <w:pPr>
              <w:spacing w:before="20" w:after="20"/>
              <w:rPr>
                <w:rFonts w:ascii="Times New Roman" w:hAnsi="Times New Roman" w:cs="Times New Roman"/>
                <w:noProof/>
                <w:color w:val="000000" w:themeColor="text1"/>
              </w:rPr>
            </w:pPr>
          </w:p>
        </w:tc>
        <w:tc>
          <w:tcPr>
            <w:tcW w:w="2511" w:type="dxa"/>
          </w:tcPr>
          <w:p w14:paraId="6EC2EF7B" w14:textId="6B102172" w:rsidR="005B25B3" w:rsidRPr="002466D5" w:rsidRDefault="00BE1E26">
            <w:pPr>
              <w:spacing w:before="20" w:after="20"/>
              <w:rPr>
                <w:rFonts w:ascii="Times New Roman" w:hAnsi="Times New Roman" w:cs="Times New Roman"/>
                <w:i/>
                <w:noProof/>
                <w:color w:val="000000" w:themeColor="text1"/>
              </w:rPr>
            </w:pPr>
            <w:r w:rsidRPr="002466D5">
              <w:rPr>
                <w:rFonts w:ascii="Times New Roman" w:hAnsi="Times New Roman" w:cs="Times New Roman"/>
                <w:i/>
                <w:noProof/>
                <w:color w:val="000000" w:themeColor="text1"/>
              </w:rPr>
              <w:t>Specia</w:t>
            </w:r>
            <w:r w:rsidR="00F77425">
              <w:rPr>
                <w:rFonts w:ascii="Times New Roman" w:hAnsi="Times New Roman" w:cs="Times New Roman"/>
                <w:i/>
                <w:noProof/>
                <w:color w:val="000000" w:themeColor="text1"/>
              </w:rPr>
              <w:t>...</w:t>
            </w:r>
          </w:p>
        </w:tc>
        <w:tc>
          <w:tcPr>
            <w:tcW w:w="2557" w:type="dxa"/>
          </w:tcPr>
          <w:p w14:paraId="476A36A6"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275" w:type="dxa"/>
          </w:tcPr>
          <w:p w14:paraId="50BF469C"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134" w:type="dxa"/>
          </w:tcPr>
          <w:p w14:paraId="5504B360"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508" w:type="dxa"/>
          </w:tcPr>
          <w:p w14:paraId="30624883" w14:textId="77777777" w:rsidR="005B25B3" w:rsidRPr="002466D5" w:rsidRDefault="005B25B3">
            <w:pPr>
              <w:spacing w:before="20" w:after="20"/>
              <w:rPr>
                <w:rFonts w:ascii="Times New Roman" w:hAnsi="Times New Roman" w:cs="Times New Roman"/>
                <w:noProof/>
                <w:color w:val="000000" w:themeColor="text1"/>
                <w:highlight w:val="yellow"/>
              </w:rPr>
            </w:pPr>
          </w:p>
        </w:tc>
      </w:tr>
      <w:tr w:rsidR="00C00DD1" w:rsidRPr="002466D5" w14:paraId="43E89327" w14:textId="77777777" w:rsidTr="00C00DD1">
        <w:tc>
          <w:tcPr>
            <w:tcW w:w="9441" w:type="dxa"/>
            <w:gridSpan w:val="6"/>
          </w:tcPr>
          <w:p w14:paraId="091D4B90"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Ordinul:  </w:t>
            </w:r>
          </w:p>
        </w:tc>
      </w:tr>
      <w:tr w:rsidR="00C00DD1" w:rsidRPr="002466D5" w14:paraId="6901C36F" w14:textId="77777777" w:rsidTr="00C00DD1">
        <w:tc>
          <w:tcPr>
            <w:tcW w:w="9441" w:type="dxa"/>
            <w:gridSpan w:val="6"/>
          </w:tcPr>
          <w:p w14:paraId="4C620FB7"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Subordinul:</w:t>
            </w:r>
          </w:p>
        </w:tc>
      </w:tr>
      <w:tr w:rsidR="00C00DD1" w:rsidRPr="002466D5" w14:paraId="13506F80" w14:textId="77777777" w:rsidTr="00C00DD1">
        <w:tc>
          <w:tcPr>
            <w:tcW w:w="9441" w:type="dxa"/>
            <w:gridSpan w:val="6"/>
          </w:tcPr>
          <w:p w14:paraId="03B35F02" w14:textId="77777777"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noProof/>
                <w:color w:val="000000" w:themeColor="text1"/>
              </w:rPr>
              <w:t>Familia:</w:t>
            </w:r>
          </w:p>
        </w:tc>
      </w:tr>
      <w:tr w:rsidR="00C00DD1" w:rsidRPr="002466D5" w14:paraId="18ED55E6" w14:textId="77777777" w:rsidTr="00F77425">
        <w:tc>
          <w:tcPr>
            <w:tcW w:w="456" w:type="dxa"/>
          </w:tcPr>
          <w:p w14:paraId="0FD23594" w14:textId="77777777" w:rsidR="005B25B3" w:rsidRPr="002466D5" w:rsidRDefault="005B25B3">
            <w:pPr>
              <w:spacing w:before="20" w:after="20"/>
              <w:rPr>
                <w:rFonts w:ascii="Times New Roman" w:hAnsi="Times New Roman" w:cs="Times New Roman"/>
                <w:noProof/>
                <w:color w:val="000000" w:themeColor="text1"/>
              </w:rPr>
            </w:pPr>
          </w:p>
        </w:tc>
        <w:tc>
          <w:tcPr>
            <w:tcW w:w="2511" w:type="dxa"/>
          </w:tcPr>
          <w:p w14:paraId="0E5E2B76" w14:textId="53D9EA01" w:rsidR="005B25B3" w:rsidRPr="002466D5" w:rsidRDefault="00BE1E26">
            <w:pPr>
              <w:spacing w:before="20" w:after="20"/>
              <w:rPr>
                <w:rFonts w:ascii="Times New Roman" w:hAnsi="Times New Roman" w:cs="Times New Roman"/>
                <w:noProof/>
                <w:color w:val="000000" w:themeColor="text1"/>
              </w:rPr>
            </w:pPr>
            <w:r w:rsidRPr="002466D5">
              <w:rPr>
                <w:rFonts w:ascii="Times New Roman" w:hAnsi="Times New Roman" w:cs="Times New Roman"/>
                <w:i/>
                <w:noProof/>
                <w:color w:val="000000" w:themeColor="text1"/>
              </w:rPr>
              <w:t>Specia</w:t>
            </w:r>
            <w:r w:rsidR="00F77425">
              <w:rPr>
                <w:rFonts w:ascii="Times New Roman" w:hAnsi="Times New Roman" w:cs="Times New Roman"/>
                <w:i/>
                <w:noProof/>
                <w:color w:val="000000" w:themeColor="text1"/>
              </w:rPr>
              <w:t>...</w:t>
            </w:r>
          </w:p>
        </w:tc>
        <w:tc>
          <w:tcPr>
            <w:tcW w:w="2557" w:type="dxa"/>
          </w:tcPr>
          <w:p w14:paraId="4DB6064A"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275" w:type="dxa"/>
          </w:tcPr>
          <w:p w14:paraId="5B1C161B"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134" w:type="dxa"/>
          </w:tcPr>
          <w:p w14:paraId="5F88DFC0" w14:textId="77777777" w:rsidR="005B25B3" w:rsidRPr="002466D5" w:rsidRDefault="005B25B3">
            <w:pPr>
              <w:spacing w:before="20" w:after="20"/>
              <w:rPr>
                <w:rFonts w:ascii="Times New Roman" w:hAnsi="Times New Roman" w:cs="Times New Roman"/>
                <w:noProof/>
                <w:color w:val="000000" w:themeColor="text1"/>
                <w:highlight w:val="yellow"/>
              </w:rPr>
            </w:pPr>
          </w:p>
        </w:tc>
        <w:tc>
          <w:tcPr>
            <w:tcW w:w="1508" w:type="dxa"/>
          </w:tcPr>
          <w:p w14:paraId="20FCAFB4" w14:textId="77777777" w:rsidR="005B25B3" w:rsidRPr="002466D5" w:rsidRDefault="005B25B3">
            <w:pPr>
              <w:spacing w:before="20" w:after="20"/>
              <w:rPr>
                <w:rFonts w:ascii="Times New Roman" w:hAnsi="Times New Roman" w:cs="Times New Roman"/>
                <w:noProof/>
                <w:color w:val="000000" w:themeColor="text1"/>
                <w:highlight w:val="yellow"/>
              </w:rPr>
            </w:pPr>
          </w:p>
        </w:tc>
      </w:tr>
      <w:tr w:rsidR="00C00DD1" w:rsidRPr="002466D5" w14:paraId="508EFC4E" w14:textId="77777777" w:rsidTr="00F77425">
        <w:tc>
          <w:tcPr>
            <w:tcW w:w="456" w:type="dxa"/>
          </w:tcPr>
          <w:p w14:paraId="6405134C" w14:textId="77777777" w:rsidR="005B25B3" w:rsidRPr="002466D5" w:rsidRDefault="005B25B3">
            <w:pPr>
              <w:spacing w:before="20" w:after="20"/>
              <w:rPr>
                <w:rFonts w:ascii="Times New Roman" w:hAnsi="Times New Roman" w:cs="Times New Roman"/>
                <w:noProof/>
                <w:color w:val="000000" w:themeColor="text1"/>
              </w:rPr>
            </w:pPr>
          </w:p>
        </w:tc>
        <w:tc>
          <w:tcPr>
            <w:tcW w:w="2511" w:type="dxa"/>
          </w:tcPr>
          <w:p w14:paraId="31C23409" w14:textId="77777777" w:rsidR="005B25B3" w:rsidRPr="002466D5" w:rsidRDefault="005B25B3">
            <w:pPr>
              <w:spacing w:before="20" w:after="20"/>
              <w:rPr>
                <w:rFonts w:ascii="Times New Roman" w:hAnsi="Times New Roman" w:cs="Times New Roman"/>
                <w:i/>
                <w:noProof/>
                <w:color w:val="000000" w:themeColor="text1"/>
              </w:rPr>
            </w:pPr>
          </w:p>
        </w:tc>
        <w:tc>
          <w:tcPr>
            <w:tcW w:w="2557" w:type="dxa"/>
          </w:tcPr>
          <w:p w14:paraId="0253068E" w14:textId="77777777" w:rsidR="005B25B3" w:rsidRPr="002466D5" w:rsidRDefault="005B25B3">
            <w:pPr>
              <w:spacing w:before="20" w:after="20"/>
              <w:rPr>
                <w:rFonts w:ascii="Times New Roman" w:hAnsi="Times New Roman" w:cs="Times New Roman"/>
                <w:noProof/>
                <w:color w:val="000000" w:themeColor="text1"/>
              </w:rPr>
            </w:pPr>
          </w:p>
        </w:tc>
        <w:tc>
          <w:tcPr>
            <w:tcW w:w="1275" w:type="dxa"/>
          </w:tcPr>
          <w:p w14:paraId="462F1B6D" w14:textId="77777777" w:rsidR="005B25B3" w:rsidRPr="002466D5" w:rsidRDefault="005B25B3">
            <w:pPr>
              <w:spacing w:before="20" w:after="20"/>
              <w:rPr>
                <w:rFonts w:ascii="Times New Roman" w:hAnsi="Times New Roman" w:cs="Times New Roman"/>
                <w:noProof/>
                <w:color w:val="000000" w:themeColor="text1"/>
              </w:rPr>
            </w:pPr>
          </w:p>
        </w:tc>
        <w:tc>
          <w:tcPr>
            <w:tcW w:w="1134" w:type="dxa"/>
          </w:tcPr>
          <w:p w14:paraId="183BF407" w14:textId="77777777" w:rsidR="005B25B3" w:rsidRPr="002466D5" w:rsidRDefault="005B25B3">
            <w:pPr>
              <w:spacing w:before="20" w:after="20"/>
              <w:rPr>
                <w:rFonts w:ascii="Times New Roman" w:hAnsi="Times New Roman" w:cs="Times New Roman"/>
                <w:noProof/>
                <w:color w:val="000000" w:themeColor="text1"/>
              </w:rPr>
            </w:pPr>
          </w:p>
        </w:tc>
        <w:tc>
          <w:tcPr>
            <w:tcW w:w="1508" w:type="dxa"/>
          </w:tcPr>
          <w:p w14:paraId="4F0D6957" w14:textId="77777777" w:rsidR="005B25B3" w:rsidRPr="002466D5" w:rsidRDefault="005B25B3">
            <w:pPr>
              <w:spacing w:before="20" w:after="20"/>
              <w:rPr>
                <w:rFonts w:ascii="Times New Roman" w:hAnsi="Times New Roman" w:cs="Times New Roman"/>
                <w:noProof/>
                <w:color w:val="000000" w:themeColor="text1"/>
              </w:rPr>
            </w:pPr>
          </w:p>
        </w:tc>
      </w:tr>
    </w:tbl>
    <w:p w14:paraId="6DDD5617" w14:textId="6CCBFC01" w:rsidR="005B25B3" w:rsidRPr="001C587B" w:rsidRDefault="000A1538" w:rsidP="006B54C9">
      <w:pPr>
        <w:pBdr>
          <w:top w:val="nil"/>
          <w:left w:val="nil"/>
          <w:bottom w:val="nil"/>
          <w:right w:val="nil"/>
          <w:between w:val="nil"/>
        </w:pBdr>
        <w:spacing w:before="120" w:after="0"/>
        <w:ind w:firstLine="567"/>
        <w:rPr>
          <w:rFonts w:ascii="Times New Roman" w:hAnsi="Times New Roman" w:cs="Times New Roman"/>
          <w:bCs/>
          <w:noProof/>
          <w:color w:val="000000"/>
          <w:sz w:val="28"/>
          <w:szCs w:val="28"/>
        </w:rPr>
      </w:pPr>
      <w:r w:rsidRPr="001C587B">
        <w:rPr>
          <w:rFonts w:ascii="Times New Roman" w:hAnsi="Times New Roman" w:cs="Times New Roman"/>
          <w:bCs/>
          <w:noProof/>
          <w:color w:val="000000"/>
          <w:sz w:val="28"/>
          <w:szCs w:val="28"/>
        </w:rPr>
        <w:t xml:space="preserve">16.1. </w:t>
      </w:r>
      <w:r w:rsidR="00BE1E26" w:rsidRPr="001C587B">
        <w:rPr>
          <w:rFonts w:ascii="Times New Roman" w:hAnsi="Times New Roman" w:cs="Times New Roman"/>
          <w:bCs/>
          <w:noProof/>
          <w:color w:val="000000"/>
          <w:sz w:val="28"/>
          <w:szCs w:val="28"/>
        </w:rPr>
        <w:t>lista speciilor sensibile/vulnerabile la schimbări climatice</w:t>
      </w:r>
      <w:r w:rsidRPr="001C587B">
        <w:rPr>
          <w:rFonts w:ascii="Times New Roman" w:hAnsi="Times New Roman" w:cs="Times New Roman"/>
          <w:bCs/>
          <w:noProof/>
          <w:color w:val="000000"/>
          <w:sz w:val="28"/>
          <w:szCs w:val="28"/>
        </w:rPr>
        <w:t xml:space="preserve">. </w:t>
      </w:r>
      <w:r w:rsidR="00BE1E26" w:rsidRPr="001C587B">
        <w:rPr>
          <w:rFonts w:ascii="Times New Roman" w:hAnsi="Times New Roman" w:cs="Times New Roman"/>
          <w:bCs/>
          <w:noProof/>
          <w:color w:val="000000"/>
          <w:sz w:val="28"/>
          <w:szCs w:val="28"/>
        </w:rPr>
        <w:t>Se vor identifica speciile c</w:t>
      </w:r>
      <w:r w:rsidRPr="001C587B">
        <w:rPr>
          <w:rFonts w:ascii="Times New Roman" w:hAnsi="Times New Roman" w:cs="Times New Roman"/>
          <w:bCs/>
          <w:noProof/>
          <w:color w:val="000000"/>
          <w:sz w:val="28"/>
          <w:szCs w:val="28"/>
        </w:rPr>
        <w:t>ar</w:t>
      </w:r>
      <w:r w:rsidR="00BE1E26" w:rsidRPr="001C587B">
        <w:rPr>
          <w:rFonts w:ascii="Times New Roman" w:hAnsi="Times New Roman" w:cs="Times New Roman"/>
          <w:bCs/>
          <w:noProof/>
          <w:color w:val="000000"/>
          <w:sz w:val="28"/>
          <w:szCs w:val="28"/>
        </w:rPr>
        <w:t>e pot deveni specii indicatoare pentru schimbările climatice. Acestea pot fi alese din lista speciilor de interes de conservare sau dintre speciile comune.</w:t>
      </w:r>
    </w:p>
    <w:p w14:paraId="5F3CB4FA" w14:textId="75F3A837" w:rsidR="005B25B3" w:rsidRPr="001C587B" w:rsidRDefault="000A1538" w:rsidP="001E7A98">
      <w:pPr>
        <w:pBdr>
          <w:top w:val="nil"/>
          <w:left w:val="nil"/>
          <w:bottom w:val="nil"/>
          <w:right w:val="nil"/>
          <w:between w:val="nil"/>
        </w:pBdr>
        <w:spacing w:after="0"/>
        <w:ind w:firstLine="567"/>
        <w:rPr>
          <w:rFonts w:ascii="Times New Roman" w:hAnsi="Times New Roman" w:cs="Times New Roman"/>
          <w:bCs/>
          <w:noProof/>
          <w:color w:val="000000"/>
          <w:sz w:val="28"/>
          <w:szCs w:val="28"/>
        </w:rPr>
      </w:pPr>
      <w:r w:rsidRPr="001C587B">
        <w:rPr>
          <w:rFonts w:ascii="Times New Roman" w:hAnsi="Times New Roman" w:cs="Times New Roman"/>
          <w:bCs/>
          <w:noProof/>
          <w:color w:val="000000"/>
          <w:sz w:val="28"/>
          <w:szCs w:val="28"/>
        </w:rPr>
        <w:t xml:space="preserve">16.2. </w:t>
      </w:r>
      <w:r w:rsidR="00BE1E26" w:rsidRPr="001C587B">
        <w:rPr>
          <w:rFonts w:ascii="Times New Roman" w:hAnsi="Times New Roman" w:cs="Times New Roman"/>
          <w:bCs/>
          <w:noProof/>
          <w:color w:val="000000"/>
          <w:sz w:val="28"/>
          <w:szCs w:val="28"/>
        </w:rPr>
        <w:t xml:space="preserve">hărți de </w:t>
      </w:r>
      <w:r w:rsidR="00BE1E26" w:rsidRPr="001C587B">
        <w:rPr>
          <w:rFonts w:ascii="Times New Roman" w:hAnsi="Times New Roman" w:cs="Times New Roman"/>
          <w:bCs/>
          <w:noProof/>
          <w:sz w:val="28"/>
          <w:szCs w:val="28"/>
        </w:rPr>
        <w:t>distribuție</w:t>
      </w:r>
      <w:r w:rsidR="00BE1E26" w:rsidRPr="001C587B">
        <w:rPr>
          <w:rFonts w:ascii="Times New Roman" w:hAnsi="Times New Roman" w:cs="Times New Roman"/>
          <w:bCs/>
          <w:noProof/>
          <w:color w:val="000000"/>
          <w:sz w:val="28"/>
          <w:szCs w:val="28"/>
        </w:rPr>
        <w:t xml:space="preserve"> pentru speciile considerate prioritare pentru conservare (dacă există informații și sunt relevante) . </w:t>
      </w:r>
    </w:p>
    <w:p w14:paraId="5AC027B3" w14:textId="2B63A6CA" w:rsidR="005B25B3" w:rsidRPr="001C587B" w:rsidRDefault="00043F2B" w:rsidP="00B47D46">
      <w:pPr>
        <w:pStyle w:val="afffe"/>
        <w:ind w:firstLine="567"/>
        <w:rPr>
          <w:rFonts w:ascii="Times New Roman" w:hAnsi="Times New Roman" w:cs="Times New Roman"/>
          <w:noProof/>
          <w:color w:val="000000" w:themeColor="text1"/>
          <w:sz w:val="28"/>
          <w:szCs w:val="28"/>
        </w:rPr>
      </w:pPr>
      <w:bookmarkStart w:id="40" w:name="_Toc225933636"/>
      <w:r w:rsidRPr="001C587B">
        <w:rPr>
          <w:rFonts w:ascii="Times New Roman" w:hAnsi="Times New Roman" w:cs="Times New Roman"/>
          <w:noProof/>
          <w:sz w:val="28"/>
          <w:szCs w:val="28"/>
        </w:rPr>
        <w:t xml:space="preserve">17. </w:t>
      </w:r>
      <w:r w:rsidR="00BE1E26" w:rsidRPr="001C587B">
        <w:rPr>
          <w:rFonts w:ascii="Times New Roman" w:hAnsi="Times New Roman" w:cs="Times New Roman"/>
          <w:noProof/>
          <w:sz w:val="28"/>
          <w:szCs w:val="28"/>
        </w:rPr>
        <w:t xml:space="preserve"> </w:t>
      </w:r>
      <w:r w:rsidR="00B47D46" w:rsidRPr="001C587B">
        <w:rPr>
          <w:rFonts w:ascii="Times New Roman" w:hAnsi="Times New Roman" w:cs="Times New Roman"/>
          <w:b/>
          <w:bCs/>
          <w:noProof/>
          <w:sz w:val="28"/>
          <w:szCs w:val="28"/>
        </w:rPr>
        <w:t>A</w:t>
      </w:r>
      <w:r w:rsidR="00BE1E26" w:rsidRPr="001C587B">
        <w:rPr>
          <w:rFonts w:ascii="Times New Roman" w:hAnsi="Times New Roman" w:cs="Times New Roman"/>
          <w:b/>
          <w:bCs/>
          <w:noProof/>
          <w:sz w:val="28"/>
          <w:szCs w:val="28"/>
        </w:rPr>
        <w:t>lte specii</w:t>
      </w:r>
      <w:bookmarkEnd w:id="40"/>
      <w:r w:rsidR="00B47D46" w:rsidRPr="001C587B">
        <w:rPr>
          <w:rFonts w:ascii="Times New Roman" w:hAnsi="Times New Roman" w:cs="Times New Roman"/>
          <w:noProof/>
          <w:sz w:val="28"/>
          <w:szCs w:val="28"/>
        </w:rPr>
        <w:t xml:space="preserve">. </w:t>
      </w:r>
      <w:r w:rsidR="00BE1E26" w:rsidRPr="001C587B">
        <w:rPr>
          <w:rFonts w:ascii="Times New Roman" w:hAnsi="Times New Roman" w:cs="Times New Roman"/>
          <w:noProof/>
          <w:sz w:val="28"/>
          <w:szCs w:val="28"/>
        </w:rPr>
        <w:t>Includeţi pe scurt informaţii despre alte specii cunoscute din aria protejată</w:t>
      </w:r>
      <w:r w:rsidR="00B32904" w:rsidRPr="001C587B">
        <w:rPr>
          <w:rFonts w:ascii="Times New Roman" w:hAnsi="Times New Roman" w:cs="Times New Roman"/>
          <w:noProof/>
          <w:sz w:val="28"/>
          <w:szCs w:val="28"/>
        </w:rPr>
        <w:t xml:space="preserve">, </w:t>
      </w:r>
      <w:r w:rsidR="00BE1E26" w:rsidRPr="001C587B">
        <w:rPr>
          <w:rFonts w:ascii="Times New Roman" w:hAnsi="Times New Roman" w:cs="Times New Roman"/>
          <w:noProof/>
          <w:sz w:val="28"/>
          <w:szCs w:val="28"/>
        </w:rPr>
        <w:t xml:space="preserve">de ex. din regnul Fungi sau Protista </w:t>
      </w:r>
      <w:r w:rsidR="00B32904" w:rsidRPr="001C587B">
        <w:rPr>
          <w:rFonts w:ascii="Times New Roman" w:hAnsi="Times New Roman" w:cs="Times New Roman"/>
          <w:noProof/>
          <w:sz w:val="28"/>
          <w:szCs w:val="28"/>
        </w:rPr>
        <w:t>(</w:t>
      </w:r>
      <w:r w:rsidR="00BE1E26" w:rsidRPr="001C587B">
        <w:rPr>
          <w:rFonts w:ascii="Times New Roman" w:hAnsi="Times New Roman" w:cs="Times New Roman"/>
          <w:noProof/>
          <w:sz w:val="28"/>
          <w:szCs w:val="28"/>
        </w:rPr>
        <w:t>alge</w:t>
      </w:r>
      <w:r w:rsidR="00BE1E26" w:rsidRPr="001C587B">
        <w:rPr>
          <w:rFonts w:ascii="Times New Roman" w:hAnsi="Times New Roman" w:cs="Times New Roman"/>
          <w:noProof/>
          <w:color w:val="000000" w:themeColor="text1"/>
          <w:sz w:val="28"/>
          <w:szCs w:val="28"/>
        </w:rPr>
        <w:t xml:space="preserve">, </w:t>
      </w:r>
      <w:r w:rsidR="00B32904" w:rsidRPr="001C587B">
        <w:rPr>
          <w:rFonts w:ascii="Times New Roman" w:hAnsi="Times New Roman" w:cs="Times New Roman"/>
          <w:noProof/>
          <w:color w:val="000000" w:themeColor="text1"/>
          <w:sz w:val="28"/>
          <w:szCs w:val="28"/>
        </w:rPr>
        <w:t>l</w:t>
      </w:r>
      <w:r w:rsidR="00BE1E26" w:rsidRPr="001C587B">
        <w:rPr>
          <w:rFonts w:ascii="Times New Roman" w:hAnsi="Times New Roman" w:cs="Times New Roman"/>
          <w:noProof/>
          <w:color w:val="000000" w:themeColor="text1"/>
          <w:sz w:val="28"/>
          <w:szCs w:val="28"/>
        </w:rPr>
        <w:t xml:space="preserve">icheni, </w:t>
      </w:r>
      <w:r w:rsidR="00B32904" w:rsidRPr="001C587B">
        <w:rPr>
          <w:rFonts w:ascii="Times New Roman" w:hAnsi="Times New Roman" w:cs="Times New Roman"/>
          <w:noProof/>
          <w:color w:val="000000" w:themeColor="text1"/>
          <w:sz w:val="28"/>
          <w:szCs w:val="28"/>
        </w:rPr>
        <w:t>m</w:t>
      </w:r>
      <w:r w:rsidR="00BE1E26" w:rsidRPr="001C587B">
        <w:rPr>
          <w:rFonts w:ascii="Times New Roman" w:hAnsi="Times New Roman" w:cs="Times New Roman"/>
          <w:noProof/>
          <w:color w:val="000000" w:themeColor="text1"/>
          <w:sz w:val="28"/>
          <w:szCs w:val="28"/>
        </w:rPr>
        <w:t>ușchi).</w:t>
      </w:r>
    </w:p>
    <w:p w14:paraId="6132F929" w14:textId="714B076A" w:rsidR="00636EE1" w:rsidRPr="00D02CF7" w:rsidRDefault="00B47D46" w:rsidP="00B47D46">
      <w:pPr>
        <w:pStyle w:val="afffe"/>
        <w:ind w:firstLine="567"/>
        <w:rPr>
          <w:rFonts w:ascii="Times New Roman" w:hAnsi="Times New Roman" w:cs="Times New Roman"/>
          <w:color w:val="00B050"/>
          <w:sz w:val="28"/>
          <w:szCs w:val="28"/>
        </w:rPr>
      </w:pPr>
      <w:bookmarkStart w:id="41" w:name="_Toc225933637"/>
      <w:r w:rsidRPr="001C587B">
        <w:rPr>
          <w:rFonts w:ascii="Times New Roman" w:hAnsi="Times New Roman" w:cs="Times New Roman"/>
          <w:noProof/>
          <w:sz w:val="28"/>
          <w:szCs w:val="28"/>
        </w:rPr>
        <w:t xml:space="preserve">18. </w:t>
      </w:r>
      <w:r w:rsidR="001D020B" w:rsidRPr="001C587B">
        <w:rPr>
          <w:rFonts w:ascii="Times New Roman" w:hAnsi="Times New Roman" w:cs="Times New Roman"/>
          <w:noProof/>
          <w:sz w:val="28"/>
          <w:szCs w:val="28"/>
        </w:rPr>
        <w:t xml:space="preserve"> </w:t>
      </w:r>
      <w:r w:rsidR="001D020B" w:rsidRPr="001C587B">
        <w:rPr>
          <w:rFonts w:ascii="Times New Roman" w:hAnsi="Times New Roman" w:cs="Times New Roman"/>
          <w:b/>
          <w:bCs/>
          <w:noProof/>
          <w:sz w:val="28"/>
          <w:szCs w:val="28"/>
        </w:rPr>
        <w:t>Specii alogene</w:t>
      </w:r>
      <w:bookmarkEnd w:id="41"/>
      <w:r w:rsidRPr="001C587B">
        <w:rPr>
          <w:rFonts w:ascii="Times New Roman" w:hAnsi="Times New Roman" w:cs="Times New Roman"/>
          <w:noProof/>
          <w:sz w:val="28"/>
          <w:szCs w:val="28"/>
        </w:rPr>
        <w:t xml:space="preserve">. </w:t>
      </w:r>
      <w:r w:rsidR="00636EE1" w:rsidRPr="001C587B">
        <w:rPr>
          <w:rFonts w:ascii="Times New Roman" w:hAnsi="Times New Roman" w:cs="Times New Roman"/>
          <w:sz w:val="28"/>
          <w:szCs w:val="28"/>
        </w:rPr>
        <w:t xml:space="preserve">Se va enumera și descrie pe scurt despre speciile alogene, </w:t>
      </w:r>
      <w:r w:rsidR="0070585C" w:rsidRPr="001C587B">
        <w:rPr>
          <w:rFonts w:ascii="Times New Roman" w:hAnsi="Times New Roman" w:cs="Times New Roman"/>
          <w:sz w:val="28"/>
          <w:szCs w:val="28"/>
        </w:rPr>
        <w:t xml:space="preserve">fie animale, plante, ciuperci sau microorganisme </w:t>
      </w:r>
      <w:r w:rsidR="00636EE1" w:rsidRPr="001C587B">
        <w:rPr>
          <w:rFonts w:ascii="Times New Roman" w:hAnsi="Times New Roman" w:cs="Times New Roman"/>
          <w:sz w:val="28"/>
          <w:szCs w:val="28"/>
        </w:rPr>
        <w:t xml:space="preserve">cu potențial ridicat de expansiune sau deja clasificați ca </w:t>
      </w:r>
      <w:r w:rsidR="0070585C" w:rsidRPr="001C587B">
        <w:rPr>
          <w:rFonts w:ascii="Times New Roman" w:hAnsi="Times New Roman" w:cs="Times New Roman"/>
          <w:sz w:val="28"/>
          <w:szCs w:val="28"/>
        </w:rPr>
        <w:t>specii alogene invazive</w:t>
      </w:r>
      <w:r w:rsidR="00636EE1" w:rsidRPr="001C587B">
        <w:rPr>
          <w:rFonts w:ascii="Times New Roman" w:hAnsi="Times New Roman" w:cs="Times New Roman"/>
          <w:sz w:val="28"/>
          <w:szCs w:val="28"/>
        </w:rPr>
        <w:t>.</w:t>
      </w:r>
      <w:r w:rsidR="00D02CF7">
        <w:rPr>
          <w:rFonts w:ascii="Times New Roman" w:hAnsi="Times New Roman" w:cs="Times New Roman"/>
          <w:sz w:val="28"/>
          <w:szCs w:val="28"/>
        </w:rPr>
        <w:t xml:space="preserve"> </w:t>
      </w:r>
    </w:p>
    <w:p w14:paraId="52A662CB" w14:textId="77777777" w:rsidR="001C587B" w:rsidRPr="001C587B" w:rsidRDefault="001C587B" w:rsidP="00B47D46">
      <w:pPr>
        <w:pStyle w:val="afffe"/>
        <w:ind w:firstLine="567"/>
        <w:rPr>
          <w:rFonts w:ascii="Times New Roman" w:hAnsi="Times New Roman" w:cs="Times New Roman"/>
          <w:sz w:val="28"/>
          <w:szCs w:val="28"/>
        </w:rPr>
      </w:pPr>
    </w:p>
    <w:p w14:paraId="7DC1479F" w14:textId="77777777" w:rsidR="001C587B" w:rsidRPr="00A43AB2" w:rsidRDefault="00B47D46" w:rsidP="001C587B">
      <w:pPr>
        <w:pStyle w:val="2"/>
        <w:spacing w:before="0"/>
        <w:jc w:val="center"/>
        <w:rPr>
          <w:rFonts w:ascii="Times New Roman" w:hAnsi="Times New Roman" w:cs="Times New Roman"/>
          <w:noProof/>
        </w:rPr>
      </w:pPr>
      <w:bookmarkStart w:id="42" w:name="_Toc225933638"/>
      <w:bookmarkStart w:id="43" w:name="_Toc231467014"/>
      <w:r w:rsidRPr="00A43AB2">
        <w:rPr>
          <w:rFonts w:ascii="Times New Roman" w:hAnsi="Times New Roman" w:cs="Times New Roman"/>
          <w:noProof/>
        </w:rPr>
        <w:t>Secțiunea 7</w:t>
      </w:r>
    </w:p>
    <w:p w14:paraId="145B9F38" w14:textId="192A1055" w:rsidR="005B25B3" w:rsidRPr="00A43AB2" w:rsidRDefault="00BE1E26" w:rsidP="001C587B">
      <w:pPr>
        <w:pStyle w:val="2"/>
        <w:spacing w:before="0"/>
        <w:jc w:val="center"/>
        <w:rPr>
          <w:rFonts w:ascii="Times New Roman" w:hAnsi="Times New Roman" w:cs="Times New Roman"/>
          <w:noProof/>
        </w:rPr>
      </w:pPr>
      <w:r w:rsidRPr="00A43AB2">
        <w:rPr>
          <w:rFonts w:ascii="Times New Roman" w:hAnsi="Times New Roman" w:cs="Times New Roman"/>
          <w:noProof/>
        </w:rPr>
        <w:t>Informații socio-economice și culturale</w:t>
      </w:r>
      <w:bookmarkEnd w:id="42"/>
      <w:bookmarkEnd w:id="43"/>
    </w:p>
    <w:p w14:paraId="5447BF53" w14:textId="17D85442" w:rsidR="005B25B3" w:rsidRPr="001C587B" w:rsidRDefault="00B47D46" w:rsidP="00D83F62">
      <w:pPr>
        <w:spacing w:after="0"/>
        <w:ind w:firstLine="567"/>
        <w:rPr>
          <w:rFonts w:ascii="Times New Roman" w:hAnsi="Times New Roman" w:cs="Times New Roman"/>
          <w:noProof/>
          <w:sz w:val="28"/>
          <w:szCs w:val="28"/>
        </w:rPr>
      </w:pPr>
      <w:r w:rsidRPr="00A43AB2">
        <w:rPr>
          <w:rFonts w:ascii="Times New Roman" w:hAnsi="Times New Roman" w:cs="Times New Roman"/>
          <w:noProof/>
          <w:sz w:val="28"/>
          <w:szCs w:val="28"/>
        </w:rPr>
        <w:t>19.</w:t>
      </w:r>
      <w:r w:rsidR="001333EE" w:rsidRPr="00A43AB2">
        <w:rPr>
          <w:rFonts w:ascii="Times New Roman" w:hAnsi="Times New Roman" w:cs="Times New Roman"/>
          <w:noProof/>
          <w:sz w:val="28"/>
          <w:szCs w:val="28"/>
        </w:rPr>
        <w:t xml:space="preserve"> </w:t>
      </w:r>
      <w:r w:rsidR="00BE1E26" w:rsidRPr="00A43AB2">
        <w:rPr>
          <w:rFonts w:ascii="Times New Roman" w:hAnsi="Times New Roman" w:cs="Times New Roman"/>
          <w:noProof/>
          <w:sz w:val="28"/>
          <w:szCs w:val="28"/>
        </w:rPr>
        <w:t>Această secţiune are rolul de a oferi informaţii importante despre istoria şi cultura ariei, despre oamenii care trăiesc în cadrul şi în jurul ei, şi despre modul</w:t>
      </w:r>
      <w:r w:rsidR="00BE1E26" w:rsidRPr="001C587B">
        <w:rPr>
          <w:rFonts w:ascii="Times New Roman" w:hAnsi="Times New Roman" w:cs="Times New Roman"/>
          <w:noProof/>
          <w:sz w:val="28"/>
          <w:szCs w:val="28"/>
        </w:rPr>
        <w:t xml:space="preserve"> în care aceştia utilizează resursele ariei. Pentru multe arii protejate înţelegerea mediului antropic este esenţială în planificare pentru a evita eventuale impacturi inacceptabile asupra populaţiei, pentru a reduce presiunile și ameninţările, a permite cooperarea şi participarea şi a asigura sustenabilitatea economică a sitului. </w:t>
      </w:r>
      <w:r w:rsidR="0083418E" w:rsidRPr="001C587B">
        <w:rPr>
          <w:rFonts w:ascii="Times New Roman" w:hAnsi="Times New Roman" w:cs="Times New Roman"/>
          <w:noProof/>
          <w:sz w:val="28"/>
          <w:szCs w:val="28"/>
        </w:rPr>
        <w:t xml:space="preserve">Volumul de informaţii care ar trebui incluse depinde de contextul specific al ariei protejate şi de categoria şi scopul său general. Informaţiile furnizate ar trebui să fie proporţionale cu importanţa lor pentru managementul ariei protejate. </w:t>
      </w:r>
    </w:p>
    <w:p w14:paraId="1EDCF5DB" w14:textId="3575D962" w:rsidR="005B25B3" w:rsidRPr="001C587B" w:rsidRDefault="00546437" w:rsidP="001333EE">
      <w:pPr>
        <w:pStyle w:val="afffe"/>
        <w:ind w:firstLine="567"/>
        <w:rPr>
          <w:rFonts w:ascii="Times New Roman" w:hAnsi="Times New Roman" w:cs="Times New Roman"/>
          <w:noProof/>
          <w:sz w:val="28"/>
          <w:szCs w:val="28"/>
        </w:rPr>
      </w:pPr>
      <w:bookmarkStart w:id="44" w:name="_Toc225933639"/>
      <w:r w:rsidRPr="001C587B">
        <w:rPr>
          <w:rFonts w:ascii="Times New Roman" w:hAnsi="Times New Roman" w:cs="Times New Roman"/>
          <w:noProof/>
          <w:sz w:val="28"/>
          <w:szCs w:val="28"/>
        </w:rPr>
        <w:t>20</w:t>
      </w:r>
      <w:r w:rsidR="001333EE" w:rsidRPr="001C587B">
        <w:rPr>
          <w:rFonts w:ascii="Times New Roman" w:hAnsi="Times New Roman" w:cs="Times New Roman"/>
          <w:noProof/>
          <w:sz w:val="28"/>
          <w:szCs w:val="28"/>
        </w:rPr>
        <w:t xml:space="preserve">. </w:t>
      </w:r>
      <w:r w:rsidR="00BE1E26" w:rsidRPr="001C587B">
        <w:rPr>
          <w:rFonts w:ascii="Times New Roman" w:hAnsi="Times New Roman" w:cs="Times New Roman"/>
          <w:i/>
          <w:iCs/>
          <w:noProof/>
          <w:sz w:val="28"/>
          <w:szCs w:val="28"/>
        </w:rPr>
        <w:t>Arheologie şi istorie</w:t>
      </w:r>
      <w:bookmarkEnd w:id="44"/>
      <w:r w:rsidR="001333EE" w:rsidRPr="001C587B">
        <w:rPr>
          <w:rFonts w:ascii="Times New Roman" w:hAnsi="Times New Roman" w:cs="Times New Roman"/>
          <w:noProof/>
          <w:sz w:val="28"/>
          <w:szCs w:val="28"/>
        </w:rPr>
        <w:t xml:space="preserve">. </w:t>
      </w:r>
      <w:r w:rsidR="00BE1E26" w:rsidRPr="001C587B">
        <w:rPr>
          <w:rFonts w:ascii="Times New Roman" w:hAnsi="Times New Roman" w:cs="Times New Roman"/>
          <w:noProof/>
          <w:sz w:val="28"/>
          <w:szCs w:val="28"/>
        </w:rPr>
        <w:t xml:space="preserve">Această secţiune ar trebui să ofere </w:t>
      </w:r>
      <w:r w:rsidR="001E3186" w:rsidRPr="001C587B">
        <w:rPr>
          <w:rFonts w:ascii="Times New Roman" w:hAnsi="Times New Roman" w:cs="Times New Roman"/>
          <w:noProof/>
          <w:sz w:val="28"/>
          <w:szCs w:val="28"/>
        </w:rPr>
        <w:t xml:space="preserve">lista și </w:t>
      </w:r>
      <w:r w:rsidR="00BE1E26" w:rsidRPr="001C587B">
        <w:rPr>
          <w:rFonts w:ascii="Times New Roman" w:hAnsi="Times New Roman" w:cs="Times New Roman"/>
          <w:noProof/>
          <w:sz w:val="28"/>
          <w:szCs w:val="28"/>
        </w:rPr>
        <w:t>scurt</w:t>
      </w:r>
      <w:r w:rsidR="001E3186" w:rsidRPr="001C587B">
        <w:rPr>
          <w:rFonts w:ascii="Times New Roman" w:hAnsi="Times New Roman" w:cs="Times New Roman"/>
          <w:noProof/>
          <w:sz w:val="28"/>
          <w:szCs w:val="28"/>
        </w:rPr>
        <w:t>ă</w:t>
      </w:r>
      <w:r w:rsidR="00BE1E26" w:rsidRPr="001C587B">
        <w:rPr>
          <w:rFonts w:ascii="Times New Roman" w:hAnsi="Times New Roman" w:cs="Times New Roman"/>
          <w:noProof/>
          <w:sz w:val="28"/>
          <w:szCs w:val="28"/>
        </w:rPr>
        <w:t xml:space="preserve"> informaţi</w:t>
      </w:r>
      <w:r w:rsidR="001E3186" w:rsidRPr="001C587B">
        <w:rPr>
          <w:rFonts w:ascii="Times New Roman" w:hAnsi="Times New Roman" w:cs="Times New Roman"/>
          <w:noProof/>
          <w:sz w:val="28"/>
          <w:szCs w:val="28"/>
        </w:rPr>
        <w:t>e</w:t>
      </w:r>
      <w:r w:rsidR="00BE1E26" w:rsidRPr="001C587B">
        <w:rPr>
          <w:rFonts w:ascii="Times New Roman" w:hAnsi="Times New Roman" w:cs="Times New Roman"/>
          <w:noProof/>
          <w:sz w:val="28"/>
          <w:szCs w:val="28"/>
        </w:rPr>
        <w:t xml:space="preserve"> despre orice situri culturale, arheologice sau istorice înregistrate în aria protejată. Dacă este nevoie poate fi inclusă o secţiune narativă care să ofere detalii şi explicaţii.</w:t>
      </w:r>
    </w:p>
    <w:p w14:paraId="63345EA1" w14:textId="4E054335" w:rsidR="005B25B3" w:rsidRDefault="00546437" w:rsidP="001333EE">
      <w:pPr>
        <w:pStyle w:val="afffe"/>
        <w:ind w:firstLine="567"/>
        <w:rPr>
          <w:rFonts w:ascii="Times New Roman" w:hAnsi="Times New Roman" w:cs="Times New Roman"/>
          <w:noProof/>
          <w:sz w:val="28"/>
          <w:szCs w:val="28"/>
        </w:rPr>
      </w:pPr>
      <w:bookmarkStart w:id="45" w:name="_Toc225933640"/>
      <w:r w:rsidRPr="001C587B">
        <w:rPr>
          <w:rFonts w:ascii="Times New Roman" w:hAnsi="Times New Roman" w:cs="Times New Roman"/>
          <w:noProof/>
          <w:sz w:val="28"/>
          <w:szCs w:val="28"/>
        </w:rPr>
        <w:t>21</w:t>
      </w:r>
      <w:r w:rsidR="001333EE" w:rsidRPr="001C587B">
        <w:rPr>
          <w:rFonts w:ascii="Times New Roman" w:hAnsi="Times New Roman" w:cs="Times New Roman"/>
          <w:noProof/>
          <w:sz w:val="28"/>
          <w:szCs w:val="28"/>
        </w:rPr>
        <w:t xml:space="preserve">. </w:t>
      </w:r>
      <w:r w:rsidR="00BE1E26" w:rsidRPr="001C587B">
        <w:rPr>
          <w:rFonts w:ascii="Times New Roman" w:hAnsi="Times New Roman" w:cs="Times New Roman"/>
          <w:i/>
          <w:iCs/>
          <w:noProof/>
          <w:sz w:val="28"/>
          <w:szCs w:val="28"/>
        </w:rPr>
        <w:t>Comunităţile şi populaţiile locale</w:t>
      </w:r>
      <w:bookmarkEnd w:id="45"/>
      <w:r w:rsidR="001333EE" w:rsidRPr="001C587B">
        <w:rPr>
          <w:rFonts w:ascii="Times New Roman" w:hAnsi="Times New Roman" w:cs="Times New Roman"/>
          <w:noProof/>
          <w:sz w:val="28"/>
          <w:szCs w:val="28"/>
        </w:rPr>
        <w:t xml:space="preserve">. </w:t>
      </w:r>
      <w:r w:rsidR="00BE1E26" w:rsidRPr="001C587B">
        <w:rPr>
          <w:rFonts w:ascii="Times New Roman" w:hAnsi="Times New Roman" w:cs="Times New Roman"/>
          <w:noProof/>
          <w:sz w:val="28"/>
          <w:szCs w:val="28"/>
        </w:rPr>
        <w:t xml:space="preserve">Se prezintă informații despre principalele aşezări din cadrul sau din apropierea, cu date date şi informaţii demografice </w:t>
      </w:r>
      <w:r w:rsidR="00746392">
        <w:rPr>
          <w:rFonts w:ascii="Times New Roman" w:hAnsi="Times New Roman" w:cs="Times New Roman"/>
          <w:noProof/>
          <w:sz w:val="28"/>
          <w:szCs w:val="28"/>
        </w:rPr>
        <w:t>-</w:t>
      </w:r>
      <w:r w:rsidR="00BE1E26" w:rsidRPr="001C587B">
        <w:rPr>
          <w:rFonts w:ascii="Times New Roman" w:hAnsi="Times New Roman" w:cs="Times New Roman"/>
          <w:noProof/>
          <w:sz w:val="28"/>
          <w:szCs w:val="28"/>
        </w:rPr>
        <w:t xml:space="preserve"> vezi </w:t>
      </w:r>
      <w:r w:rsidR="004C6C22" w:rsidRPr="001C587B">
        <w:rPr>
          <w:rFonts w:ascii="Times New Roman" w:hAnsi="Times New Roman" w:cs="Times New Roman"/>
          <w:noProof/>
          <w:color w:val="000000" w:themeColor="text1"/>
          <w:sz w:val="28"/>
          <w:szCs w:val="28"/>
        </w:rPr>
        <w:fldChar w:fldCharType="begin"/>
      </w:r>
      <w:r w:rsidR="004C6C22" w:rsidRPr="001C587B">
        <w:rPr>
          <w:rFonts w:ascii="Times New Roman" w:hAnsi="Times New Roman" w:cs="Times New Roman"/>
          <w:noProof/>
          <w:color w:val="000000" w:themeColor="text1"/>
          <w:sz w:val="28"/>
          <w:szCs w:val="28"/>
        </w:rPr>
        <w:instrText xml:space="preserve"> REF _Ref225868330 \h  \* MERGEFORMAT </w:instrText>
      </w:r>
      <w:r w:rsidR="004C6C22" w:rsidRPr="001C587B">
        <w:rPr>
          <w:rFonts w:ascii="Times New Roman" w:hAnsi="Times New Roman" w:cs="Times New Roman"/>
          <w:noProof/>
          <w:color w:val="000000" w:themeColor="text1"/>
          <w:sz w:val="28"/>
          <w:szCs w:val="28"/>
        </w:rPr>
      </w:r>
      <w:r w:rsidR="004C6C22" w:rsidRPr="001C587B">
        <w:rPr>
          <w:rFonts w:ascii="Times New Roman" w:hAnsi="Times New Roman" w:cs="Times New Roman"/>
          <w:noProof/>
          <w:color w:val="000000" w:themeColor="text1"/>
          <w:sz w:val="28"/>
          <w:szCs w:val="28"/>
        </w:rPr>
        <w:fldChar w:fldCharType="separate"/>
      </w:r>
      <w:r w:rsidR="004C6C22" w:rsidRPr="001C587B">
        <w:rPr>
          <w:rFonts w:ascii="Times New Roman" w:hAnsi="Times New Roman" w:cs="Times New Roman"/>
          <w:color w:val="000000" w:themeColor="text1"/>
          <w:sz w:val="28"/>
          <w:szCs w:val="28"/>
        </w:rPr>
        <w:t>Tabel</w:t>
      </w:r>
      <w:r w:rsidR="001C587B">
        <w:rPr>
          <w:rFonts w:ascii="Times New Roman" w:hAnsi="Times New Roman" w:cs="Times New Roman"/>
          <w:color w:val="000000" w:themeColor="text1"/>
          <w:sz w:val="28"/>
          <w:szCs w:val="28"/>
        </w:rPr>
        <w:t xml:space="preserve">ul nr. </w:t>
      </w:r>
      <w:r w:rsidR="004C6C22" w:rsidRPr="001C587B">
        <w:rPr>
          <w:rFonts w:ascii="Times New Roman" w:hAnsi="Times New Roman" w:cs="Times New Roman"/>
          <w:noProof/>
          <w:color w:val="000000" w:themeColor="text1"/>
          <w:sz w:val="28"/>
          <w:szCs w:val="28"/>
        </w:rPr>
        <w:t>1</w:t>
      </w:r>
      <w:r w:rsidR="001333EE" w:rsidRPr="001C587B">
        <w:rPr>
          <w:rFonts w:ascii="Times New Roman" w:hAnsi="Times New Roman" w:cs="Times New Roman"/>
          <w:noProof/>
          <w:color w:val="000000" w:themeColor="text1"/>
          <w:sz w:val="28"/>
          <w:szCs w:val="28"/>
        </w:rPr>
        <w:t>2</w:t>
      </w:r>
      <w:r w:rsidR="004C6C22" w:rsidRPr="001C587B">
        <w:rPr>
          <w:rFonts w:ascii="Times New Roman" w:hAnsi="Times New Roman" w:cs="Times New Roman"/>
          <w:noProof/>
          <w:color w:val="000000" w:themeColor="text1"/>
          <w:sz w:val="28"/>
          <w:szCs w:val="28"/>
        </w:rPr>
        <w:fldChar w:fldCharType="end"/>
      </w:r>
      <w:r w:rsidR="001333EE" w:rsidRPr="001C587B">
        <w:rPr>
          <w:rFonts w:ascii="Times New Roman" w:hAnsi="Times New Roman" w:cs="Times New Roman"/>
          <w:noProof/>
          <w:color w:val="000000" w:themeColor="text1"/>
          <w:sz w:val="28"/>
          <w:szCs w:val="28"/>
        </w:rPr>
        <w:t>.</w:t>
      </w:r>
      <w:r w:rsidR="00BE1E26" w:rsidRPr="001C587B">
        <w:rPr>
          <w:rFonts w:ascii="Times New Roman" w:hAnsi="Times New Roman" w:cs="Times New Roman"/>
          <w:noProof/>
          <w:color w:val="000000" w:themeColor="text1"/>
          <w:sz w:val="28"/>
          <w:szCs w:val="28"/>
        </w:rPr>
        <w:t xml:space="preserve"> </w:t>
      </w:r>
      <w:r w:rsidR="00BE1E26" w:rsidRPr="001C587B">
        <w:rPr>
          <w:rFonts w:ascii="Times New Roman" w:hAnsi="Times New Roman" w:cs="Times New Roman"/>
          <w:noProof/>
          <w:sz w:val="28"/>
          <w:szCs w:val="28"/>
        </w:rPr>
        <w:t>Se anexează o hartă cu limitele AP, zonarea și cu aşezările prezentate în tabel</w:t>
      </w:r>
      <w:r w:rsidR="001333EE" w:rsidRPr="001C587B">
        <w:rPr>
          <w:rFonts w:ascii="Times New Roman" w:hAnsi="Times New Roman" w:cs="Times New Roman"/>
          <w:noProof/>
          <w:sz w:val="28"/>
          <w:szCs w:val="28"/>
        </w:rPr>
        <w:t>.</w:t>
      </w:r>
    </w:p>
    <w:p w14:paraId="59C6A095" w14:textId="77777777" w:rsidR="00243868" w:rsidRDefault="00243868" w:rsidP="001333EE">
      <w:pPr>
        <w:pStyle w:val="afffe"/>
        <w:ind w:firstLine="567"/>
        <w:rPr>
          <w:rFonts w:ascii="Times New Roman" w:hAnsi="Times New Roman" w:cs="Times New Roman"/>
          <w:noProof/>
          <w:sz w:val="28"/>
          <w:szCs w:val="28"/>
        </w:rPr>
      </w:pPr>
    </w:p>
    <w:p w14:paraId="0B4476D3" w14:textId="42057E18" w:rsidR="004C6C22" w:rsidRPr="001C587B" w:rsidRDefault="004C6C22" w:rsidP="001C587B">
      <w:pPr>
        <w:pStyle w:val="Tabletitle"/>
        <w:jc w:val="center"/>
        <w:rPr>
          <w:rFonts w:ascii="Times New Roman" w:hAnsi="Times New Roman" w:cs="Times New Roman"/>
          <w:i/>
          <w:iCs/>
          <w:sz w:val="22"/>
          <w:szCs w:val="22"/>
        </w:rPr>
      </w:pPr>
      <w:bookmarkStart w:id="46" w:name="_Ref225868330"/>
      <w:bookmarkStart w:id="47" w:name="_Toc225933861"/>
      <w:r w:rsidRPr="001C587B">
        <w:rPr>
          <w:rFonts w:ascii="Times New Roman" w:hAnsi="Times New Roman" w:cs="Times New Roman"/>
          <w:i/>
          <w:iCs/>
          <w:sz w:val="22"/>
          <w:szCs w:val="22"/>
        </w:rPr>
        <w:t>Tabel</w:t>
      </w:r>
      <w:r w:rsidR="001C587B" w:rsidRPr="001C587B">
        <w:rPr>
          <w:rFonts w:ascii="Times New Roman" w:hAnsi="Times New Roman" w:cs="Times New Roman"/>
          <w:i/>
          <w:iCs/>
          <w:sz w:val="22"/>
          <w:szCs w:val="22"/>
        </w:rPr>
        <w:t>ul nr.</w:t>
      </w:r>
      <w:r w:rsidR="00D96446" w:rsidRPr="001C587B">
        <w:rPr>
          <w:rFonts w:ascii="Times New Roman" w:hAnsi="Times New Roman" w:cs="Times New Roman"/>
          <w:i/>
          <w:iCs/>
          <w:sz w:val="22"/>
          <w:szCs w:val="22"/>
        </w:rPr>
        <w:fldChar w:fldCharType="begin"/>
      </w:r>
      <w:r w:rsidR="00D96446" w:rsidRPr="001C587B">
        <w:rPr>
          <w:rFonts w:ascii="Times New Roman" w:hAnsi="Times New Roman" w:cs="Times New Roman"/>
          <w:i/>
          <w:iCs/>
          <w:sz w:val="22"/>
          <w:szCs w:val="22"/>
        </w:rPr>
        <w:instrText xml:space="preserve"> SEQ Tabel \* ARABIC </w:instrText>
      </w:r>
      <w:r w:rsidR="00D96446" w:rsidRPr="001C587B">
        <w:rPr>
          <w:rFonts w:ascii="Times New Roman" w:hAnsi="Times New Roman" w:cs="Times New Roman"/>
          <w:i/>
          <w:iCs/>
          <w:sz w:val="22"/>
          <w:szCs w:val="22"/>
        </w:rPr>
        <w:fldChar w:fldCharType="separate"/>
      </w:r>
      <w:r w:rsidR="00D96446" w:rsidRPr="001C587B">
        <w:rPr>
          <w:rFonts w:ascii="Times New Roman" w:hAnsi="Times New Roman" w:cs="Times New Roman"/>
          <w:i/>
          <w:iCs/>
          <w:noProof/>
          <w:sz w:val="22"/>
          <w:szCs w:val="22"/>
        </w:rPr>
        <w:t>1</w:t>
      </w:r>
      <w:r w:rsidR="001333EE" w:rsidRPr="001C587B">
        <w:rPr>
          <w:rFonts w:ascii="Times New Roman" w:hAnsi="Times New Roman" w:cs="Times New Roman"/>
          <w:i/>
          <w:iCs/>
          <w:noProof/>
          <w:sz w:val="22"/>
          <w:szCs w:val="22"/>
        </w:rPr>
        <w:t>2</w:t>
      </w:r>
      <w:r w:rsidR="00D96446" w:rsidRPr="001C587B">
        <w:rPr>
          <w:rFonts w:ascii="Times New Roman" w:hAnsi="Times New Roman" w:cs="Times New Roman"/>
          <w:i/>
          <w:iCs/>
          <w:noProof/>
          <w:sz w:val="22"/>
          <w:szCs w:val="22"/>
        </w:rPr>
        <w:fldChar w:fldCharType="end"/>
      </w:r>
      <w:bookmarkEnd w:id="46"/>
      <w:r w:rsidR="001C587B" w:rsidRPr="001C587B">
        <w:rPr>
          <w:rFonts w:ascii="Times New Roman" w:hAnsi="Times New Roman" w:cs="Times New Roman"/>
          <w:i/>
          <w:iCs/>
          <w:noProof/>
          <w:sz w:val="22"/>
          <w:szCs w:val="22"/>
        </w:rPr>
        <w:t>:</w:t>
      </w:r>
      <w:r w:rsidRPr="001C587B">
        <w:rPr>
          <w:rFonts w:ascii="Times New Roman" w:hAnsi="Times New Roman" w:cs="Times New Roman"/>
          <w:i/>
          <w:iCs/>
          <w:sz w:val="22"/>
          <w:szCs w:val="22"/>
        </w:rPr>
        <w:t xml:space="preserve"> </w:t>
      </w:r>
      <w:r w:rsidRPr="001C587B">
        <w:rPr>
          <w:rFonts w:ascii="Times New Roman" w:hAnsi="Times New Roman" w:cs="Times New Roman"/>
          <w:i/>
          <w:iCs/>
          <w:noProof/>
          <w:sz w:val="22"/>
          <w:szCs w:val="22"/>
        </w:rPr>
        <w:t>Comunităţile locale din ANP și alte comunități relevante (din vecinătatea sau altele)</w:t>
      </w:r>
      <w:bookmarkEnd w:id="47"/>
    </w:p>
    <w:tbl>
      <w:tblPr>
        <w:tblStyle w:val="afff3"/>
        <w:tblW w:w="9351" w:type="dxa"/>
        <w:tblLayout w:type="fixed"/>
        <w:tblLook w:val="0000" w:firstRow="0" w:lastRow="0" w:firstColumn="0" w:lastColumn="0" w:noHBand="0" w:noVBand="0"/>
      </w:tblPr>
      <w:tblGrid>
        <w:gridCol w:w="2122"/>
        <w:gridCol w:w="3445"/>
        <w:gridCol w:w="2508"/>
        <w:gridCol w:w="1276"/>
      </w:tblGrid>
      <w:tr w:rsidR="00F27C23" w:rsidRPr="002466D5" w14:paraId="34363A87" w14:textId="77777777" w:rsidTr="001C587B">
        <w:trPr>
          <w:trHeight w:val="20"/>
        </w:trPr>
        <w:tc>
          <w:tcPr>
            <w:tcW w:w="2122" w:type="dxa"/>
          </w:tcPr>
          <w:p w14:paraId="284418DB"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lastRenderedPageBreak/>
              <w:t>Localitate</w:t>
            </w:r>
          </w:p>
        </w:tc>
        <w:tc>
          <w:tcPr>
            <w:tcW w:w="3445" w:type="dxa"/>
          </w:tcPr>
          <w:p w14:paraId="577A56CF" w14:textId="5097B323"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Suprafaţa aflată în administrarea </w:t>
            </w:r>
            <w:r w:rsidR="006278E4">
              <w:rPr>
                <w:rFonts w:ascii="Times New Roman" w:hAnsi="Times New Roman" w:cs="Times New Roman"/>
                <w:b/>
                <w:noProof/>
                <w:color w:val="000000" w:themeColor="text1"/>
              </w:rPr>
              <w:t>ANP</w:t>
            </w:r>
            <w:r w:rsidRPr="002466D5">
              <w:rPr>
                <w:rFonts w:ascii="Times New Roman" w:hAnsi="Times New Roman" w:cs="Times New Roman"/>
                <w:b/>
                <w:noProof/>
                <w:color w:val="000000" w:themeColor="text1"/>
              </w:rPr>
              <w:t xml:space="preserve"> (ha)</w:t>
            </w:r>
          </w:p>
        </w:tc>
        <w:tc>
          <w:tcPr>
            <w:tcW w:w="2508" w:type="dxa"/>
          </w:tcPr>
          <w:p w14:paraId="0B612775"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Sate care aparţin de comună</w:t>
            </w:r>
          </w:p>
        </w:tc>
        <w:tc>
          <w:tcPr>
            <w:tcW w:w="1276" w:type="dxa"/>
          </w:tcPr>
          <w:p w14:paraId="29336854"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Populaţie</w:t>
            </w:r>
          </w:p>
        </w:tc>
      </w:tr>
      <w:tr w:rsidR="00F27C23" w:rsidRPr="002466D5" w14:paraId="2160898A" w14:textId="77777777" w:rsidTr="001C587B">
        <w:trPr>
          <w:trHeight w:val="20"/>
        </w:trPr>
        <w:tc>
          <w:tcPr>
            <w:tcW w:w="2122" w:type="dxa"/>
          </w:tcPr>
          <w:p w14:paraId="1F7028FB" w14:textId="77777777" w:rsidR="005B25B3" w:rsidRPr="002466D5" w:rsidRDefault="00BE1E26">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Oraşul </w:t>
            </w:r>
          </w:p>
        </w:tc>
        <w:tc>
          <w:tcPr>
            <w:tcW w:w="3445" w:type="dxa"/>
          </w:tcPr>
          <w:p w14:paraId="2CE0FA27" w14:textId="77777777" w:rsidR="005B25B3" w:rsidRPr="002466D5" w:rsidRDefault="005B25B3">
            <w:pPr>
              <w:rPr>
                <w:rFonts w:ascii="Times New Roman" w:hAnsi="Times New Roman" w:cs="Times New Roman"/>
                <w:noProof/>
                <w:color w:val="000000" w:themeColor="text1"/>
              </w:rPr>
            </w:pPr>
          </w:p>
        </w:tc>
        <w:tc>
          <w:tcPr>
            <w:tcW w:w="2508" w:type="dxa"/>
          </w:tcPr>
          <w:p w14:paraId="4DE98342" w14:textId="77777777" w:rsidR="005B25B3" w:rsidRPr="002466D5" w:rsidRDefault="005B25B3">
            <w:pPr>
              <w:rPr>
                <w:rFonts w:ascii="Times New Roman" w:hAnsi="Times New Roman" w:cs="Times New Roman"/>
                <w:noProof/>
                <w:color w:val="000000" w:themeColor="text1"/>
              </w:rPr>
            </w:pPr>
          </w:p>
        </w:tc>
        <w:tc>
          <w:tcPr>
            <w:tcW w:w="1276" w:type="dxa"/>
          </w:tcPr>
          <w:p w14:paraId="125D53B2" w14:textId="77777777" w:rsidR="005B25B3" w:rsidRPr="002466D5" w:rsidRDefault="005B25B3">
            <w:pPr>
              <w:rPr>
                <w:rFonts w:ascii="Times New Roman" w:hAnsi="Times New Roman" w:cs="Times New Roman"/>
                <w:noProof/>
                <w:color w:val="000000" w:themeColor="text1"/>
              </w:rPr>
            </w:pPr>
          </w:p>
        </w:tc>
      </w:tr>
      <w:tr w:rsidR="00F27C23" w:rsidRPr="002466D5" w14:paraId="3237DE57" w14:textId="77777777" w:rsidTr="001C587B">
        <w:trPr>
          <w:trHeight w:val="20"/>
        </w:trPr>
        <w:tc>
          <w:tcPr>
            <w:tcW w:w="2122" w:type="dxa"/>
          </w:tcPr>
          <w:p w14:paraId="0F893D9D" w14:textId="77777777" w:rsidR="005B25B3" w:rsidRPr="002466D5" w:rsidRDefault="00BE1E26">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 xml:space="preserve">Comuna </w:t>
            </w:r>
          </w:p>
        </w:tc>
        <w:tc>
          <w:tcPr>
            <w:tcW w:w="3445" w:type="dxa"/>
          </w:tcPr>
          <w:p w14:paraId="1F0D78A5" w14:textId="77777777" w:rsidR="005B25B3" w:rsidRPr="002466D5" w:rsidRDefault="005B25B3">
            <w:pPr>
              <w:rPr>
                <w:rFonts w:ascii="Times New Roman" w:hAnsi="Times New Roman" w:cs="Times New Roman"/>
                <w:noProof/>
                <w:color w:val="000000" w:themeColor="text1"/>
              </w:rPr>
            </w:pPr>
          </w:p>
        </w:tc>
        <w:tc>
          <w:tcPr>
            <w:tcW w:w="2508" w:type="dxa"/>
          </w:tcPr>
          <w:p w14:paraId="62DA05CA" w14:textId="77777777" w:rsidR="005B25B3" w:rsidRPr="002466D5" w:rsidRDefault="005B25B3">
            <w:pPr>
              <w:rPr>
                <w:rFonts w:ascii="Times New Roman" w:hAnsi="Times New Roman" w:cs="Times New Roman"/>
                <w:noProof/>
                <w:color w:val="000000" w:themeColor="text1"/>
              </w:rPr>
            </w:pPr>
          </w:p>
        </w:tc>
        <w:tc>
          <w:tcPr>
            <w:tcW w:w="1276" w:type="dxa"/>
          </w:tcPr>
          <w:p w14:paraId="611D0AE5" w14:textId="77777777" w:rsidR="005B25B3" w:rsidRPr="002466D5" w:rsidRDefault="005B25B3">
            <w:pPr>
              <w:rPr>
                <w:rFonts w:ascii="Times New Roman" w:hAnsi="Times New Roman" w:cs="Times New Roman"/>
                <w:noProof/>
                <w:color w:val="000000" w:themeColor="text1"/>
              </w:rPr>
            </w:pPr>
          </w:p>
        </w:tc>
      </w:tr>
      <w:tr w:rsidR="00F27C23" w:rsidRPr="002466D5" w14:paraId="0D4D04CD" w14:textId="77777777" w:rsidTr="001C587B">
        <w:trPr>
          <w:trHeight w:val="20"/>
        </w:trPr>
        <w:tc>
          <w:tcPr>
            <w:tcW w:w="2122" w:type="dxa"/>
          </w:tcPr>
          <w:p w14:paraId="24597FB5" w14:textId="2B50A2E5" w:rsidR="005B25B3" w:rsidRPr="002466D5" w:rsidRDefault="00EB4F3C">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Sat</w:t>
            </w:r>
            <w:r w:rsidR="00BE1E26" w:rsidRPr="002466D5">
              <w:rPr>
                <w:rFonts w:ascii="Times New Roman" w:hAnsi="Times New Roman" w:cs="Times New Roman"/>
                <w:noProof/>
                <w:color w:val="000000" w:themeColor="text1"/>
              </w:rPr>
              <w:t xml:space="preserve"> </w:t>
            </w:r>
          </w:p>
        </w:tc>
        <w:tc>
          <w:tcPr>
            <w:tcW w:w="3445" w:type="dxa"/>
          </w:tcPr>
          <w:p w14:paraId="1884FCE7" w14:textId="77777777" w:rsidR="005B25B3" w:rsidRPr="002466D5" w:rsidRDefault="005B25B3">
            <w:pPr>
              <w:rPr>
                <w:rFonts w:ascii="Times New Roman" w:hAnsi="Times New Roman" w:cs="Times New Roman"/>
                <w:noProof/>
                <w:color w:val="000000" w:themeColor="text1"/>
              </w:rPr>
            </w:pPr>
          </w:p>
        </w:tc>
        <w:tc>
          <w:tcPr>
            <w:tcW w:w="2508" w:type="dxa"/>
          </w:tcPr>
          <w:p w14:paraId="40E6DB98" w14:textId="77777777" w:rsidR="005B25B3" w:rsidRPr="002466D5" w:rsidRDefault="005B25B3">
            <w:pPr>
              <w:rPr>
                <w:rFonts w:ascii="Times New Roman" w:hAnsi="Times New Roman" w:cs="Times New Roman"/>
                <w:noProof/>
                <w:color w:val="000000" w:themeColor="text1"/>
              </w:rPr>
            </w:pPr>
          </w:p>
        </w:tc>
        <w:tc>
          <w:tcPr>
            <w:tcW w:w="1276" w:type="dxa"/>
          </w:tcPr>
          <w:p w14:paraId="73834077" w14:textId="77777777" w:rsidR="005B25B3" w:rsidRPr="002466D5" w:rsidRDefault="005B25B3">
            <w:pPr>
              <w:rPr>
                <w:rFonts w:ascii="Times New Roman" w:hAnsi="Times New Roman" w:cs="Times New Roman"/>
                <w:noProof/>
                <w:color w:val="000000" w:themeColor="text1"/>
              </w:rPr>
            </w:pPr>
          </w:p>
        </w:tc>
      </w:tr>
      <w:tr w:rsidR="00F27C23" w:rsidRPr="002466D5" w14:paraId="64B24D09" w14:textId="77777777" w:rsidTr="001C587B">
        <w:trPr>
          <w:trHeight w:val="20"/>
        </w:trPr>
        <w:tc>
          <w:tcPr>
            <w:tcW w:w="8075" w:type="dxa"/>
            <w:gridSpan w:val="3"/>
          </w:tcPr>
          <w:p w14:paraId="3CD6F0B4" w14:textId="77777777" w:rsidR="005B25B3" w:rsidRPr="002466D5" w:rsidRDefault="00BE1E26">
            <w:pPr>
              <w:rPr>
                <w:rFonts w:ascii="Times New Roman" w:hAnsi="Times New Roman" w:cs="Times New Roman"/>
                <w:b/>
                <w:noProof/>
                <w:color w:val="000000" w:themeColor="text1"/>
              </w:rPr>
            </w:pPr>
            <w:r w:rsidRPr="002466D5">
              <w:rPr>
                <w:rFonts w:ascii="Times New Roman" w:hAnsi="Times New Roman" w:cs="Times New Roman"/>
                <w:noProof/>
                <w:color w:val="000000" w:themeColor="text1"/>
              </w:rPr>
              <w:t>TOTAL</w:t>
            </w:r>
          </w:p>
        </w:tc>
        <w:tc>
          <w:tcPr>
            <w:tcW w:w="1276" w:type="dxa"/>
          </w:tcPr>
          <w:p w14:paraId="1CDCFBBD" w14:textId="59F732CA" w:rsidR="005B25B3" w:rsidRPr="002466D5" w:rsidRDefault="005B25B3">
            <w:pPr>
              <w:rPr>
                <w:rFonts w:ascii="Times New Roman" w:hAnsi="Times New Roman" w:cs="Times New Roman"/>
                <w:b/>
                <w:noProof/>
                <w:color w:val="000000" w:themeColor="text1"/>
              </w:rPr>
            </w:pPr>
          </w:p>
        </w:tc>
      </w:tr>
    </w:tbl>
    <w:p w14:paraId="408338BC" w14:textId="77777777" w:rsidR="00F06C5D" w:rsidRDefault="00F06C5D" w:rsidP="001333EE">
      <w:pPr>
        <w:pStyle w:val="afffe"/>
        <w:ind w:firstLine="567"/>
        <w:rPr>
          <w:rFonts w:ascii="Times New Roman" w:hAnsi="Times New Roman" w:cs="Times New Roman"/>
          <w:noProof/>
        </w:rPr>
      </w:pPr>
      <w:bookmarkStart w:id="48" w:name="_Toc225933641"/>
    </w:p>
    <w:p w14:paraId="34D60F7A" w14:textId="68CAA0AF" w:rsidR="005B25B3" w:rsidRPr="00F06C5D" w:rsidRDefault="00546437" w:rsidP="001333EE">
      <w:pPr>
        <w:pStyle w:val="afffe"/>
        <w:ind w:firstLine="567"/>
        <w:rPr>
          <w:rFonts w:ascii="Times New Roman" w:hAnsi="Times New Roman" w:cs="Times New Roman"/>
          <w:noProof/>
          <w:sz w:val="28"/>
          <w:szCs w:val="28"/>
        </w:rPr>
      </w:pPr>
      <w:r w:rsidRPr="00F06C5D">
        <w:rPr>
          <w:rFonts w:ascii="Times New Roman" w:hAnsi="Times New Roman" w:cs="Times New Roman"/>
          <w:noProof/>
          <w:sz w:val="28"/>
          <w:szCs w:val="28"/>
        </w:rPr>
        <w:t>22</w:t>
      </w:r>
      <w:r w:rsidR="001333EE" w:rsidRPr="00F06C5D">
        <w:rPr>
          <w:rFonts w:ascii="Times New Roman" w:hAnsi="Times New Roman" w:cs="Times New Roman"/>
          <w:noProof/>
          <w:sz w:val="28"/>
          <w:szCs w:val="28"/>
        </w:rPr>
        <w:t>.</w:t>
      </w:r>
      <w:r w:rsidR="00AB4C04" w:rsidRPr="00F06C5D">
        <w:rPr>
          <w:rFonts w:ascii="Times New Roman" w:hAnsi="Times New Roman" w:cs="Times New Roman"/>
          <w:noProof/>
          <w:sz w:val="28"/>
          <w:szCs w:val="28"/>
        </w:rPr>
        <w:t xml:space="preserve"> </w:t>
      </w:r>
      <w:r w:rsidR="001333EE" w:rsidRPr="00F06C5D">
        <w:rPr>
          <w:rFonts w:ascii="Times New Roman" w:hAnsi="Times New Roman" w:cs="Times New Roman"/>
          <w:i/>
          <w:iCs/>
          <w:noProof/>
          <w:sz w:val="28"/>
          <w:szCs w:val="28"/>
        </w:rPr>
        <w:t>C</w:t>
      </w:r>
      <w:r w:rsidR="00BE1E26" w:rsidRPr="00F06C5D">
        <w:rPr>
          <w:rFonts w:ascii="Times New Roman" w:hAnsi="Times New Roman" w:cs="Times New Roman"/>
          <w:i/>
          <w:iCs/>
          <w:noProof/>
          <w:sz w:val="28"/>
          <w:szCs w:val="28"/>
        </w:rPr>
        <w:t xml:space="preserve">ultura </w:t>
      </w:r>
      <w:r w:rsidR="001333EE" w:rsidRPr="00F06C5D">
        <w:rPr>
          <w:rFonts w:ascii="Times New Roman" w:hAnsi="Times New Roman" w:cs="Times New Roman"/>
          <w:i/>
          <w:iCs/>
          <w:noProof/>
          <w:sz w:val="28"/>
          <w:szCs w:val="28"/>
        </w:rPr>
        <w:t>l</w:t>
      </w:r>
      <w:r w:rsidR="00BE1E26" w:rsidRPr="00F06C5D">
        <w:rPr>
          <w:rFonts w:ascii="Times New Roman" w:hAnsi="Times New Roman" w:cs="Times New Roman"/>
          <w:i/>
          <w:iCs/>
          <w:noProof/>
          <w:sz w:val="28"/>
          <w:szCs w:val="28"/>
        </w:rPr>
        <w:t>ocală</w:t>
      </w:r>
      <w:bookmarkEnd w:id="48"/>
      <w:r w:rsidR="001333EE" w:rsidRPr="00F06C5D">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Descriere elemente de importanţă culturală pentru aria protejată şi orice caracteristici culturale speciale ale populaţiei locale, cu accent pe aspectele care au sau ar putea avea o importanţă deosebită pentru managementul ariei protejate şi al resurselor sale: caracteristici etnice, limbă, credinţe, tradiţii, artă, arhitectură, practici culturale, forme tradiţionale de utilizare a terenului şi resurselor etc. Descrieri mai detaliate, dacă sunt considerate necesare, se prezintă în anexă.</w:t>
      </w:r>
    </w:p>
    <w:p w14:paraId="497F23FB" w14:textId="38DDDC01" w:rsidR="005B25B3" w:rsidRPr="00F06C5D" w:rsidRDefault="00546437" w:rsidP="004E4198">
      <w:pPr>
        <w:spacing w:after="0"/>
        <w:ind w:firstLine="567"/>
        <w:rPr>
          <w:rFonts w:ascii="Times New Roman" w:hAnsi="Times New Roman" w:cs="Times New Roman"/>
          <w:noProof/>
          <w:sz w:val="28"/>
          <w:szCs w:val="28"/>
        </w:rPr>
      </w:pPr>
      <w:bookmarkStart w:id="49" w:name="_Toc225933642"/>
      <w:r w:rsidRPr="00F06C5D">
        <w:rPr>
          <w:rFonts w:ascii="Times New Roman" w:hAnsi="Times New Roman" w:cs="Times New Roman"/>
          <w:noProof/>
          <w:sz w:val="28"/>
          <w:szCs w:val="28"/>
        </w:rPr>
        <w:t>23</w:t>
      </w:r>
      <w:r w:rsidR="006278E4" w:rsidRPr="00F06C5D">
        <w:rPr>
          <w:rFonts w:ascii="Times New Roman" w:hAnsi="Times New Roman" w:cs="Times New Roman"/>
          <w:noProof/>
          <w:sz w:val="28"/>
          <w:szCs w:val="28"/>
        </w:rPr>
        <w:t>.</w:t>
      </w:r>
      <w:r w:rsidR="00AB4C04" w:rsidRPr="00F06C5D">
        <w:rPr>
          <w:rFonts w:ascii="Times New Roman" w:hAnsi="Times New Roman" w:cs="Times New Roman"/>
          <w:noProof/>
          <w:sz w:val="28"/>
          <w:szCs w:val="28"/>
        </w:rPr>
        <w:t xml:space="preserve"> </w:t>
      </w:r>
      <w:r w:rsidR="00BE1E26" w:rsidRPr="00F06C5D">
        <w:rPr>
          <w:rFonts w:ascii="Times New Roman" w:hAnsi="Times New Roman" w:cs="Times New Roman"/>
          <w:i/>
          <w:iCs/>
          <w:noProof/>
          <w:sz w:val="28"/>
          <w:szCs w:val="28"/>
        </w:rPr>
        <w:t>Mijloace de trai şi economia locală</w:t>
      </w:r>
      <w:bookmarkEnd w:id="49"/>
      <w:r w:rsidR="006278E4" w:rsidRPr="00F06C5D">
        <w:rPr>
          <w:rFonts w:ascii="Times New Roman" w:hAnsi="Times New Roman" w:cs="Times New Roman"/>
          <w:i/>
          <w:iCs/>
          <w:noProof/>
          <w:sz w:val="28"/>
          <w:szCs w:val="28"/>
        </w:rPr>
        <w:t xml:space="preserve">. </w:t>
      </w:r>
      <w:r w:rsidR="00BE1E26" w:rsidRPr="00F06C5D">
        <w:rPr>
          <w:rFonts w:ascii="Times New Roman" w:hAnsi="Times New Roman" w:cs="Times New Roman"/>
          <w:noProof/>
          <w:sz w:val="28"/>
          <w:szCs w:val="28"/>
        </w:rPr>
        <w:t xml:space="preserve">Dacă aria protejată este importantă ca sursă de venit şi mijloace de trai pentru populaţia locală, </w:t>
      </w:r>
      <w:r w:rsidR="007D0006" w:rsidRPr="00F06C5D">
        <w:rPr>
          <w:rFonts w:ascii="Times New Roman" w:hAnsi="Times New Roman" w:cs="Times New Roman"/>
          <w:noProof/>
          <w:sz w:val="28"/>
          <w:szCs w:val="28"/>
        </w:rPr>
        <w:t>se va inlcude</w:t>
      </w:r>
      <w:r w:rsidR="00BE1E26" w:rsidRPr="00F06C5D">
        <w:rPr>
          <w:rFonts w:ascii="Times New Roman" w:hAnsi="Times New Roman" w:cs="Times New Roman"/>
          <w:noProof/>
          <w:sz w:val="28"/>
          <w:szCs w:val="28"/>
        </w:rPr>
        <w:t xml:space="preserve"> mai multe </w:t>
      </w:r>
      <w:r w:rsidR="00ED2B75" w:rsidRPr="00F06C5D">
        <w:rPr>
          <w:rFonts w:ascii="Times New Roman" w:hAnsi="Times New Roman" w:cs="Times New Roman"/>
          <w:noProof/>
          <w:sz w:val="28"/>
          <w:szCs w:val="28"/>
        </w:rPr>
        <w:t>informații</w:t>
      </w:r>
      <w:r w:rsidR="00BE1E26" w:rsidRPr="00F06C5D">
        <w:rPr>
          <w:rFonts w:ascii="Times New Roman" w:hAnsi="Times New Roman" w:cs="Times New Roman"/>
          <w:noProof/>
          <w:sz w:val="28"/>
          <w:szCs w:val="28"/>
        </w:rPr>
        <w:t xml:space="preserve"> succinte, pe cât posibil tabelar, cu eventuale detalii prezentate într-o anexă. </w:t>
      </w:r>
      <w:r w:rsidR="00927D2C" w:rsidRPr="00F06C5D">
        <w:rPr>
          <w:rFonts w:ascii="Times New Roman" w:hAnsi="Times New Roman" w:cs="Times New Roman"/>
          <w:noProof/>
          <w:sz w:val="28"/>
          <w:szCs w:val="28"/>
        </w:rPr>
        <w:t xml:space="preserve">Dacă există informații despre măsura în care populaţia locală depinde de resursele din AP pentru a-şi asigura mijloacele de trai, acestea se includ într- prezentare cât mai succintă. </w:t>
      </w:r>
      <w:r w:rsidR="00BE1E26" w:rsidRPr="00F06C5D">
        <w:rPr>
          <w:rFonts w:ascii="Times New Roman" w:hAnsi="Times New Roman" w:cs="Times New Roman"/>
          <w:noProof/>
          <w:sz w:val="28"/>
          <w:szCs w:val="28"/>
        </w:rPr>
        <w:t xml:space="preserve">Acestea ar putea include: </w:t>
      </w:r>
    </w:p>
    <w:p w14:paraId="2D943990" w14:textId="324DEE00" w:rsidR="005B25B3" w:rsidRPr="00F06C5D" w:rsidRDefault="7A450EB7" w:rsidP="1C43A7B8">
      <w:pPr>
        <w:pStyle w:val="afffe"/>
        <w:rPr>
          <w:rFonts w:ascii="Times New Roman" w:hAnsi="Times New Roman" w:cs="Times New Roman"/>
          <w:noProof/>
          <w:sz w:val="28"/>
          <w:szCs w:val="28"/>
        </w:rPr>
      </w:pPr>
      <w:r w:rsidRPr="00F06C5D">
        <w:rPr>
          <w:rFonts w:ascii="Times New Roman" w:hAnsi="Times New Roman" w:cs="Times New Roman"/>
          <w:noProof/>
          <w:sz w:val="28"/>
          <w:szCs w:val="28"/>
        </w:rPr>
        <w:t>23.1</w:t>
      </w:r>
      <w:r w:rsidR="004E4198">
        <w:rPr>
          <w:rFonts w:ascii="Times New Roman" w:hAnsi="Times New Roman" w:cs="Times New Roman"/>
          <w:noProof/>
          <w:sz w:val="28"/>
          <w:szCs w:val="28"/>
        </w:rPr>
        <w:t>.</w:t>
      </w:r>
      <w:r w:rsidRPr="00F06C5D">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 xml:space="preserve">Principala sursă de mijloace de trai pentru gospodăriile din comunităţile aflat în interiorul şi în jurul ariei protejate. </w:t>
      </w:r>
    </w:p>
    <w:p w14:paraId="2A7119F0" w14:textId="72B05575" w:rsidR="005B25B3" w:rsidRPr="00F06C5D" w:rsidRDefault="0162F55E" w:rsidP="1C43A7B8">
      <w:pPr>
        <w:pStyle w:val="afffe"/>
        <w:rPr>
          <w:rFonts w:ascii="Times New Roman" w:hAnsi="Times New Roman" w:cs="Times New Roman"/>
          <w:noProof/>
          <w:sz w:val="28"/>
          <w:szCs w:val="28"/>
        </w:rPr>
      </w:pPr>
      <w:r w:rsidRPr="00F06C5D">
        <w:rPr>
          <w:rFonts w:ascii="Times New Roman" w:hAnsi="Times New Roman" w:cs="Times New Roman"/>
          <w:noProof/>
          <w:sz w:val="28"/>
          <w:szCs w:val="28"/>
        </w:rPr>
        <w:t>23.2</w:t>
      </w:r>
      <w:r w:rsidR="004E4198">
        <w:rPr>
          <w:rFonts w:ascii="Times New Roman" w:hAnsi="Times New Roman" w:cs="Times New Roman"/>
          <w:noProof/>
          <w:sz w:val="28"/>
          <w:szCs w:val="28"/>
        </w:rPr>
        <w:t>.</w:t>
      </w:r>
      <w:r w:rsidRPr="00F06C5D">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 xml:space="preserve">Contribuţia proporţională a diferitelor tipuri de mijloace de trai la economia locală. </w:t>
      </w:r>
    </w:p>
    <w:p w14:paraId="4FFCD0BF" w14:textId="2B9221F4" w:rsidR="005B25B3" w:rsidRPr="00F06C5D" w:rsidRDefault="417F48A7" w:rsidP="1C43A7B8">
      <w:pPr>
        <w:pStyle w:val="afffe"/>
        <w:rPr>
          <w:rFonts w:ascii="Times New Roman" w:hAnsi="Times New Roman" w:cs="Times New Roman"/>
          <w:noProof/>
          <w:sz w:val="28"/>
          <w:szCs w:val="28"/>
        </w:rPr>
      </w:pPr>
      <w:r w:rsidRPr="00F06C5D">
        <w:rPr>
          <w:rFonts w:ascii="Times New Roman" w:hAnsi="Times New Roman" w:cs="Times New Roman"/>
          <w:noProof/>
          <w:sz w:val="28"/>
          <w:szCs w:val="28"/>
        </w:rPr>
        <w:t>23.3</w:t>
      </w:r>
      <w:r w:rsidR="004E4198">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 xml:space="preserve">Măsura în care gospodăriile şi economia locală depind de resursele din aria protejată. </w:t>
      </w:r>
    </w:p>
    <w:p w14:paraId="30E110F2" w14:textId="079DF767" w:rsidR="005B25B3" w:rsidRPr="00F06C5D" w:rsidRDefault="12FC6913" w:rsidP="1C43A7B8">
      <w:pPr>
        <w:pStyle w:val="afffe"/>
        <w:rPr>
          <w:rFonts w:ascii="Times New Roman" w:hAnsi="Times New Roman" w:cs="Times New Roman"/>
          <w:noProof/>
          <w:color w:val="000000" w:themeColor="text1"/>
          <w:sz w:val="28"/>
          <w:szCs w:val="28"/>
        </w:rPr>
      </w:pPr>
      <w:r w:rsidRPr="00F06C5D">
        <w:rPr>
          <w:rFonts w:ascii="Times New Roman" w:hAnsi="Times New Roman" w:cs="Times New Roman"/>
          <w:noProof/>
          <w:sz w:val="28"/>
          <w:szCs w:val="28"/>
        </w:rPr>
        <w:t>23.4</w:t>
      </w:r>
      <w:r w:rsidR="004E4198">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Contribuţia</w:t>
      </w:r>
      <w:r w:rsidR="00BE1E26" w:rsidRPr="00F06C5D">
        <w:rPr>
          <w:rFonts w:ascii="Times New Roman" w:hAnsi="Times New Roman" w:cs="Times New Roman"/>
          <w:noProof/>
          <w:color w:val="000000" w:themeColor="text1"/>
          <w:sz w:val="28"/>
          <w:szCs w:val="28"/>
        </w:rPr>
        <w:t xml:space="preserve"> generală a ariei protejate la economia locală (prin furnizarea de bunuri, servicii, locuri de muncă etc.)</w:t>
      </w:r>
      <w:r w:rsidR="00927D2C" w:rsidRPr="00F06C5D">
        <w:rPr>
          <w:rFonts w:ascii="Times New Roman" w:hAnsi="Times New Roman" w:cs="Times New Roman"/>
          <w:noProof/>
          <w:color w:val="000000" w:themeColor="text1"/>
          <w:sz w:val="28"/>
          <w:szCs w:val="28"/>
        </w:rPr>
        <w:t>.</w:t>
      </w:r>
    </w:p>
    <w:p w14:paraId="4553DA6C" w14:textId="612E9017" w:rsidR="005B25B3" w:rsidRPr="00F06C5D" w:rsidRDefault="00BE1E26" w:rsidP="006278E4">
      <w:pPr>
        <w:pStyle w:val="afffe"/>
        <w:ind w:firstLine="567"/>
        <w:rPr>
          <w:rFonts w:ascii="Times New Roman" w:hAnsi="Times New Roman" w:cs="Times New Roman"/>
          <w:noProof/>
          <w:sz w:val="28"/>
          <w:szCs w:val="28"/>
        </w:rPr>
      </w:pPr>
      <w:r w:rsidRPr="00F06C5D">
        <w:rPr>
          <w:rFonts w:ascii="Times New Roman" w:hAnsi="Times New Roman" w:cs="Times New Roman"/>
          <w:noProof/>
          <w:sz w:val="28"/>
          <w:szCs w:val="28"/>
        </w:rPr>
        <w:t>Dacă datele nu sunt disponibile, se va face studiu socio-economic de către specialiști, cu date relevante pentru A</w:t>
      </w:r>
      <w:r w:rsidR="00EB4F3C" w:rsidRPr="00F06C5D">
        <w:rPr>
          <w:rFonts w:ascii="Times New Roman" w:hAnsi="Times New Roman" w:cs="Times New Roman"/>
          <w:noProof/>
          <w:sz w:val="28"/>
          <w:szCs w:val="28"/>
        </w:rPr>
        <w:t>N</w:t>
      </w:r>
      <w:r w:rsidRPr="00F06C5D">
        <w:rPr>
          <w:rFonts w:ascii="Times New Roman" w:hAnsi="Times New Roman" w:cs="Times New Roman"/>
          <w:noProof/>
          <w:sz w:val="28"/>
          <w:szCs w:val="28"/>
        </w:rPr>
        <w:t>P cerute de administratorul A</w:t>
      </w:r>
      <w:r w:rsidR="00EB4F3C" w:rsidRPr="00F06C5D">
        <w:rPr>
          <w:rFonts w:ascii="Times New Roman" w:hAnsi="Times New Roman" w:cs="Times New Roman"/>
          <w:noProof/>
          <w:sz w:val="28"/>
          <w:szCs w:val="28"/>
        </w:rPr>
        <w:t>N</w:t>
      </w:r>
      <w:r w:rsidRPr="00F06C5D">
        <w:rPr>
          <w:rFonts w:ascii="Times New Roman" w:hAnsi="Times New Roman" w:cs="Times New Roman"/>
          <w:noProof/>
          <w:sz w:val="28"/>
          <w:szCs w:val="28"/>
        </w:rPr>
        <w:t xml:space="preserve">P.  </w:t>
      </w:r>
    </w:p>
    <w:p w14:paraId="0F21329A" w14:textId="0133684B" w:rsidR="007D0006" w:rsidRDefault="00546437" w:rsidP="007D0006">
      <w:pPr>
        <w:ind w:firstLine="567"/>
        <w:rPr>
          <w:rFonts w:ascii="Times New Roman" w:hAnsi="Times New Roman" w:cs="Times New Roman"/>
          <w:noProof/>
          <w:sz w:val="28"/>
          <w:szCs w:val="28"/>
        </w:rPr>
      </w:pPr>
      <w:bookmarkStart w:id="50" w:name="_Toc225933643"/>
      <w:r w:rsidRPr="00F06C5D">
        <w:rPr>
          <w:rFonts w:ascii="Times New Roman" w:hAnsi="Times New Roman" w:cs="Times New Roman"/>
          <w:noProof/>
          <w:sz w:val="28"/>
          <w:szCs w:val="28"/>
        </w:rPr>
        <w:t>24</w:t>
      </w:r>
      <w:r w:rsidR="00AB4C04" w:rsidRPr="00F06C5D">
        <w:rPr>
          <w:rFonts w:ascii="Times New Roman" w:hAnsi="Times New Roman" w:cs="Times New Roman"/>
          <w:noProof/>
          <w:sz w:val="28"/>
          <w:szCs w:val="28"/>
        </w:rPr>
        <w:t xml:space="preserve">. </w:t>
      </w:r>
      <w:r w:rsidR="00BE1E26" w:rsidRPr="00F06C5D">
        <w:rPr>
          <w:rFonts w:ascii="Times New Roman" w:hAnsi="Times New Roman" w:cs="Times New Roman"/>
          <w:i/>
          <w:iCs/>
          <w:noProof/>
          <w:sz w:val="28"/>
          <w:szCs w:val="28"/>
        </w:rPr>
        <w:t>Utilizarea terenului</w:t>
      </w:r>
      <w:bookmarkEnd w:id="50"/>
      <w:r w:rsidR="00AB4C04" w:rsidRPr="00F06C5D">
        <w:rPr>
          <w:rFonts w:ascii="Times New Roman" w:hAnsi="Times New Roman" w:cs="Times New Roman"/>
          <w:noProof/>
          <w:sz w:val="28"/>
          <w:szCs w:val="28"/>
        </w:rPr>
        <w:t xml:space="preserve">. </w:t>
      </w:r>
      <w:r w:rsidR="00BE1E26" w:rsidRPr="00F06C5D">
        <w:rPr>
          <w:rFonts w:ascii="Times New Roman" w:hAnsi="Times New Roman" w:cs="Times New Roman"/>
          <w:noProof/>
          <w:sz w:val="28"/>
          <w:szCs w:val="28"/>
        </w:rPr>
        <w:t>Situația utilizării terenurilor se prezintă tabelar</w:t>
      </w:r>
      <w:r w:rsidR="00AB4C04" w:rsidRPr="00F06C5D">
        <w:rPr>
          <w:rFonts w:ascii="Times New Roman" w:hAnsi="Times New Roman" w:cs="Times New Roman"/>
          <w:noProof/>
          <w:sz w:val="28"/>
          <w:szCs w:val="28"/>
        </w:rPr>
        <w:t xml:space="preserve"> (Tabelul </w:t>
      </w:r>
      <w:r w:rsidR="00F06C5D">
        <w:rPr>
          <w:rFonts w:ascii="Times New Roman" w:hAnsi="Times New Roman" w:cs="Times New Roman"/>
          <w:noProof/>
          <w:sz w:val="28"/>
          <w:szCs w:val="28"/>
        </w:rPr>
        <w:t>nr.1</w:t>
      </w:r>
      <w:r w:rsidR="00AB4C04" w:rsidRPr="00F06C5D">
        <w:rPr>
          <w:rFonts w:ascii="Times New Roman" w:hAnsi="Times New Roman" w:cs="Times New Roman"/>
          <w:noProof/>
          <w:sz w:val="28"/>
          <w:szCs w:val="28"/>
        </w:rPr>
        <w:t>3)</w:t>
      </w:r>
      <w:r w:rsidR="00BE1E26" w:rsidRPr="00F06C5D">
        <w:rPr>
          <w:rFonts w:ascii="Times New Roman" w:hAnsi="Times New Roman" w:cs="Times New Roman"/>
          <w:noProof/>
          <w:sz w:val="28"/>
          <w:szCs w:val="28"/>
        </w:rPr>
        <w:t xml:space="preserve"> și pe hartă, în baza datelor de cartare realizate pentru întocmirea PM și cu alte informații relevante (Corine Land Cover - CLC, hărți).</w:t>
      </w:r>
      <w:r w:rsidR="007D0006" w:rsidRPr="00F06C5D">
        <w:rPr>
          <w:rFonts w:ascii="Times New Roman" w:hAnsi="Times New Roman" w:cs="Times New Roman"/>
          <w:noProof/>
          <w:sz w:val="28"/>
          <w:szCs w:val="28"/>
        </w:rPr>
        <w:t xml:space="preserve"> Se va prezenta utilizarea și gestionarea terenurilor aflate în ANP în formă tabelară sau rata de procent față de suprafața totală al ANP (teren fondul apelor, teren fond forestier, păduri în gestioanrea APL, pajiști și pășuni, teren agricol, etc.).</w:t>
      </w:r>
    </w:p>
    <w:p w14:paraId="28AC3CBA" w14:textId="505D428B" w:rsidR="004C6C22" w:rsidRPr="003D6AA2" w:rsidRDefault="004C6C22" w:rsidP="003D6AA2">
      <w:pPr>
        <w:pStyle w:val="Tabletitle"/>
        <w:jc w:val="center"/>
        <w:rPr>
          <w:rFonts w:ascii="Times New Roman" w:hAnsi="Times New Roman" w:cs="Times New Roman"/>
          <w:i/>
          <w:iCs/>
          <w:noProof/>
          <w:sz w:val="22"/>
          <w:szCs w:val="22"/>
        </w:rPr>
      </w:pPr>
      <w:bookmarkStart w:id="51" w:name="_Toc225933862"/>
      <w:r w:rsidRPr="003D6AA2">
        <w:rPr>
          <w:rFonts w:ascii="Times New Roman" w:hAnsi="Times New Roman" w:cs="Times New Roman"/>
          <w:i/>
          <w:iCs/>
          <w:sz w:val="22"/>
          <w:szCs w:val="22"/>
        </w:rPr>
        <w:t>Tabel</w:t>
      </w:r>
      <w:r w:rsidR="003D6AA2" w:rsidRPr="003D6AA2">
        <w:rPr>
          <w:rFonts w:ascii="Times New Roman" w:hAnsi="Times New Roman" w:cs="Times New Roman"/>
          <w:i/>
          <w:iCs/>
          <w:sz w:val="22"/>
          <w:szCs w:val="22"/>
        </w:rPr>
        <w:t>ul nr.</w:t>
      </w:r>
      <w:r w:rsidR="00D96446" w:rsidRPr="003D6AA2">
        <w:rPr>
          <w:rFonts w:ascii="Times New Roman" w:hAnsi="Times New Roman" w:cs="Times New Roman"/>
          <w:i/>
          <w:iCs/>
          <w:sz w:val="22"/>
          <w:szCs w:val="22"/>
        </w:rPr>
        <w:fldChar w:fldCharType="begin"/>
      </w:r>
      <w:r w:rsidR="00D96446" w:rsidRPr="003D6AA2">
        <w:rPr>
          <w:rFonts w:ascii="Times New Roman" w:hAnsi="Times New Roman" w:cs="Times New Roman"/>
          <w:i/>
          <w:iCs/>
          <w:sz w:val="22"/>
          <w:szCs w:val="22"/>
        </w:rPr>
        <w:instrText xml:space="preserve"> SEQ Tabel \* ARABIC </w:instrText>
      </w:r>
      <w:r w:rsidR="00D96446" w:rsidRPr="003D6AA2">
        <w:rPr>
          <w:rFonts w:ascii="Times New Roman" w:hAnsi="Times New Roman" w:cs="Times New Roman"/>
          <w:i/>
          <w:iCs/>
          <w:sz w:val="22"/>
          <w:szCs w:val="22"/>
        </w:rPr>
        <w:fldChar w:fldCharType="separate"/>
      </w:r>
      <w:r w:rsidR="00D96446" w:rsidRPr="003D6AA2">
        <w:rPr>
          <w:rFonts w:ascii="Times New Roman" w:hAnsi="Times New Roman" w:cs="Times New Roman"/>
          <w:i/>
          <w:iCs/>
          <w:noProof/>
          <w:sz w:val="22"/>
          <w:szCs w:val="22"/>
        </w:rPr>
        <w:t>1</w:t>
      </w:r>
      <w:r w:rsidR="00AB4C04" w:rsidRPr="003D6AA2">
        <w:rPr>
          <w:rFonts w:ascii="Times New Roman" w:hAnsi="Times New Roman" w:cs="Times New Roman"/>
          <w:i/>
          <w:iCs/>
          <w:noProof/>
          <w:sz w:val="22"/>
          <w:szCs w:val="22"/>
        </w:rPr>
        <w:t>3</w:t>
      </w:r>
      <w:r w:rsidR="00D96446" w:rsidRPr="003D6AA2">
        <w:rPr>
          <w:rFonts w:ascii="Times New Roman" w:hAnsi="Times New Roman" w:cs="Times New Roman"/>
          <w:i/>
          <w:iCs/>
          <w:noProof/>
          <w:sz w:val="22"/>
          <w:szCs w:val="22"/>
        </w:rPr>
        <w:fldChar w:fldCharType="end"/>
      </w:r>
      <w:r w:rsidR="003D6AA2" w:rsidRPr="003D6AA2">
        <w:rPr>
          <w:rFonts w:ascii="Times New Roman" w:hAnsi="Times New Roman" w:cs="Times New Roman"/>
          <w:i/>
          <w:iCs/>
          <w:noProof/>
          <w:sz w:val="22"/>
          <w:szCs w:val="22"/>
        </w:rPr>
        <w:t>:</w:t>
      </w:r>
      <w:r w:rsidRPr="003D6AA2">
        <w:rPr>
          <w:rFonts w:ascii="Times New Roman" w:hAnsi="Times New Roman" w:cs="Times New Roman"/>
          <w:i/>
          <w:iCs/>
          <w:sz w:val="22"/>
          <w:szCs w:val="22"/>
        </w:rPr>
        <w:t xml:space="preserve"> </w:t>
      </w:r>
      <w:r w:rsidRPr="003D6AA2">
        <w:rPr>
          <w:rFonts w:ascii="Times New Roman" w:hAnsi="Times New Roman" w:cs="Times New Roman"/>
          <w:i/>
          <w:iCs/>
          <w:noProof/>
          <w:sz w:val="22"/>
          <w:szCs w:val="22"/>
        </w:rPr>
        <w:t>Utilizări ale terenurilor conform datelor Corine Land Cover</w:t>
      </w:r>
      <w:bookmarkEnd w:id="51"/>
    </w:p>
    <w:tbl>
      <w:tblPr>
        <w:tblStyle w:val="afff3"/>
        <w:tblW w:w="9351" w:type="dxa"/>
        <w:tblLayout w:type="fixed"/>
        <w:tblLook w:val="0400" w:firstRow="0" w:lastRow="0" w:firstColumn="0" w:lastColumn="0" w:noHBand="0" w:noVBand="1"/>
      </w:tblPr>
      <w:tblGrid>
        <w:gridCol w:w="816"/>
        <w:gridCol w:w="3999"/>
        <w:gridCol w:w="2409"/>
        <w:gridCol w:w="2127"/>
      </w:tblGrid>
      <w:tr w:rsidR="00F27C23" w:rsidRPr="002466D5" w14:paraId="298111E7" w14:textId="77777777" w:rsidTr="003D6AA2">
        <w:tc>
          <w:tcPr>
            <w:tcW w:w="816" w:type="dxa"/>
          </w:tcPr>
          <w:p w14:paraId="01090311"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Clasă CLC</w:t>
            </w:r>
          </w:p>
        </w:tc>
        <w:tc>
          <w:tcPr>
            <w:tcW w:w="3999" w:type="dxa"/>
          </w:tcPr>
          <w:p w14:paraId="51C75EE5"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Descriere</w:t>
            </w:r>
          </w:p>
        </w:tc>
        <w:tc>
          <w:tcPr>
            <w:tcW w:w="2409" w:type="dxa"/>
          </w:tcPr>
          <w:p w14:paraId="6890481D"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Suprafaţă totală ocupată-hectare</w:t>
            </w:r>
          </w:p>
        </w:tc>
        <w:tc>
          <w:tcPr>
            <w:tcW w:w="2127" w:type="dxa"/>
          </w:tcPr>
          <w:p w14:paraId="022B6C70"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 xml:space="preserve">Ponderea din suprafaţa ariei protejate </w:t>
            </w:r>
          </w:p>
          <w:p w14:paraId="56EBA761" w14:textId="77777777" w:rsidR="005B25B3" w:rsidRPr="002466D5" w:rsidRDefault="00BE1E26">
            <w:pPr>
              <w:jc w:val="center"/>
              <w:rPr>
                <w:rFonts w:ascii="Times New Roman" w:hAnsi="Times New Roman" w:cs="Times New Roman"/>
                <w:b/>
                <w:noProof/>
                <w:color w:val="000000" w:themeColor="text1"/>
              </w:rPr>
            </w:pPr>
            <w:r w:rsidRPr="002466D5">
              <w:rPr>
                <w:rFonts w:ascii="Times New Roman" w:hAnsi="Times New Roman" w:cs="Times New Roman"/>
                <w:b/>
                <w:noProof/>
                <w:color w:val="000000" w:themeColor="text1"/>
              </w:rPr>
              <w:t>%</w:t>
            </w:r>
          </w:p>
        </w:tc>
      </w:tr>
      <w:tr w:rsidR="00F27C23" w:rsidRPr="002466D5" w14:paraId="15064809" w14:textId="77777777" w:rsidTr="003D6AA2">
        <w:tc>
          <w:tcPr>
            <w:tcW w:w="816" w:type="dxa"/>
          </w:tcPr>
          <w:p w14:paraId="57989758" w14:textId="77777777" w:rsidR="005B25B3" w:rsidRPr="002466D5" w:rsidRDefault="00BE1E26">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112</w:t>
            </w:r>
          </w:p>
        </w:tc>
        <w:tc>
          <w:tcPr>
            <w:tcW w:w="3999" w:type="dxa"/>
          </w:tcPr>
          <w:p w14:paraId="13F2EF4D" w14:textId="77777777" w:rsidR="005B25B3" w:rsidRPr="002466D5" w:rsidRDefault="00BE1E26" w:rsidP="00ED2B75">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Localități cu structură discontinuă</w:t>
            </w:r>
          </w:p>
        </w:tc>
        <w:tc>
          <w:tcPr>
            <w:tcW w:w="2409" w:type="dxa"/>
          </w:tcPr>
          <w:p w14:paraId="69D318C3" w14:textId="77777777" w:rsidR="005B25B3" w:rsidRPr="002466D5" w:rsidRDefault="005B25B3">
            <w:pPr>
              <w:jc w:val="center"/>
              <w:rPr>
                <w:rFonts w:ascii="Times New Roman" w:hAnsi="Times New Roman" w:cs="Times New Roman"/>
                <w:noProof/>
                <w:color w:val="000000" w:themeColor="text1"/>
              </w:rPr>
            </w:pPr>
          </w:p>
        </w:tc>
        <w:tc>
          <w:tcPr>
            <w:tcW w:w="2127" w:type="dxa"/>
          </w:tcPr>
          <w:p w14:paraId="6269EF18" w14:textId="77777777" w:rsidR="005B25B3" w:rsidRPr="002466D5" w:rsidRDefault="005B25B3">
            <w:pPr>
              <w:jc w:val="center"/>
              <w:rPr>
                <w:rFonts w:ascii="Times New Roman" w:hAnsi="Times New Roman" w:cs="Times New Roman"/>
                <w:noProof/>
                <w:color w:val="000000" w:themeColor="text1"/>
              </w:rPr>
            </w:pPr>
          </w:p>
        </w:tc>
      </w:tr>
      <w:tr w:rsidR="00F27C23" w:rsidRPr="002466D5" w14:paraId="5A9FFE4D" w14:textId="77777777" w:rsidTr="003D6AA2">
        <w:tc>
          <w:tcPr>
            <w:tcW w:w="816" w:type="dxa"/>
          </w:tcPr>
          <w:p w14:paraId="2D062C5B" w14:textId="77777777" w:rsidR="005B25B3" w:rsidRPr="002466D5" w:rsidRDefault="00BE1E26">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121</w:t>
            </w:r>
          </w:p>
        </w:tc>
        <w:tc>
          <w:tcPr>
            <w:tcW w:w="3999" w:type="dxa"/>
          </w:tcPr>
          <w:p w14:paraId="60E0638B" w14:textId="77777777" w:rsidR="005B25B3" w:rsidRPr="002466D5" w:rsidRDefault="00BE1E26" w:rsidP="00ED2B75">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Zone industriale, comerciale</w:t>
            </w:r>
          </w:p>
        </w:tc>
        <w:tc>
          <w:tcPr>
            <w:tcW w:w="2409" w:type="dxa"/>
          </w:tcPr>
          <w:p w14:paraId="1B57A616" w14:textId="77777777" w:rsidR="005B25B3" w:rsidRPr="002466D5" w:rsidRDefault="005B25B3">
            <w:pPr>
              <w:jc w:val="center"/>
              <w:rPr>
                <w:rFonts w:ascii="Times New Roman" w:hAnsi="Times New Roman" w:cs="Times New Roman"/>
                <w:noProof/>
                <w:color w:val="000000" w:themeColor="text1"/>
              </w:rPr>
            </w:pPr>
          </w:p>
        </w:tc>
        <w:tc>
          <w:tcPr>
            <w:tcW w:w="2127" w:type="dxa"/>
          </w:tcPr>
          <w:p w14:paraId="0C8B64A0" w14:textId="77777777" w:rsidR="005B25B3" w:rsidRPr="002466D5" w:rsidRDefault="005B25B3">
            <w:pPr>
              <w:jc w:val="center"/>
              <w:rPr>
                <w:rFonts w:ascii="Times New Roman" w:hAnsi="Times New Roman" w:cs="Times New Roman"/>
                <w:noProof/>
                <w:color w:val="000000" w:themeColor="text1"/>
              </w:rPr>
            </w:pPr>
          </w:p>
        </w:tc>
      </w:tr>
      <w:tr w:rsidR="00F27C23" w:rsidRPr="002466D5" w14:paraId="03C308B2" w14:textId="77777777" w:rsidTr="003D6AA2">
        <w:tc>
          <w:tcPr>
            <w:tcW w:w="816" w:type="dxa"/>
          </w:tcPr>
          <w:p w14:paraId="46EBC84F" w14:textId="77777777" w:rsidR="005B25B3" w:rsidRPr="002466D5" w:rsidRDefault="00BE1E26">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122</w:t>
            </w:r>
          </w:p>
        </w:tc>
        <w:tc>
          <w:tcPr>
            <w:tcW w:w="3999" w:type="dxa"/>
          </w:tcPr>
          <w:p w14:paraId="5E704D99" w14:textId="77777777" w:rsidR="005B25B3" w:rsidRPr="002466D5" w:rsidRDefault="00BE1E26" w:rsidP="00ED2B75">
            <w:pPr>
              <w:rPr>
                <w:rFonts w:ascii="Times New Roman" w:hAnsi="Times New Roman" w:cs="Times New Roman"/>
                <w:noProof/>
                <w:color w:val="000000" w:themeColor="text1"/>
              </w:rPr>
            </w:pPr>
            <w:r w:rsidRPr="002466D5">
              <w:rPr>
                <w:rFonts w:ascii="Times New Roman" w:hAnsi="Times New Roman" w:cs="Times New Roman"/>
                <w:noProof/>
                <w:color w:val="000000" w:themeColor="text1"/>
              </w:rPr>
              <w:t>Drumuri</w:t>
            </w:r>
          </w:p>
        </w:tc>
        <w:tc>
          <w:tcPr>
            <w:tcW w:w="2409" w:type="dxa"/>
          </w:tcPr>
          <w:p w14:paraId="155DCAB0" w14:textId="77777777" w:rsidR="005B25B3" w:rsidRPr="002466D5" w:rsidRDefault="005B25B3">
            <w:pPr>
              <w:jc w:val="center"/>
              <w:rPr>
                <w:rFonts w:ascii="Times New Roman" w:hAnsi="Times New Roman" w:cs="Times New Roman"/>
                <w:noProof/>
                <w:color w:val="000000" w:themeColor="text1"/>
              </w:rPr>
            </w:pPr>
          </w:p>
        </w:tc>
        <w:tc>
          <w:tcPr>
            <w:tcW w:w="2127" w:type="dxa"/>
          </w:tcPr>
          <w:p w14:paraId="4A358F30" w14:textId="77777777" w:rsidR="005B25B3" w:rsidRPr="002466D5" w:rsidRDefault="005B25B3">
            <w:pPr>
              <w:jc w:val="center"/>
              <w:rPr>
                <w:rFonts w:ascii="Times New Roman" w:hAnsi="Times New Roman" w:cs="Times New Roman"/>
                <w:noProof/>
                <w:color w:val="000000" w:themeColor="text1"/>
              </w:rPr>
            </w:pPr>
          </w:p>
        </w:tc>
      </w:tr>
      <w:tr w:rsidR="00F27C23" w:rsidRPr="002466D5" w14:paraId="3665D4BB" w14:textId="77777777" w:rsidTr="003D6AA2">
        <w:trPr>
          <w:trHeight w:val="58"/>
        </w:trPr>
        <w:tc>
          <w:tcPr>
            <w:tcW w:w="816" w:type="dxa"/>
          </w:tcPr>
          <w:p w14:paraId="6C31497C" w14:textId="77777777" w:rsidR="005B25B3" w:rsidRPr="002466D5" w:rsidRDefault="00BE1E26">
            <w:pPr>
              <w:jc w:val="center"/>
              <w:rPr>
                <w:rFonts w:ascii="Times New Roman" w:hAnsi="Times New Roman" w:cs="Times New Roman"/>
                <w:noProof/>
                <w:color w:val="000000" w:themeColor="text1"/>
              </w:rPr>
            </w:pPr>
            <w:r w:rsidRPr="002466D5">
              <w:rPr>
                <w:rFonts w:ascii="Times New Roman" w:hAnsi="Times New Roman" w:cs="Times New Roman"/>
                <w:noProof/>
                <w:color w:val="000000" w:themeColor="text1"/>
              </w:rPr>
              <w:t>n</w:t>
            </w:r>
          </w:p>
        </w:tc>
        <w:tc>
          <w:tcPr>
            <w:tcW w:w="3999" w:type="dxa"/>
          </w:tcPr>
          <w:p w14:paraId="39DD1C6C" w14:textId="77777777" w:rsidR="005B25B3" w:rsidRPr="002466D5" w:rsidRDefault="005B25B3" w:rsidP="00ED2B75">
            <w:pPr>
              <w:rPr>
                <w:rFonts w:ascii="Times New Roman" w:hAnsi="Times New Roman" w:cs="Times New Roman"/>
                <w:noProof/>
                <w:color w:val="000000" w:themeColor="text1"/>
              </w:rPr>
            </w:pPr>
          </w:p>
        </w:tc>
        <w:tc>
          <w:tcPr>
            <w:tcW w:w="2409" w:type="dxa"/>
          </w:tcPr>
          <w:p w14:paraId="7298372B" w14:textId="77777777" w:rsidR="005B25B3" w:rsidRPr="002466D5" w:rsidRDefault="005B25B3">
            <w:pPr>
              <w:jc w:val="center"/>
              <w:rPr>
                <w:rFonts w:ascii="Times New Roman" w:hAnsi="Times New Roman" w:cs="Times New Roman"/>
                <w:noProof/>
                <w:color w:val="000000" w:themeColor="text1"/>
              </w:rPr>
            </w:pPr>
          </w:p>
        </w:tc>
        <w:tc>
          <w:tcPr>
            <w:tcW w:w="2127" w:type="dxa"/>
          </w:tcPr>
          <w:p w14:paraId="548967F4" w14:textId="77777777" w:rsidR="005B25B3" w:rsidRPr="002466D5" w:rsidRDefault="005B25B3">
            <w:pPr>
              <w:jc w:val="center"/>
              <w:rPr>
                <w:rFonts w:ascii="Times New Roman" w:hAnsi="Times New Roman" w:cs="Times New Roman"/>
                <w:noProof/>
                <w:color w:val="000000" w:themeColor="text1"/>
              </w:rPr>
            </w:pPr>
          </w:p>
        </w:tc>
      </w:tr>
    </w:tbl>
    <w:p w14:paraId="6DA1E114" w14:textId="77777777" w:rsidR="008A5C0F" w:rsidRDefault="008A5C0F" w:rsidP="00886A29">
      <w:pPr>
        <w:spacing w:after="0"/>
        <w:ind w:firstLine="567"/>
        <w:rPr>
          <w:rFonts w:ascii="Times New Roman" w:hAnsi="Times New Roman" w:cs="Times New Roman"/>
          <w:noProof/>
          <w:sz w:val="28"/>
          <w:szCs w:val="28"/>
        </w:rPr>
      </w:pPr>
    </w:p>
    <w:p w14:paraId="34F68B4C" w14:textId="63EF47C9" w:rsidR="005B25B3" w:rsidRPr="00886A29" w:rsidRDefault="00546437" w:rsidP="00886A29">
      <w:pPr>
        <w:spacing w:after="0"/>
        <w:ind w:firstLine="567"/>
        <w:rPr>
          <w:rFonts w:ascii="Times New Roman" w:hAnsi="Times New Roman" w:cs="Times New Roman"/>
          <w:noProof/>
          <w:sz w:val="28"/>
          <w:szCs w:val="28"/>
        </w:rPr>
      </w:pPr>
      <w:r w:rsidRPr="00886A29">
        <w:rPr>
          <w:rFonts w:ascii="Times New Roman" w:hAnsi="Times New Roman" w:cs="Times New Roman"/>
          <w:noProof/>
          <w:sz w:val="28"/>
          <w:szCs w:val="28"/>
        </w:rPr>
        <w:lastRenderedPageBreak/>
        <w:t>25</w:t>
      </w:r>
      <w:r w:rsidR="005F23FE" w:rsidRPr="00886A29">
        <w:rPr>
          <w:rFonts w:ascii="Times New Roman" w:hAnsi="Times New Roman" w:cs="Times New Roman"/>
          <w:noProof/>
          <w:sz w:val="28"/>
          <w:szCs w:val="28"/>
        </w:rPr>
        <w:t>.</w:t>
      </w:r>
      <w:r w:rsidR="005F23FE" w:rsidRPr="00886A29">
        <w:rPr>
          <w:rFonts w:ascii="Times New Roman" w:hAnsi="Times New Roman" w:cs="Times New Roman"/>
          <w:i/>
          <w:iCs/>
          <w:noProof/>
          <w:sz w:val="28"/>
          <w:szCs w:val="28"/>
        </w:rPr>
        <w:t xml:space="preserve"> Utilizarea resurselor. </w:t>
      </w:r>
      <w:r w:rsidR="00BE1E26" w:rsidRPr="00886A29">
        <w:rPr>
          <w:rFonts w:ascii="Times New Roman" w:hAnsi="Times New Roman" w:cs="Times New Roman"/>
          <w:noProof/>
          <w:sz w:val="28"/>
          <w:szCs w:val="28"/>
        </w:rPr>
        <w:t>Se descrie utilizarea resurselor naturale ale A</w:t>
      </w:r>
      <w:r w:rsidR="00B82ABC" w:rsidRPr="00886A29">
        <w:rPr>
          <w:rFonts w:ascii="Times New Roman" w:hAnsi="Times New Roman" w:cs="Times New Roman"/>
          <w:noProof/>
          <w:sz w:val="28"/>
          <w:szCs w:val="28"/>
        </w:rPr>
        <w:t>N</w:t>
      </w:r>
      <w:r w:rsidR="00BE1E26" w:rsidRPr="00886A29">
        <w:rPr>
          <w:rFonts w:ascii="Times New Roman" w:hAnsi="Times New Roman" w:cs="Times New Roman"/>
          <w:noProof/>
          <w:sz w:val="28"/>
          <w:szCs w:val="28"/>
        </w:rPr>
        <w:t>P, pe cât posibil cu informaţii privind specii de interes conservativ şi cantităţile recoltate şi înţelegerile pe baza cărora este permisă utilizarea (contracte legale, acorduri neoficiale, drepturi tradiţionale recunoscute etc.), sau dacă utilizarea este ilegală.</w:t>
      </w:r>
      <w:r w:rsidR="00C74D5F"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Se </w:t>
      </w:r>
      <w:r w:rsidR="008B3E77" w:rsidRPr="00886A29">
        <w:rPr>
          <w:rFonts w:ascii="Times New Roman" w:hAnsi="Times New Roman" w:cs="Times New Roman"/>
          <w:noProof/>
          <w:sz w:val="28"/>
          <w:szCs w:val="28"/>
        </w:rPr>
        <w:t>vor</w:t>
      </w:r>
      <w:r w:rsidR="00BE1E26" w:rsidRPr="00886A29">
        <w:rPr>
          <w:rFonts w:ascii="Times New Roman" w:hAnsi="Times New Roman" w:cs="Times New Roman"/>
          <w:noProof/>
          <w:sz w:val="28"/>
          <w:szCs w:val="28"/>
        </w:rPr>
        <w:t xml:space="preserve"> defini sub-secţiuni, după cum urmează: </w:t>
      </w:r>
    </w:p>
    <w:p w14:paraId="5A9C9FEA" w14:textId="24BADE70" w:rsidR="005B25B3" w:rsidRPr="00886A29" w:rsidRDefault="00546437" w:rsidP="00886A29">
      <w:pPr>
        <w:pStyle w:val="afffe"/>
        <w:ind w:firstLine="567"/>
        <w:rPr>
          <w:rFonts w:ascii="Times New Roman" w:hAnsi="Times New Roman" w:cs="Times New Roman"/>
          <w:noProof/>
          <w:sz w:val="28"/>
          <w:szCs w:val="28"/>
        </w:rPr>
      </w:pPr>
      <w:bookmarkStart w:id="52" w:name="_Toc225933644"/>
      <w:r w:rsidRPr="00886A29">
        <w:rPr>
          <w:rFonts w:ascii="Times New Roman" w:hAnsi="Times New Roman" w:cs="Times New Roman"/>
          <w:noProof/>
          <w:sz w:val="28"/>
          <w:szCs w:val="28"/>
        </w:rPr>
        <w:t>25</w:t>
      </w:r>
      <w:r w:rsidR="00621654" w:rsidRPr="00886A29">
        <w:rPr>
          <w:rFonts w:ascii="Times New Roman" w:hAnsi="Times New Roman" w:cs="Times New Roman"/>
          <w:noProof/>
          <w:sz w:val="28"/>
          <w:szCs w:val="28"/>
        </w:rPr>
        <w:t>.1.</w:t>
      </w:r>
      <w:r w:rsidR="00621654" w:rsidRPr="00886A29">
        <w:rPr>
          <w:rFonts w:ascii="Times New Roman" w:hAnsi="Times New Roman" w:cs="Times New Roman"/>
          <w:i/>
          <w:iCs/>
          <w:noProof/>
          <w:sz w:val="28"/>
          <w:szCs w:val="28"/>
        </w:rPr>
        <w:t xml:space="preserve"> </w:t>
      </w:r>
      <w:r w:rsidR="00BE1E26" w:rsidRPr="00886A29">
        <w:rPr>
          <w:rFonts w:ascii="Times New Roman" w:hAnsi="Times New Roman" w:cs="Times New Roman"/>
          <w:i/>
          <w:iCs/>
          <w:noProof/>
          <w:sz w:val="28"/>
          <w:szCs w:val="28"/>
        </w:rPr>
        <w:t>Agricultură şi horticultură</w:t>
      </w:r>
      <w:bookmarkEnd w:id="52"/>
      <w:r w:rsidR="00BB1D45" w:rsidRPr="00886A29">
        <w:rPr>
          <w:rFonts w:ascii="Times New Roman" w:hAnsi="Times New Roman" w:cs="Times New Roman"/>
          <w:i/>
          <w:iCs/>
          <w:noProof/>
          <w:sz w:val="28"/>
          <w:szCs w:val="28"/>
        </w:rPr>
        <w:t xml:space="preserve">. </w:t>
      </w:r>
      <w:r w:rsidR="00BE1E26" w:rsidRPr="00886A29">
        <w:rPr>
          <w:rFonts w:ascii="Times New Roman" w:hAnsi="Times New Roman" w:cs="Times New Roman"/>
          <w:noProof/>
          <w:sz w:val="28"/>
          <w:szCs w:val="28"/>
        </w:rPr>
        <w:t>Dacă activităţile agricole şi de horticultură au loc în interiorul ariei protejate, includeţi informaţii sumare (dacă se cunosc) despre: recoltele cultivate</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locaţii</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recolte obţinute</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utilizări/pieţe de desfacere</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valori</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legalitatea activităţilor</w:t>
      </w:r>
      <w:r w:rsidR="0035508C">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detalii privind fermierii. </w:t>
      </w:r>
    </w:p>
    <w:p w14:paraId="01BE17B6" w14:textId="0898AB10" w:rsidR="005B25B3" w:rsidRPr="00886A29" w:rsidRDefault="00546437" w:rsidP="00886A29">
      <w:pPr>
        <w:pStyle w:val="afffe"/>
        <w:ind w:firstLine="567"/>
        <w:rPr>
          <w:rFonts w:ascii="Times New Roman" w:hAnsi="Times New Roman" w:cs="Times New Roman"/>
          <w:noProof/>
          <w:sz w:val="28"/>
          <w:szCs w:val="28"/>
        </w:rPr>
      </w:pPr>
      <w:bookmarkStart w:id="53" w:name="_Toc225933645"/>
      <w:r w:rsidRPr="00886A29">
        <w:rPr>
          <w:rFonts w:ascii="Times New Roman" w:hAnsi="Times New Roman" w:cs="Times New Roman"/>
          <w:noProof/>
          <w:sz w:val="28"/>
          <w:szCs w:val="28"/>
        </w:rPr>
        <w:t>25</w:t>
      </w:r>
      <w:r w:rsidR="00621654" w:rsidRPr="00886A29">
        <w:rPr>
          <w:rFonts w:ascii="Times New Roman" w:hAnsi="Times New Roman" w:cs="Times New Roman"/>
          <w:noProof/>
          <w:sz w:val="28"/>
          <w:szCs w:val="28"/>
        </w:rPr>
        <w:t>.2.</w:t>
      </w:r>
      <w:r w:rsidR="00621654" w:rsidRPr="00886A29">
        <w:rPr>
          <w:rFonts w:ascii="Times New Roman" w:hAnsi="Times New Roman" w:cs="Times New Roman"/>
          <w:i/>
          <w:iCs/>
          <w:noProof/>
          <w:sz w:val="28"/>
          <w:szCs w:val="28"/>
        </w:rPr>
        <w:t xml:space="preserve"> P</w:t>
      </w:r>
      <w:r w:rsidR="00BE1E26" w:rsidRPr="00886A29">
        <w:rPr>
          <w:rFonts w:ascii="Times New Roman" w:hAnsi="Times New Roman" w:cs="Times New Roman"/>
          <w:i/>
          <w:iCs/>
          <w:noProof/>
          <w:sz w:val="28"/>
          <w:szCs w:val="28"/>
        </w:rPr>
        <w:t>ăşunatul</w:t>
      </w:r>
      <w:bookmarkEnd w:id="53"/>
      <w:r w:rsidR="00BB1D45" w:rsidRPr="00886A29">
        <w:rPr>
          <w:rFonts w:ascii="Times New Roman" w:hAnsi="Times New Roman" w:cs="Times New Roman"/>
          <w:i/>
          <w:iCs/>
          <w:noProof/>
          <w:sz w:val="28"/>
          <w:szCs w:val="28"/>
        </w:rPr>
        <w:t xml:space="preserve">. </w:t>
      </w:r>
      <w:r w:rsidR="00BE1E26" w:rsidRPr="00886A29">
        <w:rPr>
          <w:rFonts w:ascii="Times New Roman" w:hAnsi="Times New Roman" w:cs="Times New Roman"/>
          <w:noProof/>
          <w:sz w:val="28"/>
          <w:szCs w:val="28"/>
        </w:rPr>
        <w:t xml:space="preserve">Dacă păşunatul are loc în interiorul </w:t>
      </w:r>
      <w:r w:rsidR="00B82ABC" w:rsidRPr="00886A29">
        <w:rPr>
          <w:rFonts w:ascii="Times New Roman" w:hAnsi="Times New Roman" w:cs="Times New Roman"/>
          <w:noProof/>
          <w:sz w:val="28"/>
          <w:szCs w:val="28"/>
        </w:rPr>
        <w:t>ANP</w:t>
      </w:r>
      <w:r w:rsidR="00BE1E26" w:rsidRPr="00886A29">
        <w:rPr>
          <w:rFonts w:ascii="Times New Roman" w:hAnsi="Times New Roman" w:cs="Times New Roman"/>
          <w:noProof/>
          <w:sz w:val="28"/>
          <w:szCs w:val="28"/>
        </w:rPr>
        <w:t xml:space="preserve">, includeţi informaţii sumare (dacă se cunosc) despre: zonele folosite pentru păşunat; numărul şi tipul şeptelurilor, perioadele de păşunat; accesul la apă, reglementări, legalitatea păşunatului; contracte pentru păşunat; crescători de vite autorizaţi. </w:t>
      </w:r>
    </w:p>
    <w:p w14:paraId="4721CE26" w14:textId="06AA9D26" w:rsidR="005B25B3" w:rsidRPr="00886A29" w:rsidRDefault="00546437" w:rsidP="003012DF">
      <w:pPr>
        <w:pStyle w:val="afffe"/>
        <w:ind w:firstLine="567"/>
        <w:rPr>
          <w:rFonts w:ascii="Times New Roman" w:hAnsi="Times New Roman" w:cs="Times New Roman"/>
          <w:noProof/>
          <w:sz w:val="28"/>
          <w:szCs w:val="28"/>
        </w:rPr>
      </w:pPr>
      <w:bookmarkStart w:id="54" w:name="_Toc225933646"/>
      <w:r w:rsidRPr="00886A29">
        <w:rPr>
          <w:rFonts w:ascii="Times New Roman" w:hAnsi="Times New Roman" w:cs="Times New Roman"/>
          <w:noProof/>
          <w:sz w:val="28"/>
          <w:szCs w:val="28"/>
        </w:rPr>
        <w:t>25</w:t>
      </w:r>
      <w:r w:rsidR="00621654" w:rsidRPr="00886A29">
        <w:rPr>
          <w:rFonts w:ascii="Times New Roman" w:hAnsi="Times New Roman" w:cs="Times New Roman"/>
          <w:noProof/>
          <w:sz w:val="28"/>
          <w:szCs w:val="28"/>
        </w:rPr>
        <w:t>.3.</w:t>
      </w:r>
      <w:r w:rsidR="00621654" w:rsidRPr="00886A29">
        <w:rPr>
          <w:rFonts w:ascii="Times New Roman" w:hAnsi="Times New Roman" w:cs="Times New Roman"/>
          <w:i/>
          <w:iCs/>
          <w:noProof/>
          <w:sz w:val="28"/>
          <w:szCs w:val="28"/>
        </w:rPr>
        <w:t xml:space="preserve"> </w:t>
      </w:r>
      <w:r w:rsidR="00932700" w:rsidRPr="00886A29">
        <w:rPr>
          <w:rFonts w:ascii="Times New Roman" w:hAnsi="Times New Roman" w:cs="Times New Roman"/>
          <w:i/>
          <w:iCs/>
          <w:noProof/>
          <w:sz w:val="28"/>
          <w:szCs w:val="28"/>
        </w:rPr>
        <w:t>C</w:t>
      </w:r>
      <w:r w:rsidR="00BE1E26" w:rsidRPr="00886A29">
        <w:rPr>
          <w:rFonts w:ascii="Times New Roman" w:hAnsi="Times New Roman" w:cs="Times New Roman"/>
          <w:i/>
          <w:iCs/>
          <w:noProof/>
          <w:sz w:val="28"/>
          <w:szCs w:val="28"/>
        </w:rPr>
        <w:t xml:space="preserve">ulesul produselor </w:t>
      </w:r>
      <w:r w:rsidR="00EB4F3C" w:rsidRPr="00886A29">
        <w:rPr>
          <w:rFonts w:ascii="Times New Roman" w:hAnsi="Times New Roman" w:cs="Times New Roman"/>
          <w:i/>
          <w:iCs/>
          <w:noProof/>
          <w:sz w:val="28"/>
          <w:szCs w:val="28"/>
        </w:rPr>
        <w:t>nelemnaose</w:t>
      </w:r>
      <w:bookmarkEnd w:id="54"/>
      <w:r w:rsidR="00BB1D45" w:rsidRPr="00886A29">
        <w:rPr>
          <w:rFonts w:ascii="Times New Roman" w:hAnsi="Times New Roman" w:cs="Times New Roman"/>
          <w:i/>
          <w:iCs/>
          <w:noProof/>
          <w:sz w:val="28"/>
          <w:szCs w:val="28"/>
        </w:rPr>
        <w:t xml:space="preserve">. </w:t>
      </w:r>
      <w:r w:rsidR="005A05FE" w:rsidRPr="00886A29">
        <w:rPr>
          <w:rFonts w:ascii="Times New Roman" w:hAnsi="Times New Roman" w:cs="Times New Roman"/>
          <w:noProof/>
          <w:sz w:val="28"/>
          <w:szCs w:val="28"/>
        </w:rPr>
        <w:t>Con</w:t>
      </w:r>
      <w:r w:rsidR="00C406A9" w:rsidRPr="00886A29">
        <w:rPr>
          <w:rFonts w:ascii="Times New Roman" w:hAnsi="Times New Roman" w:cs="Times New Roman"/>
          <w:noProof/>
          <w:sz w:val="28"/>
          <w:szCs w:val="28"/>
        </w:rPr>
        <w:t xml:space="preserve">form </w:t>
      </w:r>
      <w:r w:rsidR="0020288C" w:rsidRPr="00886A29">
        <w:rPr>
          <w:rFonts w:ascii="Times New Roman" w:hAnsi="Times New Roman" w:cs="Times New Roman"/>
          <w:noProof/>
          <w:sz w:val="28"/>
          <w:szCs w:val="28"/>
        </w:rPr>
        <w:t xml:space="preserve">cadrului legal în vigoare </w:t>
      </w:r>
      <w:r w:rsidR="0020288C" w:rsidRPr="00165974">
        <w:rPr>
          <w:rFonts w:ascii="Times New Roman" w:hAnsi="Times New Roman" w:cs="Times New Roman"/>
          <w:noProof/>
          <w:sz w:val="28"/>
          <w:szCs w:val="28"/>
        </w:rPr>
        <w:t>(L</w:t>
      </w:r>
      <w:r w:rsidR="00C406A9" w:rsidRPr="00165974">
        <w:rPr>
          <w:rFonts w:ascii="Times New Roman" w:hAnsi="Times New Roman" w:cs="Times New Roman"/>
          <w:noProof/>
          <w:sz w:val="28"/>
          <w:szCs w:val="28"/>
        </w:rPr>
        <w:t>eg</w:t>
      </w:r>
      <w:r w:rsidR="0020288C" w:rsidRPr="00165974">
        <w:rPr>
          <w:rFonts w:ascii="Times New Roman" w:hAnsi="Times New Roman" w:cs="Times New Roman"/>
          <w:noProof/>
          <w:sz w:val="28"/>
          <w:szCs w:val="28"/>
        </w:rPr>
        <w:t>ea</w:t>
      </w:r>
      <w:r w:rsidR="00C406A9" w:rsidRPr="00165974">
        <w:rPr>
          <w:rFonts w:ascii="Times New Roman" w:hAnsi="Times New Roman" w:cs="Times New Roman"/>
          <w:noProof/>
          <w:sz w:val="28"/>
          <w:szCs w:val="28"/>
        </w:rPr>
        <w:t xml:space="preserve"> nr. </w:t>
      </w:r>
      <w:r w:rsidR="0062739F" w:rsidRPr="00165974">
        <w:rPr>
          <w:rFonts w:ascii="Times New Roman" w:hAnsi="Times New Roman" w:cs="Times New Roman"/>
          <w:noProof/>
          <w:sz w:val="28"/>
          <w:szCs w:val="28"/>
        </w:rPr>
        <w:t>239</w:t>
      </w:r>
      <w:r w:rsidR="00071E21" w:rsidRPr="00165974">
        <w:rPr>
          <w:rFonts w:ascii="Times New Roman" w:hAnsi="Times New Roman" w:cs="Times New Roman"/>
          <w:noProof/>
          <w:sz w:val="28"/>
          <w:szCs w:val="28"/>
        </w:rPr>
        <w:t>/2007</w:t>
      </w:r>
      <w:r w:rsidR="00165974" w:rsidRPr="00165974">
        <w:rPr>
          <w:rFonts w:ascii="Times New Roman" w:hAnsi="Times New Roman" w:cs="Times New Roman"/>
          <w:noProof/>
          <w:sz w:val="28"/>
          <w:szCs w:val="28"/>
        </w:rPr>
        <w:t xml:space="preserve"> regnului vegetal</w:t>
      </w:r>
      <w:r w:rsidR="0020288C" w:rsidRPr="00165974">
        <w:rPr>
          <w:rFonts w:ascii="Times New Roman" w:hAnsi="Times New Roman" w:cs="Times New Roman"/>
          <w:noProof/>
          <w:sz w:val="28"/>
          <w:szCs w:val="28"/>
        </w:rPr>
        <w:t>)</w:t>
      </w:r>
      <w:r w:rsidR="0020288C" w:rsidRPr="00886A29">
        <w:rPr>
          <w:rFonts w:ascii="Times New Roman" w:hAnsi="Times New Roman" w:cs="Times New Roman"/>
          <w:noProof/>
          <w:sz w:val="28"/>
          <w:szCs w:val="28"/>
        </w:rPr>
        <w:t xml:space="preserve"> </w:t>
      </w:r>
      <w:r w:rsidR="00D57973" w:rsidRPr="00886A29">
        <w:rPr>
          <w:rFonts w:ascii="Times New Roman" w:hAnsi="Times New Roman" w:cs="Times New Roman"/>
          <w:noProof/>
          <w:sz w:val="28"/>
          <w:szCs w:val="28"/>
        </w:rPr>
        <w:t xml:space="preserve">se interzice folosința neautorizată a </w:t>
      </w:r>
      <w:r w:rsidR="00EB1899" w:rsidRPr="00886A29">
        <w:rPr>
          <w:rFonts w:ascii="Times New Roman" w:hAnsi="Times New Roman" w:cs="Times New Roman"/>
          <w:noProof/>
          <w:sz w:val="28"/>
          <w:szCs w:val="28"/>
        </w:rPr>
        <w:t xml:space="preserve">florei </w:t>
      </w:r>
      <w:r w:rsidR="00BE71AB" w:rsidRPr="00886A29">
        <w:rPr>
          <w:rFonts w:ascii="Times New Roman" w:hAnsi="Times New Roman" w:cs="Times New Roman"/>
          <w:noProof/>
          <w:sz w:val="28"/>
          <w:szCs w:val="28"/>
        </w:rPr>
        <w:t xml:space="preserve">sălbatice din ANP. </w:t>
      </w:r>
      <w:r w:rsidR="00BE1E26" w:rsidRPr="00886A29">
        <w:rPr>
          <w:rFonts w:ascii="Times New Roman" w:hAnsi="Times New Roman" w:cs="Times New Roman"/>
          <w:noProof/>
          <w:sz w:val="28"/>
          <w:szCs w:val="28"/>
        </w:rPr>
        <w:t xml:space="preserve">Dacă această activitate are loc în interiorul ariei protejate, </w:t>
      </w:r>
      <w:r w:rsidR="00BA3CC5" w:rsidRPr="00886A29">
        <w:rPr>
          <w:rFonts w:ascii="Times New Roman" w:hAnsi="Times New Roman" w:cs="Times New Roman"/>
          <w:noProof/>
          <w:sz w:val="28"/>
          <w:szCs w:val="28"/>
        </w:rPr>
        <w:t>se includ</w:t>
      </w:r>
      <w:r w:rsidR="00BE1E26" w:rsidRPr="00886A29">
        <w:rPr>
          <w:rFonts w:ascii="Times New Roman" w:hAnsi="Times New Roman" w:cs="Times New Roman"/>
          <w:noProof/>
          <w:sz w:val="28"/>
          <w:szCs w:val="28"/>
        </w:rPr>
        <w:t xml:space="preserve"> informaţii sumare (dacă se cunosc) despre:  speciile culese</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locaţii</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perioade</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cantităţi</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culegători autorizaţi</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w:t>
      </w:r>
      <w:r w:rsidR="00BA3CC5" w:rsidRPr="00886A29">
        <w:rPr>
          <w:rFonts w:ascii="Times New Roman" w:hAnsi="Times New Roman" w:cs="Times New Roman"/>
          <w:noProof/>
          <w:sz w:val="28"/>
          <w:szCs w:val="28"/>
        </w:rPr>
        <w:t>nr. de autorizații</w:t>
      </w:r>
      <w:r w:rsidR="00D36C71" w:rsidRPr="00886A29">
        <w:rPr>
          <w:rFonts w:ascii="Times New Roman" w:hAnsi="Times New Roman" w:cs="Times New Roman"/>
          <w:noProof/>
          <w:sz w:val="28"/>
          <w:szCs w:val="28"/>
        </w:rPr>
        <w:t xml:space="preserve"> </w:t>
      </w:r>
      <w:r w:rsidR="00B012A8" w:rsidRPr="00886A29">
        <w:rPr>
          <w:rFonts w:ascii="Times New Roman" w:hAnsi="Times New Roman" w:cs="Times New Roman"/>
          <w:noProof/>
          <w:sz w:val="28"/>
          <w:szCs w:val="28"/>
        </w:rPr>
        <w:t xml:space="preserve">pentru regiuni din interiorul </w:t>
      </w:r>
      <w:r w:rsidR="00EA4F7F" w:rsidRPr="00886A29">
        <w:rPr>
          <w:rFonts w:ascii="Times New Roman" w:hAnsi="Times New Roman" w:cs="Times New Roman"/>
          <w:noProof/>
          <w:sz w:val="28"/>
          <w:szCs w:val="28"/>
        </w:rPr>
        <w:t xml:space="preserve">și vecinătatea </w:t>
      </w:r>
      <w:r w:rsidR="00B012A8" w:rsidRPr="00886A29">
        <w:rPr>
          <w:rFonts w:ascii="Times New Roman" w:hAnsi="Times New Roman" w:cs="Times New Roman"/>
          <w:noProof/>
          <w:sz w:val="28"/>
          <w:szCs w:val="28"/>
        </w:rPr>
        <w:t>ANP</w:t>
      </w:r>
      <w:r w:rsidR="009E0783">
        <w:rPr>
          <w:rFonts w:ascii="Times New Roman" w:hAnsi="Times New Roman" w:cs="Times New Roman"/>
          <w:noProof/>
          <w:sz w:val="28"/>
          <w:szCs w:val="28"/>
        </w:rPr>
        <w:t>,</w:t>
      </w:r>
      <w:r w:rsidR="00BA3CC5"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reglementări</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valoarea produselor culese</w:t>
      </w:r>
      <w:r w:rsidR="009E0783">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piaţa de desfacere/utilizări pentru produsele culese. </w:t>
      </w:r>
    </w:p>
    <w:p w14:paraId="59FB8F1A" w14:textId="34E98A08" w:rsidR="005B25B3" w:rsidRPr="00886A29" w:rsidRDefault="00546437" w:rsidP="00FE6DE1">
      <w:pPr>
        <w:pStyle w:val="afffe"/>
        <w:ind w:firstLine="567"/>
        <w:rPr>
          <w:rFonts w:ascii="Times New Roman" w:hAnsi="Times New Roman" w:cs="Times New Roman"/>
          <w:noProof/>
          <w:sz w:val="28"/>
          <w:szCs w:val="28"/>
        </w:rPr>
      </w:pPr>
      <w:bookmarkStart w:id="55" w:name="_Toc225933647"/>
      <w:r w:rsidRPr="00886A29">
        <w:rPr>
          <w:rFonts w:ascii="Times New Roman" w:hAnsi="Times New Roman" w:cs="Times New Roman"/>
          <w:noProof/>
          <w:sz w:val="28"/>
          <w:szCs w:val="28"/>
        </w:rPr>
        <w:t>25</w:t>
      </w:r>
      <w:r w:rsidR="00932700" w:rsidRPr="00886A29">
        <w:rPr>
          <w:rFonts w:ascii="Times New Roman" w:hAnsi="Times New Roman" w:cs="Times New Roman"/>
          <w:noProof/>
          <w:sz w:val="28"/>
          <w:szCs w:val="28"/>
        </w:rPr>
        <w:t>.4.</w:t>
      </w:r>
      <w:r w:rsidR="00932700" w:rsidRPr="00886A29">
        <w:rPr>
          <w:rFonts w:ascii="Times New Roman" w:hAnsi="Times New Roman" w:cs="Times New Roman"/>
          <w:i/>
          <w:iCs/>
          <w:noProof/>
          <w:sz w:val="28"/>
          <w:szCs w:val="28"/>
        </w:rPr>
        <w:t xml:space="preserve"> M</w:t>
      </w:r>
      <w:r w:rsidR="00BE1E26" w:rsidRPr="00886A29">
        <w:rPr>
          <w:rFonts w:ascii="Times New Roman" w:hAnsi="Times New Roman" w:cs="Times New Roman"/>
          <w:i/>
          <w:iCs/>
          <w:noProof/>
          <w:sz w:val="28"/>
          <w:szCs w:val="28"/>
        </w:rPr>
        <w:t>anagement forestier și exploatarea lemnului</w:t>
      </w:r>
      <w:bookmarkEnd w:id="55"/>
      <w:r w:rsidR="00BB1D45" w:rsidRPr="00886A29">
        <w:rPr>
          <w:rFonts w:ascii="Times New Roman" w:hAnsi="Times New Roman" w:cs="Times New Roman"/>
          <w:i/>
          <w:iCs/>
          <w:noProof/>
          <w:sz w:val="28"/>
          <w:szCs w:val="28"/>
        </w:rPr>
        <w:t xml:space="preserve">. </w:t>
      </w:r>
      <w:r w:rsidR="00BE1E26" w:rsidRPr="00886A29">
        <w:rPr>
          <w:rFonts w:ascii="Times New Roman" w:hAnsi="Times New Roman" w:cs="Times New Roman"/>
          <w:noProof/>
          <w:sz w:val="28"/>
          <w:szCs w:val="28"/>
        </w:rPr>
        <w:t>Dacă activităţile silvice au loc în interiorul ariei protejate, includeţi informaţii sumare (dacă se cunosc) despre:  suprafeţe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tipul de practici silvice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autoritatea de reglementare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legalitatea activităţilor silvice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existenţa unor planuri de amenajament silvic</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volume recoltate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valori</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programe de plantare şi reîmpădurire</w:t>
      </w:r>
      <w:r w:rsidR="00165974">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pieţe de desfacere/utilizări pentru produsele forestiere.</w:t>
      </w:r>
      <w:r w:rsidR="00FE6DE1"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Dacă este relevant </w:t>
      </w:r>
      <w:r w:rsidR="00CB58D6" w:rsidRPr="00886A29">
        <w:rPr>
          <w:rFonts w:ascii="Times New Roman" w:hAnsi="Times New Roman" w:cs="Times New Roman"/>
          <w:noProof/>
          <w:sz w:val="28"/>
          <w:szCs w:val="28"/>
        </w:rPr>
        <w:t>se include</w:t>
      </w:r>
      <w:r w:rsidR="00BE1E26" w:rsidRPr="00886A29">
        <w:rPr>
          <w:rFonts w:ascii="Times New Roman" w:hAnsi="Times New Roman" w:cs="Times New Roman"/>
          <w:noProof/>
          <w:sz w:val="28"/>
          <w:szCs w:val="28"/>
        </w:rPr>
        <w:t xml:space="preserve"> şi o secţiune specială pentru extragerea lemnului de foc, incluzând informaţii sumare (dacă se cunosc) despre: autoritatea de reglementare</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cererea pentru lemn de foc</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cantităţi şi specii extrase</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valori</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legalitatea activităţilor</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persoane care au dreptul să adune lemn de foc</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utilizări/pieţe de desfacere (lemnul este adunat pentru a fi folosit pe plan local sau pentru vânzare)</w:t>
      </w:r>
      <w:r w:rsidR="00AE78DA">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necesarul mediu de lemn de foc pe gospodărie pe an. Se anexează harta c</w:t>
      </w:r>
      <w:r w:rsidR="004E1084" w:rsidRPr="00886A29">
        <w:rPr>
          <w:rFonts w:ascii="Times New Roman" w:hAnsi="Times New Roman" w:cs="Times New Roman"/>
          <w:noProof/>
          <w:sz w:val="28"/>
          <w:szCs w:val="28"/>
        </w:rPr>
        <w:t>ar</w:t>
      </w:r>
      <w:r w:rsidR="00BE1E26" w:rsidRPr="00886A29">
        <w:rPr>
          <w:rFonts w:ascii="Times New Roman" w:hAnsi="Times New Roman" w:cs="Times New Roman"/>
          <w:noProof/>
          <w:sz w:val="28"/>
          <w:szCs w:val="28"/>
        </w:rPr>
        <w:t>e prezintă limitele ocoalelor silvice și se vor colecta hărțile cu informații silvice detaliate relevante pentru conservarea biodiversității (la nivel de unități amenajistice), în format electronic.</w:t>
      </w:r>
    </w:p>
    <w:p w14:paraId="57443C3C" w14:textId="5D8AE179" w:rsidR="005B25B3" w:rsidRPr="00886A29" w:rsidRDefault="00546437" w:rsidP="003012DF">
      <w:pPr>
        <w:pStyle w:val="afffe"/>
        <w:ind w:firstLine="567"/>
        <w:rPr>
          <w:rFonts w:ascii="Times New Roman" w:hAnsi="Times New Roman" w:cs="Times New Roman"/>
          <w:noProof/>
          <w:sz w:val="28"/>
          <w:szCs w:val="28"/>
        </w:rPr>
      </w:pPr>
      <w:bookmarkStart w:id="56" w:name="_Toc225933648"/>
      <w:r w:rsidRPr="00886A29">
        <w:rPr>
          <w:rFonts w:ascii="Times New Roman" w:hAnsi="Times New Roman" w:cs="Times New Roman"/>
          <w:noProof/>
          <w:sz w:val="28"/>
          <w:szCs w:val="28"/>
        </w:rPr>
        <w:t>25</w:t>
      </w:r>
      <w:r w:rsidR="00932700" w:rsidRPr="00886A29">
        <w:rPr>
          <w:rFonts w:ascii="Times New Roman" w:hAnsi="Times New Roman" w:cs="Times New Roman"/>
          <w:noProof/>
          <w:sz w:val="28"/>
          <w:szCs w:val="28"/>
        </w:rPr>
        <w:t>.5.</w:t>
      </w:r>
      <w:r w:rsidR="00932700" w:rsidRPr="00886A29">
        <w:rPr>
          <w:rFonts w:ascii="Times New Roman" w:hAnsi="Times New Roman" w:cs="Times New Roman"/>
          <w:i/>
          <w:iCs/>
          <w:noProof/>
          <w:sz w:val="28"/>
          <w:szCs w:val="28"/>
        </w:rPr>
        <w:t xml:space="preserve"> V</w:t>
      </w:r>
      <w:r w:rsidR="00BE1E26" w:rsidRPr="00886A29">
        <w:rPr>
          <w:rFonts w:ascii="Times New Roman" w:hAnsi="Times New Roman" w:cs="Times New Roman"/>
          <w:i/>
          <w:iCs/>
          <w:noProof/>
          <w:sz w:val="28"/>
          <w:szCs w:val="28"/>
        </w:rPr>
        <w:t>ânătoare, pescuit, braconaj</w:t>
      </w:r>
      <w:bookmarkEnd w:id="56"/>
      <w:r w:rsidR="004E1084" w:rsidRPr="00886A29">
        <w:rPr>
          <w:rFonts w:ascii="Times New Roman" w:hAnsi="Times New Roman" w:cs="Times New Roman"/>
          <w:i/>
          <w:iCs/>
          <w:noProof/>
          <w:sz w:val="28"/>
          <w:szCs w:val="28"/>
        </w:rPr>
        <w:t xml:space="preserve">. </w:t>
      </w:r>
      <w:r w:rsidR="00BE1E26" w:rsidRPr="00886A29">
        <w:rPr>
          <w:rFonts w:ascii="Times New Roman" w:hAnsi="Times New Roman" w:cs="Times New Roman"/>
          <w:noProof/>
          <w:sz w:val="28"/>
          <w:szCs w:val="28"/>
        </w:rPr>
        <w:t>Dacă au loc activităţi de vânătoare sau pescuit (legale sau ilegale) includeţi informaţii sumare (dacă se cunosc) despre:  speciile vânate/pescuite</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sezoane</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zone</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autoritatea de reglementare</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existenţa unor planuri oficiale de vânătoare/pescuit</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metode de stabilire a cotelor</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legalitatea acţiunilor de vânătoare/pescuit</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persoane sau grupuri care au aceste drepturi</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metode utilizate pentru vânătoare/pescuit</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cantităţi vânate/pescuite (legal şi ilegal)</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utilizări/ pieţe de desfacere</w:t>
      </w:r>
      <w:r w:rsidR="00AC7E4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valori. Se anexează harta fondurilor cinegetice și fișe cu informații detaliate, utile pentru managementul AP. </w:t>
      </w:r>
    </w:p>
    <w:p w14:paraId="236BE8E4" w14:textId="0F577867" w:rsidR="00FE6DE1" w:rsidRPr="00886A29" w:rsidRDefault="00546437" w:rsidP="009B383F">
      <w:pPr>
        <w:pStyle w:val="afffe"/>
        <w:ind w:firstLine="567"/>
        <w:rPr>
          <w:rFonts w:ascii="Times New Roman" w:hAnsi="Times New Roman" w:cs="Times New Roman"/>
          <w:noProof/>
          <w:sz w:val="28"/>
          <w:szCs w:val="28"/>
        </w:rPr>
      </w:pPr>
      <w:bookmarkStart w:id="57" w:name="_Toc225933649"/>
      <w:r w:rsidRPr="00886A29">
        <w:rPr>
          <w:rFonts w:ascii="Times New Roman" w:hAnsi="Times New Roman" w:cs="Times New Roman"/>
          <w:noProof/>
          <w:sz w:val="28"/>
          <w:szCs w:val="28"/>
        </w:rPr>
        <w:t>25</w:t>
      </w:r>
      <w:r w:rsidR="00932700" w:rsidRPr="00886A29">
        <w:rPr>
          <w:rFonts w:ascii="Times New Roman" w:hAnsi="Times New Roman" w:cs="Times New Roman"/>
          <w:noProof/>
          <w:sz w:val="28"/>
          <w:szCs w:val="28"/>
        </w:rPr>
        <w:t>.6.</w:t>
      </w:r>
      <w:r w:rsidR="003A796C" w:rsidRPr="00886A29">
        <w:rPr>
          <w:rFonts w:ascii="Times New Roman" w:hAnsi="Times New Roman" w:cs="Times New Roman"/>
          <w:i/>
          <w:iCs/>
          <w:noProof/>
          <w:sz w:val="28"/>
          <w:szCs w:val="28"/>
        </w:rPr>
        <w:t xml:space="preserve"> </w:t>
      </w:r>
      <w:r w:rsidR="00932700" w:rsidRPr="00886A29">
        <w:rPr>
          <w:rFonts w:ascii="Times New Roman" w:hAnsi="Times New Roman" w:cs="Times New Roman"/>
          <w:i/>
          <w:iCs/>
          <w:noProof/>
          <w:sz w:val="28"/>
          <w:szCs w:val="28"/>
        </w:rPr>
        <w:t>E</w:t>
      </w:r>
      <w:r w:rsidR="00BE1E26" w:rsidRPr="00886A29">
        <w:rPr>
          <w:rFonts w:ascii="Times New Roman" w:hAnsi="Times New Roman" w:cs="Times New Roman"/>
          <w:i/>
          <w:iCs/>
          <w:noProof/>
          <w:sz w:val="28"/>
          <w:szCs w:val="28"/>
        </w:rPr>
        <w:t>xtracţia de substanţe minerale şi de apă</w:t>
      </w:r>
      <w:bookmarkEnd w:id="57"/>
      <w:r w:rsidR="004E1084" w:rsidRPr="00886A29">
        <w:rPr>
          <w:rFonts w:ascii="Times New Roman" w:hAnsi="Times New Roman" w:cs="Times New Roman"/>
          <w:i/>
          <w:iCs/>
          <w:noProof/>
          <w:sz w:val="28"/>
          <w:szCs w:val="28"/>
        </w:rPr>
        <w:t xml:space="preserve">. </w:t>
      </w:r>
      <w:r w:rsidR="00BE1E26" w:rsidRPr="00886A29">
        <w:rPr>
          <w:rFonts w:ascii="Times New Roman" w:hAnsi="Times New Roman" w:cs="Times New Roman"/>
          <w:noProof/>
          <w:sz w:val="28"/>
          <w:szCs w:val="28"/>
        </w:rPr>
        <w:t xml:space="preserve">Dacă au loc operaţii de extracţie a unor minerale sau de extragere a apei, includeţi informaţii sumare (dacă </w:t>
      </w:r>
      <w:r w:rsidR="00BE1E26" w:rsidRPr="00886A29">
        <w:rPr>
          <w:rFonts w:ascii="Times New Roman" w:hAnsi="Times New Roman" w:cs="Times New Roman"/>
          <w:noProof/>
          <w:sz w:val="28"/>
          <w:szCs w:val="28"/>
        </w:rPr>
        <w:lastRenderedPageBreak/>
        <w:t>se cunosc) despre:  autorităţile de reglementare</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sisteme de contractare/acordare de licenţe</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locaţii</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materiale extrase</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legalitate</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cote şi cantităţi</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utilizări/pieţe de desfacere</w:t>
      </w:r>
      <w:r w:rsidR="00F95DB1">
        <w:rPr>
          <w:rFonts w:ascii="Times New Roman" w:hAnsi="Times New Roman" w:cs="Times New Roman"/>
          <w:noProof/>
          <w:sz w:val="28"/>
          <w:szCs w:val="28"/>
        </w:rPr>
        <w:t>,</w:t>
      </w:r>
      <w:r w:rsidR="00BE1E26" w:rsidRPr="00886A29">
        <w:rPr>
          <w:rFonts w:ascii="Times New Roman" w:hAnsi="Times New Roman" w:cs="Times New Roman"/>
          <w:noProof/>
          <w:sz w:val="28"/>
          <w:szCs w:val="28"/>
        </w:rPr>
        <w:t xml:space="preserve"> valori.</w:t>
      </w:r>
      <w:bookmarkStart w:id="58" w:name="_Toc225933650"/>
    </w:p>
    <w:p w14:paraId="23E9353A" w14:textId="0205D979" w:rsidR="005B25B3" w:rsidRPr="00886A29" w:rsidRDefault="00546437" w:rsidP="00E25A50">
      <w:pPr>
        <w:pStyle w:val="afffe"/>
        <w:tabs>
          <w:tab w:val="left" w:pos="567"/>
          <w:tab w:val="left" w:pos="851"/>
          <w:tab w:val="left" w:pos="993"/>
        </w:tabs>
        <w:ind w:firstLine="567"/>
        <w:rPr>
          <w:rFonts w:ascii="Times New Roman" w:hAnsi="Times New Roman" w:cs="Times New Roman"/>
          <w:noProof/>
          <w:sz w:val="28"/>
          <w:szCs w:val="28"/>
        </w:rPr>
      </w:pPr>
      <w:r w:rsidRPr="00886A29">
        <w:rPr>
          <w:rFonts w:ascii="Times New Roman" w:hAnsi="Times New Roman" w:cs="Times New Roman"/>
          <w:noProof/>
          <w:sz w:val="28"/>
          <w:szCs w:val="28"/>
        </w:rPr>
        <w:t>26</w:t>
      </w:r>
      <w:r w:rsidR="003012DF" w:rsidRPr="00886A29">
        <w:rPr>
          <w:rFonts w:ascii="Times New Roman" w:hAnsi="Times New Roman" w:cs="Times New Roman"/>
          <w:noProof/>
          <w:sz w:val="28"/>
          <w:szCs w:val="28"/>
        </w:rPr>
        <w:t>.</w:t>
      </w:r>
      <w:r w:rsidR="00475E1E">
        <w:rPr>
          <w:rFonts w:ascii="Times New Roman" w:hAnsi="Times New Roman" w:cs="Times New Roman"/>
          <w:noProof/>
          <w:sz w:val="28"/>
          <w:szCs w:val="28"/>
        </w:rPr>
        <w:t xml:space="preserve">  </w:t>
      </w:r>
      <w:r w:rsidR="00BE1E26" w:rsidRPr="00886A29">
        <w:rPr>
          <w:rFonts w:ascii="Times New Roman" w:hAnsi="Times New Roman" w:cs="Times New Roman"/>
          <w:i/>
          <w:iCs/>
          <w:noProof/>
          <w:sz w:val="28"/>
          <w:szCs w:val="28"/>
        </w:rPr>
        <w:t>Infrastructură şi dezvoltare</w:t>
      </w:r>
      <w:bookmarkEnd w:id="58"/>
      <w:r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Se prezintă tabelar și pe hartă principalele elemente de infrastructură publică, privată, industrială şi socială din </w:t>
      </w:r>
      <w:r w:rsidR="00F72C91" w:rsidRPr="00886A29">
        <w:rPr>
          <w:rFonts w:ascii="Times New Roman" w:hAnsi="Times New Roman" w:cs="Times New Roman"/>
          <w:noProof/>
          <w:sz w:val="28"/>
          <w:szCs w:val="28"/>
        </w:rPr>
        <w:t>ANP</w:t>
      </w:r>
      <w:r w:rsidR="00BE1E26" w:rsidRPr="00886A29">
        <w:rPr>
          <w:rFonts w:ascii="Times New Roman" w:hAnsi="Times New Roman" w:cs="Times New Roman"/>
          <w:noProof/>
          <w:sz w:val="28"/>
          <w:szCs w:val="28"/>
        </w:rPr>
        <w:t>. Elementele de infrastructură pot include: drumuri şi reţele de transport, sisteme de alimentare cu energie electrică</w:t>
      </w:r>
      <w:r w:rsidR="004E1731" w:rsidRPr="00886A29">
        <w:rPr>
          <w:rFonts w:ascii="Times New Roman" w:hAnsi="Times New Roman" w:cs="Times New Roman"/>
          <w:noProof/>
          <w:sz w:val="28"/>
          <w:szCs w:val="28"/>
        </w:rPr>
        <w:t xml:space="preserve">, sistemele de </w:t>
      </w:r>
      <w:r w:rsidR="00F45800" w:rsidRPr="00886A29">
        <w:rPr>
          <w:rFonts w:ascii="Times New Roman" w:hAnsi="Times New Roman" w:cs="Times New Roman"/>
          <w:noProof/>
          <w:sz w:val="28"/>
          <w:szCs w:val="28"/>
        </w:rPr>
        <w:t xml:space="preserve">apă </w:t>
      </w:r>
      <w:r w:rsidR="00BE1E26" w:rsidRPr="00886A29">
        <w:rPr>
          <w:rFonts w:ascii="Times New Roman" w:hAnsi="Times New Roman" w:cs="Times New Roman"/>
          <w:noProof/>
          <w:sz w:val="28"/>
          <w:szCs w:val="28"/>
        </w:rPr>
        <w:t xml:space="preserve">şi </w:t>
      </w:r>
      <w:r w:rsidR="00F45800" w:rsidRPr="00886A29">
        <w:rPr>
          <w:rFonts w:ascii="Times New Roman" w:hAnsi="Times New Roman" w:cs="Times New Roman"/>
          <w:noProof/>
          <w:sz w:val="28"/>
          <w:szCs w:val="28"/>
        </w:rPr>
        <w:t>canalizare</w:t>
      </w:r>
      <w:r w:rsidR="00BE1E26" w:rsidRPr="00886A29">
        <w:rPr>
          <w:rFonts w:ascii="Times New Roman" w:hAnsi="Times New Roman" w:cs="Times New Roman"/>
          <w:noProof/>
          <w:sz w:val="28"/>
          <w:szCs w:val="28"/>
        </w:rPr>
        <w:t>,</w:t>
      </w:r>
      <w:r w:rsidR="00F45800" w:rsidRPr="00886A29">
        <w:rPr>
          <w:rFonts w:ascii="Times New Roman" w:hAnsi="Times New Roman" w:cs="Times New Roman"/>
          <w:noProof/>
          <w:sz w:val="28"/>
          <w:szCs w:val="28"/>
        </w:rPr>
        <w:t xml:space="preserve"> </w:t>
      </w:r>
      <w:r w:rsidR="00FF1669" w:rsidRPr="00886A29">
        <w:rPr>
          <w:rFonts w:ascii="Times New Roman" w:hAnsi="Times New Roman" w:cs="Times New Roman"/>
          <w:noProof/>
          <w:sz w:val="28"/>
          <w:szCs w:val="28"/>
        </w:rPr>
        <w:t>sistemele de irigare,</w:t>
      </w:r>
      <w:r w:rsidR="00BE1E26" w:rsidRPr="00886A29">
        <w:rPr>
          <w:rFonts w:ascii="Times New Roman" w:hAnsi="Times New Roman" w:cs="Times New Roman"/>
          <w:noProof/>
          <w:sz w:val="28"/>
          <w:szCs w:val="28"/>
        </w:rPr>
        <w:t xml:space="preserve"> reţele de utilităţi şi comunicaţii (conducte, cabluri electrice, stâlpi de telefonie mobilă etc.), elemente majore de infrastructură industrială, comercială sau minieră (baraje, mine, fabrici, sonde de petrol</w:t>
      </w:r>
      <w:r w:rsidR="00475E1E">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etc.). Infrastructura pentru recreere va fi prezentată în secţiunea separată. </w:t>
      </w:r>
    </w:p>
    <w:p w14:paraId="44ABBB0D" w14:textId="61D12E17" w:rsidR="005B25B3" w:rsidRPr="00886A29" w:rsidRDefault="00BE1E26" w:rsidP="003012DF">
      <w:pPr>
        <w:pStyle w:val="afffe"/>
        <w:rPr>
          <w:rFonts w:ascii="Times New Roman" w:hAnsi="Times New Roman" w:cs="Times New Roman"/>
          <w:noProof/>
          <w:sz w:val="28"/>
          <w:szCs w:val="28"/>
        </w:rPr>
      </w:pPr>
      <w:r w:rsidRPr="00E21664">
        <w:rPr>
          <w:rFonts w:ascii="Times New Roman" w:hAnsi="Times New Roman" w:cs="Times New Roman"/>
          <w:noProof/>
          <w:sz w:val="28"/>
          <w:szCs w:val="28"/>
        </w:rPr>
        <w:t xml:space="preserve">Dacă există aşezări şi comunităţi în </w:t>
      </w:r>
      <w:r w:rsidR="00FF1669" w:rsidRPr="00E21664">
        <w:rPr>
          <w:rFonts w:ascii="Times New Roman" w:hAnsi="Times New Roman" w:cs="Times New Roman"/>
          <w:noProof/>
          <w:sz w:val="28"/>
          <w:szCs w:val="28"/>
        </w:rPr>
        <w:t xml:space="preserve">ANP </w:t>
      </w:r>
      <w:r w:rsidRPr="00E21664">
        <w:rPr>
          <w:rFonts w:ascii="Times New Roman" w:hAnsi="Times New Roman" w:cs="Times New Roman"/>
          <w:noProof/>
          <w:sz w:val="28"/>
          <w:szCs w:val="28"/>
        </w:rPr>
        <w:t xml:space="preserve">ă poate se includ informaţii despre infrastructura publică socială (şcoli, instituţii medicale etc.) dacă sunt relevante pentru managementul </w:t>
      </w:r>
      <w:r w:rsidR="00FF1669" w:rsidRPr="00E21664">
        <w:rPr>
          <w:rFonts w:ascii="Times New Roman" w:hAnsi="Times New Roman" w:cs="Times New Roman"/>
          <w:noProof/>
          <w:sz w:val="28"/>
          <w:szCs w:val="28"/>
        </w:rPr>
        <w:t>ANP</w:t>
      </w:r>
      <w:r w:rsidRPr="00E21664">
        <w:rPr>
          <w:rFonts w:ascii="Times New Roman" w:hAnsi="Times New Roman" w:cs="Times New Roman"/>
          <w:noProof/>
          <w:sz w:val="28"/>
          <w:szCs w:val="28"/>
        </w:rPr>
        <w:t>.</w:t>
      </w:r>
    </w:p>
    <w:p w14:paraId="5A369A6A" w14:textId="1C0308CD" w:rsidR="005B25B3" w:rsidRPr="00886A29" w:rsidRDefault="00BA3C05" w:rsidP="0001595C">
      <w:pPr>
        <w:pStyle w:val="afffe"/>
        <w:ind w:firstLine="567"/>
        <w:rPr>
          <w:rFonts w:ascii="Times New Roman" w:hAnsi="Times New Roman" w:cs="Times New Roman"/>
          <w:noProof/>
          <w:sz w:val="28"/>
          <w:szCs w:val="28"/>
        </w:rPr>
      </w:pPr>
      <w:bookmarkStart w:id="59" w:name="_Toc225933651"/>
      <w:r w:rsidRPr="00886A29">
        <w:rPr>
          <w:rFonts w:ascii="Times New Roman" w:hAnsi="Times New Roman" w:cs="Times New Roman"/>
          <w:noProof/>
          <w:sz w:val="28"/>
          <w:szCs w:val="28"/>
        </w:rPr>
        <w:t>28.</w:t>
      </w:r>
      <w:r w:rsidR="00C501E3" w:rsidRPr="00886A29">
        <w:rPr>
          <w:rFonts w:ascii="Times New Roman" w:hAnsi="Times New Roman" w:cs="Times New Roman"/>
          <w:noProof/>
          <w:sz w:val="28"/>
          <w:szCs w:val="28"/>
        </w:rPr>
        <w:t xml:space="preserve"> </w:t>
      </w:r>
      <w:r w:rsidR="00BE1E26" w:rsidRPr="00886A29">
        <w:rPr>
          <w:rFonts w:ascii="Times New Roman" w:hAnsi="Times New Roman" w:cs="Times New Roman"/>
          <w:i/>
          <w:iCs/>
          <w:noProof/>
          <w:sz w:val="28"/>
          <w:szCs w:val="28"/>
        </w:rPr>
        <w:t>Recreere şi turism</w:t>
      </w:r>
      <w:bookmarkEnd w:id="59"/>
      <w:r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Dacă </w:t>
      </w:r>
      <w:r w:rsidR="00FF1669" w:rsidRPr="00886A29">
        <w:rPr>
          <w:rFonts w:ascii="Times New Roman" w:hAnsi="Times New Roman" w:cs="Times New Roman"/>
          <w:noProof/>
          <w:sz w:val="28"/>
          <w:szCs w:val="28"/>
        </w:rPr>
        <w:t>ANP</w:t>
      </w:r>
      <w:r w:rsidR="00BE1E26" w:rsidRPr="00886A29">
        <w:rPr>
          <w:rFonts w:ascii="Times New Roman" w:hAnsi="Times New Roman" w:cs="Times New Roman"/>
          <w:noProof/>
          <w:sz w:val="28"/>
          <w:szCs w:val="28"/>
        </w:rPr>
        <w:t xml:space="preserve"> are şi utilizări de recreere şi turism, </w:t>
      </w:r>
      <w:r w:rsidR="008C70A5" w:rsidRPr="00886A29">
        <w:rPr>
          <w:rFonts w:ascii="Times New Roman" w:hAnsi="Times New Roman" w:cs="Times New Roman"/>
          <w:noProof/>
          <w:sz w:val="28"/>
          <w:szCs w:val="28"/>
        </w:rPr>
        <w:t>se include</w:t>
      </w:r>
      <w:r w:rsidR="00BE1E26" w:rsidRPr="00886A29">
        <w:rPr>
          <w:rFonts w:ascii="Times New Roman" w:hAnsi="Times New Roman" w:cs="Times New Roman"/>
          <w:noProof/>
          <w:sz w:val="28"/>
          <w:szCs w:val="28"/>
        </w:rPr>
        <w:t xml:space="preserve"> informaţii despre următoarele subiecte: </w:t>
      </w:r>
    </w:p>
    <w:p w14:paraId="7BCEC186" w14:textId="6096F29E" w:rsidR="005B25B3" w:rsidRPr="00886A29" w:rsidRDefault="0001595C" w:rsidP="00F9231C">
      <w:pPr>
        <w:pStyle w:val="afffe"/>
        <w:ind w:firstLine="567"/>
        <w:rPr>
          <w:rFonts w:ascii="Times New Roman" w:hAnsi="Times New Roman" w:cs="Times New Roman"/>
          <w:noProof/>
          <w:color w:val="000000"/>
          <w:sz w:val="28"/>
          <w:szCs w:val="28"/>
        </w:rPr>
      </w:pPr>
      <w:r w:rsidRPr="00886A29">
        <w:rPr>
          <w:rFonts w:ascii="Times New Roman" w:hAnsi="Times New Roman" w:cs="Times New Roman"/>
          <w:noProof/>
          <w:color w:val="000000"/>
          <w:sz w:val="28"/>
          <w:szCs w:val="28"/>
        </w:rPr>
        <w:t xml:space="preserve">28.1. </w:t>
      </w:r>
      <w:r w:rsidR="008C70A5" w:rsidRPr="00886A29">
        <w:rPr>
          <w:rFonts w:ascii="Times New Roman" w:hAnsi="Times New Roman" w:cs="Times New Roman"/>
          <w:i/>
          <w:iCs/>
          <w:noProof/>
          <w:color w:val="000000"/>
          <w:sz w:val="28"/>
          <w:szCs w:val="28"/>
        </w:rPr>
        <w:t>A</w:t>
      </w:r>
      <w:r w:rsidR="00BE1E26" w:rsidRPr="00886A29">
        <w:rPr>
          <w:rFonts w:ascii="Times New Roman" w:hAnsi="Times New Roman" w:cs="Times New Roman"/>
          <w:i/>
          <w:iCs/>
          <w:noProof/>
          <w:color w:val="000000"/>
          <w:sz w:val="28"/>
          <w:szCs w:val="28"/>
        </w:rPr>
        <w:t>tracții, oportunități și facilități</w:t>
      </w:r>
      <w:r w:rsidR="00F45FC1" w:rsidRPr="00886A29">
        <w:rPr>
          <w:rFonts w:ascii="Times New Roman" w:hAnsi="Times New Roman" w:cs="Times New Roman"/>
          <w:i/>
          <w:iCs/>
          <w:noProof/>
          <w:color w:val="000000"/>
          <w:sz w:val="28"/>
          <w:szCs w:val="28"/>
        </w:rPr>
        <w:t>.</w:t>
      </w:r>
      <w:r w:rsidR="00F45FC1" w:rsidRPr="00886A29">
        <w:rPr>
          <w:rFonts w:ascii="Times New Roman" w:hAnsi="Times New Roman" w:cs="Times New Roman"/>
          <w:noProof/>
          <w:color w:val="000000"/>
          <w:sz w:val="28"/>
          <w:szCs w:val="28"/>
        </w:rPr>
        <w:t xml:space="preserve"> Se prezintă oportunităţile pentru turism şi recreere care există şi sunt încurajate în aria protejată şi în zona limitrofă. Acestea pot include drumeţii, mersul cu bicicleta pe munte, vizite la muzee, sporturi în aer liber, observarea animalelor sălbatice</w:t>
      </w:r>
      <w:r w:rsidR="00E21664">
        <w:rPr>
          <w:rFonts w:ascii="Times New Roman" w:hAnsi="Times New Roman" w:cs="Times New Roman"/>
          <w:noProof/>
          <w:color w:val="000000"/>
          <w:sz w:val="28"/>
          <w:szCs w:val="28"/>
        </w:rPr>
        <w:t xml:space="preserve">, </w:t>
      </w:r>
      <w:r w:rsidR="00F45FC1" w:rsidRPr="00886A29">
        <w:rPr>
          <w:rFonts w:ascii="Times New Roman" w:hAnsi="Times New Roman" w:cs="Times New Roman"/>
          <w:noProof/>
          <w:color w:val="000000"/>
          <w:sz w:val="28"/>
          <w:szCs w:val="28"/>
        </w:rPr>
        <w:t>etc. Se prezintă infrastructura de turism şi recreere existentă, precizându-se în responsabilitatea cui se află administrarea lor. Aceasta poate include reţele de poteci marcate, centre pentru turişti, unităţi de cazare, parcări</w:t>
      </w:r>
      <w:r w:rsidR="00DA23E2">
        <w:rPr>
          <w:rFonts w:ascii="Times New Roman" w:hAnsi="Times New Roman" w:cs="Times New Roman"/>
          <w:noProof/>
          <w:color w:val="000000"/>
          <w:sz w:val="28"/>
          <w:szCs w:val="28"/>
        </w:rPr>
        <w:t xml:space="preserve">, </w:t>
      </w:r>
      <w:r w:rsidR="00F45FC1" w:rsidRPr="00886A29">
        <w:rPr>
          <w:rFonts w:ascii="Times New Roman" w:hAnsi="Times New Roman" w:cs="Times New Roman"/>
          <w:noProof/>
          <w:color w:val="000000"/>
          <w:sz w:val="28"/>
          <w:szCs w:val="28"/>
        </w:rPr>
        <w:t xml:space="preserve">etc.  </w:t>
      </w:r>
    </w:p>
    <w:p w14:paraId="3B4C5F9A" w14:textId="0CB0F527" w:rsidR="00F9231C" w:rsidRPr="00886A29" w:rsidRDefault="0001595C" w:rsidP="00F9231C">
      <w:pPr>
        <w:spacing w:after="0"/>
        <w:ind w:firstLine="567"/>
        <w:rPr>
          <w:rFonts w:ascii="Times New Roman" w:hAnsi="Times New Roman" w:cs="Times New Roman"/>
          <w:noProof/>
          <w:sz w:val="28"/>
          <w:szCs w:val="28"/>
        </w:rPr>
      </w:pPr>
      <w:r w:rsidRPr="00886A29">
        <w:rPr>
          <w:rFonts w:ascii="Times New Roman" w:hAnsi="Times New Roman" w:cs="Times New Roman"/>
          <w:noProof/>
          <w:color w:val="000000"/>
          <w:sz w:val="28"/>
          <w:szCs w:val="28"/>
        </w:rPr>
        <w:t xml:space="preserve">28.2. </w:t>
      </w:r>
      <w:r w:rsidR="008C70A5" w:rsidRPr="00886A29">
        <w:rPr>
          <w:rFonts w:ascii="Times New Roman" w:hAnsi="Times New Roman" w:cs="Times New Roman"/>
          <w:i/>
          <w:iCs/>
          <w:noProof/>
          <w:color w:val="000000"/>
          <w:sz w:val="28"/>
          <w:szCs w:val="28"/>
        </w:rPr>
        <w:t>C</w:t>
      </w:r>
      <w:r w:rsidR="00995B75" w:rsidRPr="00886A29">
        <w:rPr>
          <w:rFonts w:ascii="Times New Roman" w:hAnsi="Times New Roman" w:cs="Times New Roman"/>
          <w:i/>
          <w:iCs/>
          <w:noProof/>
          <w:color w:val="000000"/>
          <w:sz w:val="28"/>
          <w:szCs w:val="28"/>
        </w:rPr>
        <w:t xml:space="preserve">apacitatea de primire a </w:t>
      </w:r>
      <w:r w:rsidR="00BE1E26" w:rsidRPr="00886A29">
        <w:rPr>
          <w:rFonts w:ascii="Times New Roman" w:hAnsi="Times New Roman" w:cs="Times New Roman"/>
          <w:i/>
          <w:iCs/>
          <w:noProof/>
          <w:color w:val="000000"/>
          <w:sz w:val="28"/>
          <w:szCs w:val="28"/>
        </w:rPr>
        <w:t>vizitatori</w:t>
      </w:r>
      <w:r w:rsidR="00995B75" w:rsidRPr="00886A29">
        <w:rPr>
          <w:rFonts w:ascii="Times New Roman" w:hAnsi="Times New Roman" w:cs="Times New Roman"/>
          <w:i/>
          <w:iCs/>
          <w:noProof/>
          <w:color w:val="000000"/>
          <w:sz w:val="28"/>
          <w:szCs w:val="28"/>
        </w:rPr>
        <w:t>lor</w:t>
      </w:r>
      <w:r w:rsidR="00EF41ED" w:rsidRPr="00886A29">
        <w:rPr>
          <w:rFonts w:ascii="Times New Roman" w:hAnsi="Times New Roman" w:cs="Times New Roman"/>
          <w:i/>
          <w:iCs/>
          <w:noProof/>
          <w:color w:val="000000"/>
          <w:sz w:val="28"/>
          <w:szCs w:val="28"/>
        </w:rPr>
        <w:t>/turiști</w:t>
      </w:r>
      <w:r w:rsidR="00995B75" w:rsidRPr="00886A29">
        <w:rPr>
          <w:rFonts w:ascii="Times New Roman" w:hAnsi="Times New Roman" w:cs="Times New Roman"/>
          <w:i/>
          <w:iCs/>
          <w:noProof/>
          <w:color w:val="000000"/>
          <w:sz w:val="28"/>
          <w:szCs w:val="28"/>
        </w:rPr>
        <w:t>lor</w:t>
      </w:r>
      <w:r w:rsidR="00F9231C" w:rsidRPr="00886A29">
        <w:rPr>
          <w:rFonts w:ascii="Times New Roman" w:hAnsi="Times New Roman" w:cs="Times New Roman"/>
          <w:noProof/>
          <w:color w:val="000000"/>
          <w:sz w:val="28"/>
          <w:szCs w:val="28"/>
        </w:rPr>
        <w:t xml:space="preserve">. Dacă sunt disponibile, se prezintă statistici privind numărul de turiști și vizitatori, tipul de vizite şi originile şi „profilurile” turiştilor. </w:t>
      </w:r>
      <w:r w:rsidR="00F9231C" w:rsidRPr="00886A29">
        <w:rPr>
          <w:rFonts w:ascii="Times New Roman" w:hAnsi="Times New Roman" w:cs="Times New Roman"/>
          <w:noProof/>
          <w:sz w:val="28"/>
          <w:szCs w:val="28"/>
        </w:rPr>
        <w:t>Datele se prezintă succint, tabelar, cu detalii în anexe, dacă este necesar.</w:t>
      </w:r>
    </w:p>
    <w:p w14:paraId="22228A1E" w14:textId="16F99744" w:rsidR="00ED2B75" w:rsidRPr="00886A29" w:rsidRDefault="0001595C" w:rsidP="00F9231C">
      <w:pPr>
        <w:pStyle w:val="afffe"/>
        <w:ind w:firstLine="567"/>
        <w:rPr>
          <w:rFonts w:ascii="Times New Roman" w:hAnsi="Times New Roman" w:cs="Times New Roman"/>
          <w:noProof/>
          <w:color w:val="000000"/>
          <w:sz w:val="28"/>
          <w:szCs w:val="28"/>
        </w:rPr>
      </w:pPr>
      <w:r w:rsidRPr="00886A29">
        <w:rPr>
          <w:rFonts w:ascii="Times New Roman" w:hAnsi="Times New Roman" w:cs="Times New Roman"/>
          <w:noProof/>
          <w:color w:val="000000"/>
          <w:sz w:val="28"/>
          <w:szCs w:val="28"/>
        </w:rPr>
        <w:t xml:space="preserve">28.3. </w:t>
      </w:r>
      <w:r w:rsidR="008C70A5" w:rsidRPr="00886A29">
        <w:rPr>
          <w:rFonts w:ascii="Times New Roman" w:hAnsi="Times New Roman" w:cs="Times New Roman"/>
          <w:i/>
          <w:iCs/>
          <w:noProof/>
          <w:color w:val="000000"/>
          <w:sz w:val="28"/>
          <w:szCs w:val="28"/>
        </w:rPr>
        <w:t>A</w:t>
      </w:r>
      <w:r w:rsidR="00BE1E26" w:rsidRPr="00886A29">
        <w:rPr>
          <w:rFonts w:ascii="Times New Roman" w:hAnsi="Times New Roman" w:cs="Times New Roman"/>
          <w:i/>
          <w:iCs/>
          <w:noProof/>
          <w:color w:val="000000"/>
          <w:sz w:val="28"/>
          <w:szCs w:val="28"/>
        </w:rPr>
        <w:t>specte economice legate de recreere și turism</w:t>
      </w:r>
      <w:r w:rsidR="00F9231C" w:rsidRPr="00886A29">
        <w:rPr>
          <w:rFonts w:ascii="Times New Roman" w:hAnsi="Times New Roman" w:cs="Times New Roman"/>
          <w:noProof/>
          <w:color w:val="000000"/>
          <w:sz w:val="28"/>
          <w:szCs w:val="28"/>
        </w:rPr>
        <w:t xml:space="preserve">. </w:t>
      </w:r>
      <w:r w:rsidR="00F9231C" w:rsidRPr="00886A29">
        <w:rPr>
          <w:rFonts w:ascii="Times New Roman" w:hAnsi="Times New Roman" w:cs="Times New Roman"/>
          <w:noProof/>
          <w:sz w:val="28"/>
          <w:szCs w:val="28"/>
        </w:rPr>
        <w:t>Dacă există date, se includ informaţii privind veniturile generate de turism şi recreere, atât pentru aria protejată cât şi pentru comunităţile şi întreprinderile locale. Se face referire, pe cât posibil, la venituri generate de activități sau oportunități legate de AP.</w:t>
      </w:r>
    </w:p>
    <w:p w14:paraId="640288D2" w14:textId="2C14C51F" w:rsidR="005B25B3" w:rsidRPr="00886A29" w:rsidRDefault="008C70A5" w:rsidP="008C70A5">
      <w:pPr>
        <w:pStyle w:val="afffe"/>
        <w:ind w:firstLine="567"/>
        <w:rPr>
          <w:rFonts w:ascii="Times New Roman" w:hAnsi="Times New Roman" w:cs="Times New Roman"/>
          <w:noProof/>
          <w:sz w:val="28"/>
          <w:szCs w:val="28"/>
        </w:rPr>
      </w:pPr>
      <w:bookmarkStart w:id="60" w:name="_Toc225933655"/>
      <w:r w:rsidRPr="00886A29">
        <w:rPr>
          <w:rFonts w:ascii="Times New Roman" w:hAnsi="Times New Roman" w:cs="Times New Roman"/>
          <w:noProof/>
          <w:sz w:val="28"/>
          <w:szCs w:val="28"/>
        </w:rPr>
        <w:t>29.</w:t>
      </w:r>
      <w:r w:rsidR="00BE1E26" w:rsidRPr="00886A29">
        <w:rPr>
          <w:rFonts w:ascii="Times New Roman" w:hAnsi="Times New Roman" w:cs="Times New Roman"/>
          <w:noProof/>
          <w:sz w:val="28"/>
          <w:szCs w:val="28"/>
        </w:rPr>
        <w:t xml:space="preserve"> </w:t>
      </w:r>
      <w:r w:rsidR="00ED2B75" w:rsidRPr="00886A29">
        <w:rPr>
          <w:rFonts w:ascii="Times New Roman" w:hAnsi="Times New Roman" w:cs="Times New Roman"/>
          <w:i/>
          <w:iCs/>
          <w:noProof/>
          <w:sz w:val="28"/>
          <w:szCs w:val="28"/>
        </w:rPr>
        <w:t>Educație</w:t>
      </w:r>
      <w:r w:rsidR="00BE1E26" w:rsidRPr="00886A29">
        <w:rPr>
          <w:rFonts w:ascii="Times New Roman" w:hAnsi="Times New Roman" w:cs="Times New Roman"/>
          <w:i/>
          <w:iCs/>
          <w:noProof/>
          <w:sz w:val="28"/>
          <w:szCs w:val="28"/>
        </w:rPr>
        <w:t>, conştientizare, informare</w:t>
      </w:r>
      <w:bookmarkEnd w:id="60"/>
      <w:r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Dacă AP este folosită în prezent pentru activităţi de educare şi conştientizare, oficiale sau nu, explicaţi cum este utilizat, cine sunt cei care îl utilizează şi prezentaţi pe scurt facilităţile, programele şi activităţile oferite. </w:t>
      </w:r>
    </w:p>
    <w:p w14:paraId="2FDC14A6" w14:textId="3EC5D898" w:rsidR="005B25B3" w:rsidRPr="00886A29" w:rsidRDefault="008C70A5" w:rsidP="008C70A5">
      <w:pPr>
        <w:pStyle w:val="afffe"/>
        <w:ind w:firstLine="567"/>
        <w:rPr>
          <w:rFonts w:ascii="Times New Roman" w:hAnsi="Times New Roman" w:cs="Times New Roman"/>
          <w:noProof/>
          <w:sz w:val="28"/>
          <w:szCs w:val="28"/>
        </w:rPr>
      </w:pPr>
      <w:bookmarkStart w:id="61" w:name="_Toc225933656"/>
      <w:r w:rsidRPr="00886A29">
        <w:rPr>
          <w:rFonts w:ascii="Times New Roman" w:hAnsi="Times New Roman" w:cs="Times New Roman"/>
          <w:noProof/>
          <w:sz w:val="28"/>
          <w:szCs w:val="28"/>
        </w:rPr>
        <w:t>30.</w:t>
      </w:r>
      <w:r w:rsidR="00BE1E26" w:rsidRPr="00886A29">
        <w:rPr>
          <w:rFonts w:ascii="Times New Roman" w:hAnsi="Times New Roman" w:cs="Times New Roman"/>
          <w:noProof/>
          <w:sz w:val="28"/>
          <w:szCs w:val="28"/>
        </w:rPr>
        <w:t xml:space="preserve"> </w:t>
      </w:r>
      <w:r w:rsidR="00BE1E26" w:rsidRPr="00886A29">
        <w:rPr>
          <w:rFonts w:ascii="Times New Roman" w:hAnsi="Times New Roman" w:cs="Times New Roman"/>
          <w:i/>
          <w:iCs/>
          <w:noProof/>
          <w:sz w:val="28"/>
          <w:szCs w:val="28"/>
        </w:rPr>
        <w:t>Cercetare</w:t>
      </w:r>
      <w:bookmarkEnd w:id="61"/>
      <w:r w:rsidRPr="00886A29">
        <w:rPr>
          <w:rFonts w:ascii="Times New Roman" w:hAnsi="Times New Roman" w:cs="Times New Roman"/>
          <w:i/>
          <w:iCs/>
          <w:noProof/>
          <w:sz w:val="28"/>
          <w:szCs w:val="28"/>
        </w:rPr>
        <w:t>.</w:t>
      </w:r>
      <w:r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Dacă situl este folosit în prezent pentru activităţi de cercetare ştiinţifică, prezentaţi instituţiile care îl utilizează şi tipurile de cercetare desfăşurată (o listă detaliată pentru referinţe poate fi inclusă în Anexe). </w:t>
      </w:r>
    </w:p>
    <w:p w14:paraId="65E39D0A" w14:textId="6E6C13B3" w:rsidR="00995B75" w:rsidRDefault="008C70A5" w:rsidP="003A04CE">
      <w:pPr>
        <w:pStyle w:val="afffe"/>
        <w:ind w:firstLine="567"/>
        <w:rPr>
          <w:rFonts w:ascii="Times New Roman" w:hAnsi="Times New Roman" w:cs="Times New Roman"/>
          <w:noProof/>
          <w:sz w:val="28"/>
          <w:szCs w:val="28"/>
        </w:rPr>
      </w:pPr>
      <w:bookmarkStart w:id="62" w:name="_Toc225933657"/>
      <w:r w:rsidRPr="00886A29">
        <w:rPr>
          <w:rFonts w:ascii="Times New Roman" w:hAnsi="Times New Roman" w:cs="Times New Roman"/>
          <w:noProof/>
          <w:sz w:val="28"/>
          <w:szCs w:val="28"/>
        </w:rPr>
        <w:t xml:space="preserve">31. </w:t>
      </w:r>
      <w:r w:rsidR="00BE1E26" w:rsidRPr="00886A29">
        <w:rPr>
          <w:rFonts w:ascii="Times New Roman" w:hAnsi="Times New Roman" w:cs="Times New Roman"/>
          <w:i/>
          <w:iCs/>
          <w:noProof/>
          <w:sz w:val="28"/>
          <w:szCs w:val="28"/>
        </w:rPr>
        <w:t>Istoricul recent al managementului</w:t>
      </w:r>
      <w:bookmarkEnd w:id="62"/>
      <w:r w:rsidRPr="00886A29">
        <w:rPr>
          <w:rFonts w:ascii="Times New Roman" w:hAnsi="Times New Roman" w:cs="Times New Roman"/>
          <w:noProof/>
          <w:sz w:val="28"/>
          <w:szCs w:val="28"/>
        </w:rPr>
        <w:t xml:space="preserve">. </w:t>
      </w:r>
      <w:r w:rsidR="00BE1E26" w:rsidRPr="00886A29">
        <w:rPr>
          <w:rFonts w:ascii="Times New Roman" w:hAnsi="Times New Roman" w:cs="Times New Roman"/>
          <w:noProof/>
          <w:sz w:val="28"/>
          <w:szCs w:val="28"/>
        </w:rPr>
        <w:t xml:space="preserve">Se prezintă pe scurt managementul recent al </w:t>
      </w:r>
      <w:r w:rsidR="00995B75" w:rsidRPr="00886A29">
        <w:rPr>
          <w:rFonts w:ascii="Times New Roman" w:hAnsi="Times New Roman" w:cs="Times New Roman"/>
          <w:noProof/>
          <w:sz w:val="28"/>
          <w:szCs w:val="28"/>
        </w:rPr>
        <w:t>ANP</w:t>
      </w:r>
      <w:r w:rsidR="00BE1E26" w:rsidRPr="00886A29">
        <w:rPr>
          <w:rFonts w:ascii="Times New Roman" w:hAnsi="Times New Roman" w:cs="Times New Roman"/>
          <w:noProof/>
          <w:sz w:val="28"/>
          <w:szCs w:val="28"/>
        </w:rPr>
        <w:t xml:space="preserve">. Evidenţiaţi principalele lucrări derulate şi cele mai importante realizări de la înfiinţare. </w:t>
      </w:r>
    </w:p>
    <w:p w14:paraId="3A8DD646" w14:textId="77777777" w:rsidR="00E25A50" w:rsidRPr="00886A29" w:rsidRDefault="00E25A50" w:rsidP="003A04CE">
      <w:pPr>
        <w:pStyle w:val="afffe"/>
        <w:ind w:firstLine="567"/>
        <w:rPr>
          <w:rFonts w:ascii="Times New Roman" w:hAnsi="Times New Roman" w:cs="Times New Roman"/>
          <w:noProof/>
          <w:sz w:val="28"/>
          <w:szCs w:val="28"/>
        </w:rPr>
      </w:pPr>
    </w:p>
    <w:p w14:paraId="57E7354D" w14:textId="77777777" w:rsidR="00E25A50" w:rsidRPr="001E78F4" w:rsidRDefault="00365AAC" w:rsidP="00E25A50">
      <w:pPr>
        <w:pStyle w:val="2"/>
        <w:spacing w:before="0"/>
        <w:jc w:val="center"/>
        <w:rPr>
          <w:rFonts w:ascii="Times New Roman" w:hAnsi="Times New Roman" w:cs="Times New Roman"/>
          <w:noProof/>
        </w:rPr>
      </w:pPr>
      <w:bookmarkStart w:id="63" w:name="_Toc225933658"/>
      <w:bookmarkStart w:id="64" w:name="_Toc231467015"/>
      <w:r w:rsidRPr="001E78F4">
        <w:rPr>
          <w:rFonts w:ascii="Times New Roman" w:hAnsi="Times New Roman" w:cs="Times New Roman"/>
          <w:noProof/>
        </w:rPr>
        <w:lastRenderedPageBreak/>
        <w:t>Secțiunea 8</w:t>
      </w:r>
    </w:p>
    <w:p w14:paraId="75E520BC" w14:textId="5883EB50" w:rsidR="005B25B3" w:rsidRPr="001E78F4" w:rsidRDefault="00BE1E26" w:rsidP="00E25A50">
      <w:pPr>
        <w:pStyle w:val="2"/>
        <w:spacing w:before="0"/>
        <w:jc w:val="center"/>
        <w:rPr>
          <w:rFonts w:ascii="Times New Roman" w:hAnsi="Times New Roman" w:cs="Times New Roman"/>
          <w:noProof/>
        </w:rPr>
      </w:pPr>
      <w:r w:rsidRPr="001E78F4">
        <w:rPr>
          <w:rFonts w:ascii="Times New Roman" w:hAnsi="Times New Roman" w:cs="Times New Roman"/>
          <w:noProof/>
        </w:rPr>
        <w:t xml:space="preserve"> Evaluarea situaţiei actuale</w:t>
      </w:r>
      <w:bookmarkEnd w:id="63"/>
      <w:bookmarkEnd w:id="64"/>
    </w:p>
    <w:p w14:paraId="6D8F9915" w14:textId="77777777" w:rsidR="004E550B" w:rsidRPr="00FB3FFE" w:rsidRDefault="00365AAC" w:rsidP="009F58E8">
      <w:pPr>
        <w:spacing w:after="0"/>
        <w:ind w:firstLine="567"/>
        <w:rPr>
          <w:rFonts w:ascii="Times New Roman" w:hAnsi="Times New Roman" w:cs="Times New Roman"/>
          <w:noProof/>
          <w:sz w:val="28"/>
          <w:szCs w:val="28"/>
        </w:rPr>
      </w:pPr>
      <w:r w:rsidRPr="00FB3FFE">
        <w:rPr>
          <w:rFonts w:ascii="Times New Roman" w:hAnsi="Times New Roman" w:cs="Times New Roman"/>
          <w:noProof/>
          <w:sz w:val="28"/>
          <w:szCs w:val="28"/>
        </w:rPr>
        <w:t xml:space="preserve">32. </w:t>
      </w:r>
      <w:r w:rsidR="00BE1E26" w:rsidRPr="00FB3FFE">
        <w:rPr>
          <w:rFonts w:ascii="Times New Roman" w:hAnsi="Times New Roman" w:cs="Times New Roman"/>
          <w:noProof/>
          <w:sz w:val="28"/>
          <w:szCs w:val="28"/>
        </w:rPr>
        <w:t>Secţiunea de evaluare din plan reprezintă legătura dintre descriere</w:t>
      </w:r>
      <w:r w:rsidR="003A04CE" w:rsidRPr="00FB3FFE">
        <w:rPr>
          <w:rFonts w:ascii="Times New Roman" w:hAnsi="Times New Roman" w:cs="Times New Roman"/>
          <w:noProof/>
          <w:sz w:val="28"/>
          <w:szCs w:val="28"/>
        </w:rPr>
        <w:t>a mediului biotic</w:t>
      </w:r>
      <w:r w:rsidR="00BE1E26" w:rsidRPr="00FB3FFE">
        <w:rPr>
          <w:rFonts w:ascii="Times New Roman" w:hAnsi="Times New Roman" w:cs="Times New Roman"/>
          <w:noProof/>
          <w:sz w:val="28"/>
          <w:szCs w:val="28"/>
        </w:rPr>
        <w:t xml:space="preserve"> şi strategia de conservare, respectiv de management al </w:t>
      </w:r>
      <w:r w:rsidR="00E75379" w:rsidRPr="00FB3FFE">
        <w:rPr>
          <w:rFonts w:ascii="Times New Roman" w:hAnsi="Times New Roman" w:cs="Times New Roman"/>
          <w:noProof/>
          <w:sz w:val="28"/>
          <w:szCs w:val="28"/>
        </w:rPr>
        <w:t>ANP</w:t>
      </w:r>
      <w:r w:rsidR="00BE1E26" w:rsidRPr="00FB3FFE">
        <w:rPr>
          <w:rFonts w:ascii="Times New Roman" w:hAnsi="Times New Roman" w:cs="Times New Roman"/>
          <w:noProof/>
          <w:sz w:val="28"/>
          <w:szCs w:val="28"/>
        </w:rPr>
        <w:t xml:space="preserve">. </w:t>
      </w:r>
    </w:p>
    <w:p w14:paraId="1E6A651A" w14:textId="4C9B154E" w:rsidR="005B25B3" w:rsidRPr="008B1244" w:rsidRDefault="00A91CD6" w:rsidP="00E546D3">
      <w:pPr>
        <w:pStyle w:val="afffe"/>
        <w:ind w:firstLine="567"/>
        <w:rPr>
          <w:rFonts w:ascii="Times New Roman" w:hAnsi="Times New Roman" w:cs="Times New Roman"/>
          <w:noProof/>
          <w:color w:val="00B050"/>
          <w:sz w:val="28"/>
          <w:szCs w:val="28"/>
        </w:rPr>
      </w:pPr>
      <w:bookmarkStart w:id="65" w:name="_Toc225933659"/>
      <w:r w:rsidRPr="00FB3FFE">
        <w:rPr>
          <w:rFonts w:ascii="Times New Roman" w:hAnsi="Times New Roman" w:cs="Times New Roman"/>
          <w:noProof/>
          <w:sz w:val="28"/>
          <w:szCs w:val="28"/>
        </w:rPr>
        <w:t>33</w:t>
      </w:r>
      <w:r w:rsidR="00BE1E26" w:rsidRPr="00FB3FFE">
        <w:rPr>
          <w:rFonts w:ascii="Times New Roman" w:hAnsi="Times New Roman" w:cs="Times New Roman"/>
          <w:noProof/>
          <w:sz w:val="28"/>
          <w:szCs w:val="28"/>
        </w:rPr>
        <w:t xml:space="preserve">. </w:t>
      </w:r>
      <w:r w:rsidR="00BE1E26" w:rsidRPr="00FB3FFE">
        <w:rPr>
          <w:rFonts w:ascii="Times New Roman" w:hAnsi="Times New Roman" w:cs="Times New Roman"/>
          <w:b/>
          <w:bCs/>
          <w:noProof/>
          <w:sz w:val="28"/>
          <w:szCs w:val="28"/>
        </w:rPr>
        <w:t>Valori de conservare</w:t>
      </w:r>
      <w:bookmarkEnd w:id="65"/>
      <w:r w:rsidR="003C1CE8" w:rsidRPr="00FB3FFE">
        <w:rPr>
          <w:rFonts w:ascii="Times New Roman" w:hAnsi="Times New Roman" w:cs="Times New Roman"/>
          <w:noProof/>
          <w:sz w:val="28"/>
          <w:szCs w:val="28"/>
        </w:rPr>
        <w:t xml:space="preserve"> în ANP. </w:t>
      </w:r>
      <w:r w:rsidR="00BE1E26" w:rsidRPr="00FB3FFE">
        <w:rPr>
          <w:rFonts w:ascii="Times New Roman" w:hAnsi="Times New Roman" w:cs="Times New Roman"/>
          <w:noProof/>
          <w:sz w:val="28"/>
          <w:szCs w:val="28"/>
        </w:rPr>
        <w:t>Se prezintă succint situația valorilor de interes conservativ pornind de la informațiile colectate cu ocazia inventarierilor și cartărilor, respectiv de la rezultatele monitorizărilor din anii anteriori (dacă există asemenea date).</w:t>
      </w:r>
      <w:r w:rsidRPr="00FB3FFE">
        <w:rPr>
          <w:rFonts w:ascii="Times New Roman" w:hAnsi="Times New Roman" w:cs="Times New Roman"/>
          <w:noProof/>
          <w:sz w:val="28"/>
          <w:szCs w:val="28"/>
        </w:rPr>
        <w:t xml:space="preserve"> </w:t>
      </w:r>
      <w:r w:rsidR="00BE1E26" w:rsidRPr="00FB3FFE">
        <w:rPr>
          <w:rFonts w:ascii="Times New Roman" w:hAnsi="Times New Roman" w:cs="Times New Roman"/>
          <w:noProof/>
          <w:sz w:val="28"/>
          <w:szCs w:val="28"/>
        </w:rPr>
        <w:t>În situația în care A</w:t>
      </w:r>
      <w:r w:rsidR="003729D2" w:rsidRPr="00FB3FFE">
        <w:rPr>
          <w:rFonts w:ascii="Times New Roman" w:hAnsi="Times New Roman" w:cs="Times New Roman"/>
          <w:noProof/>
          <w:sz w:val="28"/>
          <w:szCs w:val="28"/>
        </w:rPr>
        <w:t>N</w:t>
      </w:r>
      <w:r w:rsidR="00BE1E26" w:rsidRPr="00FB3FFE">
        <w:rPr>
          <w:rFonts w:ascii="Times New Roman" w:hAnsi="Times New Roman" w:cs="Times New Roman"/>
          <w:noProof/>
          <w:sz w:val="28"/>
          <w:szCs w:val="28"/>
        </w:rPr>
        <w:t xml:space="preserve">P are numeroase valori de interes de conservare, </w:t>
      </w:r>
      <w:r w:rsidR="00F40FEC" w:rsidRPr="00FB3FFE">
        <w:rPr>
          <w:rFonts w:ascii="Times New Roman" w:hAnsi="Times New Roman" w:cs="Times New Roman"/>
          <w:noProof/>
          <w:sz w:val="28"/>
          <w:szCs w:val="28"/>
        </w:rPr>
        <w:t xml:space="preserve">acestea </w:t>
      </w:r>
      <w:r w:rsidR="00BE1E26" w:rsidRPr="00FB3FFE">
        <w:rPr>
          <w:rFonts w:ascii="Times New Roman" w:hAnsi="Times New Roman" w:cs="Times New Roman"/>
          <w:noProof/>
          <w:sz w:val="28"/>
          <w:szCs w:val="28"/>
        </w:rPr>
        <w:t xml:space="preserve">se </w:t>
      </w:r>
      <w:r w:rsidRPr="00FB3FFE">
        <w:rPr>
          <w:rFonts w:ascii="Times New Roman" w:hAnsi="Times New Roman" w:cs="Times New Roman"/>
          <w:noProof/>
          <w:sz w:val="28"/>
          <w:szCs w:val="28"/>
        </w:rPr>
        <w:t>va</w:t>
      </w:r>
      <w:r w:rsidR="00BE1E26" w:rsidRPr="00FB3FFE">
        <w:rPr>
          <w:rFonts w:ascii="Times New Roman" w:hAnsi="Times New Roman" w:cs="Times New Roman"/>
          <w:noProof/>
          <w:sz w:val="28"/>
          <w:szCs w:val="28"/>
        </w:rPr>
        <w:t xml:space="preserve"> </w:t>
      </w:r>
      <w:r w:rsidR="00BE1E26" w:rsidRPr="00FB3FFE">
        <w:rPr>
          <w:rFonts w:ascii="Times New Roman" w:hAnsi="Times New Roman" w:cs="Times New Roman"/>
          <w:b/>
          <w:noProof/>
          <w:sz w:val="28"/>
          <w:szCs w:val="28"/>
        </w:rPr>
        <w:t>prioritiza</w:t>
      </w:r>
      <w:r w:rsidR="00BE1E26" w:rsidRPr="00FB3FFE">
        <w:rPr>
          <w:rFonts w:ascii="Times New Roman" w:hAnsi="Times New Roman" w:cs="Times New Roman"/>
          <w:noProof/>
          <w:sz w:val="28"/>
          <w:szCs w:val="28"/>
        </w:rPr>
        <w:t xml:space="preserve"> pentru acțiunile și măsurile de management. Se vor alege/prioritiza acele valori prin a căror conservare se asigură </w:t>
      </w:r>
      <w:r w:rsidR="00BE1E26" w:rsidRPr="00FB3FFE">
        <w:rPr>
          <w:rFonts w:ascii="Times New Roman" w:hAnsi="Times New Roman" w:cs="Times New Roman"/>
          <w:b/>
          <w:bCs/>
          <w:noProof/>
          <w:sz w:val="28"/>
          <w:szCs w:val="28"/>
        </w:rPr>
        <w:t>menținerea/îmbunătățirea stării</w:t>
      </w:r>
      <w:r w:rsidR="00BE1E26" w:rsidRPr="00FB3FFE">
        <w:rPr>
          <w:rFonts w:ascii="Times New Roman" w:hAnsi="Times New Roman" w:cs="Times New Roman"/>
          <w:noProof/>
          <w:sz w:val="28"/>
          <w:szCs w:val="28"/>
        </w:rPr>
        <w:t xml:space="preserve"> </w:t>
      </w:r>
      <w:r w:rsidR="00426F42" w:rsidRPr="00FB3FFE">
        <w:rPr>
          <w:rFonts w:ascii="Times New Roman" w:hAnsi="Times New Roman" w:cs="Times New Roman"/>
          <w:noProof/>
          <w:sz w:val="28"/>
          <w:szCs w:val="28"/>
        </w:rPr>
        <w:t xml:space="preserve">de conservare </w:t>
      </w:r>
      <w:r w:rsidR="00BE1E26" w:rsidRPr="00FB3FFE">
        <w:rPr>
          <w:rFonts w:ascii="Times New Roman" w:hAnsi="Times New Roman" w:cs="Times New Roman"/>
          <w:noProof/>
          <w:sz w:val="28"/>
          <w:szCs w:val="28"/>
        </w:rPr>
        <w:t>cât mai multor valori pentru care a fost declarată A</w:t>
      </w:r>
      <w:r w:rsidR="00BC4964" w:rsidRPr="00FB3FFE">
        <w:rPr>
          <w:rFonts w:ascii="Times New Roman" w:hAnsi="Times New Roman" w:cs="Times New Roman"/>
          <w:noProof/>
          <w:sz w:val="28"/>
          <w:szCs w:val="28"/>
        </w:rPr>
        <w:t>N</w:t>
      </w:r>
      <w:r w:rsidR="00BE1E26" w:rsidRPr="00FB3FFE">
        <w:rPr>
          <w:rFonts w:ascii="Times New Roman" w:hAnsi="Times New Roman" w:cs="Times New Roman"/>
          <w:noProof/>
          <w:sz w:val="28"/>
          <w:szCs w:val="28"/>
        </w:rPr>
        <w:t>P. De exemplu, în cazul speciilor</w:t>
      </w:r>
      <w:r w:rsidR="00FB3FFE">
        <w:rPr>
          <w:rFonts w:ascii="Times New Roman" w:hAnsi="Times New Roman" w:cs="Times New Roman"/>
          <w:noProof/>
          <w:sz w:val="28"/>
          <w:szCs w:val="28"/>
        </w:rPr>
        <w:t>,</w:t>
      </w:r>
      <w:r w:rsidR="00BE1E26" w:rsidRPr="00FB3FFE">
        <w:rPr>
          <w:rFonts w:ascii="Times New Roman" w:hAnsi="Times New Roman" w:cs="Times New Roman"/>
          <w:noProof/>
          <w:sz w:val="28"/>
          <w:szCs w:val="28"/>
        </w:rPr>
        <w:t xml:space="preserve"> se vor prioritiza </w:t>
      </w:r>
      <w:r w:rsidR="00BE1E26" w:rsidRPr="00FB3FFE">
        <w:rPr>
          <w:rFonts w:ascii="Times New Roman" w:hAnsi="Times New Roman" w:cs="Times New Roman"/>
          <w:i/>
          <w:iCs/>
          <w:noProof/>
          <w:sz w:val="28"/>
          <w:szCs w:val="28"/>
        </w:rPr>
        <w:t>specii umbrelă, specii cheie, specii indicatoare și specii endemice</w:t>
      </w:r>
      <w:r w:rsidR="00BE1E26" w:rsidRPr="00FB3FFE">
        <w:rPr>
          <w:rFonts w:ascii="Times New Roman" w:hAnsi="Times New Roman" w:cs="Times New Roman"/>
          <w:noProof/>
          <w:sz w:val="28"/>
          <w:szCs w:val="28"/>
        </w:rPr>
        <w:t xml:space="preserve">, la care se adaugă specii de interes special pentru comunitățile locale. </w:t>
      </w:r>
      <w:r w:rsidR="0020288C" w:rsidRPr="00FB3FFE">
        <w:rPr>
          <w:rFonts w:ascii="Times New Roman" w:hAnsi="Times New Roman" w:cs="Times New Roman"/>
          <w:noProof/>
          <w:sz w:val="28"/>
          <w:szCs w:val="28"/>
        </w:rPr>
        <w:t>Aceste liste sunt specifice pentru fiecare AP și trebui</w:t>
      </w:r>
      <w:r w:rsidR="00583F61" w:rsidRPr="00FB3FFE">
        <w:rPr>
          <w:rFonts w:ascii="Times New Roman" w:hAnsi="Times New Roman" w:cs="Times New Roman"/>
          <w:noProof/>
          <w:sz w:val="28"/>
          <w:szCs w:val="28"/>
        </w:rPr>
        <w:t>e</w:t>
      </w:r>
      <w:r w:rsidR="0020288C" w:rsidRPr="00FB3FFE">
        <w:rPr>
          <w:rFonts w:ascii="Times New Roman" w:hAnsi="Times New Roman" w:cs="Times New Roman"/>
          <w:noProof/>
          <w:sz w:val="28"/>
          <w:szCs w:val="28"/>
        </w:rPr>
        <w:t xml:space="preserve"> stabilite împreună cu experții care pot indica c</w:t>
      </w:r>
      <w:r w:rsidR="00583F61" w:rsidRPr="00FB3FFE">
        <w:rPr>
          <w:rFonts w:ascii="Times New Roman" w:hAnsi="Times New Roman" w:cs="Times New Roman"/>
          <w:noProof/>
          <w:sz w:val="28"/>
          <w:szCs w:val="28"/>
        </w:rPr>
        <w:t>ar</w:t>
      </w:r>
      <w:r w:rsidR="0020288C" w:rsidRPr="00FB3FFE">
        <w:rPr>
          <w:rFonts w:ascii="Times New Roman" w:hAnsi="Times New Roman" w:cs="Times New Roman"/>
          <w:noProof/>
          <w:sz w:val="28"/>
          <w:szCs w:val="28"/>
        </w:rPr>
        <w:t xml:space="preserve">e specii pot fi încadrate în aceste categorii din lista speciilor de interes conservativ ale AP. </w:t>
      </w:r>
      <w:r w:rsidR="00BE1E26" w:rsidRPr="00FB3FFE">
        <w:rPr>
          <w:rFonts w:ascii="Times New Roman" w:hAnsi="Times New Roman" w:cs="Times New Roman"/>
          <w:noProof/>
          <w:sz w:val="28"/>
          <w:szCs w:val="28"/>
        </w:rPr>
        <w:t xml:space="preserve">În acest subcapitol se prezintă informațiile existente/colectate pentru valorile pentru care se dețin informații, dar se indică și lista celor pentru care încă nu există informațiile necesare pentru stabilirea măsurilor și acțiunilor de conservare, pentru a se putea planifica în Planul </w:t>
      </w:r>
      <w:r w:rsidR="00211F8D" w:rsidRPr="00FB3FFE">
        <w:rPr>
          <w:rFonts w:ascii="Times New Roman" w:hAnsi="Times New Roman" w:cs="Times New Roman"/>
          <w:noProof/>
          <w:sz w:val="28"/>
          <w:szCs w:val="28"/>
        </w:rPr>
        <w:t xml:space="preserve">de acțiuni </w:t>
      </w:r>
      <w:r w:rsidR="00BE1E26" w:rsidRPr="00FB3FFE">
        <w:rPr>
          <w:rFonts w:ascii="Times New Roman" w:hAnsi="Times New Roman" w:cs="Times New Roman"/>
          <w:noProof/>
          <w:sz w:val="28"/>
          <w:szCs w:val="28"/>
        </w:rPr>
        <w:t>activități</w:t>
      </w:r>
      <w:r w:rsidR="00211F8D" w:rsidRPr="00FB3FFE">
        <w:rPr>
          <w:rFonts w:ascii="Times New Roman" w:hAnsi="Times New Roman" w:cs="Times New Roman"/>
          <w:noProof/>
          <w:sz w:val="28"/>
          <w:szCs w:val="28"/>
        </w:rPr>
        <w:t>le</w:t>
      </w:r>
      <w:r w:rsidR="00BE1E26" w:rsidRPr="00FB3FFE">
        <w:rPr>
          <w:rFonts w:ascii="Times New Roman" w:hAnsi="Times New Roman" w:cs="Times New Roman"/>
          <w:noProof/>
          <w:sz w:val="28"/>
          <w:szCs w:val="28"/>
        </w:rPr>
        <w:t xml:space="preserve"> de inventariere/cartare.</w:t>
      </w:r>
      <w:r w:rsidR="00CE4842">
        <w:rPr>
          <w:rFonts w:ascii="Times New Roman" w:hAnsi="Times New Roman" w:cs="Times New Roman"/>
          <w:noProof/>
          <w:sz w:val="28"/>
          <w:szCs w:val="28"/>
        </w:rPr>
        <w:t xml:space="preserve"> </w:t>
      </w:r>
    </w:p>
    <w:p w14:paraId="2C5552FE" w14:textId="60D68A3D" w:rsidR="005B25B3" w:rsidRPr="00FB3FFE" w:rsidRDefault="003C1CE8" w:rsidP="00651FCA">
      <w:pPr>
        <w:pStyle w:val="afffe"/>
        <w:ind w:firstLine="567"/>
        <w:rPr>
          <w:rFonts w:ascii="Times New Roman" w:hAnsi="Times New Roman" w:cs="Times New Roman"/>
          <w:noProof/>
          <w:color w:val="333333"/>
          <w:sz w:val="28"/>
          <w:szCs w:val="28"/>
        </w:rPr>
      </w:pPr>
      <w:bookmarkStart w:id="66" w:name="_Toc225933660"/>
      <w:r w:rsidRPr="00FB3FFE">
        <w:rPr>
          <w:rFonts w:ascii="Times New Roman" w:hAnsi="Times New Roman" w:cs="Times New Roman"/>
          <w:noProof/>
          <w:sz w:val="28"/>
          <w:szCs w:val="28"/>
        </w:rPr>
        <w:t>33.</w:t>
      </w:r>
      <w:r w:rsidR="00BE1E26" w:rsidRPr="00FB3FFE">
        <w:rPr>
          <w:rFonts w:ascii="Times New Roman" w:hAnsi="Times New Roman" w:cs="Times New Roman"/>
          <w:noProof/>
          <w:sz w:val="28"/>
          <w:szCs w:val="28"/>
        </w:rPr>
        <w:t>1</w:t>
      </w:r>
      <w:r w:rsidR="004D7094">
        <w:rPr>
          <w:rFonts w:ascii="Times New Roman" w:hAnsi="Times New Roman" w:cs="Times New Roman"/>
          <w:noProof/>
          <w:sz w:val="28"/>
          <w:szCs w:val="28"/>
        </w:rPr>
        <w:t>.</w:t>
      </w:r>
      <w:r w:rsidR="00DE3FB4">
        <w:rPr>
          <w:rFonts w:ascii="Times New Roman" w:hAnsi="Times New Roman" w:cs="Times New Roman"/>
          <w:noProof/>
          <w:sz w:val="28"/>
          <w:szCs w:val="28"/>
        </w:rPr>
        <w:t xml:space="preserve"> </w:t>
      </w:r>
      <w:r w:rsidR="00BE1E26" w:rsidRPr="00FB3FFE">
        <w:rPr>
          <w:rFonts w:ascii="Times New Roman" w:hAnsi="Times New Roman" w:cs="Times New Roman"/>
          <w:i/>
          <w:iCs/>
          <w:noProof/>
          <w:sz w:val="28"/>
          <w:szCs w:val="28"/>
        </w:rPr>
        <w:t>valori de conservare Naturale (Specii, habitate, ecosisteme)</w:t>
      </w:r>
      <w:bookmarkEnd w:id="66"/>
      <w:r w:rsidRPr="00FB3FFE">
        <w:rPr>
          <w:rFonts w:ascii="Times New Roman" w:hAnsi="Times New Roman" w:cs="Times New Roman"/>
          <w:i/>
          <w:iCs/>
          <w:noProof/>
          <w:sz w:val="28"/>
          <w:szCs w:val="28"/>
        </w:rPr>
        <w:t xml:space="preserve">. </w:t>
      </w:r>
      <w:r w:rsidR="00BE1E26" w:rsidRPr="00FB3FFE">
        <w:rPr>
          <w:rFonts w:ascii="Times New Roman" w:hAnsi="Times New Roman" w:cs="Times New Roman"/>
          <w:noProof/>
          <w:sz w:val="28"/>
          <w:szCs w:val="28"/>
        </w:rPr>
        <w:t xml:space="preserve">Se vor </w:t>
      </w:r>
      <w:r w:rsidR="007E7A92" w:rsidRPr="00FB3FFE">
        <w:rPr>
          <w:rFonts w:ascii="Times New Roman" w:hAnsi="Times New Roman" w:cs="Times New Roman"/>
          <w:noProof/>
          <w:sz w:val="28"/>
          <w:szCs w:val="28"/>
        </w:rPr>
        <w:t>descrie</w:t>
      </w:r>
      <w:r w:rsidR="00BE1E26" w:rsidRPr="00FB3FFE">
        <w:rPr>
          <w:rFonts w:ascii="Times New Roman" w:hAnsi="Times New Roman" w:cs="Times New Roman"/>
          <w:noProof/>
          <w:sz w:val="28"/>
          <w:szCs w:val="28"/>
        </w:rPr>
        <w:t xml:space="preserve"> succint</w:t>
      </w:r>
      <w:r w:rsidR="000A6633" w:rsidRPr="00FB3FFE">
        <w:rPr>
          <w:rFonts w:ascii="Times New Roman" w:hAnsi="Times New Roman" w:cs="Times New Roman"/>
          <w:noProof/>
          <w:sz w:val="28"/>
          <w:szCs w:val="28"/>
        </w:rPr>
        <w:t xml:space="preserve"> valorile de conservare (vezi Glosar), respectiv</w:t>
      </w:r>
      <w:r w:rsidR="00BE1E26" w:rsidRPr="00FB3FFE">
        <w:rPr>
          <w:rFonts w:ascii="Times New Roman" w:hAnsi="Times New Roman" w:cs="Times New Roman"/>
          <w:noProof/>
          <w:sz w:val="28"/>
          <w:szCs w:val="28"/>
        </w:rPr>
        <w:t xml:space="preserve"> habitatele, speciile şi/sau alte elemente de interes conservativ, pentru care a fost desemnată aria naturală protejată. Dacă abordarea de management de conservare se va face la nivel de ecosisteme, se prezintă și acestea. </w:t>
      </w:r>
      <w:r w:rsidR="00BE1E26" w:rsidRPr="00FB3FFE">
        <w:rPr>
          <w:rFonts w:ascii="Times New Roman" w:hAnsi="Times New Roman" w:cs="Times New Roman"/>
          <w:noProof/>
          <w:color w:val="333333"/>
          <w:sz w:val="28"/>
          <w:szCs w:val="28"/>
        </w:rPr>
        <w:t>În cadrul acestui subcapitol, se vor prezenta următoarele:</w:t>
      </w:r>
    </w:p>
    <w:p w14:paraId="605DA606" w14:textId="1C9775A7" w:rsidR="005B25B3" w:rsidRPr="00FB3FFE" w:rsidRDefault="00444324" w:rsidP="00651FCA">
      <w:pPr>
        <w:pBdr>
          <w:top w:val="nil"/>
          <w:left w:val="nil"/>
          <w:bottom w:val="nil"/>
          <w:right w:val="nil"/>
          <w:between w:val="nil"/>
        </w:pBdr>
        <w:spacing w:after="0"/>
        <w:ind w:firstLine="567"/>
        <w:rPr>
          <w:rFonts w:ascii="Times New Roman" w:hAnsi="Times New Roman" w:cs="Times New Roman"/>
          <w:bCs/>
          <w:noProof/>
          <w:color w:val="000000"/>
          <w:sz w:val="28"/>
          <w:szCs w:val="28"/>
        </w:rPr>
      </w:pPr>
      <w:r w:rsidRPr="00FB3FFE">
        <w:rPr>
          <w:rFonts w:ascii="Times New Roman" w:hAnsi="Times New Roman" w:cs="Times New Roman"/>
          <w:bCs/>
          <w:noProof/>
          <w:color w:val="000000"/>
          <w:sz w:val="28"/>
          <w:szCs w:val="28"/>
        </w:rPr>
        <w:t xml:space="preserve">33.1.1. </w:t>
      </w:r>
      <w:r w:rsidR="00BE1E26" w:rsidRPr="00FB3FFE">
        <w:rPr>
          <w:rFonts w:ascii="Times New Roman" w:hAnsi="Times New Roman" w:cs="Times New Roman"/>
          <w:bCs/>
          <w:noProof/>
          <w:color w:val="000000"/>
          <w:sz w:val="28"/>
          <w:szCs w:val="28"/>
        </w:rPr>
        <w:t xml:space="preserve">Atribute biologice unice, tipuri de vegetaţie şi forme de relief </w:t>
      </w:r>
      <w:r w:rsidR="00DA14B4">
        <w:rPr>
          <w:rFonts w:ascii="Times New Roman" w:hAnsi="Times New Roman" w:cs="Times New Roman"/>
          <w:bCs/>
          <w:noProof/>
          <w:color w:val="000000"/>
          <w:sz w:val="28"/>
          <w:szCs w:val="28"/>
        </w:rPr>
        <w:t>-</w:t>
      </w:r>
      <w:r w:rsidR="00BE1E26" w:rsidRPr="00FB3FFE">
        <w:rPr>
          <w:rFonts w:ascii="Times New Roman" w:hAnsi="Times New Roman" w:cs="Times New Roman"/>
          <w:bCs/>
          <w:noProof/>
          <w:color w:val="000000"/>
          <w:sz w:val="28"/>
          <w:szCs w:val="28"/>
        </w:rPr>
        <w:t xml:space="preserve"> scurtă descriere, eventual hartă</w:t>
      </w:r>
      <w:r w:rsidRPr="00FB3FFE">
        <w:rPr>
          <w:rFonts w:ascii="Times New Roman" w:hAnsi="Times New Roman" w:cs="Times New Roman"/>
          <w:bCs/>
          <w:noProof/>
          <w:color w:val="000000"/>
          <w:sz w:val="28"/>
          <w:szCs w:val="28"/>
        </w:rPr>
        <w:t>.</w:t>
      </w:r>
    </w:p>
    <w:p w14:paraId="5094820C" w14:textId="3C22F4A9" w:rsidR="005B25B3" w:rsidRPr="00DA14B4" w:rsidRDefault="00444324" w:rsidP="00651FCA">
      <w:pPr>
        <w:pBdr>
          <w:top w:val="nil"/>
          <w:left w:val="nil"/>
          <w:bottom w:val="nil"/>
          <w:right w:val="nil"/>
          <w:between w:val="nil"/>
        </w:pBdr>
        <w:spacing w:after="0"/>
        <w:ind w:firstLine="567"/>
        <w:rPr>
          <w:rFonts w:ascii="Times New Roman" w:hAnsi="Times New Roman" w:cs="Times New Roman"/>
          <w:bCs/>
          <w:noProof/>
          <w:color w:val="000000"/>
          <w:sz w:val="28"/>
          <w:szCs w:val="28"/>
        </w:rPr>
      </w:pPr>
      <w:r w:rsidRPr="00DA14B4">
        <w:rPr>
          <w:rFonts w:ascii="Times New Roman" w:hAnsi="Times New Roman" w:cs="Times New Roman"/>
          <w:bCs/>
          <w:noProof/>
          <w:color w:val="000000"/>
          <w:sz w:val="28"/>
          <w:szCs w:val="28"/>
        </w:rPr>
        <w:t xml:space="preserve">33.1.2. </w:t>
      </w:r>
      <w:r w:rsidR="00BE1E26" w:rsidRPr="00DA14B4">
        <w:rPr>
          <w:rFonts w:ascii="Times New Roman" w:hAnsi="Times New Roman" w:cs="Times New Roman"/>
          <w:bCs/>
          <w:noProof/>
          <w:color w:val="000000"/>
          <w:sz w:val="28"/>
          <w:szCs w:val="28"/>
        </w:rPr>
        <w:t>Zone esenţiale pentru protecţia integrităţii ecologice a ariei protejate ca întreg (inclusiv zonele critice pentru menţinerea proceselor naturale, a circuitului şi calităţii apei) - scurtă descriere și hartă</w:t>
      </w:r>
      <w:r w:rsidRPr="00DA14B4">
        <w:rPr>
          <w:rFonts w:ascii="Times New Roman" w:hAnsi="Times New Roman" w:cs="Times New Roman"/>
          <w:bCs/>
          <w:noProof/>
          <w:color w:val="000000"/>
          <w:sz w:val="28"/>
          <w:szCs w:val="28"/>
        </w:rPr>
        <w:t>.</w:t>
      </w:r>
    </w:p>
    <w:p w14:paraId="0073C770" w14:textId="35739684" w:rsidR="00FD0E1C" w:rsidRDefault="00444324" w:rsidP="00FD0E1C">
      <w:pPr>
        <w:pBdr>
          <w:top w:val="nil"/>
          <w:left w:val="nil"/>
          <w:bottom w:val="nil"/>
          <w:right w:val="nil"/>
          <w:between w:val="nil"/>
        </w:pBdr>
        <w:spacing w:after="0"/>
        <w:ind w:firstLine="567"/>
        <w:rPr>
          <w:rFonts w:ascii="Times New Roman" w:hAnsi="Times New Roman" w:cs="Times New Roman"/>
          <w:noProof/>
          <w:sz w:val="28"/>
          <w:szCs w:val="28"/>
        </w:rPr>
      </w:pPr>
      <w:r w:rsidRPr="00FB3FFE">
        <w:rPr>
          <w:rFonts w:ascii="Times New Roman" w:hAnsi="Times New Roman" w:cs="Times New Roman"/>
          <w:bCs/>
          <w:noProof/>
          <w:color w:val="000000"/>
          <w:sz w:val="28"/>
          <w:szCs w:val="28"/>
        </w:rPr>
        <w:t xml:space="preserve">33.1.3. </w:t>
      </w:r>
      <w:r w:rsidR="00BE1E26" w:rsidRPr="00FB3FFE">
        <w:rPr>
          <w:rFonts w:ascii="Times New Roman" w:hAnsi="Times New Roman" w:cs="Times New Roman"/>
          <w:bCs/>
          <w:noProof/>
          <w:color w:val="000000"/>
          <w:sz w:val="28"/>
          <w:szCs w:val="28"/>
        </w:rPr>
        <w:t>Specii de interes conservativ și starea lor</w:t>
      </w:r>
      <w:r w:rsidRPr="00FB3FFE">
        <w:rPr>
          <w:rFonts w:ascii="Times New Roman" w:hAnsi="Times New Roman" w:cs="Times New Roman"/>
          <w:bCs/>
          <w:i/>
          <w:iCs/>
          <w:noProof/>
          <w:color w:val="0070C0"/>
          <w:sz w:val="28"/>
          <w:szCs w:val="28"/>
        </w:rPr>
        <w:t>.</w:t>
      </w:r>
      <w:r w:rsidR="00FD0E1C" w:rsidRPr="00FB3FFE">
        <w:rPr>
          <w:rFonts w:ascii="Times New Roman" w:hAnsi="Times New Roman" w:cs="Times New Roman"/>
          <w:bCs/>
          <w:noProof/>
          <w:color w:val="000000"/>
          <w:sz w:val="28"/>
          <w:szCs w:val="28"/>
        </w:rPr>
        <w:t xml:space="preserve"> </w:t>
      </w:r>
      <w:r w:rsidR="00BE1E26" w:rsidRPr="00FB3FFE">
        <w:rPr>
          <w:rFonts w:ascii="Times New Roman" w:hAnsi="Times New Roman" w:cs="Times New Roman"/>
          <w:bCs/>
          <w:noProof/>
          <w:color w:val="000000"/>
          <w:sz w:val="28"/>
          <w:szCs w:val="28"/>
        </w:rPr>
        <w:t>În lista speciil</w:t>
      </w:r>
      <w:r w:rsidR="00DE3FB4">
        <w:rPr>
          <w:rFonts w:ascii="Times New Roman" w:hAnsi="Times New Roman" w:cs="Times New Roman"/>
          <w:bCs/>
          <w:noProof/>
          <w:color w:val="000000"/>
          <w:sz w:val="28"/>
          <w:szCs w:val="28"/>
        </w:rPr>
        <w:t xml:space="preserve">or </w:t>
      </w:r>
      <w:r w:rsidR="00BE1E26" w:rsidRPr="00FB3FFE">
        <w:rPr>
          <w:rFonts w:ascii="Times New Roman" w:hAnsi="Times New Roman" w:cs="Times New Roman"/>
          <w:bCs/>
          <w:noProof/>
          <w:color w:val="000000"/>
          <w:sz w:val="28"/>
          <w:szCs w:val="28"/>
        </w:rPr>
        <w:t>de interes conservativ se vor include și acelea care sunt de interes pentru comunitățile locale</w:t>
      </w:r>
      <w:r w:rsidR="00215690">
        <w:rPr>
          <w:rFonts w:ascii="Times New Roman" w:hAnsi="Times New Roman" w:cs="Times New Roman"/>
          <w:bCs/>
          <w:noProof/>
          <w:color w:val="000000"/>
          <w:sz w:val="28"/>
          <w:szCs w:val="28"/>
        </w:rPr>
        <w:t xml:space="preserve"> </w:t>
      </w:r>
      <w:r w:rsidR="007B37C5">
        <w:rPr>
          <w:rFonts w:ascii="Times New Roman" w:hAnsi="Times New Roman" w:cs="Times New Roman"/>
          <w:bCs/>
          <w:noProof/>
          <w:color w:val="000000"/>
          <w:sz w:val="28"/>
          <w:szCs w:val="28"/>
        </w:rPr>
        <w:t>-</w:t>
      </w:r>
      <w:r w:rsidR="00FD0E1C" w:rsidRPr="00FB3FFE">
        <w:rPr>
          <w:rFonts w:ascii="Times New Roman" w:hAnsi="Times New Roman" w:cs="Times New Roman"/>
          <w:bCs/>
          <w:noProof/>
          <w:color w:val="000000"/>
          <w:sz w:val="28"/>
          <w:szCs w:val="28"/>
        </w:rPr>
        <w:t xml:space="preserve"> </w:t>
      </w:r>
      <w:r w:rsidR="00FD0E1C" w:rsidRPr="00FB3FFE">
        <w:rPr>
          <w:rFonts w:ascii="Times New Roman" w:hAnsi="Times New Roman" w:cs="Times New Roman"/>
          <w:bCs/>
          <w:noProof/>
          <w:color w:val="000000" w:themeColor="text1"/>
          <w:sz w:val="28"/>
          <w:szCs w:val="28"/>
        </w:rPr>
        <w:fldChar w:fldCharType="begin"/>
      </w:r>
      <w:r w:rsidR="00FD0E1C" w:rsidRPr="00FB3FFE">
        <w:rPr>
          <w:rFonts w:ascii="Times New Roman" w:hAnsi="Times New Roman" w:cs="Times New Roman"/>
          <w:bCs/>
          <w:noProof/>
          <w:color w:val="000000" w:themeColor="text1"/>
          <w:sz w:val="28"/>
          <w:szCs w:val="28"/>
        </w:rPr>
        <w:instrText xml:space="preserve"> REF _Ref225868491 \h  \* MERGEFORMAT </w:instrText>
      </w:r>
      <w:r w:rsidR="00FD0E1C" w:rsidRPr="00FB3FFE">
        <w:rPr>
          <w:rFonts w:ascii="Times New Roman" w:hAnsi="Times New Roman" w:cs="Times New Roman"/>
          <w:bCs/>
          <w:noProof/>
          <w:color w:val="000000" w:themeColor="text1"/>
          <w:sz w:val="28"/>
          <w:szCs w:val="28"/>
        </w:rPr>
      </w:r>
      <w:r w:rsidR="00FD0E1C" w:rsidRPr="00FB3FFE">
        <w:rPr>
          <w:rFonts w:ascii="Times New Roman" w:hAnsi="Times New Roman" w:cs="Times New Roman"/>
          <w:bCs/>
          <w:noProof/>
          <w:color w:val="000000" w:themeColor="text1"/>
          <w:sz w:val="28"/>
          <w:szCs w:val="28"/>
        </w:rPr>
        <w:fldChar w:fldCharType="separate"/>
      </w:r>
      <w:r w:rsidR="00FD0E1C" w:rsidRPr="00FB3FFE">
        <w:rPr>
          <w:rFonts w:ascii="Times New Roman" w:hAnsi="Times New Roman" w:cs="Times New Roman"/>
          <w:bCs/>
          <w:color w:val="000000" w:themeColor="text1"/>
          <w:sz w:val="28"/>
          <w:szCs w:val="28"/>
        </w:rPr>
        <w:t>Tabel</w:t>
      </w:r>
      <w:r w:rsidR="00FB3FFE">
        <w:rPr>
          <w:rFonts w:ascii="Times New Roman" w:hAnsi="Times New Roman" w:cs="Times New Roman"/>
          <w:bCs/>
          <w:color w:val="000000" w:themeColor="text1"/>
          <w:sz w:val="28"/>
          <w:szCs w:val="28"/>
        </w:rPr>
        <w:t>ul nr.</w:t>
      </w:r>
      <w:r w:rsidR="00FD0E1C" w:rsidRPr="00FB3FFE">
        <w:rPr>
          <w:rFonts w:ascii="Times New Roman" w:hAnsi="Times New Roman" w:cs="Times New Roman"/>
          <w:bCs/>
          <w:noProof/>
          <w:color w:val="000000" w:themeColor="text1"/>
          <w:sz w:val="28"/>
          <w:szCs w:val="28"/>
        </w:rPr>
        <w:t>1</w:t>
      </w:r>
      <w:r w:rsidR="00FD0E1C" w:rsidRPr="00FB3FFE">
        <w:rPr>
          <w:rFonts w:ascii="Times New Roman" w:hAnsi="Times New Roman" w:cs="Times New Roman"/>
          <w:bCs/>
          <w:noProof/>
          <w:color w:val="000000" w:themeColor="text1"/>
          <w:sz w:val="28"/>
          <w:szCs w:val="28"/>
        </w:rPr>
        <w:fldChar w:fldCharType="end"/>
      </w:r>
      <w:r w:rsidR="00FD0E1C" w:rsidRPr="00FB3FFE">
        <w:rPr>
          <w:rFonts w:ascii="Times New Roman" w:hAnsi="Times New Roman" w:cs="Times New Roman"/>
          <w:bCs/>
          <w:noProof/>
          <w:color w:val="000000" w:themeColor="text1"/>
          <w:sz w:val="28"/>
          <w:szCs w:val="28"/>
        </w:rPr>
        <w:t>4</w:t>
      </w:r>
      <w:r w:rsidR="00BE1E26" w:rsidRPr="00FB3FFE">
        <w:rPr>
          <w:rFonts w:ascii="Times New Roman" w:hAnsi="Times New Roman" w:cs="Times New Roman"/>
          <w:bCs/>
          <w:noProof/>
          <w:color w:val="000000"/>
          <w:sz w:val="28"/>
          <w:szCs w:val="28"/>
        </w:rPr>
        <w:t xml:space="preserve">. </w:t>
      </w:r>
      <w:r w:rsidR="00FD0E1C" w:rsidRPr="00FB3FFE">
        <w:rPr>
          <w:rFonts w:ascii="Times New Roman" w:hAnsi="Times New Roman" w:cs="Times New Roman"/>
          <w:noProof/>
          <w:sz w:val="28"/>
          <w:szCs w:val="28"/>
        </w:rPr>
        <w:t>Hărţile distribuţiei speciilor vor fi prezentate în anexe pentru toate speciile pentru care se realizează evaluarea stării de conservare a biodiversităţii.</w:t>
      </w:r>
    </w:p>
    <w:p w14:paraId="12B85C03" w14:textId="77777777" w:rsidR="003362B6" w:rsidRDefault="003362B6" w:rsidP="00215690">
      <w:pPr>
        <w:pStyle w:val="Tabletitle"/>
        <w:jc w:val="center"/>
        <w:rPr>
          <w:rFonts w:ascii="Times New Roman" w:hAnsi="Times New Roman" w:cs="Times New Roman"/>
          <w:i/>
          <w:iCs/>
          <w:sz w:val="22"/>
          <w:szCs w:val="22"/>
        </w:rPr>
      </w:pPr>
      <w:bookmarkStart w:id="67" w:name="_Ref225868491"/>
      <w:bookmarkStart w:id="68" w:name="_Toc225933863"/>
    </w:p>
    <w:p w14:paraId="0478A81B" w14:textId="77777777" w:rsidR="008F05D4" w:rsidRDefault="008F05D4" w:rsidP="00215690">
      <w:pPr>
        <w:pStyle w:val="Tabletitle"/>
        <w:jc w:val="center"/>
        <w:rPr>
          <w:rFonts w:ascii="Times New Roman" w:hAnsi="Times New Roman" w:cs="Times New Roman"/>
          <w:i/>
          <w:iCs/>
          <w:sz w:val="22"/>
          <w:szCs w:val="22"/>
        </w:rPr>
      </w:pPr>
    </w:p>
    <w:p w14:paraId="52A8FD4E" w14:textId="77777777" w:rsidR="001B3199" w:rsidRDefault="001B3199" w:rsidP="00215690">
      <w:pPr>
        <w:pStyle w:val="Tabletitle"/>
        <w:jc w:val="center"/>
        <w:rPr>
          <w:rFonts w:ascii="Times New Roman" w:hAnsi="Times New Roman" w:cs="Times New Roman"/>
          <w:i/>
          <w:iCs/>
          <w:sz w:val="22"/>
          <w:szCs w:val="22"/>
        </w:rPr>
      </w:pPr>
    </w:p>
    <w:p w14:paraId="0B26CCA1" w14:textId="77777777" w:rsidR="001B3199" w:rsidRDefault="001B3199" w:rsidP="00215690">
      <w:pPr>
        <w:pStyle w:val="Tabletitle"/>
        <w:jc w:val="center"/>
        <w:rPr>
          <w:rFonts w:ascii="Times New Roman" w:hAnsi="Times New Roman" w:cs="Times New Roman"/>
          <w:i/>
          <w:iCs/>
          <w:sz w:val="22"/>
          <w:szCs w:val="22"/>
        </w:rPr>
      </w:pPr>
    </w:p>
    <w:p w14:paraId="07BD5681" w14:textId="77777777" w:rsidR="001B3199" w:rsidRDefault="001B3199" w:rsidP="00215690">
      <w:pPr>
        <w:pStyle w:val="Tabletitle"/>
        <w:jc w:val="center"/>
        <w:rPr>
          <w:rFonts w:ascii="Times New Roman" w:hAnsi="Times New Roman" w:cs="Times New Roman"/>
          <w:i/>
          <w:iCs/>
          <w:sz w:val="22"/>
          <w:szCs w:val="22"/>
        </w:rPr>
      </w:pPr>
    </w:p>
    <w:p w14:paraId="3B55BD53" w14:textId="77777777" w:rsidR="001B3199" w:rsidRDefault="001B3199" w:rsidP="00215690">
      <w:pPr>
        <w:pStyle w:val="Tabletitle"/>
        <w:jc w:val="center"/>
        <w:rPr>
          <w:rFonts w:ascii="Times New Roman" w:hAnsi="Times New Roman" w:cs="Times New Roman"/>
          <w:i/>
          <w:iCs/>
          <w:sz w:val="22"/>
          <w:szCs w:val="22"/>
        </w:rPr>
      </w:pPr>
    </w:p>
    <w:p w14:paraId="17FF03E0" w14:textId="77777777" w:rsidR="001B3199" w:rsidRDefault="001B3199" w:rsidP="00215690">
      <w:pPr>
        <w:pStyle w:val="Tabletitle"/>
        <w:jc w:val="center"/>
        <w:rPr>
          <w:rFonts w:ascii="Times New Roman" w:hAnsi="Times New Roman" w:cs="Times New Roman"/>
          <w:i/>
          <w:iCs/>
          <w:sz w:val="22"/>
          <w:szCs w:val="22"/>
        </w:rPr>
      </w:pPr>
    </w:p>
    <w:p w14:paraId="31B8750D" w14:textId="77777777" w:rsidR="001B3199" w:rsidRDefault="001B3199" w:rsidP="00215690">
      <w:pPr>
        <w:pStyle w:val="Tabletitle"/>
        <w:jc w:val="center"/>
        <w:rPr>
          <w:rFonts w:ascii="Times New Roman" w:hAnsi="Times New Roman" w:cs="Times New Roman"/>
          <w:i/>
          <w:iCs/>
          <w:sz w:val="22"/>
          <w:szCs w:val="22"/>
        </w:rPr>
      </w:pPr>
    </w:p>
    <w:p w14:paraId="22C91877" w14:textId="77777777" w:rsidR="001B3199" w:rsidRDefault="001B3199" w:rsidP="00215690">
      <w:pPr>
        <w:pStyle w:val="Tabletitle"/>
        <w:jc w:val="center"/>
        <w:rPr>
          <w:rFonts w:ascii="Times New Roman" w:hAnsi="Times New Roman" w:cs="Times New Roman"/>
          <w:i/>
          <w:iCs/>
          <w:sz w:val="22"/>
          <w:szCs w:val="22"/>
        </w:rPr>
      </w:pPr>
    </w:p>
    <w:p w14:paraId="2CE88778" w14:textId="77777777" w:rsidR="001B3199" w:rsidRDefault="001B3199" w:rsidP="00215690">
      <w:pPr>
        <w:pStyle w:val="Tabletitle"/>
        <w:jc w:val="center"/>
        <w:rPr>
          <w:rFonts w:ascii="Times New Roman" w:hAnsi="Times New Roman" w:cs="Times New Roman"/>
          <w:i/>
          <w:iCs/>
          <w:sz w:val="22"/>
          <w:szCs w:val="22"/>
        </w:rPr>
      </w:pPr>
    </w:p>
    <w:p w14:paraId="2E8B06C0" w14:textId="77777777" w:rsidR="001B3199" w:rsidRDefault="001B3199" w:rsidP="00215690">
      <w:pPr>
        <w:pStyle w:val="Tabletitle"/>
        <w:jc w:val="center"/>
        <w:rPr>
          <w:rFonts w:ascii="Times New Roman" w:hAnsi="Times New Roman" w:cs="Times New Roman"/>
          <w:i/>
          <w:iCs/>
          <w:sz w:val="22"/>
          <w:szCs w:val="22"/>
        </w:rPr>
      </w:pPr>
    </w:p>
    <w:p w14:paraId="6838B5BC" w14:textId="4CB986E4" w:rsidR="007E7A92" w:rsidRPr="00215690" w:rsidRDefault="007E7A92" w:rsidP="00215690">
      <w:pPr>
        <w:pStyle w:val="Tabletitle"/>
        <w:jc w:val="center"/>
        <w:rPr>
          <w:rFonts w:ascii="Times New Roman" w:hAnsi="Times New Roman" w:cs="Times New Roman"/>
          <w:i/>
          <w:iCs/>
          <w:sz w:val="22"/>
          <w:szCs w:val="22"/>
        </w:rPr>
      </w:pPr>
      <w:r w:rsidRPr="00215690">
        <w:rPr>
          <w:rFonts w:ascii="Times New Roman" w:hAnsi="Times New Roman" w:cs="Times New Roman"/>
          <w:i/>
          <w:iCs/>
          <w:sz w:val="22"/>
          <w:szCs w:val="22"/>
        </w:rPr>
        <w:lastRenderedPageBreak/>
        <w:t>Tabel</w:t>
      </w:r>
      <w:r w:rsidR="00215690">
        <w:rPr>
          <w:rFonts w:ascii="Times New Roman" w:hAnsi="Times New Roman" w:cs="Times New Roman"/>
          <w:i/>
          <w:iCs/>
          <w:sz w:val="22"/>
          <w:szCs w:val="22"/>
        </w:rPr>
        <w:t>ul nr.</w:t>
      </w:r>
      <w:r w:rsidR="00D96446" w:rsidRPr="00215690">
        <w:rPr>
          <w:rFonts w:ascii="Times New Roman" w:hAnsi="Times New Roman" w:cs="Times New Roman"/>
          <w:i/>
          <w:iCs/>
          <w:sz w:val="22"/>
          <w:szCs w:val="22"/>
        </w:rPr>
        <w:fldChar w:fldCharType="begin"/>
      </w:r>
      <w:r w:rsidR="00D96446" w:rsidRPr="00215690">
        <w:rPr>
          <w:rFonts w:ascii="Times New Roman" w:hAnsi="Times New Roman" w:cs="Times New Roman"/>
          <w:i/>
          <w:iCs/>
          <w:sz w:val="22"/>
          <w:szCs w:val="22"/>
        </w:rPr>
        <w:instrText xml:space="preserve"> SEQ Tabel \* ARABIC </w:instrText>
      </w:r>
      <w:r w:rsidR="00D96446" w:rsidRPr="00215690">
        <w:rPr>
          <w:rFonts w:ascii="Times New Roman" w:hAnsi="Times New Roman" w:cs="Times New Roman"/>
          <w:i/>
          <w:iCs/>
          <w:sz w:val="22"/>
          <w:szCs w:val="22"/>
        </w:rPr>
        <w:fldChar w:fldCharType="separate"/>
      </w:r>
      <w:r w:rsidR="00D96446" w:rsidRPr="00215690">
        <w:rPr>
          <w:rFonts w:ascii="Times New Roman" w:hAnsi="Times New Roman" w:cs="Times New Roman"/>
          <w:i/>
          <w:iCs/>
          <w:noProof/>
          <w:sz w:val="22"/>
          <w:szCs w:val="22"/>
        </w:rPr>
        <w:t>1</w:t>
      </w:r>
      <w:r w:rsidR="00444324" w:rsidRPr="00215690">
        <w:rPr>
          <w:rFonts w:ascii="Times New Roman" w:hAnsi="Times New Roman" w:cs="Times New Roman"/>
          <w:i/>
          <w:iCs/>
          <w:noProof/>
          <w:sz w:val="22"/>
          <w:szCs w:val="22"/>
        </w:rPr>
        <w:t>4</w:t>
      </w:r>
      <w:r w:rsidR="00D96446" w:rsidRPr="00215690">
        <w:rPr>
          <w:rFonts w:ascii="Times New Roman" w:hAnsi="Times New Roman" w:cs="Times New Roman"/>
          <w:i/>
          <w:iCs/>
          <w:noProof/>
          <w:sz w:val="22"/>
          <w:szCs w:val="22"/>
        </w:rPr>
        <w:fldChar w:fldCharType="end"/>
      </w:r>
      <w:bookmarkEnd w:id="67"/>
      <w:r w:rsidR="00215690">
        <w:rPr>
          <w:rFonts w:ascii="Times New Roman" w:hAnsi="Times New Roman" w:cs="Times New Roman"/>
          <w:i/>
          <w:iCs/>
          <w:noProof/>
          <w:sz w:val="22"/>
          <w:szCs w:val="22"/>
        </w:rPr>
        <w:t>:</w:t>
      </w:r>
      <w:r w:rsidRPr="00215690">
        <w:rPr>
          <w:rFonts w:ascii="Times New Roman" w:hAnsi="Times New Roman" w:cs="Times New Roman"/>
          <w:i/>
          <w:iCs/>
          <w:sz w:val="22"/>
          <w:szCs w:val="22"/>
        </w:rPr>
        <w:t xml:space="preserve"> </w:t>
      </w:r>
      <w:r w:rsidRPr="00215690">
        <w:rPr>
          <w:rFonts w:ascii="Times New Roman" w:hAnsi="Times New Roman" w:cs="Times New Roman"/>
          <w:i/>
          <w:iCs/>
          <w:noProof/>
          <w:sz w:val="22"/>
          <w:szCs w:val="22"/>
        </w:rPr>
        <w:t>Specii de interes conservativ din aria protejată</w:t>
      </w:r>
      <w:bookmarkEnd w:id="68"/>
    </w:p>
    <w:tbl>
      <w:tblPr>
        <w:tblStyle w:val="afff3"/>
        <w:tblW w:w="9351" w:type="dxa"/>
        <w:tblLayout w:type="fixed"/>
        <w:tblLook w:val="0400" w:firstRow="0" w:lastRow="0" w:firstColumn="0" w:lastColumn="0" w:noHBand="0" w:noVBand="1"/>
      </w:tblPr>
      <w:tblGrid>
        <w:gridCol w:w="562"/>
        <w:gridCol w:w="1059"/>
        <w:gridCol w:w="1450"/>
        <w:gridCol w:w="1308"/>
        <w:gridCol w:w="1097"/>
        <w:gridCol w:w="1275"/>
        <w:gridCol w:w="1736"/>
        <w:gridCol w:w="864"/>
      </w:tblGrid>
      <w:tr w:rsidR="00133B67" w:rsidRPr="002466D5" w14:paraId="77096BE1" w14:textId="77777777" w:rsidTr="00215690">
        <w:trPr>
          <w:cantSplit/>
          <w:trHeight w:val="2639"/>
        </w:trPr>
        <w:tc>
          <w:tcPr>
            <w:tcW w:w="562" w:type="dxa"/>
            <w:textDirection w:val="btLr"/>
            <w:vAlign w:val="center"/>
          </w:tcPr>
          <w:p w14:paraId="55CDD7AB"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Nr. crt.</w:t>
            </w:r>
          </w:p>
        </w:tc>
        <w:tc>
          <w:tcPr>
            <w:tcW w:w="1059" w:type="dxa"/>
            <w:textDirection w:val="btLr"/>
            <w:vAlign w:val="center"/>
          </w:tcPr>
          <w:p w14:paraId="54D79FC0"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Denumire ştiinţifică</w:t>
            </w:r>
          </w:p>
        </w:tc>
        <w:tc>
          <w:tcPr>
            <w:tcW w:w="1450" w:type="dxa"/>
            <w:textDirection w:val="btLr"/>
            <w:vAlign w:val="center"/>
          </w:tcPr>
          <w:p w14:paraId="6F18606A"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Statut de prezenţă temporal</w:t>
            </w:r>
            <w:r w:rsidRPr="002466D5">
              <w:rPr>
                <w:rFonts w:ascii="Times New Roman" w:hAnsi="Times New Roman" w:cs="Times New Roman"/>
                <w:b/>
                <w:noProof/>
                <w:color w:val="000000" w:themeColor="text1"/>
                <w:sz w:val="20"/>
                <w:szCs w:val="20"/>
                <w:vertAlign w:val="superscript"/>
              </w:rPr>
              <w:t>1</w:t>
            </w:r>
          </w:p>
        </w:tc>
        <w:tc>
          <w:tcPr>
            <w:tcW w:w="1308" w:type="dxa"/>
            <w:textDirection w:val="btLr"/>
            <w:vAlign w:val="center"/>
          </w:tcPr>
          <w:p w14:paraId="1537B048"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Statut de prezenţă spaţial</w:t>
            </w:r>
            <w:r w:rsidRPr="002466D5">
              <w:rPr>
                <w:rFonts w:ascii="Times New Roman" w:hAnsi="Times New Roman" w:cs="Times New Roman"/>
                <w:b/>
                <w:noProof/>
                <w:color w:val="000000" w:themeColor="text1"/>
                <w:sz w:val="20"/>
                <w:szCs w:val="20"/>
                <w:vertAlign w:val="superscript"/>
              </w:rPr>
              <w:t>2</w:t>
            </w:r>
          </w:p>
        </w:tc>
        <w:tc>
          <w:tcPr>
            <w:tcW w:w="1097" w:type="dxa"/>
            <w:textDirection w:val="btLr"/>
            <w:vAlign w:val="center"/>
          </w:tcPr>
          <w:p w14:paraId="147271AE"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Abundenţă</w:t>
            </w:r>
            <w:r w:rsidRPr="002466D5">
              <w:rPr>
                <w:rFonts w:ascii="Times New Roman" w:hAnsi="Times New Roman" w:cs="Times New Roman"/>
                <w:b/>
                <w:noProof/>
                <w:color w:val="000000" w:themeColor="text1"/>
                <w:sz w:val="20"/>
                <w:szCs w:val="20"/>
                <w:vertAlign w:val="superscript"/>
              </w:rPr>
              <w:t>3</w:t>
            </w:r>
          </w:p>
        </w:tc>
        <w:tc>
          <w:tcPr>
            <w:tcW w:w="1275" w:type="dxa"/>
            <w:textDirection w:val="btLr"/>
            <w:vAlign w:val="center"/>
          </w:tcPr>
          <w:p w14:paraId="057FEA8B"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Mărimea populaţiei</w:t>
            </w:r>
            <w:r w:rsidRPr="002466D5">
              <w:rPr>
                <w:rFonts w:ascii="Times New Roman" w:hAnsi="Times New Roman" w:cs="Times New Roman"/>
                <w:b/>
                <w:noProof/>
                <w:color w:val="000000" w:themeColor="text1"/>
                <w:sz w:val="20"/>
                <w:szCs w:val="20"/>
                <w:vertAlign w:val="superscript"/>
              </w:rPr>
              <w:t>4</w:t>
            </w:r>
          </w:p>
        </w:tc>
        <w:tc>
          <w:tcPr>
            <w:tcW w:w="1736" w:type="dxa"/>
            <w:textDirection w:val="btLr"/>
            <w:vAlign w:val="center"/>
          </w:tcPr>
          <w:p w14:paraId="1755912B"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Perioada de colectare a datelor din teren</w:t>
            </w:r>
            <w:r w:rsidRPr="002466D5">
              <w:rPr>
                <w:rFonts w:ascii="Times New Roman" w:hAnsi="Times New Roman" w:cs="Times New Roman"/>
                <w:b/>
                <w:noProof/>
                <w:color w:val="000000" w:themeColor="text1"/>
                <w:sz w:val="20"/>
                <w:szCs w:val="20"/>
              </w:rPr>
              <w:br/>
              <w:t>(lună/an)</w:t>
            </w:r>
          </w:p>
        </w:tc>
        <w:tc>
          <w:tcPr>
            <w:tcW w:w="864" w:type="dxa"/>
            <w:textDirection w:val="btLr"/>
            <w:vAlign w:val="center"/>
          </w:tcPr>
          <w:p w14:paraId="48AEDAB7" w14:textId="77777777" w:rsidR="00133B67" w:rsidRPr="002466D5" w:rsidRDefault="00133B67" w:rsidP="00215690">
            <w:pPr>
              <w:ind w:left="113" w:right="113"/>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Alte informaţii relevante</w:t>
            </w:r>
          </w:p>
        </w:tc>
      </w:tr>
      <w:tr w:rsidR="00133B67" w:rsidRPr="002466D5" w14:paraId="1886065C" w14:textId="77777777" w:rsidTr="00215690">
        <w:trPr>
          <w:trHeight w:val="163"/>
        </w:trPr>
        <w:tc>
          <w:tcPr>
            <w:tcW w:w="562" w:type="dxa"/>
          </w:tcPr>
          <w:p w14:paraId="279DE569"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1</w:t>
            </w:r>
          </w:p>
        </w:tc>
        <w:tc>
          <w:tcPr>
            <w:tcW w:w="1059" w:type="dxa"/>
          </w:tcPr>
          <w:p w14:paraId="6F76A38A"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2</w:t>
            </w:r>
          </w:p>
        </w:tc>
        <w:tc>
          <w:tcPr>
            <w:tcW w:w="1450" w:type="dxa"/>
          </w:tcPr>
          <w:p w14:paraId="356CE064"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3</w:t>
            </w:r>
          </w:p>
        </w:tc>
        <w:tc>
          <w:tcPr>
            <w:tcW w:w="1308" w:type="dxa"/>
          </w:tcPr>
          <w:p w14:paraId="2CE92E87"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4</w:t>
            </w:r>
          </w:p>
        </w:tc>
        <w:tc>
          <w:tcPr>
            <w:tcW w:w="1097" w:type="dxa"/>
          </w:tcPr>
          <w:p w14:paraId="08AAAE7D"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5</w:t>
            </w:r>
          </w:p>
        </w:tc>
        <w:tc>
          <w:tcPr>
            <w:tcW w:w="1275" w:type="dxa"/>
          </w:tcPr>
          <w:p w14:paraId="16F4A2CA"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6</w:t>
            </w:r>
          </w:p>
        </w:tc>
        <w:tc>
          <w:tcPr>
            <w:tcW w:w="1736" w:type="dxa"/>
          </w:tcPr>
          <w:p w14:paraId="4215EDC2"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7</w:t>
            </w:r>
          </w:p>
        </w:tc>
        <w:tc>
          <w:tcPr>
            <w:tcW w:w="864" w:type="dxa"/>
          </w:tcPr>
          <w:p w14:paraId="5E4F052A" w14:textId="77777777" w:rsidR="00133B67" w:rsidRPr="002466D5" w:rsidRDefault="00133B67">
            <w:pPr>
              <w:jc w:val="center"/>
              <w:rPr>
                <w:rFonts w:ascii="Times New Roman" w:hAnsi="Times New Roman" w:cs="Times New Roman"/>
                <w:b/>
                <w:noProof/>
                <w:color w:val="000000" w:themeColor="text1"/>
                <w:sz w:val="20"/>
                <w:szCs w:val="20"/>
              </w:rPr>
            </w:pPr>
            <w:r w:rsidRPr="002466D5">
              <w:rPr>
                <w:rFonts w:ascii="Times New Roman" w:hAnsi="Times New Roman" w:cs="Times New Roman"/>
                <w:b/>
                <w:noProof/>
                <w:color w:val="000000" w:themeColor="text1"/>
                <w:sz w:val="20"/>
                <w:szCs w:val="20"/>
              </w:rPr>
              <w:t>8</w:t>
            </w:r>
          </w:p>
        </w:tc>
      </w:tr>
      <w:tr w:rsidR="00133B67" w:rsidRPr="002466D5" w14:paraId="4C8D686C" w14:textId="77777777" w:rsidTr="00215690">
        <w:trPr>
          <w:trHeight w:val="163"/>
        </w:trPr>
        <w:tc>
          <w:tcPr>
            <w:tcW w:w="562" w:type="dxa"/>
          </w:tcPr>
          <w:p w14:paraId="1109FDC8" w14:textId="77777777" w:rsidR="00133B67" w:rsidRPr="002466D5" w:rsidRDefault="00133B67">
            <w:pPr>
              <w:jc w:val="center"/>
              <w:rPr>
                <w:rFonts w:ascii="Times New Roman" w:hAnsi="Times New Roman" w:cs="Times New Roman"/>
                <w:b/>
                <w:noProof/>
                <w:color w:val="000000" w:themeColor="text1"/>
                <w:sz w:val="20"/>
                <w:szCs w:val="20"/>
              </w:rPr>
            </w:pPr>
          </w:p>
        </w:tc>
        <w:tc>
          <w:tcPr>
            <w:tcW w:w="1059" w:type="dxa"/>
          </w:tcPr>
          <w:p w14:paraId="47598E17" w14:textId="77777777" w:rsidR="00133B67" w:rsidRPr="002466D5" w:rsidRDefault="00133B67">
            <w:pPr>
              <w:jc w:val="center"/>
              <w:rPr>
                <w:rFonts w:ascii="Times New Roman" w:hAnsi="Times New Roman" w:cs="Times New Roman"/>
                <w:b/>
                <w:noProof/>
                <w:color w:val="000000" w:themeColor="text1"/>
                <w:sz w:val="20"/>
                <w:szCs w:val="20"/>
              </w:rPr>
            </w:pPr>
          </w:p>
        </w:tc>
        <w:tc>
          <w:tcPr>
            <w:tcW w:w="1450" w:type="dxa"/>
          </w:tcPr>
          <w:p w14:paraId="51ACD72E" w14:textId="77777777" w:rsidR="00133B67" w:rsidRPr="002466D5" w:rsidRDefault="00133B67">
            <w:pPr>
              <w:jc w:val="center"/>
              <w:rPr>
                <w:rFonts w:ascii="Times New Roman" w:hAnsi="Times New Roman" w:cs="Times New Roman"/>
                <w:b/>
                <w:noProof/>
                <w:color w:val="000000" w:themeColor="text1"/>
                <w:sz w:val="20"/>
                <w:szCs w:val="20"/>
              </w:rPr>
            </w:pPr>
          </w:p>
        </w:tc>
        <w:tc>
          <w:tcPr>
            <w:tcW w:w="1308" w:type="dxa"/>
          </w:tcPr>
          <w:p w14:paraId="6EC7DCD8" w14:textId="77777777" w:rsidR="00133B67" w:rsidRPr="002466D5" w:rsidRDefault="00133B67">
            <w:pPr>
              <w:jc w:val="center"/>
              <w:rPr>
                <w:rFonts w:ascii="Times New Roman" w:hAnsi="Times New Roman" w:cs="Times New Roman"/>
                <w:b/>
                <w:noProof/>
                <w:color w:val="000000" w:themeColor="text1"/>
                <w:sz w:val="20"/>
                <w:szCs w:val="20"/>
              </w:rPr>
            </w:pPr>
          </w:p>
        </w:tc>
        <w:tc>
          <w:tcPr>
            <w:tcW w:w="1097" w:type="dxa"/>
          </w:tcPr>
          <w:p w14:paraId="04704235" w14:textId="77777777" w:rsidR="00133B67" w:rsidRPr="002466D5" w:rsidRDefault="00133B67">
            <w:pPr>
              <w:jc w:val="center"/>
              <w:rPr>
                <w:rFonts w:ascii="Times New Roman" w:hAnsi="Times New Roman" w:cs="Times New Roman"/>
                <w:b/>
                <w:noProof/>
                <w:color w:val="000000" w:themeColor="text1"/>
                <w:sz w:val="20"/>
                <w:szCs w:val="20"/>
              </w:rPr>
            </w:pPr>
          </w:p>
        </w:tc>
        <w:tc>
          <w:tcPr>
            <w:tcW w:w="1275" w:type="dxa"/>
          </w:tcPr>
          <w:p w14:paraId="61A8A8C5" w14:textId="77777777" w:rsidR="00133B67" w:rsidRPr="002466D5" w:rsidRDefault="00133B67">
            <w:pPr>
              <w:jc w:val="center"/>
              <w:rPr>
                <w:rFonts w:ascii="Times New Roman" w:hAnsi="Times New Roman" w:cs="Times New Roman"/>
                <w:b/>
                <w:noProof/>
                <w:color w:val="000000" w:themeColor="text1"/>
                <w:sz w:val="20"/>
                <w:szCs w:val="20"/>
              </w:rPr>
            </w:pPr>
          </w:p>
        </w:tc>
        <w:tc>
          <w:tcPr>
            <w:tcW w:w="1736" w:type="dxa"/>
          </w:tcPr>
          <w:p w14:paraId="1E5F6C47" w14:textId="77777777" w:rsidR="00133B67" w:rsidRPr="002466D5" w:rsidRDefault="00133B67">
            <w:pPr>
              <w:jc w:val="center"/>
              <w:rPr>
                <w:rFonts w:ascii="Times New Roman" w:hAnsi="Times New Roman" w:cs="Times New Roman"/>
                <w:b/>
                <w:noProof/>
                <w:color w:val="000000" w:themeColor="text1"/>
                <w:sz w:val="20"/>
                <w:szCs w:val="20"/>
              </w:rPr>
            </w:pPr>
          </w:p>
        </w:tc>
        <w:tc>
          <w:tcPr>
            <w:tcW w:w="864" w:type="dxa"/>
          </w:tcPr>
          <w:p w14:paraId="4DC9AA0C" w14:textId="77777777" w:rsidR="00133B67" w:rsidRPr="002466D5" w:rsidRDefault="00133B67">
            <w:pPr>
              <w:jc w:val="center"/>
              <w:rPr>
                <w:rFonts w:ascii="Times New Roman" w:hAnsi="Times New Roman" w:cs="Times New Roman"/>
                <w:b/>
                <w:noProof/>
                <w:color w:val="000000" w:themeColor="text1"/>
                <w:sz w:val="20"/>
                <w:szCs w:val="20"/>
              </w:rPr>
            </w:pPr>
          </w:p>
        </w:tc>
      </w:tr>
      <w:tr w:rsidR="00215690" w:rsidRPr="002466D5" w14:paraId="2555E669" w14:textId="77777777" w:rsidTr="00215690">
        <w:trPr>
          <w:trHeight w:val="163"/>
        </w:trPr>
        <w:tc>
          <w:tcPr>
            <w:tcW w:w="562" w:type="dxa"/>
          </w:tcPr>
          <w:p w14:paraId="268ABB68" w14:textId="77777777" w:rsidR="00215690" w:rsidRPr="002466D5" w:rsidRDefault="00215690">
            <w:pPr>
              <w:jc w:val="center"/>
              <w:rPr>
                <w:rFonts w:ascii="Times New Roman" w:hAnsi="Times New Roman" w:cs="Times New Roman"/>
                <w:b/>
                <w:noProof/>
                <w:color w:val="000000" w:themeColor="text1"/>
                <w:sz w:val="20"/>
                <w:szCs w:val="20"/>
              </w:rPr>
            </w:pPr>
          </w:p>
        </w:tc>
        <w:tc>
          <w:tcPr>
            <w:tcW w:w="1059" w:type="dxa"/>
          </w:tcPr>
          <w:p w14:paraId="33444C0A" w14:textId="77777777" w:rsidR="00215690" w:rsidRPr="002466D5" w:rsidRDefault="00215690">
            <w:pPr>
              <w:jc w:val="center"/>
              <w:rPr>
                <w:rFonts w:ascii="Times New Roman" w:hAnsi="Times New Roman" w:cs="Times New Roman"/>
                <w:b/>
                <w:noProof/>
                <w:color w:val="000000" w:themeColor="text1"/>
                <w:sz w:val="20"/>
                <w:szCs w:val="20"/>
              </w:rPr>
            </w:pPr>
          </w:p>
        </w:tc>
        <w:tc>
          <w:tcPr>
            <w:tcW w:w="1450" w:type="dxa"/>
          </w:tcPr>
          <w:p w14:paraId="5E25EB81" w14:textId="77777777" w:rsidR="00215690" w:rsidRPr="002466D5" w:rsidRDefault="00215690">
            <w:pPr>
              <w:jc w:val="center"/>
              <w:rPr>
                <w:rFonts w:ascii="Times New Roman" w:hAnsi="Times New Roman" w:cs="Times New Roman"/>
                <w:b/>
                <w:noProof/>
                <w:color w:val="000000" w:themeColor="text1"/>
                <w:sz w:val="20"/>
                <w:szCs w:val="20"/>
              </w:rPr>
            </w:pPr>
          </w:p>
        </w:tc>
        <w:tc>
          <w:tcPr>
            <w:tcW w:w="1308" w:type="dxa"/>
          </w:tcPr>
          <w:p w14:paraId="6FC8A5D4" w14:textId="77777777" w:rsidR="00215690" w:rsidRPr="002466D5" w:rsidRDefault="00215690">
            <w:pPr>
              <w:jc w:val="center"/>
              <w:rPr>
                <w:rFonts w:ascii="Times New Roman" w:hAnsi="Times New Roman" w:cs="Times New Roman"/>
                <w:b/>
                <w:noProof/>
                <w:color w:val="000000" w:themeColor="text1"/>
                <w:sz w:val="20"/>
                <w:szCs w:val="20"/>
              </w:rPr>
            </w:pPr>
          </w:p>
        </w:tc>
        <w:tc>
          <w:tcPr>
            <w:tcW w:w="1097" w:type="dxa"/>
          </w:tcPr>
          <w:p w14:paraId="7F8E9A6A" w14:textId="77777777" w:rsidR="00215690" w:rsidRPr="002466D5" w:rsidRDefault="00215690">
            <w:pPr>
              <w:jc w:val="center"/>
              <w:rPr>
                <w:rFonts w:ascii="Times New Roman" w:hAnsi="Times New Roman" w:cs="Times New Roman"/>
                <w:b/>
                <w:noProof/>
                <w:color w:val="000000" w:themeColor="text1"/>
                <w:sz w:val="20"/>
                <w:szCs w:val="20"/>
              </w:rPr>
            </w:pPr>
          </w:p>
        </w:tc>
        <w:tc>
          <w:tcPr>
            <w:tcW w:w="1275" w:type="dxa"/>
          </w:tcPr>
          <w:p w14:paraId="1CC6E3FF" w14:textId="77777777" w:rsidR="00215690" w:rsidRPr="002466D5" w:rsidRDefault="00215690">
            <w:pPr>
              <w:jc w:val="center"/>
              <w:rPr>
                <w:rFonts w:ascii="Times New Roman" w:hAnsi="Times New Roman" w:cs="Times New Roman"/>
                <w:b/>
                <w:noProof/>
                <w:color w:val="000000" w:themeColor="text1"/>
                <w:sz w:val="20"/>
                <w:szCs w:val="20"/>
              </w:rPr>
            </w:pPr>
          </w:p>
        </w:tc>
        <w:tc>
          <w:tcPr>
            <w:tcW w:w="1736" w:type="dxa"/>
          </w:tcPr>
          <w:p w14:paraId="1525817C" w14:textId="77777777" w:rsidR="00215690" w:rsidRPr="002466D5" w:rsidRDefault="00215690">
            <w:pPr>
              <w:jc w:val="center"/>
              <w:rPr>
                <w:rFonts w:ascii="Times New Roman" w:hAnsi="Times New Roman" w:cs="Times New Roman"/>
                <w:b/>
                <w:noProof/>
                <w:color w:val="000000" w:themeColor="text1"/>
                <w:sz w:val="20"/>
                <w:szCs w:val="20"/>
              </w:rPr>
            </w:pPr>
          </w:p>
        </w:tc>
        <w:tc>
          <w:tcPr>
            <w:tcW w:w="864" w:type="dxa"/>
          </w:tcPr>
          <w:p w14:paraId="5AE52F56" w14:textId="77777777" w:rsidR="00215690" w:rsidRPr="002466D5" w:rsidRDefault="00215690">
            <w:pPr>
              <w:jc w:val="center"/>
              <w:rPr>
                <w:rFonts w:ascii="Times New Roman" w:hAnsi="Times New Roman" w:cs="Times New Roman"/>
                <w:b/>
                <w:noProof/>
                <w:color w:val="000000" w:themeColor="text1"/>
                <w:sz w:val="20"/>
                <w:szCs w:val="20"/>
              </w:rPr>
            </w:pPr>
          </w:p>
        </w:tc>
      </w:tr>
    </w:tbl>
    <w:p w14:paraId="67EBDDCF" w14:textId="77777777" w:rsidR="005B25B3" w:rsidRPr="002466D5" w:rsidRDefault="00BE1E26">
      <w:pPr>
        <w:spacing w:after="0"/>
        <w:rPr>
          <w:rFonts w:ascii="Times New Roman" w:hAnsi="Times New Roman" w:cs="Times New Roman"/>
          <w:noProof/>
          <w:sz w:val="20"/>
          <w:szCs w:val="20"/>
        </w:rPr>
      </w:pPr>
      <w:r w:rsidRPr="002466D5">
        <w:rPr>
          <w:rFonts w:ascii="Times New Roman" w:hAnsi="Times New Roman" w:cs="Times New Roman"/>
          <w:noProof/>
          <w:sz w:val="20"/>
          <w:szCs w:val="20"/>
          <w:vertAlign w:val="superscript"/>
        </w:rPr>
        <w:t>1</w:t>
      </w:r>
      <w:r w:rsidRPr="002466D5">
        <w:rPr>
          <w:rFonts w:ascii="Times New Roman" w:hAnsi="Times New Roman" w:cs="Times New Roman"/>
          <w:noProof/>
          <w:sz w:val="20"/>
          <w:szCs w:val="20"/>
        </w:rPr>
        <w:t xml:space="preserve"> Rezident, odihnă şi hrănire/pasaj, iernare, reproducere.</w:t>
      </w:r>
    </w:p>
    <w:p w14:paraId="5EA94196" w14:textId="77777777" w:rsidR="005B25B3" w:rsidRPr="002466D5" w:rsidRDefault="00BE1E26">
      <w:pPr>
        <w:spacing w:after="0"/>
        <w:rPr>
          <w:rFonts w:ascii="Times New Roman" w:hAnsi="Times New Roman" w:cs="Times New Roman"/>
          <w:noProof/>
          <w:sz w:val="20"/>
          <w:szCs w:val="20"/>
        </w:rPr>
      </w:pPr>
      <w:r w:rsidRPr="002466D5">
        <w:rPr>
          <w:rFonts w:ascii="Times New Roman" w:hAnsi="Times New Roman" w:cs="Times New Roman"/>
          <w:noProof/>
          <w:sz w:val="20"/>
          <w:szCs w:val="20"/>
          <w:vertAlign w:val="superscript"/>
        </w:rPr>
        <w:t>2</w:t>
      </w:r>
      <w:r w:rsidRPr="002466D5">
        <w:rPr>
          <w:rFonts w:ascii="Times New Roman" w:hAnsi="Times New Roman" w:cs="Times New Roman"/>
          <w:noProof/>
          <w:sz w:val="20"/>
          <w:szCs w:val="20"/>
        </w:rPr>
        <w:t xml:space="preserve"> Marginală, izolată, larg răspândită.</w:t>
      </w:r>
    </w:p>
    <w:p w14:paraId="1E460D35" w14:textId="6BAC794E" w:rsidR="005B25B3" w:rsidRPr="002466D5" w:rsidRDefault="00BE1E26">
      <w:pPr>
        <w:spacing w:after="0"/>
        <w:rPr>
          <w:rFonts w:ascii="Times New Roman" w:hAnsi="Times New Roman" w:cs="Times New Roman"/>
          <w:noProof/>
          <w:sz w:val="20"/>
          <w:szCs w:val="20"/>
        </w:rPr>
      </w:pPr>
      <w:r w:rsidRPr="002466D5">
        <w:rPr>
          <w:rFonts w:ascii="Times New Roman" w:hAnsi="Times New Roman" w:cs="Times New Roman"/>
          <w:noProof/>
          <w:sz w:val="20"/>
          <w:szCs w:val="20"/>
          <w:vertAlign w:val="superscript"/>
        </w:rPr>
        <w:t>3</w:t>
      </w:r>
      <w:r w:rsidRPr="002466D5">
        <w:rPr>
          <w:rFonts w:ascii="Times New Roman" w:hAnsi="Times New Roman" w:cs="Times New Roman"/>
          <w:noProof/>
          <w:sz w:val="20"/>
          <w:szCs w:val="20"/>
        </w:rPr>
        <w:t xml:space="preserve"> Prezenţă certă (atunci când prezenţa speciei este certă, dar fără a putea preciza alte detalii), prezenţă incertă, foarte rar, comună, rară</w:t>
      </w:r>
      <w:r w:rsidR="003362B6">
        <w:rPr>
          <w:rFonts w:ascii="Times New Roman" w:hAnsi="Times New Roman" w:cs="Times New Roman"/>
          <w:noProof/>
          <w:sz w:val="20"/>
          <w:szCs w:val="20"/>
        </w:rPr>
        <w:t xml:space="preserve">, </w:t>
      </w:r>
      <w:r w:rsidRPr="002466D5">
        <w:rPr>
          <w:rFonts w:ascii="Times New Roman" w:hAnsi="Times New Roman" w:cs="Times New Roman"/>
          <w:noProof/>
          <w:sz w:val="20"/>
          <w:szCs w:val="20"/>
        </w:rPr>
        <w:t>etc.</w:t>
      </w:r>
    </w:p>
    <w:p w14:paraId="702E8310" w14:textId="07D80E8A" w:rsidR="00434EE6" w:rsidRPr="00434EE6" w:rsidRDefault="00BE1E26" w:rsidP="00434EE6">
      <w:pPr>
        <w:spacing w:after="0"/>
        <w:rPr>
          <w:rFonts w:ascii="Times New Roman" w:hAnsi="Times New Roman" w:cs="Times New Roman"/>
          <w:noProof/>
          <w:sz w:val="20"/>
          <w:szCs w:val="20"/>
        </w:rPr>
      </w:pPr>
      <w:r w:rsidRPr="002466D5">
        <w:rPr>
          <w:rFonts w:ascii="Times New Roman" w:hAnsi="Times New Roman" w:cs="Times New Roman"/>
          <w:noProof/>
          <w:sz w:val="20"/>
          <w:szCs w:val="20"/>
          <w:vertAlign w:val="superscript"/>
        </w:rPr>
        <w:t>4</w:t>
      </w:r>
      <w:r w:rsidRPr="002466D5">
        <w:rPr>
          <w:rFonts w:ascii="Times New Roman" w:hAnsi="Times New Roman" w:cs="Times New Roman"/>
          <w:noProof/>
          <w:sz w:val="20"/>
          <w:szCs w:val="20"/>
        </w:rPr>
        <w:t xml:space="preserve"> Se vor utiliza intervalele de estimare a mărimii populaţiei unei specii</w:t>
      </w:r>
      <w:r w:rsidRPr="009F58E8">
        <w:rPr>
          <w:rFonts w:ascii="Times New Roman" w:hAnsi="Times New Roman" w:cs="Times New Roman"/>
          <w:noProof/>
          <w:sz w:val="20"/>
          <w:szCs w:val="20"/>
        </w:rPr>
        <w:t>.</w:t>
      </w:r>
    </w:p>
    <w:p w14:paraId="6A6088DC" w14:textId="5E91E293" w:rsidR="005B25B3" w:rsidRPr="000F223D" w:rsidRDefault="00E80877" w:rsidP="00E80877">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F223D">
        <w:rPr>
          <w:rFonts w:ascii="Times New Roman" w:hAnsi="Times New Roman" w:cs="Times New Roman"/>
          <w:bCs/>
          <w:noProof/>
          <w:color w:val="000000"/>
          <w:sz w:val="28"/>
          <w:szCs w:val="28"/>
        </w:rPr>
        <w:t>33.1.4. A</w:t>
      </w:r>
      <w:r w:rsidR="00BE1E26" w:rsidRPr="000F223D">
        <w:rPr>
          <w:rFonts w:ascii="Times New Roman" w:hAnsi="Times New Roman" w:cs="Times New Roman"/>
          <w:bCs/>
          <w:noProof/>
          <w:color w:val="000000"/>
          <w:sz w:val="28"/>
          <w:szCs w:val="28"/>
        </w:rPr>
        <w:t>lte specii de interes conservativ</w:t>
      </w:r>
      <w:r w:rsidR="00BE1E26" w:rsidRPr="000F223D">
        <w:rPr>
          <w:rFonts w:ascii="Times New Roman" w:hAnsi="Times New Roman" w:cs="Times New Roman"/>
          <w:b/>
          <w:noProof/>
          <w:color w:val="000000"/>
          <w:sz w:val="28"/>
          <w:szCs w:val="28"/>
        </w:rPr>
        <w:t xml:space="preserve"> </w:t>
      </w:r>
      <w:r w:rsidR="00BE1E26" w:rsidRPr="000F223D">
        <w:rPr>
          <w:rFonts w:ascii="Times New Roman" w:hAnsi="Times New Roman" w:cs="Times New Roman"/>
          <w:noProof/>
          <w:color w:val="000000"/>
          <w:sz w:val="28"/>
          <w:szCs w:val="28"/>
        </w:rPr>
        <w:t>relevante pentru aria naturală protejată: plante şi animale rare, endemice, ameninţate sau periclitate care există în AP, dar pentru care încă nu sunt date</w:t>
      </w:r>
      <w:r w:rsidRPr="000F223D">
        <w:rPr>
          <w:rFonts w:ascii="Times New Roman" w:hAnsi="Times New Roman" w:cs="Times New Roman"/>
          <w:noProof/>
          <w:color w:val="000000"/>
          <w:sz w:val="28"/>
          <w:szCs w:val="28"/>
        </w:rPr>
        <w:t>.</w:t>
      </w:r>
      <w:r w:rsidR="00BE1E26" w:rsidRPr="000F223D">
        <w:rPr>
          <w:rFonts w:ascii="Times New Roman" w:hAnsi="Times New Roman" w:cs="Times New Roman"/>
          <w:noProof/>
          <w:color w:val="000000"/>
          <w:sz w:val="28"/>
          <w:szCs w:val="28"/>
        </w:rPr>
        <w:t xml:space="preserve"> </w:t>
      </w:r>
    </w:p>
    <w:p w14:paraId="0375303A" w14:textId="6BEA9DFA" w:rsidR="00831282" w:rsidRDefault="00117E5B" w:rsidP="00FC60EC">
      <w:pPr>
        <w:pBdr>
          <w:top w:val="nil"/>
          <w:left w:val="nil"/>
          <w:bottom w:val="nil"/>
          <w:right w:val="nil"/>
          <w:between w:val="nil"/>
        </w:pBdr>
        <w:spacing w:after="0"/>
        <w:ind w:firstLine="567"/>
        <w:rPr>
          <w:rFonts w:ascii="Times New Roman" w:hAnsi="Times New Roman" w:cs="Times New Roman"/>
          <w:noProof/>
          <w:sz w:val="28"/>
          <w:szCs w:val="28"/>
        </w:rPr>
      </w:pPr>
      <w:r w:rsidRPr="000F223D">
        <w:rPr>
          <w:rFonts w:ascii="Times New Roman" w:hAnsi="Times New Roman" w:cs="Times New Roman"/>
          <w:bCs/>
          <w:noProof/>
          <w:color w:val="000000"/>
          <w:sz w:val="28"/>
          <w:szCs w:val="28"/>
        </w:rPr>
        <w:t>33.1.</w:t>
      </w:r>
      <w:r w:rsidR="00E80877" w:rsidRPr="000F223D">
        <w:rPr>
          <w:rFonts w:ascii="Times New Roman" w:hAnsi="Times New Roman" w:cs="Times New Roman"/>
          <w:bCs/>
          <w:noProof/>
          <w:color w:val="000000"/>
          <w:sz w:val="28"/>
          <w:szCs w:val="28"/>
        </w:rPr>
        <w:t>5</w:t>
      </w:r>
      <w:r w:rsidRPr="000F223D">
        <w:rPr>
          <w:rFonts w:ascii="Times New Roman" w:hAnsi="Times New Roman" w:cs="Times New Roman"/>
          <w:bCs/>
          <w:noProof/>
          <w:color w:val="000000"/>
          <w:sz w:val="28"/>
          <w:szCs w:val="28"/>
        </w:rPr>
        <w:t xml:space="preserve">. </w:t>
      </w:r>
      <w:r w:rsidR="00831282" w:rsidRPr="000F223D">
        <w:rPr>
          <w:rFonts w:ascii="Times New Roman" w:hAnsi="Times New Roman" w:cs="Times New Roman"/>
          <w:bCs/>
          <w:noProof/>
          <w:color w:val="000000"/>
          <w:sz w:val="28"/>
          <w:szCs w:val="28"/>
        </w:rPr>
        <w:t>H</w:t>
      </w:r>
      <w:r w:rsidR="00BE1E26" w:rsidRPr="000F223D">
        <w:rPr>
          <w:rFonts w:ascii="Times New Roman" w:hAnsi="Times New Roman" w:cs="Times New Roman"/>
          <w:bCs/>
          <w:noProof/>
          <w:color w:val="000000"/>
          <w:sz w:val="28"/>
          <w:szCs w:val="28"/>
        </w:rPr>
        <w:t>abitate de interes de conservare</w:t>
      </w:r>
      <w:r w:rsidR="00831282" w:rsidRPr="000F223D">
        <w:rPr>
          <w:rFonts w:ascii="Times New Roman" w:hAnsi="Times New Roman" w:cs="Times New Roman"/>
          <w:bCs/>
          <w:noProof/>
          <w:color w:val="000000"/>
          <w:sz w:val="28"/>
          <w:szCs w:val="28"/>
        </w:rPr>
        <w:t xml:space="preserve">. </w:t>
      </w:r>
      <w:r w:rsidR="00831282" w:rsidRPr="000F223D">
        <w:rPr>
          <w:rFonts w:ascii="Times New Roman" w:hAnsi="Times New Roman" w:cs="Times New Roman"/>
          <w:noProof/>
          <w:sz w:val="28"/>
          <w:szCs w:val="28"/>
        </w:rPr>
        <w:t xml:space="preserve">Pentru fiecare habitat se vor prezenta datele specifice ale tipului de habitat la nivelul ariei naturale protejate: distribuția habitatului în aria naturală protejată, suprafața acestuia, exprimată în hectare, ponderea lui în cadrul ariei naturale protejate, exprimată în procente, statutul de prezenţă, starea de conservare la nivel de sit, perioada de colectare a datelor din teren, conform </w:t>
      </w:r>
      <w:r w:rsidR="00831282" w:rsidRPr="000F223D">
        <w:rPr>
          <w:rFonts w:ascii="Times New Roman" w:hAnsi="Times New Roman" w:cs="Times New Roman"/>
          <w:noProof/>
          <w:color w:val="000000" w:themeColor="text1"/>
          <w:sz w:val="28"/>
          <w:szCs w:val="28"/>
        </w:rPr>
        <w:fldChar w:fldCharType="begin"/>
      </w:r>
      <w:r w:rsidR="00831282" w:rsidRPr="000F223D">
        <w:rPr>
          <w:rFonts w:ascii="Times New Roman" w:hAnsi="Times New Roman" w:cs="Times New Roman"/>
          <w:noProof/>
          <w:color w:val="000000" w:themeColor="text1"/>
          <w:sz w:val="28"/>
          <w:szCs w:val="28"/>
        </w:rPr>
        <w:instrText xml:space="preserve"> REF _Ref225868804 \h  \* MERGEFORMAT </w:instrText>
      </w:r>
      <w:r w:rsidR="00831282" w:rsidRPr="000F223D">
        <w:rPr>
          <w:rFonts w:ascii="Times New Roman" w:hAnsi="Times New Roman" w:cs="Times New Roman"/>
          <w:noProof/>
          <w:color w:val="000000" w:themeColor="text1"/>
          <w:sz w:val="28"/>
          <w:szCs w:val="28"/>
        </w:rPr>
      </w:r>
      <w:r w:rsidR="00831282" w:rsidRPr="000F223D">
        <w:rPr>
          <w:rFonts w:ascii="Times New Roman" w:hAnsi="Times New Roman" w:cs="Times New Roman"/>
          <w:noProof/>
          <w:color w:val="000000" w:themeColor="text1"/>
          <w:sz w:val="28"/>
          <w:szCs w:val="28"/>
        </w:rPr>
        <w:fldChar w:fldCharType="separate"/>
      </w:r>
      <w:r w:rsidR="00831282" w:rsidRPr="000F223D">
        <w:rPr>
          <w:rFonts w:ascii="Times New Roman" w:hAnsi="Times New Roman" w:cs="Times New Roman"/>
          <w:color w:val="000000" w:themeColor="text1"/>
          <w:sz w:val="28"/>
          <w:szCs w:val="28"/>
        </w:rPr>
        <w:t>Tabel</w:t>
      </w:r>
      <w:r w:rsidR="000F223D">
        <w:rPr>
          <w:rFonts w:ascii="Times New Roman" w:hAnsi="Times New Roman" w:cs="Times New Roman"/>
          <w:color w:val="000000" w:themeColor="text1"/>
          <w:sz w:val="28"/>
          <w:szCs w:val="28"/>
        </w:rPr>
        <w:t>ul nr.</w:t>
      </w:r>
      <w:r w:rsidR="00831282" w:rsidRPr="000F223D">
        <w:rPr>
          <w:rFonts w:ascii="Times New Roman" w:hAnsi="Times New Roman" w:cs="Times New Roman"/>
          <w:noProof/>
          <w:color w:val="000000" w:themeColor="text1"/>
          <w:sz w:val="28"/>
          <w:szCs w:val="28"/>
        </w:rPr>
        <w:t>1</w:t>
      </w:r>
      <w:r w:rsidR="00B24FE6" w:rsidRPr="000F223D">
        <w:rPr>
          <w:rFonts w:ascii="Times New Roman" w:hAnsi="Times New Roman" w:cs="Times New Roman"/>
          <w:noProof/>
          <w:color w:val="000000" w:themeColor="text1"/>
          <w:sz w:val="28"/>
          <w:szCs w:val="28"/>
        </w:rPr>
        <w:t>5</w:t>
      </w:r>
      <w:r w:rsidR="00831282" w:rsidRPr="000F223D">
        <w:rPr>
          <w:rFonts w:ascii="Times New Roman" w:hAnsi="Times New Roman" w:cs="Times New Roman"/>
          <w:noProof/>
          <w:color w:val="000000" w:themeColor="text1"/>
          <w:sz w:val="28"/>
          <w:szCs w:val="28"/>
        </w:rPr>
        <w:fldChar w:fldCharType="end"/>
      </w:r>
      <w:r w:rsidR="00831282" w:rsidRPr="000F223D">
        <w:rPr>
          <w:rFonts w:ascii="Times New Roman" w:hAnsi="Times New Roman" w:cs="Times New Roman"/>
          <w:noProof/>
          <w:color w:val="000000" w:themeColor="text1"/>
          <w:sz w:val="28"/>
          <w:szCs w:val="28"/>
        </w:rPr>
        <w:t>.</w:t>
      </w:r>
      <w:r w:rsidR="00F96956" w:rsidRPr="000F223D">
        <w:rPr>
          <w:rFonts w:ascii="Times New Roman" w:hAnsi="Times New Roman" w:cs="Times New Roman"/>
          <w:noProof/>
          <w:color w:val="000000" w:themeColor="text1"/>
          <w:sz w:val="28"/>
          <w:szCs w:val="28"/>
        </w:rPr>
        <w:t xml:space="preserve"> </w:t>
      </w:r>
      <w:r w:rsidR="00FC60EC" w:rsidRPr="000F223D">
        <w:rPr>
          <w:rFonts w:ascii="Times New Roman" w:hAnsi="Times New Roman" w:cs="Times New Roman"/>
          <w:noProof/>
          <w:sz w:val="28"/>
          <w:szCs w:val="28"/>
        </w:rPr>
        <w:t>Harta distribuţiei tipurilor de habitate va fi furnizată pentru toate tipurile de habitate pentru care se realizează evaluarea stării de conservare a biodiversităţii şi va fi prezentată în Anexă. În cadrul PM se va prezenta o singură hartă, care va cuprinde toate tipurile de habitate din aria naturală protejată. Pentru fiecare tip de habitat, distribuţia va fi întotdeauna reprezentată ca poligon</w:t>
      </w:r>
      <w:r w:rsidR="000D50F3" w:rsidRPr="000F223D">
        <w:rPr>
          <w:rFonts w:ascii="Times New Roman" w:hAnsi="Times New Roman" w:cs="Times New Roman"/>
          <w:noProof/>
          <w:sz w:val="28"/>
          <w:szCs w:val="28"/>
        </w:rPr>
        <w:t xml:space="preserve"> într-un fișier GIS, tip "*.shp"</w:t>
      </w:r>
      <w:r w:rsidR="00FC60EC" w:rsidRPr="000F223D">
        <w:rPr>
          <w:rFonts w:ascii="Times New Roman" w:hAnsi="Times New Roman" w:cs="Times New Roman"/>
          <w:noProof/>
          <w:sz w:val="28"/>
          <w:szCs w:val="28"/>
        </w:rPr>
        <w:t>.</w:t>
      </w:r>
    </w:p>
    <w:p w14:paraId="6CB2F834" w14:textId="77777777" w:rsidR="005B0B0A" w:rsidRPr="00DB7C65" w:rsidRDefault="005B0B0A" w:rsidP="00DB7C65">
      <w:pPr>
        <w:pBdr>
          <w:top w:val="nil"/>
          <w:left w:val="nil"/>
          <w:bottom w:val="nil"/>
          <w:right w:val="nil"/>
          <w:between w:val="nil"/>
        </w:pBdr>
        <w:spacing w:after="0"/>
        <w:ind w:firstLine="567"/>
        <w:jc w:val="center"/>
        <w:rPr>
          <w:rFonts w:ascii="Times New Roman" w:hAnsi="Times New Roman" w:cs="Times New Roman"/>
          <w:b/>
          <w:bCs/>
          <w:i/>
          <w:iCs/>
          <w:noProof/>
          <w:sz w:val="28"/>
          <w:szCs w:val="28"/>
        </w:rPr>
      </w:pPr>
    </w:p>
    <w:p w14:paraId="41C7DB97" w14:textId="048C7AD7" w:rsidR="00831282" w:rsidRPr="00DB7C65" w:rsidRDefault="00831282" w:rsidP="00DB7C65">
      <w:pPr>
        <w:pStyle w:val="Tabletitle"/>
        <w:jc w:val="center"/>
        <w:rPr>
          <w:rFonts w:ascii="Times New Roman" w:hAnsi="Times New Roman" w:cs="Times New Roman"/>
          <w:i/>
          <w:iCs/>
          <w:noProof/>
          <w:sz w:val="22"/>
          <w:szCs w:val="22"/>
        </w:rPr>
      </w:pPr>
      <w:bookmarkStart w:id="69" w:name="_Ref225868804"/>
      <w:bookmarkStart w:id="70" w:name="_Toc225933865"/>
      <w:r w:rsidRPr="00DB7C65">
        <w:rPr>
          <w:rFonts w:ascii="Times New Roman" w:hAnsi="Times New Roman" w:cs="Times New Roman"/>
          <w:i/>
          <w:iCs/>
          <w:sz w:val="22"/>
          <w:szCs w:val="22"/>
        </w:rPr>
        <w:t>Tabel</w:t>
      </w:r>
      <w:r w:rsidR="00DB7C65" w:rsidRPr="00DB7C65">
        <w:rPr>
          <w:rFonts w:ascii="Times New Roman" w:hAnsi="Times New Roman" w:cs="Times New Roman"/>
          <w:i/>
          <w:iCs/>
          <w:sz w:val="22"/>
          <w:szCs w:val="22"/>
        </w:rPr>
        <w:t xml:space="preserve">ul nr. </w:t>
      </w:r>
      <w:r w:rsidRPr="00DB7C65">
        <w:rPr>
          <w:rFonts w:ascii="Times New Roman" w:hAnsi="Times New Roman" w:cs="Times New Roman"/>
          <w:i/>
          <w:iCs/>
          <w:sz w:val="22"/>
          <w:szCs w:val="22"/>
        </w:rPr>
        <w:fldChar w:fldCharType="begin"/>
      </w:r>
      <w:r w:rsidRPr="00DB7C65">
        <w:rPr>
          <w:rFonts w:ascii="Times New Roman" w:hAnsi="Times New Roman" w:cs="Times New Roman"/>
          <w:i/>
          <w:iCs/>
          <w:sz w:val="22"/>
          <w:szCs w:val="22"/>
        </w:rPr>
        <w:instrText xml:space="preserve"> SEQ Tabel \* ARABIC </w:instrText>
      </w:r>
      <w:r w:rsidRPr="00DB7C65">
        <w:rPr>
          <w:rFonts w:ascii="Times New Roman" w:hAnsi="Times New Roman" w:cs="Times New Roman"/>
          <w:i/>
          <w:iCs/>
          <w:sz w:val="22"/>
          <w:szCs w:val="22"/>
        </w:rPr>
        <w:fldChar w:fldCharType="separate"/>
      </w:r>
      <w:r w:rsidRPr="00DB7C65">
        <w:rPr>
          <w:rFonts w:ascii="Times New Roman" w:hAnsi="Times New Roman" w:cs="Times New Roman"/>
          <w:i/>
          <w:iCs/>
          <w:noProof/>
          <w:sz w:val="22"/>
          <w:szCs w:val="22"/>
        </w:rPr>
        <w:t>1</w:t>
      </w:r>
      <w:r w:rsidR="00B24FE6" w:rsidRPr="00DB7C65">
        <w:rPr>
          <w:rFonts w:ascii="Times New Roman" w:hAnsi="Times New Roman" w:cs="Times New Roman"/>
          <w:i/>
          <w:iCs/>
          <w:noProof/>
          <w:sz w:val="22"/>
          <w:szCs w:val="22"/>
        </w:rPr>
        <w:t>5</w:t>
      </w:r>
      <w:r w:rsidRPr="00DB7C65">
        <w:rPr>
          <w:rFonts w:ascii="Times New Roman" w:hAnsi="Times New Roman" w:cs="Times New Roman"/>
          <w:i/>
          <w:iCs/>
          <w:noProof/>
          <w:sz w:val="22"/>
          <w:szCs w:val="22"/>
        </w:rPr>
        <w:fldChar w:fldCharType="end"/>
      </w:r>
      <w:bookmarkEnd w:id="69"/>
      <w:r w:rsidR="00DB7C65" w:rsidRPr="00DB7C65">
        <w:rPr>
          <w:rFonts w:ascii="Times New Roman" w:hAnsi="Times New Roman" w:cs="Times New Roman"/>
          <w:i/>
          <w:iCs/>
          <w:noProof/>
          <w:sz w:val="22"/>
          <w:szCs w:val="22"/>
        </w:rPr>
        <w:t>:</w:t>
      </w:r>
      <w:r w:rsidRPr="00DB7C65">
        <w:rPr>
          <w:rFonts w:ascii="Times New Roman" w:hAnsi="Times New Roman" w:cs="Times New Roman"/>
          <w:i/>
          <w:iCs/>
          <w:sz w:val="22"/>
          <w:szCs w:val="22"/>
        </w:rPr>
        <w:t xml:space="preserve"> </w:t>
      </w:r>
      <w:r w:rsidRPr="00DB7C65">
        <w:rPr>
          <w:rFonts w:ascii="Times New Roman" w:hAnsi="Times New Roman" w:cs="Times New Roman"/>
          <w:i/>
          <w:iCs/>
          <w:noProof/>
          <w:sz w:val="22"/>
          <w:szCs w:val="22"/>
        </w:rPr>
        <w:t>Starea habitatelor de interes conservativ din aria naturală protejată</w:t>
      </w:r>
      <w:bookmarkEnd w:id="70"/>
    </w:p>
    <w:tbl>
      <w:tblPr>
        <w:tblStyle w:val="afff3"/>
        <w:tblW w:w="9351" w:type="dxa"/>
        <w:tblLayout w:type="fixed"/>
        <w:tblLook w:val="0400" w:firstRow="0" w:lastRow="0" w:firstColumn="0" w:lastColumn="0" w:noHBand="0" w:noVBand="1"/>
      </w:tblPr>
      <w:tblGrid>
        <w:gridCol w:w="995"/>
        <w:gridCol w:w="1874"/>
        <w:gridCol w:w="999"/>
        <w:gridCol w:w="1514"/>
        <w:gridCol w:w="1859"/>
        <w:gridCol w:w="2110"/>
      </w:tblGrid>
      <w:tr w:rsidR="0002325D" w:rsidRPr="002466D5" w14:paraId="2BAD4FAA" w14:textId="77777777" w:rsidTr="0002325D">
        <w:trPr>
          <w:cantSplit/>
          <w:trHeight w:val="1645"/>
        </w:trPr>
        <w:tc>
          <w:tcPr>
            <w:tcW w:w="995" w:type="dxa"/>
            <w:textDirection w:val="btLr"/>
            <w:vAlign w:val="center"/>
          </w:tcPr>
          <w:p w14:paraId="2B400460" w14:textId="77777777"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Cod Habitat</w:t>
            </w:r>
          </w:p>
        </w:tc>
        <w:tc>
          <w:tcPr>
            <w:tcW w:w="1874" w:type="dxa"/>
            <w:textDirection w:val="btLr"/>
            <w:vAlign w:val="center"/>
          </w:tcPr>
          <w:p w14:paraId="51F4AC84" w14:textId="77777777"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Denumire habitat</w:t>
            </w:r>
          </w:p>
        </w:tc>
        <w:tc>
          <w:tcPr>
            <w:tcW w:w="999" w:type="dxa"/>
            <w:textDirection w:val="btLr"/>
            <w:vAlign w:val="center"/>
          </w:tcPr>
          <w:p w14:paraId="328B3565" w14:textId="152C41B1"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Pondere [%]</w:t>
            </w:r>
          </w:p>
        </w:tc>
        <w:tc>
          <w:tcPr>
            <w:tcW w:w="1514" w:type="dxa"/>
            <w:textDirection w:val="btLr"/>
            <w:vAlign w:val="center"/>
          </w:tcPr>
          <w:p w14:paraId="218C3DAF" w14:textId="77777777"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Suprafața [ha]</w:t>
            </w:r>
          </w:p>
        </w:tc>
        <w:tc>
          <w:tcPr>
            <w:tcW w:w="1859" w:type="dxa"/>
            <w:textDirection w:val="btLr"/>
            <w:vAlign w:val="center"/>
          </w:tcPr>
          <w:p w14:paraId="1C271BD2" w14:textId="77777777"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Stare de conservare la nivel de arie naturală protejată</w:t>
            </w:r>
          </w:p>
        </w:tc>
        <w:tc>
          <w:tcPr>
            <w:tcW w:w="2110" w:type="dxa"/>
            <w:textDirection w:val="btLr"/>
            <w:vAlign w:val="center"/>
          </w:tcPr>
          <w:p w14:paraId="23631870" w14:textId="77777777" w:rsidR="0002325D" w:rsidRPr="002466D5" w:rsidRDefault="0002325D" w:rsidP="00D44027">
            <w:pPr>
              <w:ind w:left="113" w:right="113"/>
              <w:jc w:val="center"/>
              <w:rPr>
                <w:rFonts w:ascii="Times New Roman" w:hAnsi="Times New Roman" w:cs="Times New Roman"/>
                <w:b/>
                <w:noProof/>
                <w:color w:val="000000" w:themeColor="text1"/>
                <w:sz w:val="24"/>
                <w:szCs w:val="24"/>
              </w:rPr>
            </w:pPr>
            <w:r w:rsidRPr="002466D5">
              <w:rPr>
                <w:rFonts w:ascii="Times New Roman" w:hAnsi="Times New Roman" w:cs="Times New Roman"/>
                <w:b/>
                <w:noProof/>
                <w:color w:val="000000" w:themeColor="text1"/>
                <w:sz w:val="24"/>
                <w:szCs w:val="24"/>
              </w:rPr>
              <w:t>Perioada colectării datelor</w:t>
            </w:r>
          </w:p>
        </w:tc>
      </w:tr>
      <w:tr w:rsidR="0002325D" w:rsidRPr="002466D5" w14:paraId="4CB751A1" w14:textId="77777777" w:rsidTr="0002325D">
        <w:trPr>
          <w:trHeight w:val="224"/>
        </w:trPr>
        <w:tc>
          <w:tcPr>
            <w:tcW w:w="995" w:type="dxa"/>
          </w:tcPr>
          <w:p w14:paraId="32D5F178" w14:textId="77777777" w:rsidR="0002325D" w:rsidRPr="002466D5" w:rsidRDefault="0002325D">
            <w:pPr>
              <w:rPr>
                <w:rFonts w:ascii="Times New Roman" w:hAnsi="Times New Roman" w:cs="Times New Roman"/>
                <w:noProof/>
                <w:color w:val="000000" w:themeColor="text1"/>
                <w:sz w:val="24"/>
                <w:szCs w:val="24"/>
              </w:rPr>
            </w:pPr>
          </w:p>
        </w:tc>
        <w:tc>
          <w:tcPr>
            <w:tcW w:w="1874" w:type="dxa"/>
          </w:tcPr>
          <w:p w14:paraId="549D51B9" w14:textId="77777777" w:rsidR="0002325D" w:rsidRPr="002466D5" w:rsidRDefault="0002325D">
            <w:pPr>
              <w:rPr>
                <w:rFonts w:ascii="Times New Roman" w:hAnsi="Times New Roman" w:cs="Times New Roman"/>
                <w:noProof/>
                <w:color w:val="000000" w:themeColor="text1"/>
                <w:sz w:val="24"/>
                <w:szCs w:val="24"/>
              </w:rPr>
            </w:pPr>
          </w:p>
        </w:tc>
        <w:tc>
          <w:tcPr>
            <w:tcW w:w="999" w:type="dxa"/>
          </w:tcPr>
          <w:p w14:paraId="32550AD6" w14:textId="1979357B" w:rsidR="0002325D" w:rsidRPr="002466D5" w:rsidRDefault="0002325D">
            <w:pPr>
              <w:rPr>
                <w:rFonts w:ascii="Times New Roman" w:hAnsi="Times New Roman" w:cs="Times New Roman"/>
                <w:noProof/>
                <w:color w:val="000000" w:themeColor="text1"/>
                <w:sz w:val="24"/>
                <w:szCs w:val="24"/>
              </w:rPr>
            </w:pPr>
          </w:p>
        </w:tc>
        <w:tc>
          <w:tcPr>
            <w:tcW w:w="1514" w:type="dxa"/>
          </w:tcPr>
          <w:p w14:paraId="038D8B6A" w14:textId="77777777" w:rsidR="0002325D" w:rsidRPr="002466D5" w:rsidRDefault="0002325D">
            <w:pPr>
              <w:rPr>
                <w:rFonts w:ascii="Times New Roman" w:hAnsi="Times New Roman" w:cs="Times New Roman"/>
                <w:noProof/>
                <w:color w:val="000000" w:themeColor="text1"/>
                <w:sz w:val="24"/>
                <w:szCs w:val="24"/>
              </w:rPr>
            </w:pPr>
          </w:p>
        </w:tc>
        <w:tc>
          <w:tcPr>
            <w:tcW w:w="1859" w:type="dxa"/>
          </w:tcPr>
          <w:p w14:paraId="682A028D" w14:textId="77777777" w:rsidR="0002325D" w:rsidRPr="002466D5" w:rsidRDefault="0002325D">
            <w:pPr>
              <w:rPr>
                <w:rFonts w:ascii="Times New Roman" w:hAnsi="Times New Roman" w:cs="Times New Roman"/>
                <w:noProof/>
                <w:color w:val="000000" w:themeColor="text1"/>
                <w:sz w:val="24"/>
                <w:szCs w:val="24"/>
              </w:rPr>
            </w:pPr>
          </w:p>
        </w:tc>
        <w:tc>
          <w:tcPr>
            <w:tcW w:w="2110" w:type="dxa"/>
          </w:tcPr>
          <w:p w14:paraId="2EB0B909" w14:textId="77777777" w:rsidR="0002325D" w:rsidRPr="002466D5" w:rsidRDefault="0002325D">
            <w:pPr>
              <w:rPr>
                <w:rFonts w:ascii="Times New Roman" w:hAnsi="Times New Roman" w:cs="Times New Roman"/>
                <w:noProof/>
                <w:color w:val="000000" w:themeColor="text1"/>
                <w:sz w:val="24"/>
                <w:szCs w:val="24"/>
              </w:rPr>
            </w:pPr>
          </w:p>
        </w:tc>
      </w:tr>
      <w:tr w:rsidR="0002325D" w:rsidRPr="002466D5" w14:paraId="51C37683" w14:textId="77777777" w:rsidTr="0002325D">
        <w:trPr>
          <w:trHeight w:val="224"/>
        </w:trPr>
        <w:tc>
          <w:tcPr>
            <w:tcW w:w="995" w:type="dxa"/>
          </w:tcPr>
          <w:p w14:paraId="2FC372A5" w14:textId="77777777" w:rsidR="0002325D" w:rsidRPr="002466D5" w:rsidRDefault="0002325D">
            <w:pPr>
              <w:rPr>
                <w:rFonts w:ascii="Times New Roman" w:hAnsi="Times New Roman" w:cs="Times New Roman"/>
                <w:noProof/>
                <w:color w:val="000000" w:themeColor="text1"/>
                <w:sz w:val="24"/>
                <w:szCs w:val="24"/>
              </w:rPr>
            </w:pPr>
          </w:p>
        </w:tc>
        <w:tc>
          <w:tcPr>
            <w:tcW w:w="1874" w:type="dxa"/>
          </w:tcPr>
          <w:p w14:paraId="7811DFA8" w14:textId="77777777" w:rsidR="0002325D" w:rsidRPr="002466D5" w:rsidRDefault="0002325D">
            <w:pPr>
              <w:rPr>
                <w:rFonts w:ascii="Times New Roman" w:hAnsi="Times New Roman" w:cs="Times New Roman"/>
                <w:noProof/>
                <w:color w:val="000000" w:themeColor="text1"/>
                <w:sz w:val="24"/>
                <w:szCs w:val="24"/>
              </w:rPr>
            </w:pPr>
          </w:p>
        </w:tc>
        <w:tc>
          <w:tcPr>
            <w:tcW w:w="999" w:type="dxa"/>
          </w:tcPr>
          <w:p w14:paraId="60BE2751" w14:textId="1BEDAB3E" w:rsidR="0002325D" w:rsidRPr="002466D5" w:rsidRDefault="0002325D">
            <w:pPr>
              <w:rPr>
                <w:rFonts w:ascii="Times New Roman" w:hAnsi="Times New Roman" w:cs="Times New Roman"/>
                <w:noProof/>
                <w:color w:val="000000" w:themeColor="text1"/>
                <w:sz w:val="24"/>
                <w:szCs w:val="24"/>
              </w:rPr>
            </w:pPr>
          </w:p>
        </w:tc>
        <w:tc>
          <w:tcPr>
            <w:tcW w:w="1514" w:type="dxa"/>
          </w:tcPr>
          <w:p w14:paraId="79F72EDB" w14:textId="77777777" w:rsidR="0002325D" w:rsidRPr="002466D5" w:rsidRDefault="0002325D">
            <w:pPr>
              <w:rPr>
                <w:rFonts w:ascii="Times New Roman" w:hAnsi="Times New Roman" w:cs="Times New Roman"/>
                <w:noProof/>
                <w:color w:val="000000" w:themeColor="text1"/>
                <w:sz w:val="24"/>
                <w:szCs w:val="24"/>
              </w:rPr>
            </w:pPr>
          </w:p>
        </w:tc>
        <w:tc>
          <w:tcPr>
            <w:tcW w:w="1859" w:type="dxa"/>
          </w:tcPr>
          <w:p w14:paraId="1ACD7EFF" w14:textId="77777777" w:rsidR="0002325D" w:rsidRPr="002466D5" w:rsidRDefault="0002325D">
            <w:pPr>
              <w:rPr>
                <w:rFonts w:ascii="Times New Roman" w:hAnsi="Times New Roman" w:cs="Times New Roman"/>
                <w:noProof/>
                <w:color w:val="000000" w:themeColor="text1"/>
                <w:sz w:val="24"/>
                <w:szCs w:val="24"/>
              </w:rPr>
            </w:pPr>
          </w:p>
        </w:tc>
        <w:tc>
          <w:tcPr>
            <w:tcW w:w="2110" w:type="dxa"/>
          </w:tcPr>
          <w:p w14:paraId="588DC4CB" w14:textId="77777777" w:rsidR="0002325D" w:rsidRPr="002466D5" w:rsidRDefault="0002325D">
            <w:pPr>
              <w:rPr>
                <w:rFonts w:ascii="Times New Roman" w:hAnsi="Times New Roman" w:cs="Times New Roman"/>
                <w:noProof/>
                <w:color w:val="000000" w:themeColor="text1"/>
                <w:sz w:val="24"/>
                <w:szCs w:val="24"/>
              </w:rPr>
            </w:pPr>
          </w:p>
        </w:tc>
      </w:tr>
      <w:tr w:rsidR="0002325D" w:rsidRPr="002466D5" w14:paraId="2CFBBEDD" w14:textId="77777777" w:rsidTr="0002325D">
        <w:trPr>
          <w:trHeight w:val="224"/>
        </w:trPr>
        <w:tc>
          <w:tcPr>
            <w:tcW w:w="995" w:type="dxa"/>
          </w:tcPr>
          <w:p w14:paraId="52A66677" w14:textId="77777777" w:rsidR="0002325D" w:rsidRPr="002466D5" w:rsidRDefault="0002325D">
            <w:pPr>
              <w:rPr>
                <w:rFonts w:ascii="Times New Roman" w:hAnsi="Times New Roman" w:cs="Times New Roman"/>
                <w:noProof/>
                <w:color w:val="000000" w:themeColor="text1"/>
                <w:sz w:val="24"/>
                <w:szCs w:val="24"/>
              </w:rPr>
            </w:pPr>
          </w:p>
        </w:tc>
        <w:tc>
          <w:tcPr>
            <w:tcW w:w="1874" w:type="dxa"/>
          </w:tcPr>
          <w:p w14:paraId="54B5CC21" w14:textId="77777777" w:rsidR="0002325D" w:rsidRPr="002466D5" w:rsidRDefault="0002325D">
            <w:pPr>
              <w:rPr>
                <w:rFonts w:ascii="Times New Roman" w:hAnsi="Times New Roman" w:cs="Times New Roman"/>
                <w:noProof/>
                <w:color w:val="000000" w:themeColor="text1"/>
                <w:sz w:val="24"/>
                <w:szCs w:val="24"/>
              </w:rPr>
            </w:pPr>
          </w:p>
        </w:tc>
        <w:tc>
          <w:tcPr>
            <w:tcW w:w="999" w:type="dxa"/>
          </w:tcPr>
          <w:p w14:paraId="5D64F337" w14:textId="2FE8D70D" w:rsidR="0002325D" w:rsidRPr="002466D5" w:rsidRDefault="0002325D">
            <w:pPr>
              <w:rPr>
                <w:rFonts w:ascii="Times New Roman" w:hAnsi="Times New Roman" w:cs="Times New Roman"/>
                <w:noProof/>
                <w:color w:val="000000" w:themeColor="text1"/>
                <w:sz w:val="24"/>
                <w:szCs w:val="24"/>
              </w:rPr>
            </w:pPr>
          </w:p>
        </w:tc>
        <w:tc>
          <w:tcPr>
            <w:tcW w:w="1514" w:type="dxa"/>
          </w:tcPr>
          <w:p w14:paraId="04D36E09" w14:textId="77777777" w:rsidR="0002325D" w:rsidRPr="002466D5" w:rsidRDefault="0002325D">
            <w:pPr>
              <w:rPr>
                <w:rFonts w:ascii="Times New Roman" w:hAnsi="Times New Roman" w:cs="Times New Roman"/>
                <w:noProof/>
                <w:color w:val="000000" w:themeColor="text1"/>
                <w:sz w:val="24"/>
                <w:szCs w:val="24"/>
              </w:rPr>
            </w:pPr>
          </w:p>
        </w:tc>
        <w:tc>
          <w:tcPr>
            <w:tcW w:w="1859" w:type="dxa"/>
          </w:tcPr>
          <w:p w14:paraId="3E30F5B5" w14:textId="77777777" w:rsidR="0002325D" w:rsidRPr="002466D5" w:rsidRDefault="0002325D">
            <w:pPr>
              <w:rPr>
                <w:rFonts w:ascii="Times New Roman" w:hAnsi="Times New Roman" w:cs="Times New Roman"/>
                <w:noProof/>
                <w:color w:val="000000" w:themeColor="text1"/>
                <w:sz w:val="24"/>
                <w:szCs w:val="24"/>
              </w:rPr>
            </w:pPr>
          </w:p>
        </w:tc>
        <w:tc>
          <w:tcPr>
            <w:tcW w:w="2110" w:type="dxa"/>
          </w:tcPr>
          <w:p w14:paraId="774F018F" w14:textId="77777777" w:rsidR="0002325D" w:rsidRPr="002466D5" w:rsidRDefault="0002325D">
            <w:pPr>
              <w:rPr>
                <w:rFonts w:ascii="Times New Roman" w:hAnsi="Times New Roman" w:cs="Times New Roman"/>
                <w:noProof/>
                <w:color w:val="000000" w:themeColor="text1"/>
                <w:sz w:val="24"/>
                <w:szCs w:val="24"/>
              </w:rPr>
            </w:pPr>
          </w:p>
        </w:tc>
      </w:tr>
    </w:tbl>
    <w:p w14:paraId="4303A9D3" w14:textId="77777777" w:rsidR="00F96956" w:rsidRDefault="00F96956" w:rsidP="00F96956">
      <w:pPr>
        <w:pStyle w:val="Tabletitle"/>
        <w:jc w:val="right"/>
        <w:rPr>
          <w:rFonts w:ascii="Times New Roman" w:hAnsi="Times New Roman" w:cs="Times New Roman"/>
        </w:rPr>
      </w:pPr>
      <w:bookmarkStart w:id="71" w:name="_Ref225868599"/>
      <w:bookmarkStart w:id="72" w:name="_Toc225933864"/>
    </w:p>
    <w:bookmarkEnd w:id="71"/>
    <w:bookmarkEnd w:id="72"/>
    <w:p w14:paraId="45B6751B" w14:textId="79EDBF9C" w:rsidR="005B25B3" w:rsidRPr="003E73E0" w:rsidRDefault="009F17E5" w:rsidP="009F17E5">
      <w:pPr>
        <w:spacing w:after="0"/>
        <w:ind w:firstLine="567"/>
        <w:rPr>
          <w:rFonts w:ascii="Times New Roman" w:hAnsi="Times New Roman" w:cs="Times New Roman"/>
          <w:bCs/>
          <w:noProof/>
          <w:sz w:val="28"/>
          <w:szCs w:val="28"/>
        </w:rPr>
      </w:pPr>
      <w:r w:rsidRPr="003E73E0">
        <w:rPr>
          <w:rFonts w:ascii="Times New Roman" w:hAnsi="Times New Roman" w:cs="Times New Roman"/>
          <w:bCs/>
          <w:noProof/>
          <w:sz w:val="28"/>
          <w:szCs w:val="28"/>
        </w:rPr>
        <w:t xml:space="preserve">33.1.6. </w:t>
      </w:r>
      <w:r w:rsidR="00BE1E26" w:rsidRPr="003E73E0">
        <w:rPr>
          <w:rFonts w:ascii="Times New Roman" w:hAnsi="Times New Roman" w:cs="Times New Roman"/>
          <w:bCs/>
          <w:noProof/>
          <w:sz w:val="28"/>
          <w:szCs w:val="28"/>
        </w:rPr>
        <w:t>Specii, habitate și ecosisteme care sunt în mod special sensibile sau vulnerabile faţă de utilizările și activităţile umane</w:t>
      </w:r>
      <w:r w:rsidR="00E25278">
        <w:rPr>
          <w:rFonts w:ascii="Times New Roman" w:hAnsi="Times New Roman" w:cs="Times New Roman"/>
          <w:bCs/>
          <w:noProof/>
          <w:sz w:val="28"/>
          <w:szCs w:val="28"/>
        </w:rPr>
        <w:t>.</w:t>
      </w:r>
      <w:r w:rsidR="00BE1E26" w:rsidRPr="003E73E0">
        <w:rPr>
          <w:rFonts w:ascii="Times New Roman" w:hAnsi="Times New Roman" w:cs="Times New Roman"/>
          <w:bCs/>
          <w:noProof/>
          <w:sz w:val="28"/>
          <w:szCs w:val="28"/>
        </w:rPr>
        <w:t xml:space="preserve"> </w:t>
      </w:r>
    </w:p>
    <w:p w14:paraId="03B77437" w14:textId="622F26DC" w:rsidR="005B25B3" w:rsidRPr="003E73E0" w:rsidRDefault="009F17E5" w:rsidP="009F17E5">
      <w:pPr>
        <w:spacing w:after="0"/>
        <w:ind w:firstLine="567"/>
        <w:rPr>
          <w:rFonts w:ascii="Times New Roman" w:hAnsi="Times New Roman" w:cs="Times New Roman"/>
          <w:bCs/>
          <w:noProof/>
          <w:sz w:val="28"/>
          <w:szCs w:val="28"/>
        </w:rPr>
      </w:pPr>
      <w:r w:rsidRPr="003E73E0">
        <w:rPr>
          <w:rFonts w:ascii="Times New Roman" w:hAnsi="Times New Roman" w:cs="Times New Roman"/>
          <w:bCs/>
          <w:noProof/>
          <w:sz w:val="28"/>
          <w:szCs w:val="28"/>
        </w:rPr>
        <w:t xml:space="preserve">33.1.7. </w:t>
      </w:r>
      <w:r w:rsidR="00BE1E26" w:rsidRPr="003E73E0">
        <w:rPr>
          <w:rFonts w:ascii="Times New Roman" w:hAnsi="Times New Roman" w:cs="Times New Roman"/>
          <w:bCs/>
          <w:noProof/>
          <w:sz w:val="28"/>
          <w:szCs w:val="28"/>
        </w:rPr>
        <w:t>Specii, habitate, ecosisteme sensibile la schimbările climatice sau de alte modificări ale factorilor de mediu.</w:t>
      </w:r>
    </w:p>
    <w:p w14:paraId="733F916B" w14:textId="54D59634" w:rsidR="005B25B3" w:rsidRPr="003E73E0" w:rsidRDefault="009F17E5" w:rsidP="009F17E5">
      <w:pPr>
        <w:spacing w:after="0"/>
        <w:ind w:firstLine="567"/>
        <w:rPr>
          <w:rFonts w:ascii="Times New Roman" w:hAnsi="Times New Roman" w:cs="Times New Roman"/>
          <w:bCs/>
          <w:noProof/>
          <w:sz w:val="28"/>
          <w:szCs w:val="28"/>
        </w:rPr>
      </w:pPr>
      <w:r w:rsidRPr="003E73E0">
        <w:rPr>
          <w:rFonts w:ascii="Times New Roman" w:hAnsi="Times New Roman" w:cs="Times New Roman"/>
          <w:bCs/>
          <w:noProof/>
          <w:sz w:val="28"/>
          <w:szCs w:val="28"/>
        </w:rPr>
        <w:lastRenderedPageBreak/>
        <w:t xml:space="preserve">33.1.8. </w:t>
      </w:r>
      <w:r w:rsidR="00BE1E26" w:rsidRPr="003E73E0">
        <w:rPr>
          <w:rFonts w:ascii="Times New Roman" w:hAnsi="Times New Roman" w:cs="Times New Roman"/>
          <w:bCs/>
          <w:noProof/>
          <w:sz w:val="28"/>
          <w:szCs w:val="28"/>
        </w:rPr>
        <w:t xml:space="preserve">Alte elemente de interes conservativ pentru care a fost instituită aria naturală protejată, cum ar fi forme de relief şi formaţiuni geologice rare </w:t>
      </w:r>
      <w:r w:rsidR="00725945" w:rsidRPr="003E73E0">
        <w:rPr>
          <w:rFonts w:ascii="Times New Roman" w:hAnsi="Times New Roman" w:cs="Times New Roman"/>
          <w:bCs/>
          <w:noProof/>
          <w:sz w:val="28"/>
          <w:szCs w:val="28"/>
        </w:rPr>
        <w:t>și neobișnuite.</w:t>
      </w:r>
    </w:p>
    <w:p w14:paraId="5AD42C15" w14:textId="668DD43A" w:rsidR="005B25B3" w:rsidRPr="003E73E0" w:rsidRDefault="009F17E5" w:rsidP="00326E27">
      <w:pPr>
        <w:pStyle w:val="afffe"/>
        <w:ind w:firstLine="567"/>
        <w:rPr>
          <w:rFonts w:ascii="Times New Roman" w:hAnsi="Times New Roman" w:cs="Times New Roman"/>
          <w:noProof/>
          <w:sz w:val="28"/>
          <w:szCs w:val="28"/>
        </w:rPr>
      </w:pPr>
      <w:bookmarkStart w:id="73" w:name="_Toc225933661"/>
      <w:r w:rsidRPr="003E73E0">
        <w:rPr>
          <w:rFonts w:ascii="Times New Roman" w:hAnsi="Times New Roman" w:cs="Times New Roman"/>
          <w:noProof/>
          <w:sz w:val="28"/>
          <w:szCs w:val="28"/>
        </w:rPr>
        <w:t>33</w:t>
      </w:r>
      <w:r w:rsidR="00BE1E26" w:rsidRPr="003E73E0">
        <w:rPr>
          <w:rFonts w:ascii="Times New Roman" w:hAnsi="Times New Roman" w:cs="Times New Roman"/>
          <w:noProof/>
          <w:sz w:val="28"/>
          <w:szCs w:val="28"/>
        </w:rPr>
        <w:t>.2</w:t>
      </w:r>
      <w:r w:rsidRPr="003E73E0">
        <w:rPr>
          <w:rFonts w:ascii="Times New Roman" w:hAnsi="Times New Roman" w:cs="Times New Roman"/>
          <w:noProof/>
          <w:sz w:val="28"/>
          <w:szCs w:val="28"/>
        </w:rPr>
        <w:t>.</w:t>
      </w:r>
      <w:r w:rsidR="00BE1E26" w:rsidRPr="003E73E0">
        <w:rPr>
          <w:rFonts w:ascii="Times New Roman" w:hAnsi="Times New Roman" w:cs="Times New Roman"/>
          <w:noProof/>
          <w:sz w:val="28"/>
          <w:szCs w:val="28"/>
        </w:rPr>
        <w:t xml:space="preserve"> Valori comunitare şi culturale</w:t>
      </w:r>
      <w:bookmarkEnd w:id="73"/>
      <w:r w:rsidRPr="003E73E0">
        <w:rPr>
          <w:rFonts w:ascii="Times New Roman" w:hAnsi="Times New Roman" w:cs="Times New Roman"/>
          <w:noProof/>
          <w:sz w:val="28"/>
          <w:szCs w:val="28"/>
        </w:rPr>
        <w:t xml:space="preserve">. </w:t>
      </w:r>
      <w:r w:rsidR="00BE1E26" w:rsidRPr="003E73E0">
        <w:rPr>
          <w:rFonts w:ascii="Times New Roman" w:hAnsi="Times New Roman" w:cs="Times New Roman"/>
          <w:noProof/>
          <w:sz w:val="28"/>
          <w:szCs w:val="28"/>
        </w:rPr>
        <w:t>Se descriu și se reprezintă pe hartă zone şi resurse vitale pentru comunităţile locale (din punct de vedere economic, cultural sau din alte puncte de vedere):</w:t>
      </w:r>
    </w:p>
    <w:p w14:paraId="18AC12A0" w14:textId="6CD470E7" w:rsidR="005B25B3" w:rsidRPr="003E73E0" w:rsidRDefault="00326E27" w:rsidP="00326E27">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33.2.1. </w:t>
      </w:r>
      <w:r w:rsidR="00BE1E26" w:rsidRPr="003E73E0">
        <w:rPr>
          <w:rFonts w:ascii="Times New Roman" w:hAnsi="Times New Roman" w:cs="Times New Roman"/>
          <w:noProof/>
          <w:sz w:val="28"/>
          <w:szCs w:val="28"/>
        </w:rPr>
        <w:t>Exemple deosebite de peisaje modificate şi dovezi privind utilizarea sustenabilă a resurselor naturale</w:t>
      </w:r>
      <w:r w:rsidR="00303BA7">
        <w:rPr>
          <w:rFonts w:ascii="Times New Roman" w:hAnsi="Times New Roman" w:cs="Times New Roman"/>
          <w:noProof/>
          <w:sz w:val="28"/>
          <w:szCs w:val="28"/>
        </w:rPr>
        <w:t>.</w:t>
      </w:r>
    </w:p>
    <w:p w14:paraId="1C53344E" w14:textId="2CFC3326" w:rsidR="005B25B3" w:rsidRPr="003E73E0" w:rsidRDefault="00326E27" w:rsidP="00326E27">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33.2.2. </w:t>
      </w:r>
      <w:r w:rsidR="00BE1E26" w:rsidRPr="003E73E0">
        <w:rPr>
          <w:rFonts w:ascii="Times New Roman" w:hAnsi="Times New Roman" w:cs="Times New Roman"/>
          <w:noProof/>
          <w:sz w:val="28"/>
          <w:szCs w:val="28"/>
        </w:rPr>
        <w:t>Situri arheologice, culturale sau istorice importante</w:t>
      </w:r>
      <w:r w:rsidR="00303BA7">
        <w:rPr>
          <w:rFonts w:ascii="Times New Roman" w:hAnsi="Times New Roman" w:cs="Times New Roman"/>
          <w:noProof/>
          <w:sz w:val="28"/>
          <w:szCs w:val="28"/>
        </w:rPr>
        <w:t>.</w:t>
      </w:r>
      <w:r w:rsidR="00BE1E26" w:rsidRPr="003E73E0">
        <w:rPr>
          <w:rFonts w:ascii="Times New Roman" w:hAnsi="Times New Roman" w:cs="Times New Roman"/>
          <w:noProof/>
          <w:sz w:val="28"/>
          <w:szCs w:val="28"/>
        </w:rPr>
        <w:t xml:space="preserve"> </w:t>
      </w:r>
    </w:p>
    <w:p w14:paraId="3F0A664F" w14:textId="6242FB90" w:rsidR="005B25B3" w:rsidRPr="003E73E0" w:rsidRDefault="00326E27" w:rsidP="00326E27">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33.2.3. </w:t>
      </w:r>
      <w:r w:rsidR="00BE1E26" w:rsidRPr="003E73E0">
        <w:rPr>
          <w:rFonts w:ascii="Times New Roman" w:hAnsi="Times New Roman" w:cs="Times New Roman"/>
          <w:noProof/>
          <w:sz w:val="28"/>
          <w:szCs w:val="28"/>
        </w:rPr>
        <w:t>Centre ale culturii tradiţionale care păstrează legături strânse între comunităţi şi mediul local</w:t>
      </w:r>
      <w:r w:rsidR="00303BA7">
        <w:rPr>
          <w:rFonts w:ascii="Times New Roman" w:hAnsi="Times New Roman" w:cs="Times New Roman"/>
          <w:noProof/>
          <w:sz w:val="28"/>
          <w:szCs w:val="28"/>
        </w:rPr>
        <w:t>.</w:t>
      </w:r>
    </w:p>
    <w:p w14:paraId="620DD8AF" w14:textId="3F703E9E" w:rsidR="005B25B3" w:rsidRPr="003E73E0" w:rsidRDefault="00326E27" w:rsidP="00326E27">
      <w:pPr>
        <w:pStyle w:val="afffe"/>
        <w:ind w:firstLine="567"/>
        <w:rPr>
          <w:rFonts w:ascii="Times New Roman" w:hAnsi="Times New Roman" w:cs="Times New Roman"/>
          <w:noProof/>
          <w:sz w:val="28"/>
          <w:szCs w:val="28"/>
        </w:rPr>
      </w:pPr>
      <w:bookmarkStart w:id="74" w:name="_Toc225933662"/>
      <w:r w:rsidRPr="003E73E0">
        <w:rPr>
          <w:rFonts w:ascii="Times New Roman" w:hAnsi="Times New Roman" w:cs="Times New Roman"/>
          <w:noProof/>
          <w:sz w:val="28"/>
          <w:szCs w:val="28"/>
        </w:rPr>
        <w:t>33.3</w:t>
      </w:r>
      <w:r w:rsidR="00BE1E26" w:rsidRPr="003E73E0">
        <w:rPr>
          <w:rFonts w:ascii="Times New Roman" w:hAnsi="Times New Roman" w:cs="Times New Roman"/>
          <w:noProof/>
          <w:sz w:val="28"/>
          <w:szCs w:val="28"/>
        </w:rPr>
        <w:t xml:space="preserve">. </w:t>
      </w:r>
      <w:r w:rsidRPr="003E73E0">
        <w:rPr>
          <w:rFonts w:ascii="Times New Roman" w:hAnsi="Times New Roman" w:cs="Times New Roman"/>
          <w:noProof/>
          <w:sz w:val="28"/>
          <w:szCs w:val="28"/>
        </w:rPr>
        <w:t>V</w:t>
      </w:r>
      <w:r w:rsidR="00BE1E26" w:rsidRPr="003E73E0">
        <w:rPr>
          <w:rFonts w:ascii="Times New Roman" w:hAnsi="Times New Roman" w:cs="Times New Roman"/>
          <w:noProof/>
          <w:sz w:val="28"/>
          <w:szCs w:val="28"/>
        </w:rPr>
        <w:t>alori turistice şi de recreere</w:t>
      </w:r>
      <w:bookmarkEnd w:id="74"/>
      <w:r w:rsidRPr="003E73E0">
        <w:rPr>
          <w:rFonts w:ascii="Times New Roman" w:hAnsi="Times New Roman" w:cs="Times New Roman"/>
          <w:noProof/>
          <w:sz w:val="28"/>
          <w:szCs w:val="28"/>
        </w:rPr>
        <w:t xml:space="preserve">. </w:t>
      </w:r>
      <w:r w:rsidR="00BE1E26" w:rsidRPr="003E73E0">
        <w:rPr>
          <w:rFonts w:ascii="Times New Roman" w:hAnsi="Times New Roman" w:cs="Times New Roman"/>
          <w:noProof/>
          <w:sz w:val="28"/>
          <w:szCs w:val="28"/>
        </w:rPr>
        <w:t>Se descriu și se întocmește hartă (după caz):</w:t>
      </w:r>
    </w:p>
    <w:p w14:paraId="483EA530" w14:textId="3EB9BD72"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33.3.1. </w:t>
      </w:r>
      <w:r w:rsidR="00BE1E26" w:rsidRPr="003E73E0">
        <w:rPr>
          <w:rFonts w:ascii="Times New Roman" w:hAnsi="Times New Roman" w:cs="Times New Roman"/>
          <w:noProof/>
          <w:sz w:val="28"/>
          <w:szCs w:val="28"/>
        </w:rPr>
        <w:t>Siturile pentru recreere şi turism: locurile frumoase căutate de oameni, zone cunoscute pentru anumite activităţi de recreere</w:t>
      </w:r>
      <w:r w:rsidR="00303BA7">
        <w:rPr>
          <w:rFonts w:ascii="Times New Roman" w:hAnsi="Times New Roman" w:cs="Times New Roman"/>
          <w:noProof/>
          <w:sz w:val="28"/>
          <w:szCs w:val="28"/>
        </w:rPr>
        <w:t>.</w:t>
      </w:r>
    </w:p>
    <w:p w14:paraId="265406B2" w14:textId="76A59B19"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33.3.2. </w:t>
      </w:r>
      <w:r w:rsidR="00BE1E26" w:rsidRPr="003E73E0">
        <w:rPr>
          <w:rFonts w:ascii="Times New Roman" w:hAnsi="Times New Roman" w:cs="Times New Roman"/>
          <w:noProof/>
          <w:sz w:val="28"/>
          <w:szCs w:val="28"/>
        </w:rPr>
        <w:t>Locuri importante la nivel local sau naţional datorită încărcăturii lor culturale (locuri unde au avut loc bătălii importante, locuri menţionate în cărţi sau poezii celebre, casele memoriale ale unor eroi celebri etc.)</w:t>
      </w:r>
      <w:r w:rsidR="00303BA7">
        <w:rPr>
          <w:rFonts w:ascii="Times New Roman" w:hAnsi="Times New Roman" w:cs="Times New Roman"/>
          <w:noProof/>
          <w:sz w:val="28"/>
          <w:szCs w:val="28"/>
        </w:rPr>
        <w:t>.</w:t>
      </w:r>
    </w:p>
    <w:p w14:paraId="00918F7E" w14:textId="603F05F5"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33.3.3. </w:t>
      </w:r>
      <w:r w:rsidR="00BE1E26" w:rsidRPr="003E73E0">
        <w:rPr>
          <w:rFonts w:ascii="Times New Roman" w:hAnsi="Times New Roman" w:cs="Times New Roman"/>
          <w:noProof/>
          <w:sz w:val="28"/>
          <w:szCs w:val="28"/>
        </w:rPr>
        <w:t>Locuri utilizate frecvent pentru activităţi de educaţie sau cercetare</w:t>
      </w:r>
      <w:r w:rsidR="00303BA7">
        <w:rPr>
          <w:rFonts w:ascii="Times New Roman" w:hAnsi="Times New Roman" w:cs="Times New Roman"/>
          <w:noProof/>
          <w:sz w:val="28"/>
          <w:szCs w:val="28"/>
        </w:rPr>
        <w:t>.</w:t>
      </w:r>
    </w:p>
    <w:p w14:paraId="6B3A8A6B" w14:textId="1E41E01A"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33.3.4. </w:t>
      </w:r>
      <w:r w:rsidR="00BE1E26" w:rsidRPr="003E73E0">
        <w:rPr>
          <w:rFonts w:ascii="Times New Roman" w:hAnsi="Times New Roman" w:cs="Times New Roman"/>
          <w:noProof/>
          <w:sz w:val="28"/>
          <w:szCs w:val="28"/>
        </w:rPr>
        <w:t>Exemple speciale de bune practici sau de management pentru anumite aspecte</w:t>
      </w:r>
      <w:r w:rsidR="00303BA7">
        <w:rPr>
          <w:rFonts w:ascii="Times New Roman" w:hAnsi="Times New Roman" w:cs="Times New Roman"/>
          <w:noProof/>
          <w:sz w:val="28"/>
          <w:szCs w:val="28"/>
        </w:rPr>
        <w:t>.</w:t>
      </w:r>
    </w:p>
    <w:p w14:paraId="231AD16B" w14:textId="075A781C" w:rsidR="005B25B3" w:rsidRPr="003E73E0" w:rsidRDefault="00711CDA" w:rsidP="00711CDA">
      <w:pPr>
        <w:pStyle w:val="afffe"/>
        <w:ind w:firstLine="567"/>
        <w:rPr>
          <w:rFonts w:ascii="Times New Roman" w:hAnsi="Times New Roman" w:cs="Times New Roman"/>
          <w:noProof/>
          <w:sz w:val="28"/>
          <w:szCs w:val="28"/>
        </w:rPr>
      </w:pPr>
      <w:bookmarkStart w:id="75" w:name="_Toc225933663"/>
      <w:r w:rsidRPr="003E73E0">
        <w:rPr>
          <w:rFonts w:ascii="Times New Roman" w:hAnsi="Times New Roman" w:cs="Times New Roman"/>
          <w:noProof/>
          <w:sz w:val="28"/>
          <w:szCs w:val="28"/>
        </w:rPr>
        <w:t>33.4. V</w:t>
      </w:r>
      <w:r w:rsidR="00BE1E26" w:rsidRPr="003E73E0">
        <w:rPr>
          <w:rFonts w:ascii="Times New Roman" w:hAnsi="Times New Roman" w:cs="Times New Roman"/>
          <w:noProof/>
          <w:sz w:val="28"/>
          <w:szCs w:val="28"/>
        </w:rPr>
        <w:t>alori Economice şi de dezvoltare (mijloace de trai, infrastructură, industrie, afaceri)</w:t>
      </w:r>
      <w:bookmarkEnd w:id="75"/>
      <w:r w:rsidRPr="003E73E0">
        <w:rPr>
          <w:rFonts w:ascii="Times New Roman" w:hAnsi="Times New Roman" w:cs="Times New Roman"/>
          <w:noProof/>
          <w:sz w:val="28"/>
          <w:szCs w:val="28"/>
        </w:rPr>
        <w:t xml:space="preserve">. </w:t>
      </w:r>
      <w:r w:rsidR="00BE1E26" w:rsidRPr="003E73E0">
        <w:rPr>
          <w:rFonts w:ascii="Times New Roman" w:hAnsi="Times New Roman" w:cs="Times New Roman"/>
          <w:noProof/>
          <w:sz w:val="28"/>
          <w:szCs w:val="28"/>
        </w:rPr>
        <w:t>Evaluarea trebui</w:t>
      </w:r>
      <w:r w:rsidRPr="003E73E0">
        <w:rPr>
          <w:rFonts w:ascii="Times New Roman" w:hAnsi="Times New Roman" w:cs="Times New Roman"/>
          <w:noProof/>
          <w:sz w:val="28"/>
          <w:szCs w:val="28"/>
        </w:rPr>
        <w:t>e</w:t>
      </w:r>
      <w:r w:rsidR="00BE1E26" w:rsidRPr="003E73E0">
        <w:rPr>
          <w:rFonts w:ascii="Times New Roman" w:hAnsi="Times New Roman" w:cs="Times New Roman"/>
          <w:noProof/>
          <w:sz w:val="28"/>
          <w:szCs w:val="28"/>
        </w:rPr>
        <w:t xml:space="preserve"> să evidenţieze:</w:t>
      </w:r>
    </w:p>
    <w:p w14:paraId="56E0C6F1" w14:textId="01B885B2"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33.4.1. </w:t>
      </w:r>
      <w:r w:rsidR="00BE1E26" w:rsidRPr="003E73E0">
        <w:rPr>
          <w:rFonts w:ascii="Times New Roman" w:hAnsi="Times New Roman" w:cs="Times New Roman"/>
          <w:noProof/>
          <w:sz w:val="28"/>
          <w:szCs w:val="28"/>
        </w:rPr>
        <w:t>Mijloacele de trai şi activităţile economice pe care se bazează economia locală şi care sunt compatibile cu conservarea şi cu managementul ariei protejate</w:t>
      </w:r>
      <w:r w:rsidR="00A12E28">
        <w:rPr>
          <w:rFonts w:ascii="Times New Roman" w:hAnsi="Times New Roman" w:cs="Times New Roman"/>
          <w:noProof/>
          <w:sz w:val="28"/>
          <w:szCs w:val="28"/>
        </w:rPr>
        <w:t>.</w:t>
      </w:r>
    </w:p>
    <w:p w14:paraId="083CF9ED" w14:textId="5366A485" w:rsidR="005B25B3" w:rsidRPr="003E73E0" w:rsidRDefault="00711CDA" w:rsidP="00711CDA">
      <w:pPr>
        <w:spacing w:after="0"/>
        <w:ind w:firstLine="567"/>
        <w:rPr>
          <w:rFonts w:ascii="Times New Roman" w:hAnsi="Times New Roman" w:cs="Times New Roman"/>
          <w:noProof/>
          <w:sz w:val="28"/>
          <w:szCs w:val="28"/>
        </w:rPr>
      </w:pPr>
      <w:r w:rsidRPr="003E73E0">
        <w:rPr>
          <w:rFonts w:ascii="Times New Roman" w:hAnsi="Times New Roman" w:cs="Times New Roman"/>
          <w:noProof/>
          <w:sz w:val="28"/>
          <w:szCs w:val="28"/>
        </w:rPr>
        <w:t xml:space="preserve">33.4.2. </w:t>
      </w:r>
      <w:r w:rsidR="00BE1E26" w:rsidRPr="003E73E0">
        <w:rPr>
          <w:rFonts w:ascii="Times New Roman" w:hAnsi="Times New Roman" w:cs="Times New Roman"/>
          <w:noProof/>
          <w:sz w:val="28"/>
          <w:szCs w:val="28"/>
        </w:rPr>
        <w:t xml:space="preserve">Oportunităţile existente pentru dezvoltarea durabilă şi favorabilă pentru mediu a zonei. </w:t>
      </w:r>
    </w:p>
    <w:p w14:paraId="5BADAE1C" w14:textId="40FC6AA4" w:rsidR="005B25B3" w:rsidRDefault="00711CDA" w:rsidP="003E73E0">
      <w:pPr>
        <w:pStyle w:val="afffe"/>
        <w:ind w:firstLine="567"/>
        <w:rPr>
          <w:rFonts w:ascii="Times New Roman" w:hAnsi="Times New Roman" w:cs="Times New Roman"/>
          <w:noProof/>
          <w:sz w:val="28"/>
          <w:szCs w:val="28"/>
        </w:rPr>
      </w:pPr>
      <w:bookmarkStart w:id="76" w:name="_Toc225933664"/>
      <w:r w:rsidRPr="003E73E0">
        <w:rPr>
          <w:rFonts w:ascii="Times New Roman" w:hAnsi="Times New Roman" w:cs="Times New Roman"/>
          <w:noProof/>
          <w:sz w:val="28"/>
          <w:szCs w:val="28"/>
        </w:rPr>
        <w:t xml:space="preserve">33.5. </w:t>
      </w:r>
      <w:r w:rsidR="00BE1E26" w:rsidRPr="003E73E0">
        <w:rPr>
          <w:rFonts w:ascii="Times New Roman" w:hAnsi="Times New Roman" w:cs="Times New Roman"/>
          <w:noProof/>
          <w:sz w:val="28"/>
          <w:szCs w:val="28"/>
        </w:rPr>
        <w:t>Alte valori</w:t>
      </w:r>
      <w:bookmarkEnd w:id="76"/>
      <w:r w:rsidR="003E73E0">
        <w:rPr>
          <w:rFonts w:ascii="Times New Roman" w:hAnsi="Times New Roman" w:cs="Times New Roman"/>
          <w:noProof/>
          <w:sz w:val="28"/>
          <w:szCs w:val="28"/>
        </w:rPr>
        <w:t xml:space="preserve">. </w:t>
      </w:r>
      <w:r w:rsidR="00BE1E26" w:rsidRPr="003E73E0">
        <w:rPr>
          <w:rFonts w:ascii="Times New Roman" w:hAnsi="Times New Roman" w:cs="Times New Roman"/>
          <w:noProof/>
          <w:sz w:val="28"/>
          <w:szCs w:val="28"/>
        </w:rPr>
        <w:t>Poate fi necesar să se adauge şi alte puncte pentru a evidenţia alte valori specifice.</w:t>
      </w:r>
    </w:p>
    <w:p w14:paraId="6F379AFB" w14:textId="77777777" w:rsidR="001A5CA6" w:rsidRPr="003E73E0" w:rsidRDefault="001A5CA6" w:rsidP="003E73E0">
      <w:pPr>
        <w:pStyle w:val="afffe"/>
        <w:ind w:firstLine="567"/>
        <w:rPr>
          <w:rFonts w:ascii="Times New Roman" w:hAnsi="Times New Roman" w:cs="Times New Roman"/>
          <w:noProof/>
          <w:sz w:val="28"/>
          <w:szCs w:val="28"/>
        </w:rPr>
      </w:pPr>
    </w:p>
    <w:p w14:paraId="7A754D73" w14:textId="77777777" w:rsidR="001A5CA6" w:rsidRPr="001A5CA6" w:rsidRDefault="00711CDA" w:rsidP="001A5CA6">
      <w:pPr>
        <w:pStyle w:val="2"/>
        <w:spacing w:before="0"/>
        <w:jc w:val="center"/>
        <w:rPr>
          <w:rFonts w:ascii="Times New Roman" w:hAnsi="Times New Roman" w:cs="Times New Roman"/>
          <w:noProof/>
        </w:rPr>
      </w:pPr>
      <w:bookmarkStart w:id="77" w:name="_Ref225879233"/>
      <w:bookmarkStart w:id="78" w:name="_Toc225933665"/>
      <w:bookmarkStart w:id="79" w:name="_Toc231467016"/>
      <w:r w:rsidRPr="001A5CA6">
        <w:rPr>
          <w:rFonts w:ascii="Times New Roman" w:hAnsi="Times New Roman" w:cs="Times New Roman"/>
          <w:noProof/>
        </w:rPr>
        <w:t xml:space="preserve">Secțiunea </w:t>
      </w:r>
      <w:r w:rsidR="005F6F2E" w:rsidRPr="001A5CA6">
        <w:rPr>
          <w:rFonts w:ascii="Times New Roman" w:hAnsi="Times New Roman" w:cs="Times New Roman"/>
          <w:noProof/>
        </w:rPr>
        <w:t>9</w:t>
      </w:r>
    </w:p>
    <w:p w14:paraId="30FD5472" w14:textId="50341E25" w:rsidR="005B25B3" w:rsidRPr="001A5CA6" w:rsidRDefault="00BE1E26" w:rsidP="001A5CA6">
      <w:pPr>
        <w:pStyle w:val="2"/>
        <w:spacing w:before="0"/>
        <w:jc w:val="center"/>
        <w:rPr>
          <w:rFonts w:ascii="Times New Roman" w:hAnsi="Times New Roman" w:cs="Times New Roman"/>
          <w:noProof/>
        </w:rPr>
      </w:pPr>
      <w:r w:rsidRPr="001A5CA6">
        <w:rPr>
          <w:rFonts w:ascii="Times New Roman" w:hAnsi="Times New Roman" w:cs="Times New Roman"/>
          <w:noProof/>
        </w:rPr>
        <w:t xml:space="preserve"> Presiuni și amenințări</w:t>
      </w:r>
      <w:bookmarkEnd w:id="77"/>
      <w:bookmarkEnd w:id="78"/>
      <w:bookmarkEnd w:id="79"/>
    </w:p>
    <w:p w14:paraId="0D505956" w14:textId="7B0398CC" w:rsidR="005B25B3" w:rsidRPr="00A601D0" w:rsidRDefault="00711CDA" w:rsidP="002A2EB5">
      <w:pPr>
        <w:spacing w:before="120" w:after="0"/>
        <w:ind w:firstLine="567"/>
        <w:rPr>
          <w:rFonts w:ascii="Times New Roman" w:hAnsi="Times New Roman" w:cs="Times New Roman"/>
          <w:noProof/>
          <w:color w:val="00B050"/>
          <w:sz w:val="28"/>
          <w:szCs w:val="28"/>
        </w:rPr>
      </w:pPr>
      <w:r w:rsidRPr="00EF0B76">
        <w:rPr>
          <w:rFonts w:ascii="Times New Roman" w:hAnsi="Times New Roman" w:cs="Times New Roman"/>
          <w:noProof/>
          <w:sz w:val="28"/>
          <w:szCs w:val="28"/>
        </w:rPr>
        <w:t xml:space="preserve">34. </w:t>
      </w:r>
      <w:r w:rsidR="00BE1E26" w:rsidRPr="00EF0B76">
        <w:rPr>
          <w:rFonts w:ascii="Times New Roman" w:hAnsi="Times New Roman" w:cs="Times New Roman"/>
          <w:noProof/>
          <w:sz w:val="28"/>
          <w:szCs w:val="28"/>
        </w:rPr>
        <w:t xml:space="preserve">Presiunile și amenințările se analizează de către GL </w:t>
      </w:r>
      <w:r w:rsidR="007C3D6C" w:rsidRPr="00EF0B76">
        <w:rPr>
          <w:rFonts w:ascii="Times New Roman" w:hAnsi="Times New Roman" w:cs="Times New Roman"/>
          <w:noProof/>
          <w:sz w:val="28"/>
          <w:szCs w:val="28"/>
        </w:rPr>
        <w:t>împreună</w:t>
      </w:r>
      <w:r w:rsidR="00BE1E26" w:rsidRPr="00EF0B76">
        <w:rPr>
          <w:rFonts w:ascii="Times New Roman" w:hAnsi="Times New Roman" w:cs="Times New Roman"/>
          <w:noProof/>
          <w:sz w:val="28"/>
          <w:szCs w:val="28"/>
        </w:rPr>
        <w:t xml:space="preserve"> </w:t>
      </w:r>
      <w:r w:rsidR="004E260B">
        <w:rPr>
          <w:rFonts w:ascii="Times New Roman" w:hAnsi="Times New Roman" w:cs="Times New Roman"/>
          <w:noProof/>
          <w:sz w:val="28"/>
          <w:szCs w:val="28"/>
        </w:rPr>
        <w:t xml:space="preserve">cu </w:t>
      </w:r>
      <w:r w:rsidR="00BE1E26" w:rsidRPr="00EF0B76">
        <w:rPr>
          <w:rFonts w:ascii="Times New Roman" w:hAnsi="Times New Roman" w:cs="Times New Roman"/>
          <w:noProof/>
          <w:sz w:val="28"/>
          <w:szCs w:val="28"/>
        </w:rPr>
        <w:t>experți</w:t>
      </w:r>
      <w:r w:rsidR="004E260B">
        <w:rPr>
          <w:rFonts w:ascii="Times New Roman" w:hAnsi="Times New Roman" w:cs="Times New Roman"/>
          <w:noProof/>
          <w:sz w:val="28"/>
          <w:szCs w:val="28"/>
        </w:rPr>
        <w:t>i</w:t>
      </w:r>
      <w:r w:rsidR="00BE1E26" w:rsidRPr="00EF0B76">
        <w:rPr>
          <w:rFonts w:ascii="Times New Roman" w:hAnsi="Times New Roman" w:cs="Times New Roman"/>
          <w:noProof/>
          <w:sz w:val="28"/>
          <w:szCs w:val="28"/>
        </w:rPr>
        <w:t xml:space="preserve"> implicați în proces</w:t>
      </w:r>
      <w:r w:rsidR="004E7651" w:rsidRPr="00EF0B76">
        <w:rPr>
          <w:rFonts w:ascii="Times New Roman" w:hAnsi="Times New Roman" w:cs="Times New Roman"/>
          <w:noProof/>
          <w:sz w:val="28"/>
          <w:szCs w:val="28"/>
        </w:rPr>
        <w:t xml:space="preserve">. </w:t>
      </w:r>
      <w:r w:rsidR="00B714EC" w:rsidRPr="00EF0B76">
        <w:rPr>
          <w:rFonts w:ascii="Times New Roman" w:hAnsi="Times New Roman" w:cs="Times New Roman"/>
          <w:noProof/>
          <w:sz w:val="28"/>
          <w:szCs w:val="28"/>
        </w:rPr>
        <w:t xml:space="preserve"> </w:t>
      </w:r>
      <w:r w:rsidR="004E7651" w:rsidRPr="00EF0B76">
        <w:rPr>
          <w:rFonts w:ascii="Times New Roman" w:hAnsi="Times New Roman" w:cs="Times New Roman"/>
          <w:noProof/>
          <w:sz w:val="28"/>
          <w:szCs w:val="28"/>
        </w:rPr>
        <w:t xml:space="preserve">Pot fi utilizate modelele </w:t>
      </w:r>
      <w:r w:rsidR="00B714EC" w:rsidRPr="00EF0B76">
        <w:rPr>
          <w:rFonts w:ascii="Times New Roman" w:hAnsi="Times New Roman" w:cs="Times New Roman"/>
          <w:noProof/>
          <w:sz w:val="28"/>
          <w:szCs w:val="28"/>
        </w:rPr>
        <w:t>elaborate de Parteneriatul pentru Măsuri de Conservare (Conservation Measures Partnership – CMP)</w:t>
      </w:r>
      <w:r w:rsidR="000646FA" w:rsidRPr="00EF0B76">
        <w:rPr>
          <w:rFonts w:ascii="Times New Roman" w:hAnsi="Times New Roman" w:cs="Times New Roman"/>
          <w:noProof/>
          <w:sz w:val="28"/>
          <w:szCs w:val="28"/>
        </w:rPr>
        <w:t>,</w:t>
      </w:r>
      <w:r w:rsidR="00AA7E9D" w:rsidRPr="00EF0B76">
        <w:rPr>
          <w:rFonts w:ascii="Times New Roman" w:hAnsi="Times New Roman" w:cs="Times New Roman"/>
          <w:noProof/>
          <w:sz w:val="28"/>
          <w:szCs w:val="28"/>
        </w:rPr>
        <w:t xml:space="preserve"> de sistemul IUCN</w:t>
      </w:r>
      <w:r w:rsidR="008A142E" w:rsidRPr="00EF0B76">
        <w:rPr>
          <w:rStyle w:val="afff1"/>
          <w:rFonts w:ascii="Times New Roman" w:hAnsi="Times New Roman" w:cs="Times New Roman"/>
          <w:noProof/>
          <w:sz w:val="28"/>
          <w:szCs w:val="28"/>
        </w:rPr>
        <w:footnoteReference w:id="5"/>
      </w:r>
      <w:r w:rsidR="00AA7E9D" w:rsidRPr="00EF0B76">
        <w:rPr>
          <w:rFonts w:ascii="Times New Roman" w:hAnsi="Times New Roman" w:cs="Times New Roman"/>
          <w:noProof/>
          <w:sz w:val="28"/>
          <w:szCs w:val="28"/>
        </w:rPr>
        <w:t>, de</w:t>
      </w:r>
      <w:r w:rsidR="004E7651" w:rsidRPr="00EF0B76">
        <w:rPr>
          <w:rFonts w:ascii="Times New Roman" w:hAnsi="Times New Roman" w:cs="Times New Roman"/>
          <w:noProof/>
          <w:sz w:val="28"/>
          <w:szCs w:val="28"/>
        </w:rPr>
        <w:t xml:space="preserve"> </w:t>
      </w:r>
      <w:r w:rsidR="00DB320E" w:rsidRPr="00EF0B76">
        <w:rPr>
          <w:rFonts w:ascii="Times New Roman" w:hAnsi="Times New Roman" w:cs="Times New Roman"/>
          <w:noProof/>
          <w:sz w:val="28"/>
          <w:szCs w:val="28"/>
        </w:rPr>
        <w:t xml:space="preserve">ghidurile de raportare </w:t>
      </w:r>
      <w:r w:rsidR="000646FA" w:rsidRPr="00EF0B76">
        <w:rPr>
          <w:rFonts w:ascii="Times New Roman" w:hAnsi="Times New Roman" w:cs="Times New Roman"/>
          <w:noProof/>
          <w:sz w:val="28"/>
          <w:szCs w:val="28"/>
        </w:rPr>
        <w:t>a Convenției de la Berna</w:t>
      </w:r>
      <w:r w:rsidR="00BD7E77" w:rsidRPr="00EF0B76">
        <w:rPr>
          <w:rStyle w:val="afff1"/>
          <w:rFonts w:ascii="Times New Roman" w:hAnsi="Times New Roman" w:cs="Times New Roman"/>
          <w:noProof/>
          <w:sz w:val="28"/>
          <w:szCs w:val="28"/>
        </w:rPr>
        <w:footnoteReference w:id="6"/>
      </w:r>
      <w:r w:rsidR="000646FA" w:rsidRPr="00EF0B76">
        <w:rPr>
          <w:rFonts w:ascii="Times New Roman" w:hAnsi="Times New Roman" w:cs="Times New Roman"/>
          <w:noProof/>
          <w:sz w:val="28"/>
          <w:szCs w:val="28"/>
        </w:rPr>
        <w:t xml:space="preserve"> sau rețeaua </w:t>
      </w:r>
      <w:r w:rsidR="004E7651" w:rsidRPr="00EF0B76">
        <w:rPr>
          <w:rFonts w:ascii="Times New Roman" w:hAnsi="Times New Roman" w:cs="Times New Roman"/>
          <w:noProof/>
          <w:sz w:val="28"/>
          <w:szCs w:val="28"/>
        </w:rPr>
        <w:t>Natu</w:t>
      </w:r>
      <w:r w:rsidR="00A77602" w:rsidRPr="00EF0B76">
        <w:rPr>
          <w:rFonts w:ascii="Times New Roman" w:hAnsi="Times New Roman" w:cs="Times New Roman"/>
          <w:noProof/>
          <w:sz w:val="28"/>
          <w:szCs w:val="28"/>
        </w:rPr>
        <w:t>ra</w:t>
      </w:r>
      <w:r w:rsidR="001A5CA6" w:rsidRPr="00EF0B76">
        <w:rPr>
          <w:rFonts w:ascii="Times New Roman" w:hAnsi="Times New Roman" w:cs="Times New Roman"/>
          <w:noProof/>
          <w:sz w:val="28"/>
          <w:szCs w:val="28"/>
        </w:rPr>
        <w:t xml:space="preserve"> </w:t>
      </w:r>
      <w:r w:rsidR="00A77602" w:rsidRPr="00EF0B76">
        <w:rPr>
          <w:rFonts w:ascii="Times New Roman" w:hAnsi="Times New Roman" w:cs="Times New Roman"/>
          <w:noProof/>
          <w:sz w:val="28"/>
          <w:szCs w:val="28"/>
        </w:rPr>
        <w:t>2000</w:t>
      </w:r>
      <w:r w:rsidR="008A142E" w:rsidRPr="00EF0B76">
        <w:rPr>
          <w:rFonts w:ascii="Times New Roman" w:hAnsi="Times New Roman" w:cs="Times New Roman"/>
          <w:noProof/>
          <w:sz w:val="28"/>
          <w:szCs w:val="28"/>
        </w:rPr>
        <w:t xml:space="preserve"> </w:t>
      </w:r>
      <w:r w:rsidR="00705BAD" w:rsidRPr="00EF0B76">
        <w:rPr>
          <w:rStyle w:val="afff1"/>
          <w:rFonts w:ascii="Times New Roman" w:hAnsi="Times New Roman" w:cs="Times New Roman"/>
          <w:noProof/>
          <w:sz w:val="28"/>
          <w:szCs w:val="28"/>
        </w:rPr>
        <w:footnoteReference w:id="7"/>
      </w:r>
      <w:r w:rsidR="000646FA" w:rsidRPr="00EF0B76">
        <w:rPr>
          <w:rFonts w:ascii="Times New Roman" w:hAnsi="Times New Roman" w:cs="Times New Roman"/>
          <w:noProof/>
          <w:sz w:val="28"/>
          <w:szCs w:val="28"/>
        </w:rPr>
        <w:t xml:space="preserve">. </w:t>
      </w:r>
      <w:r w:rsidR="004A13E3" w:rsidRPr="00EF0B76">
        <w:rPr>
          <w:rFonts w:ascii="Times New Roman" w:hAnsi="Times New Roman" w:cs="Times New Roman"/>
          <w:noProof/>
          <w:sz w:val="28"/>
          <w:szCs w:val="28"/>
        </w:rPr>
        <w:t xml:space="preserve">Recomandarea este ca structurarea amenințărilor directe să fie astfel făcută, încât </w:t>
      </w:r>
      <w:r w:rsidR="004A13E3" w:rsidRPr="00EF0B76">
        <w:rPr>
          <w:rFonts w:ascii="Times New Roman" w:hAnsi="Times New Roman" w:cs="Times New Roman"/>
          <w:noProof/>
          <w:sz w:val="28"/>
          <w:szCs w:val="28"/>
        </w:rPr>
        <w:lastRenderedPageBreak/>
        <w:t>gestionarul să înțeleagă ușor care presiuni și amenințări ar trebui să reducă, care valori vor beneficia din reducerea acestora.</w:t>
      </w:r>
      <w:r w:rsidR="00A601D0">
        <w:rPr>
          <w:rFonts w:ascii="Times New Roman" w:hAnsi="Times New Roman" w:cs="Times New Roman"/>
          <w:noProof/>
          <w:sz w:val="28"/>
          <w:szCs w:val="28"/>
        </w:rPr>
        <w:t xml:space="preserve"> </w:t>
      </w:r>
    </w:p>
    <w:p w14:paraId="5E7FEF8A" w14:textId="786AE493" w:rsidR="005B25B3" w:rsidRPr="00EF0B76" w:rsidRDefault="008B61F0" w:rsidP="00282527">
      <w:pPr>
        <w:spacing w:after="0" w:line="240" w:lineRule="auto"/>
        <w:ind w:firstLine="567"/>
        <w:rPr>
          <w:rFonts w:ascii="Times New Roman" w:hAnsi="Times New Roman" w:cs="Times New Roman"/>
          <w:noProof/>
          <w:sz w:val="28"/>
          <w:szCs w:val="28"/>
        </w:rPr>
      </w:pPr>
      <w:r w:rsidRPr="00EF0B76">
        <w:rPr>
          <w:rFonts w:ascii="Times New Roman" w:hAnsi="Times New Roman" w:cs="Times New Roman"/>
          <w:noProof/>
          <w:sz w:val="28"/>
          <w:szCs w:val="28"/>
        </w:rPr>
        <w:t xml:space="preserve">35. </w:t>
      </w:r>
      <w:r w:rsidR="00BE1E26" w:rsidRPr="00EF0B76">
        <w:rPr>
          <w:rFonts w:ascii="Times New Roman" w:hAnsi="Times New Roman" w:cs="Times New Roman"/>
          <w:noProof/>
          <w:sz w:val="28"/>
          <w:szCs w:val="28"/>
        </w:rPr>
        <w:t xml:space="preserve">Clasificarea include </w:t>
      </w:r>
      <w:r w:rsidR="003410C4" w:rsidRPr="00EF0B76">
        <w:rPr>
          <w:rFonts w:ascii="Times New Roman" w:hAnsi="Times New Roman" w:cs="Times New Roman"/>
          <w:noProof/>
          <w:sz w:val="28"/>
          <w:szCs w:val="28"/>
        </w:rPr>
        <w:t>nivele</w:t>
      </w:r>
      <w:r w:rsidR="00BE1E26" w:rsidRPr="00EF0B76">
        <w:rPr>
          <w:rFonts w:ascii="Times New Roman" w:hAnsi="Times New Roman" w:cs="Times New Roman"/>
          <w:noProof/>
          <w:sz w:val="28"/>
          <w:szCs w:val="28"/>
        </w:rPr>
        <w:t xml:space="preserve"> pentru o evaluare numerică a fiecărei ameninţări</w:t>
      </w:r>
      <w:r w:rsidR="00841B13" w:rsidRPr="00EF0B76">
        <w:rPr>
          <w:rFonts w:ascii="Times New Roman" w:hAnsi="Times New Roman" w:cs="Times New Roman"/>
          <w:noProof/>
          <w:sz w:val="28"/>
          <w:szCs w:val="28"/>
        </w:rPr>
        <w:t>/presiuni</w:t>
      </w:r>
      <w:r w:rsidR="00BE1E26" w:rsidRPr="00EF0B76">
        <w:rPr>
          <w:rFonts w:ascii="Times New Roman" w:hAnsi="Times New Roman" w:cs="Times New Roman"/>
          <w:noProof/>
          <w:sz w:val="28"/>
          <w:szCs w:val="28"/>
        </w:rPr>
        <w:t>, după cum urmează</w:t>
      </w:r>
      <w:r w:rsidR="00EF0B76">
        <w:rPr>
          <w:rFonts w:ascii="Times New Roman" w:hAnsi="Times New Roman" w:cs="Times New Roman"/>
          <w:noProof/>
          <w:sz w:val="28"/>
          <w:szCs w:val="28"/>
        </w:rPr>
        <w:t xml:space="preserve"> (Tabelul nr.16)</w:t>
      </w:r>
      <w:r w:rsidR="00BE1E26" w:rsidRPr="00EF0B76">
        <w:rPr>
          <w:rFonts w:ascii="Times New Roman" w:hAnsi="Times New Roman" w:cs="Times New Roman"/>
          <w:noProof/>
          <w:sz w:val="28"/>
          <w:szCs w:val="28"/>
        </w:rPr>
        <w:t>:</w:t>
      </w:r>
    </w:p>
    <w:p w14:paraId="6D15686B" w14:textId="5FA26780" w:rsidR="005B25B3" w:rsidRPr="00EF0B76" w:rsidRDefault="3B8892FF" w:rsidP="1C43A7B8">
      <w:pPr>
        <w:spacing w:after="0" w:line="240" w:lineRule="auto"/>
        <w:ind w:firstLine="567"/>
        <w:rPr>
          <w:rFonts w:ascii="Times New Roman" w:hAnsi="Times New Roman" w:cs="Times New Roman"/>
          <w:b/>
          <w:bCs/>
          <w:noProof/>
          <w:sz w:val="28"/>
          <w:szCs w:val="28"/>
        </w:rPr>
      </w:pPr>
      <w:r w:rsidRPr="00EF0B76">
        <w:rPr>
          <w:rFonts w:ascii="Times New Roman" w:hAnsi="Times New Roman" w:cs="Times New Roman"/>
          <w:noProof/>
          <w:sz w:val="28"/>
          <w:szCs w:val="28"/>
        </w:rPr>
        <w:t>35.1</w:t>
      </w:r>
      <w:r w:rsidR="001E56CB">
        <w:rPr>
          <w:rFonts w:ascii="Times New Roman" w:hAnsi="Times New Roman" w:cs="Times New Roman"/>
          <w:noProof/>
          <w:sz w:val="28"/>
          <w:szCs w:val="28"/>
        </w:rPr>
        <w:t>.</w:t>
      </w:r>
      <w:r w:rsidR="008B61F0" w:rsidRPr="00EF0B76">
        <w:rPr>
          <w:rFonts w:ascii="Times New Roman" w:hAnsi="Times New Roman" w:cs="Times New Roman"/>
          <w:noProof/>
          <w:sz w:val="28"/>
          <w:szCs w:val="28"/>
        </w:rPr>
        <w:t xml:space="preserve"> </w:t>
      </w:r>
      <w:r w:rsidR="0494B7FE" w:rsidRPr="00EF0B76">
        <w:rPr>
          <w:rFonts w:ascii="Times New Roman" w:hAnsi="Times New Roman" w:cs="Times New Roman"/>
          <w:noProof/>
          <w:sz w:val="28"/>
          <w:szCs w:val="28"/>
        </w:rPr>
        <w:t xml:space="preserve"> </w:t>
      </w:r>
      <w:r w:rsidR="00BE1E26" w:rsidRPr="00EF0B76">
        <w:rPr>
          <w:rFonts w:ascii="Times New Roman" w:hAnsi="Times New Roman" w:cs="Times New Roman"/>
          <w:noProof/>
          <w:sz w:val="28"/>
          <w:szCs w:val="28"/>
        </w:rPr>
        <w:t>0</w:t>
      </w:r>
      <w:r w:rsidR="008B61F0" w:rsidRPr="00EF0B76">
        <w:rPr>
          <w:rFonts w:ascii="Times New Roman" w:hAnsi="Times New Roman" w:cs="Times New Roman"/>
          <w:noProof/>
          <w:sz w:val="28"/>
          <w:szCs w:val="28"/>
        </w:rPr>
        <w:t xml:space="preserve"> - </w:t>
      </w:r>
      <w:r w:rsidR="00BE1E26" w:rsidRPr="00EF0B76">
        <w:rPr>
          <w:rFonts w:ascii="Times New Roman" w:hAnsi="Times New Roman" w:cs="Times New Roman"/>
          <w:noProof/>
          <w:sz w:val="28"/>
          <w:szCs w:val="28"/>
        </w:rPr>
        <w:t>Nu este o ameninţare</w:t>
      </w:r>
      <w:r w:rsidR="00456856" w:rsidRPr="00EF0B76">
        <w:rPr>
          <w:rFonts w:ascii="Times New Roman" w:hAnsi="Times New Roman" w:cs="Times New Roman"/>
          <w:noProof/>
          <w:sz w:val="28"/>
          <w:szCs w:val="28"/>
        </w:rPr>
        <w:t xml:space="preserve"> (</w:t>
      </w:r>
      <w:r w:rsidR="0062065B" w:rsidRPr="00EF0B76">
        <w:rPr>
          <w:rFonts w:ascii="Times New Roman" w:hAnsi="Times New Roman" w:cs="Times New Roman"/>
          <w:noProof/>
          <w:sz w:val="28"/>
          <w:szCs w:val="28"/>
        </w:rPr>
        <w:t>nu se hașurează</w:t>
      </w:r>
      <w:r w:rsidR="00EB2814" w:rsidRPr="00EF0B76">
        <w:rPr>
          <w:rFonts w:ascii="Times New Roman" w:hAnsi="Times New Roman" w:cs="Times New Roman"/>
          <w:noProof/>
          <w:sz w:val="28"/>
          <w:szCs w:val="28"/>
        </w:rPr>
        <w:t xml:space="preserve"> cu culori</w:t>
      </w:r>
      <w:r w:rsidR="00456856" w:rsidRPr="00EF0B76">
        <w:rPr>
          <w:rFonts w:ascii="Times New Roman" w:hAnsi="Times New Roman" w:cs="Times New Roman"/>
          <w:noProof/>
          <w:sz w:val="28"/>
          <w:szCs w:val="28"/>
        </w:rPr>
        <w:t>)</w:t>
      </w:r>
      <w:r w:rsidR="00EB2814" w:rsidRPr="00EF0B76">
        <w:rPr>
          <w:rFonts w:ascii="Times New Roman" w:hAnsi="Times New Roman" w:cs="Times New Roman"/>
          <w:noProof/>
          <w:sz w:val="28"/>
          <w:szCs w:val="28"/>
        </w:rPr>
        <w:t>;</w:t>
      </w:r>
    </w:p>
    <w:p w14:paraId="6953CCF3" w14:textId="746973C9" w:rsidR="005B25B3" w:rsidRPr="00EF0B76" w:rsidRDefault="7F2802F6" w:rsidP="00282527">
      <w:pPr>
        <w:spacing w:before="60" w:after="0" w:line="240" w:lineRule="auto"/>
        <w:ind w:firstLine="567"/>
        <w:rPr>
          <w:rFonts w:ascii="Times New Roman" w:hAnsi="Times New Roman" w:cs="Times New Roman"/>
          <w:noProof/>
          <w:sz w:val="28"/>
          <w:szCs w:val="28"/>
        </w:rPr>
      </w:pPr>
      <w:r w:rsidRPr="00EF0B76">
        <w:rPr>
          <w:rFonts w:ascii="Times New Roman" w:hAnsi="Times New Roman" w:cs="Times New Roman"/>
          <w:noProof/>
          <w:sz w:val="28"/>
          <w:szCs w:val="28"/>
        </w:rPr>
        <w:t>35.2</w:t>
      </w:r>
      <w:r w:rsidR="001E56CB">
        <w:rPr>
          <w:rFonts w:ascii="Times New Roman" w:hAnsi="Times New Roman" w:cs="Times New Roman"/>
          <w:noProof/>
          <w:sz w:val="28"/>
          <w:szCs w:val="28"/>
        </w:rPr>
        <w:t>.</w:t>
      </w:r>
      <w:r w:rsidRPr="00EF0B76">
        <w:rPr>
          <w:rFonts w:ascii="Times New Roman" w:hAnsi="Times New Roman" w:cs="Times New Roman"/>
          <w:noProof/>
          <w:sz w:val="28"/>
          <w:szCs w:val="28"/>
        </w:rPr>
        <w:t xml:space="preserve"> </w:t>
      </w:r>
      <w:r w:rsidR="00BE1E26" w:rsidRPr="00EF0B76">
        <w:rPr>
          <w:rFonts w:ascii="Times New Roman" w:hAnsi="Times New Roman" w:cs="Times New Roman"/>
          <w:noProof/>
          <w:sz w:val="28"/>
          <w:szCs w:val="28"/>
        </w:rPr>
        <w:t>1</w:t>
      </w:r>
      <w:r w:rsidR="008B61F0" w:rsidRPr="00EF0B76">
        <w:rPr>
          <w:rFonts w:ascii="Times New Roman" w:hAnsi="Times New Roman" w:cs="Times New Roman"/>
          <w:noProof/>
          <w:sz w:val="28"/>
          <w:szCs w:val="28"/>
        </w:rPr>
        <w:t xml:space="preserve"> - </w:t>
      </w:r>
      <w:r w:rsidR="00AB02DB" w:rsidRPr="00EF0B76">
        <w:rPr>
          <w:rFonts w:ascii="Times New Roman" w:hAnsi="Times New Roman" w:cs="Times New Roman"/>
          <w:noProof/>
          <w:sz w:val="28"/>
          <w:szCs w:val="28"/>
        </w:rPr>
        <w:t>P</w:t>
      </w:r>
      <w:r w:rsidR="00E968AC" w:rsidRPr="00EF0B76">
        <w:rPr>
          <w:rFonts w:ascii="Times New Roman" w:hAnsi="Times New Roman" w:cs="Times New Roman"/>
          <w:noProof/>
          <w:sz w:val="28"/>
          <w:szCs w:val="28"/>
        </w:rPr>
        <w:t>resiune/</w:t>
      </w:r>
      <w:r w:rsidR="00AB02DB" w:rsidRPr="00EF0B76">
        <w:rPr>
          <w:rFonts w:ascii="Times New Roman" w:hAnsi="Times New Roman" w:cs="Times New Roman"/>
          <w:noProof/>
          <w:sz w:val="28"/>
          <w:szCs w:val="28"/>
        </w:rPr>
        <w:t>a</w:t>
      </w:r>
      <w:r w:rsidR="00BE1E26" w:rsidRPr="00EF0B76">
        <w:rPr>
          <w:rFonts w:ascii="Times New Roman" w:hAnsi="Times New Roman" w:cs="Times New Roman"/>
          <w:noProof/>
          <w:sz w:val="28"/>
          <w:szCs w:val="28"/>
        </w:rPr>
        <w:t>meninţare</w:t>
      </w:r>
      <w:r w:rsidR="00E968AC" w:rsidRPr="00EF0B76">
        <w:rPr>
          <w:rFonts w:ascii="Times New Roman" w:hAnsi="Times New Roman" w:cs="Times New Roman"/>
          <w:noProof/>
          <w:sz w:val="28"/>
          <w:szCs w:val="28"/>
        </w:rPr>
        <w:t xml:space="preserve"> </w:t>
      </w:r>
      <w:r w:rsidR="00BE1E26" w:rsidRPr="00EF0B76">
        <w:rPr>
          <w:rFonts w:ascii="Times New Roman" w:hAnsi="Times New Roman" w:cs="Times New Roman"/>
          <w:noProof/>
          <w:sz w:val="28"/>
          <w:szCs w:val="28"/>
        </w:rPr>
        <w:t>minoră care necesită monitorizare dar nu şi acţiuni specifice de management</w:t>
      </w:r>
      <w:r w:rsidR="00EB2814" w:rsidRPr="00EF0B76">
        <w:rPr>
          <w:rFonts w:ascii="Times New Roman" w:hAnsi="Times New Roman" w:cs="Times New Roman"/>
          <w:noProof/>
          <w:sz w:val="28"/>
          <w:szCs w:val="28"/>
        </w:rPr>
        <w:t xml:space="preserve"> (se hașurează cu coloare bej)</w:t>
      </w:r>
      <w:r w:rsidR="00282527" w:rsidRPr="00EF0B76">
        <w:rPr>
          <w:rFonts w:ascii="Times New Roman" w:hAnsi="Times New Roman" w:cs="Times New Roman"/>
          <w:noProof/>
          <w:sz w:val="28"/>
          <w:szCs w:val="28"/>
        </w:rPr>
        <w:t>.</w:t>
      </w:r>
      <w:r w:rsidR="00BE1E26" w:rsidRPr="00EF0B76">
        <w:rPr>
          <w:rFonts w:ascii="Times New Roman" w:hAnsi="Times New Roman" w:cs="Times New Roman"/>
          <w:noProof/>
          <w:sz w:val="28"/>
          <w:szCs w:val="28"/>
        </w:rPr>
        <w:t xml:space="preserve"> </w:t>
      </w:r>
    </w:p>
    <w:p w14:paraId="4EEA7EB0" w14:textId="0C8BE181" w:rsidR="005B25B3" w:rsidRPr="00EF0B76" w:rsidRDefault="4A6B1DC6" w:rsidP="1C43A7B8">
      <w:pPr>
        <w:spacing w:before="60" w:after="0" w:line="240" w:lineRule="auto"/>
        <w:ind w:firstLine="567"/>
        <w:rPr>
          <w:rFonts w:ascii="Times New Roman" w:hAnsi="Times New Roman" w:cs="Times New Roman"/>
          <w:b/>
          <w:bCs/>
          <w:noProof/>
          <w:sz w:val="28"/>
          <w:szCs w:val="28"/>
        </w:rPr>
      </w:pPr>
      <w:r w:rsidRPr="00EF0B76">
        <w:rPr>
          <w:rFonts w:ascii="Times New Roman" w:hAnsi="Times New Roman" w:cs="Times New Roman"/>
          <w:noProof/>
          <w:sz w:val="28"/>
          <w:szCs w:val="28"/>
        </w:rPr>
        <w:t>35.3</w:t>
      </w:r>
      <w:r w:rsidR="001E56CB">
        <w:rPr>
          <w:rFonts w:ascii="Times New Roman" w:hAnsi="Times New Roman" w:cs="Times New Roman"/>
          <w:noProof/>
          <w:sz w:val="28"/>
          <w:szCs w:val="28"/>
        </w:rPr>
        <w:t>.</w:t>
      </w:r>
      <w:r w:rsidR="008B61F0" w:rsidRPr="00EF0B76">
        <w:rPr>
          <w:rFonts w:ascii="Times New Roman" w:hAnsi="Times New Roman" w:cs="Times New Roman"/>
          <w:noProof/>
          <w:sz w:val="28"/>
          <w:szCs w:val="28"/>
        </w:rPr>
        <w:t xml:space="preserve"> </w:t>
      </w:r>
      <w:r w:rsidR="00BE1E26" w:rsidRPr="00EF0B76">
        <w:rPr>
          <w:rFonts w:ascii="Times New Roman" w:hAnsi="Times New Roman" w:cs="Times New Roman"/>
          <w:noProof/>
          <w:sz w:val="28"/>
          <w:szCs w:val="28"/>
        </w:rPr>
        <w:t>2</w:t>
      </w:r>
      <w:r w:rsidR="008B61F0" w:rsidRPr="00EF0B76">
        <w:rPr>
          <w:rFonts w:ascii="Times New Roman" w:hAnsi="Times New Roman" w:cs="Times New Roman"/>
          <w:noProof/>
          <w:sz w:val="28"/>
          <w:szCs w:val="28"/>
        </w:rPr>
        <w:t xml:space="preserve"> - </w:t>
      </w:r>
      <w:r w:rsidR="003508BB" w:rsidRPr="00EF0B76">
        <w:rPr>
          <w:rFonts w:ascii="Times New Roman" w:hAnsi="Times New Roman" w:cs="Times New Roman"/>
          <w:noProof/>
          <w:sz w:val="28"/>
          <w:szCs w:val="28"/>
        </w:rPr>
        <w:t>Presiune/a</w:t>
      </w:r>
      <w:r w:rsidR="00BE1E26" w:rsidRPr="00EF0B76">
        <w:rPr>
          <w:rFonts w:ascii="Times New Roman" w:hAnsi="Times New Roman" w:cs="Times New Roman"/>
          <w:noProof/>
          <w:sz w:val="28"/>
          <w:szCs w:val="28"/>
        </w:rPr>
        <w:t>meninţare moderată care necesită acţiuni specifice de management</w:t>
      </w:r>
      <w:r w:rsidR="004621F5" w:rsidRPr="00EF0B76">
        <w:rPr>
          <w:rFonts w:ascii="Times New Roman" w:hAnsi="Times New Roman" w:cs="Times New Roman"/>
          <w:noProof/>
          <w:sz w:val="28"/>
          <w:szCs w:val="28"/>
        </w:rPr>
        <w:t>, care însă nu sunt de urgență majoră. Presiunea încă nu este atât de mare sau intensă încât să afecteze major speciile asupra cărora are impact</w:t>
      </w:r>
      <w:r w:rsidR="00EB2814" w:rsidRPr="00EF0B76">
        <w:rPr>
          <w:rFonts w:ascii="Times New Roman" w:hAnsi="Times New Roman" w:cs="Times New Roman"/>
          <w:noProof/>
          <w:sz w:val="28"/>
          <w:szCs w:val="28"/>
        </w:rPr>
        <w:t xml:space="preserve"> (se hașurează </w:t>
      </w:r>
      <w:r w:rsidR="00714D09" w:rsidRPr="00EF0B76">
        <w:rPr>
          <w:rFonts w:ascii="Times New Roman" w:hAnsi="Times New Roman" w:cs="Times New Roman"/>
          <w:noProof/>
          <w:sz w:val="28"/>
          <w:szCs w:val="28"/>
        </w:rPr>
        <w:t>cu coloare portocaliu</w:t>
      </w:r>
      <w:r w:rsidR="00EB2814" w:rsidRPr="00EF0B76">
        <w:rPr>
          <w:rFonts w:ascii="Times New Roman" w:hAnsi="Times New Roman" w:cs="Times New Roman"/>
          <w:noProof/>
          <w:sz w:val="28"/>
          <w:szCs w:val="28"/>
        </w:rPr>
        <w:t>)</w:t>
      </w:r>
      <w:r w:rsidR="004621F5" w:rsidRPr="00EF0B76">
        <w:rPr>
          <w:rFonts w:ascii="Times New Roman" w:hAnsi="Times New Roman" w:cs="Times New Roman"/>
          <w:noProof/>
          <w:sz w:val="28"/>
          <w:szCs w:val="28"/>
        </w:rPr>
        <w:t>.</w:t>
      </w:r>
    </w:p>
    <w:p w14:paraId="150AFBCF" w14:textId="7DF88616" w:rsidR="005B25B3" w:rsidRDefault="79247560" w:rsidP="00FB4393">
      <w:pPr>
        <w:spacing w:before="60" w:after="60" w:line="240" w:lineRule="auto"/>
        <w:ind w:firstLine="567"/>
        <w:rPr>
          <w:rFonts w:ascii="Times New Roman" w:hAnsi="Times New Roman" w:cs="Times New Roman"/>
          <w:noProof/>
          <w:sz w:val="28"/>
          <w:szCs w:val="28"/>
        </w:rPr>
      </w:pPr>
      <w:r w:rsidRPr="00EF0B76">
        <w:rPr>
          <w:rFonts w:ascii="Times New Roman" w:hAnsi="Times New Roman" w:cs="Times New Roman"/>
          <w:noProof/>
          <w:sz w:val="28"/>
          <w:szCs w:val="28"/>
        </w:rPr>
        <w:t>35.4</w:t>
      </w:r>
      <w:r w:rsidR="001E56CB">
        <w:rPr>
          <w:rFonts w:ascii="Times New Roman" w:hAnsi="Times New Roman" w:cs="Times New Roman"/>
          <w:noProof/>
          <w:sz w:val="28"/>
          <w:szCs w:val="28"/>
        </w:rPr>
        <w:t>.</w:t>
      </w:r>
      <w:r w:rsidR="008B61F0" w:rsidRPr="00EF0B76">
        <w:rPr>
          <w:rFonts w:ascii="Times New Roman" w:hAnsi="Times New Roman" w:cs="Times New Roman"/>
          <w:noProof/>
          <w:sz w:val="28"/>
          <w:szCs w:val="28"/>
        </w:rPr>
        <w:t xml:space="preserve"> </w:t>
      </w:r>
      <w:r w:rsidR="00BE1E26" w:rsidRPr="00EF0B76">
        <w:rPr>
          <w:rFonts w:ascii="Times New Roman" w:hAnsi="Times New Roman" w:cs="Times New Roman"/>
          <w:noProof/>
          <w:sz w:val="28"/>
          <w:szCs w:val="28"/>
        </w:rPr>
        <w:t>3</w:t>
      </w:r>
      <w:r w:rsidR="008B61F0" w:rsidRPr="00EF0B76">
        <w:rPr>
          <w:rFonts w:ascii="Times New Roman" w:hAnsi="Times New Roman" w:cs="Times New Roman"/>
          <w:noProof/>
          <w:sz w:val="28"/>
          <w:szCs w:val="28"/>
        </w:rPr>
        <w:t xml:space="preserve"> - </w:t>
      </w:r>
      <w:r w:rsidR="003508BB" w:rsidRPr="00EF0B76">
        <w:rPr>
          <w:rFonts w:ascii="Times New Roman" w:hAnsi="Times New Roman" w:cs="Times New Roman"/>
          <w:noProof/>
          <w:sz w:val="28"/>
          <w:szCs w:val="28"/>
        </w:rPr>
        <w:t>Presiune/a</w:t>
      </w:r>
      <w:r w:rsidR="00BE1E26" w:rsidRPr="00EF0B76">
        <w:rPr>
          <w:rFonts w:ascii="Times New Roman" w:hAnsi="Times New Roman" w:cs="Times New Roman"/>
          <w:noProof/>
          <w:sz w:val="28"/>
          <w:szCs w:val="28"/>
        </w:rPr>
        <w:t xml:space="preserve">meninţare majoră care necesită acţiuni de management </w:t>
      </w:r>
      <w:r w:rsidR="004621F5" w:rsidRPr="00EF0B76">
        <w:rPr>
          <w:rFonts w:ascii="Times New Roman" w:hAnsi="Times New Roman" w:cs="Times New Roman"/>
          <w:noProof/>
          <w:sz w:val="28"/>
          <w:szCs w:val="28"/>
        </w:rPr>
        <w:t>specifice urgente</w:t>
      </w:r>
      <w:r w:rsidR="00714D09" w:rsidRPr="00EF0B76">
        <w:rPr>
          <w:rFonts w:ascii="Times New Roman" w:hAnsi="Times New Roman" w:cs="Times New Roman"/>
          <w:noProof/>
          <w:sz w:val="28"/>
          <w:szCs w:val="28"/>
        </w:rPr>
        <w:t xml:space="preserve"> (se hașurează cu culoare roș)</w:t>
      </w:r>
      <w:r w:rsidR="004621F5" w:rsidRPr="00EF0B76">
        <w:rPr>
          <w:rFonts w:ascii="Times New Roman" w:hAnsi="Times New Roman" w:cs="Times New Roman"/>
          <w:noProof/>
          <w:sz w:val="28"/>
          <w:szCs w:val="28"/>
        </w:rPr>
        <w:t>. Se alege această opțiune dacă presiunea/amenințarea este foarte mare, adică riscă să afecteze semnificativ valorile pe suprafe</w:t>
      </w:r>
      <w:r w:rsidR="00A21920" w:rsidRPr="00EF0B76">
        <w:rPr>
          <w:rFonts w:ascii="Times New Roman" w:hAnsi="Times New Roman" w:cs="Times New Roman"/>
          <w:noProof/>
          <w:sz w:val="28"/>
          <w:szCs w:val="28"/>
        </w:rPr>
        <w:t>ț</w:t>
      </w:r>
      <w:r w:rsidR="004621F5" w:rsidRPr="00EF0B76">
        <w:rPr>
          <w:rFonts w:ascii="Times New Roman" w:hAnsi="Times New Roman" w:cs="Times New Roman"/>
          <w:noProof/>
          <w:sz w:val="28"/>
          <w:szCs w:val="28"/>
        </w:rPr>
        <w:t xml:space="preserve">ele unde este prezentă. Este vorba de acțiuni care au impact negativ major asupra vreunui factor important pentru specia sau habitatul de interes conservativ (de exemplu, adâncirea artificială a albiei unui râu </w:t>
      </w:r>
      <w:r w:rsidR="00705339" w:rsidRPr="00EF0B76">
        <w:rPr>
          <w:rFonts w:ascii="Times New Roman" w:hAnsi="Times New Roman" w:cs="Times New Roman"/>
          <w:noProof/>
          <w:sz w:val="28"/>
          <w:szCs w:val="28"/>
        </w:rPr>
        <w:t>c</w:t>
      </w:r>
      <w:r w:rsidR="004621F5" w:rsidRPr="00EF0B76">
        <w:rPr>
          <w:rFonts w:ascii="Times New Roman" w:hAnsi="Times New Roman" w:cs="Times New Roman"/>
          <w:noProof/>
          <w:sz w:val="28"/>
          <w:szCs w:val="28"/>
        </w:rPr>
        <w:t>ar</w:t>
      </w:r>
      <w:r w:rsidR="00705339" w:rsidRPr="00EF0B76">
        <w:rPr>
          <w:rFonts w:ascii="Times New Roman" w:hAnsi="Times New Roman" w:cs="Times New Roman"/>
          <w:noProof/>
          <w:sz w:val="28"/>
          <w:szCs w:val="28"/>
        </w:rPr>
        <w:t>e ar</w:t>
      </w:r>
      <w:r w:rsidR="004621F5" w:rsidRPr="00EF0B76">
        <w:rPr>
          <w:rFonts w:ascii="Times New Roman" w:hAnsi="Times New Roman" w:cs="Times New Roman"/>
          <w:noProof/>
          <w:sz w:val="28"/>
          <w:szCs w:val="28"/>
        </w:rPr>
        <w:t xml:space="preserve"> distruge mare parte din locurile de reproducere și adăpost ale unei specii</w:t>
      </w:r>
      <w:r w:rsidR="008B61F0" w:rsidRPr="00EF0B76">
        <w:rPr>
          <w:rFonts w:ascii="Times New Roman" w:hAnsi="Times New Roman" w:cs="Times New Roman"/>
          <w:noProof/>
          <w:sz w:val="28"/>
          <w:szCs w:val="28"/>
        </w:rPr>
        <w:t>; sau</w:t>
      </w:r>
      <w:r w:rsidR="004621F5" w:rsidRPr="00EF0B76">
        <w:rPr>
          <w:rFonts w:ascii="Times New Roman" w:hAnsi="Times New Roman" w:cs="Times New Roman"/>
          <w:noProof/>
          <w:sz w:val="28"/>
          <w:szCs w:val="28"/>
        </w:rPr>
        <w:t xml:space="preserve"> aprobarea unui proiect care va permite, contruirea unei clădiri de 10 etaje într-o zonă de peisaj tradițional important pentru AP. </w:t>
      </w:r>
    </w:p>
    <w:p w14:paraId="366AADC7" w14:textId="77777777" w:rsidR="00EF0B76" w:rsidRDefault="00EF0B76" w:rsidP="00FB4393">
      <w:pPr>
        <w:spacing w:before="60" w:after="60" w:line="240" w:lineRule="auto"/>
        <w:ind w:firstLine="567"/>
        <w:rPr>
          <w:rFonts w:ascii="Times New Roman" w:hAnsi="Times New Roman" w:cs="Times New Roman"/>
          <w:noProof/>
          <w:sz w:val="28"/>
          <w:szCs w:val="28"/>
        </w:rPr>
      </w:pPr>
    </w:p>
    <w:p w14:paraId="500E17E9" w14:textId="148E6AFC" w:rsidR="00EF0B76" w:rsidRPr="00EF0B76" w:rsidRDefault="00EF0B76" w:rsidP="00EF0B76">
      <w:pPr>
        <w:pStyle w:val="Tabletitle"/>
        <w:jc w:val="center"/>
        <w:rPr>
          <w:rFonts w:ascii="Times New Roman" w:hAnsi="Times New Roman" w:cs="Times New Roman"/>
          <w:i/>
          <w:iCs/>
          <w:sz w:val="22"/>
          <w:szCs w:val="22"/>
        </w:rPr>
      </w:pPr>
      <w:r w:rsidRPr="00EF0B76">
        <w:rPr>
          <w:rFonts w:ascii="Times New Roman" w:hAnsi="Times New Roman" w:cs="Times New Roman"/>
          <w:i/>
          <w:iCs/>
          <w:sz w:val="22"/>
          <w:szCs w:val="22"/>
        </w:rPr>
        <w:t xml:space="preserve">Tabelul nr. </w:t>
      </w:r>
      <w:r w:rsidRPr="00EF0B76">
        <w:rPr>
          <w:rFonts w:ascii="Times New Roman" w:hAnsi="Times New Roman" w:cs="Times New Roman"/>
          <w:i/>
          <w:iCs/>
          <w:sz w:val="22"/>
          <w:szCs w:val="22"/>
        </w:rPr>
        <w:fldChar w:fldCharType="begin"/>
      </w:r>
      <w:r w:rsidRPr="00EF0B76">
        <w:rPr>
          <w:rFonts w:ascii="Times New Roman" w:hAnsi="Times New Roman" w:cs="Times New Roman"/>
          <w:i/>
          <w:iCs/>
          <w:sz w:val="22"/>
          <w:szCs w:val="22"/>
        </w:rPr>
        <w:instrText xml:space="preserve"> SEQ Tabel \* ARABIC </w:instrText>
      </w:r>
      <w:r w:rsidRPr="00EF0B76">
        <w:rPr>
          <w:rFonts w:ascii="Times New Roman" w:hAnsi="Times New Roman" w:cs="Times New Roman"/>
          <w:i/>
          <w:iCs/>
          <w:sz w:val="22"/>
          <w:szCs w:val="22"/>
        </w:rPr>
        <w:fldChar w:fldCharType="separate"/>
      </w:r>
      <w:r w:rsidRPr="00EF0B76">
        <w:rPr>
          <w:rFonts w:ascii="Times New Roman" w:hAnsi="Times New Roman" w:cs="Times New Roman"/>
          <w:i/>
          <w:iCs/>
          <w:sz w:val="22"/>
          <w:szCs w:val="22"/>
        </w:rPr>
        <w:t>1</w:t>
      </w:r>
      <w:r w:rsidRPr="00EF0B76">
        <w:rPr>
          <w:rFonts w:ascii="Times New Roman" w:hAnsi="Times New Roman" w:cs="Times New Roman"/>
          <w:i/>
          <w:iCs/>
          <w:sz w:val="22"/>
          <w:szCs w:val="22"/>
        </w:rPr>
        <w:fldChar w:fldCharType="end"/>
      </w:r>
      <w:r w:rsidRPr="00EF0B76">
        <w:rPr>
          <w:rFonts w:ascii="Times New Roman" w:hAnsi="Times New Roman" w:cs="Times New Roman"/>
          <w:i/>
          <w:iCs/>
          <w:sz w:val="22"/>
          <w:szCs w:val="22"/>
        </w:rPr>
        <w:t>6: nivele pentru o evaluare numerică a fiecărei ameninţări/presiuni</w:t>
      </w:r>
    </w:p>
    <w:tbl>
      <w:tblPr>
        <w:tblStyle w:val="afa"/>
        <w:tblW w:w="9348" w:type="dxa"/>
        <w:tblLayout w:type="fixed"/>
        <w:tblLook w:val="0400" w:firstRow="0" w:lastRow="0" w:firstColumn="0" w:lastColumn="0" w:noHBand="0" w:noVBand="1"/>
      </w:tblPr>
      <w:tblGrid>
        <w:gridCol w:w="1977"/>
        <w:gridCol w:w="2693"/>
        <w:gridCol w:w="2410"/>
        <w:gridCol w:w="2268"/>
      </w:tblGrid>
      <w:tr w:rsidR="00CD7C05" w:rsidRPr="002466D5" w14:paraId="48096524" w14:textId="77777777" w:rsidTr="0054609D">
        <w:trPr>
          <w:trHeight w:val="270"/>
        </w:trPr>
        <w:tc>
          <w:tcPr>
            <w:tcW w:w="1977" w:type="dxa"/>
            <w:tcBorders>
              <w:top w:val="single" w:sz="6" w:space="0" w:color="000000"/>
              <w:left w:val="single" w:sz="6" w:space="0" w:color="000000"/>
              <w:bottom w:val="single" w:sz="6" w:space="0" w:color="000000"/>
              <w:right w:val="single" w:sz="6" w:space="0" w:color="000000"/>
            </w:tcBorders>
          </w:tcPr>
          <w:p w14:paraId="70CFED33" w14:textId="77777777" w:rsidR="00CD7C05" w:rsidRPr="002466D5" w:rsidRDefault="00CD7C05">
            <w:pPr>
              <w:jc w:val="center"/>
              <w:rPr>
                <w:rFonts w:ascii="Times New Roman" w:hAnsi="Times New Roman" w:cs="Times New Roman"/>
                <w:b/>
                <w:noProof/>
                <w:color w:val="000000"/>
              </w:rPr>
            </w:pPr>
            <w:r w:rsidRPr="002466D5">
              <w:rPr>
                <w:rFonts w:ascii="Times New Roman" w:hAnsi="Times New Roman" w:cs="Times New Roman"/>
                <w:b/>
                <w:noProof/>
                <w:color w:val="000000"/>
              </w:rPr>
              <w:t>0 – nu este o amenințare</w:t>
            </w:r>
          </w:p>
        </w:tc>
        <w:tc>
          <w:tcPr>
            <w:tcW w:w="2693" w:type="dxa"/>
            <w:tcBorders>
              <w:top w:val="single" w:sz="6" w:space="0" w:color="000000"/>
              <w:left w:val="single" w:sz="6" w:space="0" w:color="000000"/>
              <w:bottom w:val="single" w:sz="6" w:space="0" w:color="000000"/>
              <w:right w:val="single" w:sz="6" w:space="0" w:color="000000"/>
            </w:tcBorders>
            <w:shd w:val="clear" w:color="auto" w:fill="FDE9D9"/>
            <w:tcMar>
              <w:top w:w="0" w:type="dxa"/>
              <w:left w:w="100" w:type="dxa"/>
              <w:bottom w:w="0" w:type="dxa"/>
              <w:right w:w="100" w:type="dxa"/>
            </w:tcMar>
          </w:tcPr>
          <w:p w14:paraId="73CBA394" w14:textId="5F2C3728" w:rsidR="00CD7C05" w:rsidRPr="002466D5" w:rsidRDefault="00CD7C05">
            <w:pPr>
              <w:jc w:val="center"/>
              <w:rPr>
                <w:rFonts w:ascii="Times New Roman" w:hAnsi="Times New Roman" w:cs="Times New Roman"/>
                <w:noProof/>
              </w:rPr>
            </w:pPr>
            <w:r w:rsidRPr="002466D5">
              <w:rPr>
                <w:rFonts w:ascii="Times New Roman" w:hAnsi="Times New Roman" w:cs="Times New Roman"/>
                <w:b/>
                <w:noProof/>
                <w:color w:val="000000"/>
              </w:rPr>
              <w:t>1 – presiune/amenințare redusă/slabă</w:t>
            </w:r>
          </w:p>
        </w:tc>
        <w:tc>
          <w:tcPr>
            <w:tcW w:w="2410" w:type="dxa"/>
            <w:tcBorders>
              <w:top w:val="single" w:sz="6" w:space="0" w:color="000000"/>
              <w:left w:val="single" w:sz="6" w:space="0" w:color="000000"/>
              <w:bottom w:val="single" w:sz="6" w:space="0" w:color="000000"/>
              <w:right w:val="single" w:sz="6" w:space="0" w:color="000000"/>
            </w:tcBorders>
            <w:shd w:val="clear" w:color="auto" w:fill="F79646"/>
            <w:tcMar>
              <w:top w:w="0" w:type="dxa"/>
              <w:left w:w="100" w:type="dxa"/>
              <w:bottom w:w="0" w:type="dxa"/>
              <w:right w:w="100" w:type="dxa"/>
            </w:tcMar>
          </w:tcPr>
          <w:p w14:paraId="664F4DE3" w14:textId="3E4CE9ED" w:rsidR="00CD7C05" w:rsidRPr="002466D5" w:rsidRDefault="00CD7C05">
            <w:pPr>
              <w:jc w:val="center"/>
              <w:rPr>
                <w:rFonts w:ascii="Times New Roman" w:hAnsi="Times New Roman" w:cs="Times New Roman"/>
                <w:noProof/>
              </w:rPr>
            </w:pPr>
            <w:r w:rsidRPr="002466D5">
              <w:rPr>
                <w:rFonts w:ascii="Times New Roman" w:hAnsi="Times New Roman" w:cs="Times New Roman"/>
                <w:b/>
                <w:noProof/>
                <w:color w:val="000000"/>
              </w:rPr>
              <w:t>2 – presiune/ amenințare medie</w:t>
            </w:r>
          </w:p>
        </w:tc>
        <w:tc>
          <w:tcPr>
            <w:tcW w:w="2268" w:type="dxa"/>
            <w:tcBorders>
              <w:top w:val="single" w:sz="6" w:space="0" w:color="000000"/>
              <w:left w:val="single" w:sz="6" w:space="0" w:color="000000"/>
              <w:bottom w:val="single" w:sz="6" w:space="0" w:color="000000"/>
              <w:right w:val="single" w:sz="6" w:space="0" w:color="000000"/>
            </w:tcBorders>
            <w:shd w:val="clear" w:color="auto" w:fill="FF0000"/>
            <w:tcMar>
              <w:top w:w="0" w:type="dxa"/>
              <w:left w:w="100" w:type="dxa"/>
              <w:bottom w:w="0" w:type="dxa"/>
              <w:right w:w="100" w:type="dxa"/>
            </w:tcMar>
          </w:tcPr>
          <w:p w14:paraId="0B6BF7AD" w14:textId="5790D0A6" w:rsidR="00CD7C05" w:rsidRPr="002466D5" w:rsidRDefault="00CD7C05">
            <w:pPr>
              <w:jc w:val="center"/>
              <w:rPr>
                <w:rFonts w:ascii="Times New Roman" w:hAnsi="Times New Roman" w:cs="Times New Roman"/>
                <w:noProof/>
              </w:rPr>
            </w:pPr>
            <w:r w:rsidRPr="002466D5">
              <w:rPr>
                <w:rFonts w:ascii="Times New Roman" w:hAnsi="Times New Roman" w:cs="Times New Roman"/>
                <w:b/>
                <w:noProof/>
                <w:color w:val="000000"/>
              </w:rPr>
              <w:t>3 – presiune/ amenințare - ridicată</w:t>
            </w:r>
          </w:p>
        </w:tc>
      </w:tr>
    </w:tbl>
    <w:p w14:paraId="1D9131A2" w14:textId="77777777" w:rsidR="0054609D" w:rsidRDefault="0054609D" w:rsidP="000F5079">
      <w:pPr>
        <w:spacing w:before="60" w:after="60"/>
        <w:ind w:firstLine="567"/>
        <w:rPr>
          <w:rFonts w:ascii="Times New Roman" w:hAnsi="Times New Roman" w:cs="Times New Roman"/>
          <w:noProof/>
        </w:rPr>
      </w:pPr>
    </w:p>
    <w:p w14:paraId="4799D012" w14:textId="2D2C74FF" w:rsidR="004621F5" w:rsidRPr="0054609D" w:rsidRDefault="006255A6" w:rsidP="0054609D">
      <w:pPr>
        <w:spacing w:after="0"/>
        <w:ind w:firstLine="567"/>
        <w:rPr>
          <w:rFonts w:ascii="Times New Roman" w:hAnsi="Times New Roman" w:cs="Times New Roman"/>
          <w:b/>
          <w:noProof/>
          <w:sz w:val="28"/>
          <w:szCs w:val="28"/>
        </w:rPr>
      </w:pPr>
      <w:r w:rsidRPr="0054609D">
        <w:rPr>
          <w:rFonts w:ascii="Times New Roman" w:hAnsi="Times New Roman" w:cs="Times New Roman"/>
          <w:noProof/>
          <w:sz w:val="28"/>
          <w:szCs w:val="28"/>
        </w:rPr>
        <w:t xml:space="preserve">36. </w:t>
      </w:r>
      <w:r w:rsidR="00997E7E" w:rsidRPr="0054609D">
        <w:rPr>
          <w:rFonts w:ascii="Times New Roman" w:hAnsi="Times New Roman" w:cs="Times New Roman"/>
          <w:noProof/>
          <w:sz w:val="28"/>
          <w:szCs w:val="28"/>
        </w:rPr>
        <w:t>Pentru o</w:t>
      </w:r>
      <w:r w:rsidR="004621F5" w:rsidRPr="0054609D">
        <w:rPr>
          <w:rFonts w:ascii="Times New Roman" w:hAnsi="Times New Roman" w:cs="Times New Roman"/>
          <w:noProof/>
          <w:sz w:val="28"/>
          <w:szCs w:val="28"/>
        </w:rPr>
        <w:t xml:space="preserve"> presiune care este evaluată </w:t>
      </w:r>
      <w:r w:rsidR="00997E7E" w:rsidRPr="0054609D">
        <w:rPr>
          <w:rFonts w:ascii="Times New Roman" w:hAnsi="Times New Roman" w:cs="Times New Roman"/>
          <w:noProof/>
          <w:sz w:val="28"/>
          <w:szCs w:val="28"/>
        </w:rPr>
        <w:t>ca fiind minoră la data întocmirii planului, se va evalua în coloana amenințare stadiul în care ar ajunge presiunea dacă nu se ia nici o măsură de management. De exemplu, dacă acum există o presiune minoră de suprapășunat pe un habitat de pășune important (deci valoarea 1 în coloana presiune), în coloana amenințări se estimează evoluția suprapășunatului pe viitor dacă nu se ia acum nici o măsură. Va rămâne mică (valoare 1) sau se va intensifica (2 sau</w:t>
      </w:r>
      <w:r w:rsidR="0058430E" w:rsidRPr="0054609D">
        <w:rPr>
          <w:rFonts w:ascii="Times New Roman" w:hAnsi="Times New Roman" w:cs="Times New Roman"/>
          <w:noProof/>
          <w:sz w:val="28"/>
          <w:szCs w:val="28"/>
        </w:rPr>
        <w:t xml:space="preserve"> </w:t>
      </w:r>
      <w:r w:rsidR="00997E7E" w:rsidRPr="0054609D">
        <w:rPr>
          <w:rFonts w:ascii="Times New Roman" w:hAnsi="Times New Roman" w:cs="Times New Roman"/>
          <w:noProof/>
          <w:sz w:val="28"/>
          <w:szCs w:val="28"/>
        </w:rPr>
        <w:t>3)</w:t>
      </w:r>
      <w:r w:rsidR="004A5321" w:rsidRPr="0054609D">
        <w:rPr>
          <w:rFonts w:ascii="Times New Roman" w:hAnsi="Times New Roman" w:cs="Times New Roman"/>
          <w:noProof/>
          <w:sz w:val="28"/>
          <w:szCs w:val="28"/>
        </w:rPr>
        <w:t>.</w:t>
      </w:r>
      <w:r w:rsidR="00997E7E" w:rsidRPr="0054609D">
        <w:rPr>
          <w:rFonts w:ascii="Times New Roman" w:hAnsi="Times New Roman" w:cs="Times New Roman"/>
          <w:noProof/>
          <w:sz w:val="28"/>
          <w:szCs w:val="28"/>
        </w:rPr>
        <w:t xml:space="preserve"> Pentru management această evaluare este importantă: chiar dacă acum presiunea este mică, trebuie luate măsuri în perioada de valabilitate a planului de management, ca situația să nu se agraveze. </w:t>
      </w:r>
    </w:p>
    <w:p w14:paraId="616AEDD1" w14:textId="4CAB62D5" w:rsidR="005B25B3" w:rsidRPr="0054609D" w:rsidRDefault="006255A6" w:rsidP="0054609D">
      <w:pPr>
        <w:spacing w:after="0"/>
        <w:ind w:firstLine="567"/>
        <w:rPr>
          <w:rFonts w:ascii="Times New Roman" w:hAnsi="Times New Roman" w:cs="Times New Roman"/>
          <w:noProof/>
          <w:sz w:val="28"/>
          <w:szCs w:val="28"/>
        </w:rPr>
      </w:pPr>
      <w:r w:rsidRPr="0054609D">
        <w:rPr>
          <w:rFonts w:ascii="Times New Roman" w:hAnsi="Times New Roman" w:cs="Times New Roman"/>
          <w:noProof/>
          <w:sz w:val="28"/>
          <w:szCs w:val="28"/>
        </w:rPr>
        <w:t xml:space="preserve">37. </w:t>
      </w:r>
      <w:r w:rsidR="00BE1E26" w:rsidRPr="0054609D">
        <w:rPr>
          <w:rFonts w:ascii="Times New Roman" w:hAnsi="Times New Roman" w:cs="Times New Roman"/>
          <w:noProof/>
          <w:sz w:val="28"/>
          <w:szCs w:val="28"/>
        </w:rPr>
        <w:t>GL va completa formular</w:t>
      </w:r>
      <w:r w:rsidR="00E31816" w:rsidRPr="0054609D">
        <w:rPr>
          <w:rFonts w:ascii="Times New Roman" w:hAnsi="Times New Roman" w:cs="Times New Roman"/>
          <w:noProof/>
          <w:sz w:val="28"/>
          <w:szCs w:val="28"/>
        </w:rPr>
        <w:t>ul</w:t>
      </w:r>
      <w:r w:rsidR="00657AF3" w:rsidRPr="0054609D">
        <w:rPr>
          <w:rFonts w:ascii="Times New Roman" w:hAnsi="Times New Roman" w:cs="Times New Roman"/>
          <w:noProof/>
          <w:sz w:val="28"/>
          <w:szCs w:val="28"/>
        </w:rPr>
        <w:t xml:space="preserve"> propus în Tabelul</w:t>
      </w:r>
      <w:r w:rsidR="00BE1E26" w:rsidRPr="0054609D">
        <w:rPr>
          <w:rFonts w:ascii="Times New Roman" w:hAnsi="Times New Roman" w:cs="Times New Roman"/>
          <w:noProof/>
          <w:sz w:val="28"/>
          <w:szCs w:val="28"/>
        </w:rPr>
        <w:t>, stabilind de comun acord un grad de ameninţare (0,</w:t>
      </w:r>
      <w:r w:rsidR="003508BB" w:rsidRPr="0054609D">
        <w:rPr>
          <w:rFonts w:ascii="Times New Roman" w:hAnsi="Times New Roman" w:cs="Times New Roman"/>
          <w:noProof/>
          <w:sz w:val="28"/>
          <w:szCs w:val="28"/>
        </w:rPr>
        <w:t xml:space="preserve"> </w:t>
      </w:r>
      <w:r w:rsidR="00BE1E26" w:rsidRPr="0054609D">
        <w:rPr>
          <w:rFonts w:ascii="Times New Roman" w:hAnsi="Times New Roman" w:cs="Times New Roman"/>
          <w:noProof/>
          <w:sz w:val="28"/>
          <w:szCs w:val="28"/>
        </w:rPr>
        <w:t>1,</w:t>
      </w:r>
      <w:r w:rsidR="003508BB" w:rsidRPr="0054609D">
        <w:rPr>
          <w:rFonts w:ascii="Times New Roman" w:hAnsi="Times New Roman" w:cs="Times New Roman"/>
          <w:noProof/>
          <w:sz w:val="28"/>
          <w:szCs w:val="28"/>
        </w:rPr>
        <w:t xml:space="preserve"> </w:t>
      </w:r>
      <w:r w:rsidR="00BE1E26" w:rsidRPr="0054609D">
        <w:rPr>
          <w:rFonts w:ascii="Times New Roman" w:hAnsi="Times New Roman" w:cs="Times New Roman"/>
          <w:noProof/>
          <w:sz w:val="28"/>
          <w:szCs w:val="28"/>
        </w:rPr>
        <w:t xml:space="preserve">2 sau 3) pentru </w:t>
      </w:r>
      <w:r w:rsidR="005528FF" w:rsidRPr="0054609D">
        <w:rPr>
          <w:rFonts w:ascii="Times New Roman" w:hAnsi="Times New Roman" w:cs="Times New Roman"/>
          <w:noProof/>
          <w:sz w:val="28"/>
          <w:szCs w:val="28"/>
        </w:rPr>
        <w:t>ANP</w:t>
      </w:r>
      <w:r w:rsidR="00BE1E26" w:rsidRPr="0054609D">
        <w:rPr>
          <w:rFonts w:ascii="Times New Roman" w:hAnsi="Times New Roman" w:cs="Times New Roman"/>
          <w:noProof/>
          <w:sz w:val="28"/>
          <w:szCs w:val="28"/>
        </w:rPr>
        <w:t xml:space="preserve"> la momentul actual şi peste 5 ani, </w:t>
      </w:r>
      <w:r w:rsidR="00BE1E26" w:rsidRPr="0054609D">
        <w:rPr>
          <w:rFonts w:ascii="Times New Roman" w:hAnsi="Times New Roman" w:cs="Times New Roman"/>
          <w:noProof/>
          <w:sz w:val="28"/>
          <w:szCs w:val="28"/>
          <w:u w:val="single"/>
        </w:rPr>
        <w:t>dacă nu se ia nici o măsură pentru reducerea acelei ameninţări</w:t>
      </w:r>
      <w:r w:rsidR="00BE1E26" w:rsidRPr="0054609D">
        <w:rPr>
          <w:rFonts w:ascii="Times New Roman" w:hAnsi="Times New Roman" w:cs="Times New Roman"/>
          <w:noProof/>
          <w:sz w:val="28"/>
          <w:szCs w:val="28"/>
        </w:rPr>
        <w:t xml:space="preserve">. De asemenea echipa </w:t>
      </w:r>
      <w:r w:rsidR="00A36688" w:rsidRPr="0054609D">
        <w:rPr>
          <w:rFonts w:ascii="Times New Roman" w:hAnsi="Times New Roman" w:cs="Times New Roman"/>
          <w:noProof/>
          <w:sz w:val="28"/>
          <w:szCs w:val="28"/>
        </w:rPr>
        <w:t>trebuie să ofere detalii</w:t>
      </w:r>
      <w:r w:rsidR="00BE1E26" w:rsidRPr="0054609D">
        <w:rPr>
          <w:rFonts w:ascii="Times New Roman" w:hAnsi="Times New Roman" w:cs="Times New Roman"/>
          <w:noProof/>
          <w:sz w:val="28"/>
          <w:szCs w:val="28"/>
        </w:rPr>
        <w:t xml:space="preserve"> specifice pentru fiecare ameninţare identificată: localizare, impact actual sau potențial, cauze. Pentru finalizarea evaluării echipa </w:t>
      </w:r>
      <w:r w:rsidR="003449CC" w:rsidRPr="0054609D">
        <w:rPr>
          <w:rFonts w:ascii="Times New Roman" w:hAnsi="Times New Roman" w:cs="Times New Roman"/>
          <w:noProof/>
          <w:sz w:val="28"/>
          <w:szCs w:val="28"/>
        </w:rPr>
        <w:t>trebuie</w:t>
      </w:r>
      <w:r w:rsidR="00BE1E26" w:rsidRPr="0054609D">
        <w:rPr>
          <w:rFonts w:ascii="Times New Roman" w:hAnsi="Times New Roman" w:cs="Times New Roman"/>
          <w:noProof/>
          <w:sz w:val="28"/>
          <w:szCs w:val="28"/>
        </w:rPr>
        <w:t xml:space="preserve"> să ia în considerare şi rezultatele evaluărilor participative ale ameninţărilor realizate cu factorii interesați. Odată ce evaluarea a fost finalizată ar trebui folosită ca punct de pornire pentru descrierea ameninţărilor din planul de management. Orice ameninţare </w:t>
      </w:r>
      <w:r w:rsidR="00BE1E26" w:rsidRPr="0054609D">
        <w:rPr>
          <w:rFonts w:ascii="Times New Roman" w:hAnsi="Times New Roman" w:cs="Times New Roman"/>
          <w:noProof/>
          <w:sz w:val="28"/>
          <w:szCs w:val="28"/>
        </w:rPr>
        <w:lastRenderedPageBreak/>
        <w:t>care a fost cotată cu gradul 2 sau 3 trebuie menţionată în evaluarea ameninţărilor din planul de management.</w:t>
      </w:r>
    </w:p>
    <w:p w14:paraId="4E02D898" w14:textId="62D7156C" w:rsidR="000D101F" w:rsidRDefault="000F5079" w:rsidP="1C43A7B8">
      <w:pPr>
        <w:spacing w:after="0"/>
        <w:ind w:firstLine="567"/>
        <w:rPr>
          <w:rFonts w:ascii="Times New Roman" w:hAnsi="Times New Roman" w:cs="Times New Roman"/>
          <w:noProof/>
          <w:sz w:val="28"/>
          <w:szCs w:val="28"/>
        </w:rPr>
      </w:pPr>
      <w:r w:rsidRPr="0054609D">
        <w:rPr>
          <w:rFonts w:ascii="Times New Roman" w:hAnsi="Times New Roman" w:cs="Times New Roman"/>
          <w:noProof/>
          <w:sz w:val="28"/>
          <w:szCs w:val="28"/>
        </w:rPr>
        <w:t xml:space="preserve">38. </w:t>
      </w:r>
      <w:r w:rsidR="00BE1E26" w:rsidRPr="0054609D">
        <w:rPr>
          <w:rFonts w:ascii="Times New Roman" w:hAnsi="Times New Roman" w:cs="Times New Roman"/>
          <w:noProof/>
          <w:sz w:val="28"/>
          <w:szCs w:val="28"/>
        </w:rPr>
        <w:t xml:space="preserve">Se va realiza </w:t>
      </w:r>
      <w:r w:rsidR="00BE1E26" w:rsidRPr="0054609D">
        <w:rPr>
          <w:rFonts w:ascii="Times New Roman" w:hAnsi="Times New Roman" w:cs="Times New Roman"/>
          <w:b/>
          <w:i/>
          <w:noProof/>
          <w:sz w:val="28"/>
          <w:szCs w:val="28"/>
        </w:rPr>
        <w:t>harta presiunilor și amenințărilor și intensității acestora</w:t>
      </w:r>
      <w:r w:rsidR="00BE1E26" w:rsidRPr="0054609D">
        <w:rPr>
          <w:rFonts w:ascii="Times New Roman" w:hAnsi="Times New Roman" w:cs="Times New Roman"/>
          <w:noProof/>
          <w:sz w:val="28"/>
          <w:szCs w:val="28"/>
        </w:rPr>
        <w:t xml:space="preserve"> cu date colectate pe teren, cu ocazia inventarierilor de specii și habitate și/sau în urma cartării directe a presiunilor pe teren.</w:t>
      </w:r>
      <w:r w:rsidRPr="0054609D">
        <w:rPr>
          <w:rFonts w:ascii="Times New Roman" w:hAnsi="Times New Roman" w:cs="Times New Roman"/>
          <w:noProof/>
          <w:sz w:val="28"/>
          <w:szCs w:val="28"/>
        </w:rPr>
        <w:t xml:space="preserve"> </w:t>
      </w:r>
      <w:r w:rsidR="00BE1E26" w:rsidRPr="0054609D">
        <w:rPr>
          <w:rFonts w:ascii="Times New Roman" w:hAnsi="Times New Roman" w:cs="Times New Roman"/>
          <w:noProof/>
          <w:sz w:val="28"/>
          <w:szCs w:val="28"/>
        </w:rPr>
        <w:t xml:space="preserve">Se vor realiza seturi de date geospațiale cuprinzând presiunile și amenințările asupra speciilor/habitatelor din aria naturală protejată. Fișierele vor fi de tip "*.shp", poligon, în Proiecția stereografică </w:t>
      </w:r>
      <w:r w:rsidR="00161FE7" w:rsidRPr="0054609D">
        <w:rPr>
          <w:rFonts w:ascii="Times New Roman" w:hAnsi="Times New Roman" w:cs="Times New Roman"/>
          <w:noProof/>
          <w:sz w:val="28"/>
          <w:szCs w:val="28"/>
        </w:rPr>
        <w:t>EPSG:</w:t>
      </w:r>
      <w:r w:rsidR="00D60732" w:rsidRPr="0054609D">
        <w:rPr>
          <w:rFonts w:ascii="Times New Roman" w:hAnsi="Times New Roman" w:cs="Times New Roman"/>
          <w:noProof/>
          <w:sz w:val="28"/>
          <w:szCs w:val="28"/>
        </w:rPr>
        <w:t>4</w:t>
      </w:r>
      <w:r w:rsidR="00EA6F88" w:rsidRPr="0054609D">
        <w:rPr>
          <w:rFonts w:ascii="Times New Roman" w:hAnsi="Times New Roman" w:cs="Times New Roman"/>
          <w:noProof/>
          <w:sz w:val="28"/>
          <w:szCs w:val="28"/>
        </w:rPr>
        <w:t>0</w:t>
      </w:r>
      <w:r w:rsidR="0099038D" w:rsidRPr="0054609D">
        <w:rPr>
          <w:rFonts w:ascii="Times New Roman" w:hAnsi="Times New Roman" w:cs="Times New Roman"/>
          <w:noProof/>
          <w:sz w:val="28"/>
          <w:szCs w:val="28"/>
        </w:rPr>
        <w:t>26</w:t>
      </w:r>
      <w:r w:rsidR="00EA6F88" w:rsidRPr="0054609D">
        <w:rPr>
          <w:rFonts w:ascii="Times New Roman" w:hAnsi="Times New Roman" w:cs="Times New Roman"/>
          <w:noProof/>
          <w:sz w:val="28"/>
          <w:szCs w:val="28"/>
        </w:rPr>
        <w:t xml:space="preserve"> – MOLDREF99</w:t>
      </w:r>
      <w:r w:rsidR="00BE1E26" w:rsidRPr="0054609D">
        <w:rPr>
          <w:rFonts w:ascii="Times New Roman" w:hAnsi="Times New Roman" w:cs="Times New Roman"/>
          <w:noProof/>
          <w:sz w:val="28"/>
          <w:szCs w:val="28"/>
        </w:rPr>
        <w:t>.</w:t>
      </w:r>
      <w:r w:rsidR="00B82991">
        <w:rPr>
          <w:rFonts w:ascii="Times New Roman" w:hAnsi="Times New Roman" w:cs="Times New Roman"/>
          <w:noProof/>
          <w:sz w:val="28"/>
          <w:szCs w:val="28"/>
        </w:rPr>
        <w:t xml:space="preserve"> </w:t>
      </w:r>
      <w:r w:rsidR="00BE1E26" w:rsidRPr="0054609D">
        <w:rPr>
          <w:rFonts w:ascii="Times New Roman" w:hAnsi="Times New Roman" w:cs="Times New Roman"/>
          <w:noProof/>
          <w:sz w:val="28"/>
          <w:szCs w:val="28"/>
        </w:rPr>
        <w:t>Pentru fiecare presiune/amenințare asupra elementelor de interes conservativ, care poate fi reprezentată ca poligon se va realiza un fișier "*.shp".</w:t>
      </w:r>
    </w:p>
    <w:p w14:paraId="35AAA100" w14:textId="11964C89" w:rsidR="006B07E9" w:rsidRPr="001E78F4" w:rsidRDefault="000D101F" w:rsidP="1C43A7B8">
      <w:pPr>
        <w:spacing w:after="0"/>
        <w:ind w:firstLine="567"/>
        <w:rPr>
          <w:rFonts w:ascii="Times New Roman" w:hAnsi="Times New Roman" w:cs="Times New Roman"/>
          <w:noProof/>
          <w:sz w:val="28"/>
          <w:szCs w:val="28"/>
        </w:rPr>
      </w:pPr>
      <w:r>
        <w:rPr>
          <w:rFonts w:ascii="Times New Roman" w:hAnsi="Times New Roman" w:cs="Times New Roman"/>
          <w:noProof/>
          <w:sz w:val="28"/>
          <w:szCs w:val="28"/>
        </w:rPr>
        <w:t>3</w:t>
      </w:r>
      <w:r w:rsidR="004E5B12" w:rsidRPr="001E78F4">
        <w:rPr>
          <w:rFonts w:ascii="Times New Roman" w:hAnsi="Times New Roman" w:cs="Times New Roman"/>
          <w:noProof/>
          <w:sz w:val="28"/>
          <w:szCs w:val="28"/>
        </w:rPr>
        <w:t xml:space="preserve">9. </w:t>
      </w:r>
      <w:r w:rsidR="00BE1E26" w:rsidRPr="001E78F4">
        <w:rPr>
          <w:rFonts w:ascii="Times New Roman" w:hAnsi="Times New Roman" w:cs="Times New Roman"/>
          <w:noProof/>
          <w:sz w:val="28"/>
          <w:szCs w:val="28"/>
        </w:rPr>
        <w:t xml:space="preserve">În ce privește categoria de amenințări </w:t>
      </w:r>
      <w:r w:rsidR="00BE1E26" w:rsidRPr="001E78F4">
        <w:rPr>
          <w:rFonts w:ascii="Times New Roman" w:hAnsi="Times New Roman" w:cs="Times New Roman"/>
          <w:i/>
          <w:iCs/>
          <w:noProof/>
          <w:sz w:val="28"/>
          <w:szCs w:val="28"/>
        </w:rPr>
        <w:t xml:space="preserve"> Schimbări climatice</w:t>
      </w:r>
      <w:r w:rsidR="00BE1E26" w:rsidRPr="001E78F4">
        <w:rPr>
          <w:rFonts w:ascii="Times New Roman" w:hAnsi="Times New Roman" w:cs="Times New Roman"/>
          <w:noProof/>
          <w:sz w:val="28"/>
          <w:szCs w:val="28"/>
        </w:rPr>
        <w:t xml:space="preserve">, descrierea recomandate de CMP se redă </w:t>
      </w:r>
      <w:r w:rsidR="006B07E9" w:rsidRPr="001E78F4">
        <w:rPr>
          <w:rFonts w:ascii="Times New Roman" w:hAnsi="Times New Roman" w:cs="Times New Roman"/>
          <w:noProof/>
          <w:sz w:val="28"/>
          <w:szCs w:val="28"/>
        </w:rPr>
        <w:t>conform</w:t>
      </w:r>
      <w:r w:rsidR="00BE1E26" w:rsidRPr="001E78F4">
        <w:rPr>
          <w:rFonts w:ascii="Times New Roman" w:hAnsi="Times New Roman" w:cs="Times New Roman"/>
          <w:i/>
          <w:iCs/>
          <w:noProof/>
          <w:color w:val="0070C0"/>
          <w:sz w:val="28"/>
          <w:szCs w:val="28"/>
        </w:rPr>
        <w:t xml:space="preserve"> </w:t>
      </w:r>
      <w:r w:rsidR="00D96446" w:rsidRPr="001E78F4">
        <w:rPr>
          <w:rFonts w:ascii="Times New Roman" w:hAnsi="Times New Roman" w:cs="Times New Roman"/>
          <w:noProof/>
          <w:color w:val="000000" w:themeColor="text1"/>
          <w:sz w:val="28"/>
          <w:szCs w:val="28"/>
        </w:rPr>
        <w:fldChar w:fldCharType="begin"/>
      </w:r>
      <w:r w:rsidR="00D96446" w:rsidRPr="001E78F4">
        <w:rPr>
          <w:rFonts w:ascii="Times New Roman" w:hAnsi="Times New Roman" w:cs="Times New Roman"/>
          <w:noProof/>
          <w:color w:val="000000" w:themeColor="text1"/>
          <w:sz w:val="28"/>
          <w:szCs w:val="28"/>
        </w:rPr>
        <w:instrText xml:space="preserve"> REF _Ref225869522 \h  \* MERGEFORMAT </w:instrText>
      </w:r>
      <w:r w:rsidR="00D96446" w:rsidRPr="001E78F4">
        <w:rPr>
          <w:rFonts w:ascii="Times New Roman" w:hAnsi="Times New Roman" w:cs="Times New Roman"/>
          <w:noProof/>
          <w:color w:val="000000" w:themeColor="text1"/>
          <w:sz w:val="28"/>
          <w:szCs w:val="28"/>
        </w:rPr>
      </w:r>
      <w:r w:rsidR="00D96446" w:rsidRPr="001E78F4">
        <w:rPr>
          <w:rFonts w:ascii="Times New Roman" w:hAnsi="Times New Roman" w:cs="Times New Roman"/>
          <w:noProof/>
          <w:color w:val="000000" w:themeColor="text1"/>
          <w:sz w:val="28"/>
          <w:szCs w:val="28"/>
        </w:rPr>
        <w:fldChar w:fldCharType="separate"/>
      </w:r>
      <w:r w:rsidR="00D96446" w:rsidRPr="001E78F4">
        <w:rPr>
          <w:rFonts w:ascii="Times New Roman" w:hAnsi="Times New Roman" w:cs="Times New Roman"/>
          <w:color w:val="000000" w:themeColor="text1"/>
          <w:sz w:val="28"/>
          <w:szCs w:val="28"/>
        </w:rPr>
        <w:t>Tabel</w:t>
      </w:r>
      <w:r w:rsidR="001E78F4">
        <w:rPr>
          <w:rFonts w:ascii="Times New Roman" w:hAnsi="Times New Roman" w:cs="Times New Roman"/>
          <w:color w:val="000000" w:themeColor="text1"/>
          <w:sz w:val="28"/>
          <w:szCs w:val="28"/>
        </w:rPr>
        <w:t>ul nr.17.</w:t>
      </w:r>
      <w:r w:rsidR="00D96446" w:rsidRPr="001E78F4">
        <w:rPr>
          <w:rFonts w:ascii="Times New Roman" w:hAnsi="Times New Roman" w:cs="Times New Roman"/>
          <w:noProof/>
          <w:color w:val="000000" w:themeColor="text1"/>
          <w:sz w:val="28"/>
          <w:szCs w:val="28"/>
        </w:rPr>
        <w:fldChar w:fldCharType="end"/>
      </w:r>
      <w:r w:rsidR="001E78F4">
        <w:rPr>
          <w:rFonts w:ascii="Times New Roman" w:hAnsi="Times New Roman" w:cs="Times New Roman"/>
          <w:noProof/>
          <w:color w:val="000000" w:themeColor="text1"/>
          <w:sz w:val="28"/>
          <w:szCs w:val="28"/>
        </w:rPr>
        <w:t xml:space="preserve"> </w:t>
      </w:r>
      <w:r w:rsidR="006B07E9" w:rsidRPr="001E78F4">
        <w:rPr>
          <w:rFonts w:ascii="Times New Roman" w:hAnsi="Times New Roman" w:cs="Times New Roman"/>
          <w:noProof/>
          <w:sz w:val="28"/>
          <w:szCs w:val="28"/>
        </w:rPr>
        <w:t>Pentru a atenua impactul schimbărilor climatice asupra valorilor naturale ale ariei protejate, gestionarea va trebui să se concentreze atât pe monitorizarea schimbărilor de mediu, cât și pe creșterea rezilienței. Strategiile de gestionare adaptivă, cum ar fi recontrucția zonelor umede, pășunatul controlat și reîmpădurirea cu specii rezistente la secetă, ar putea juca un rol esențial în conservare.</w:t>
      </w:r>
    </w:p>
    <w:p w14:paraId="64378E8D" w14:textId="77777777" w:rsidR="001E78F4" w:rsidRDefault="001E78F4" w:rsidP="1C43A7B8">
      <w:pPr>
        <w:spacing w:after="0"/>
        <w:ind w:firstLine="567"/>
        <w:rPr>
          <w:rFonts w:ascii="Times New Roman" w:hAnsi="Times New Roman" w:cs="Times New Roman"/>
          <w:color w:val="000000" w:themeColor="text1"/>
        </w:rPr>
      </w:pPr>
    </w:p>
    <w:p w14:paraId="0499BFDC" w14:textId="77777777" w:rsidR="00610CED" w:rsidRDefault="00610CED" w:rsidP="1C43A7B8">
      <w:pPr>
        <w:spacing w:after="0"/>
        <w:ind w:firstLine="567"/>
        <w:rPr>
          <w:rFonts w:ascii="Times New Roman" w:hAnsi="Times New Roman" w:cs="Times New Roman"/>
          <w:color w:val="000000" w:themeColor="text1"/>
        </w:rPr>
      </w:pPr>
    </w:p>
    <w:p w14:paraId="4A525B4A" w14:textId="77777777" w:rsidR="00DC0874" w:rsidRDefault="00DC0874" w:rsidP="1C43A7B8">
      <w:pPr>
        <w:spacing w:after="0"/>
        <w:ind w:firstLine="567"/>
        <w:rPr>
          <w:rFonts w:ascii="Times New Roman" w:hAnsi="Times New Roman" w:cs="Times New Roman"/>
          <w:color w:val="000000" w:themeColor="text1"/>
        </w:rPr>
      </w:pPr>
    </w:p>
    <w:p w14:paraId="1B1EDC02" w14:textId="77777777" w:rsidR="00DC0874" w:rsidRDefault="00DC0874" w:rsidP="1C43A7B8">
      <w:pPr>
        <w:spacing w:after="0"/>
        <w:ind w:firstLine="567"/>
        <w:rPr>
          <w:rFonts w:ascii="Times New Roman" w:hAnsi="Times New Roman" w:cs="Times New Roman"/>
          <w:color w:val="000000" w:themeColor="text1"/>
        </w:rPr>
      </w:pPr>
    </w:p>
    <w:p w14:paraId="18FDA451" w14:textId="77777777" w:rsidR="00DC0874" w:rsidRDefault="00DC0874" w:rsidP="1C43A7B8">
      <w:pPr>
        <w:spacing w:after="0"/>
        <w:ind w:firstLine="567"/>
        <w:rPr>
          <w:rFonts w:ascii="Times New Roman" w:hAnsi="Times New Roman" w:cs="Times New Roman"/>
          <w:color w:val="000000" w:themeColor="text1"/>
        </w:rPr>
      </w:pPr>
    </w:p>
    <w:p w14:paraId="63970A88" w14:textId="77777777" w:rsidR="00DC0874" w:rsidRDefault="00DC0874" w:rsidP="1C43A7B8">
      <w:pPr>
        <w:spacing w:after="0"/>
        <w:ind w:firstLine="567"/>
        <w:rPr>
          <w:rFonts w:ascii="Times New Roman" w:hAnsi="Times New Roman" w:cs="Times New Roman"/>
          <w:color w:val="000000" w:themeColor="text1"/>
        </w:rPr>
      </w:pPr>
    </w:p>
    <w:p w14:paraId="1208675A" w14:textId="77777777" w:rsidR="00DC0874" w:rsidRDefault="00DC0874" w:rsidP="1C43A7B8">
      <w:pPr>
        <w:spacing w:after="0"/>
        <w:ind w:firstLine="567"/>
        <w:rPr>
          <w:rFonts w:ascii="Times New Roman" w:hAnsi="Times New Roman" w:cs="Times New Roman"/>
          <w:color w:val="000000" w:themeColor="text1"/>
        </w:rPr>
      </w:pPr>
    </w:p>
    <w:p w14:paraId="0BD67E9C" w14:textId="77777777" w:rsidR="00DC0874" w:rsidRDefault="00DC0874" w:rsidP="1C43A7B8">
      <w:pPr>
        <w:spacing w:after="0"/>
        <w:ind w:firstLine="567"/>
        <w:rPr>
          <w:rFonts w:ascii="Times New Roman" w:hAnsi="Times New Roman" w:cs="Times New Roman"/>
          <w:color w:val="000000" w:themeColor="text1"/>
        </w:rPr>
      </w:pPr>
    </w:p>
    <w:p w14:paraId="7A2D3A21" w14:textId="77777777" w:rsidR="00DC0874" w:rsidRDefault="00DC0874" w:rsidP="1C43A7B8">
      <w:pPr>
        <w:spacing w:after="0"/>
        <w:ind w:firstLine="567"/>
        <w:rPr>
          <w:rFonts w:ascii="Times New Roman" w:hAnsi="Times New Roman" w:cs="Times New Roman"/>
          <w:color w:val="000000" w:themeColor="text1"/>
        </w:rPr>
      </w:pPr>
    </w:p>
    <w:p w14:paraId="2C832B44" w14:textId="77777777" w:rsidR="00DC0874" w:rsidRDefault="00DC0874" w:rsidP="001E78F4">
      <w:pPr>
        <w:spacing w:after="0"/>
        <w:ind w:firstLine="567"/>
        <w:jc w:val="center"/>
        <w:rPr>
          <w:rFonts w:ascii="Times New Roman" w:hAnsi="Times New Roman" w:cs="Times New Roman"/>
          <w:b/>
          <w:bCs/>
          <w:i/>
          <w:iCs/>
          <w:color w:val="000000" w:themeColor="text1"/>
        </w:rPr>
        <w:sectPr w:rsidR="00DC0874" w:rsidSect="005E2D3F">
          <w:headerReference w:type="default" r:id="rId13"/>
          <w:footerReference w:type="default" r:id="rId14"/>
          <w:headerReference w:type="first" r:id="rId15"/>
          <w:footerReference w:type="first" r:id="rId16"/>
          <w:pgSz w:w="11901" w:h="16817"/>
          <w:pgMar w:top="851" w:right="851" w:bottom="992" w:left="1701" w:header="567" w:footer="340" w:gutter="0"/>
          <w:cols w:space="720"/>
          <w:titlePg/>
          <w:docGrid w:linePitch="299"/>
        </w:sectPr>
      </w:pPr>
      <w:bookmarkStart w:id="80" w:name="_Ref225869522"/>
      <w:bookmarkStart w:id="81" w:name="_Toc225933867"/>
    </w:p>
    <w:p w14:paraId="491C28CF" w14:textId="6161578E" w:rsidR="006B07E9" w:rsidRPr="001E78F4" w:rsidRDefault="00D96446" w:rsidP="001E78F4">
      <w:pPr>
        <w:spacing w:after="0"/>
        <w:ind w:firstLine="567"/>
        <w:jc w:val="center"/>
        <w:rPr>
          <w:rFonts w:ascii="Times New Roman" w:hAnsi="Times New Roman" w:cs="Times New Roman"/>
          <w:b/>
          <w:bCs/>
          <w:i/>
          <w:iCs/>
          <w:color w:val="000000" w:themeColor="text1"/>
        </w:rPr>
      </w:pPr>
      <w:r w:rsidRPr="001E78F4">
        <w:rPr>
          <w:rFonts w:ascii="Times New Roman" w:hAnsi="Times New Roman" w:cs="Times New Roman"/>
          <w:b/>
          <w:bCs/>
          <w:i/>
          <w:iCs/>
          <w:color w:val="000000" w:themeColor="text1"/>
        </w:rPr>
        <w:lastRenderedPageBreak/>
        <w:t>Tabel</w:t>
      </w:r>
      <w:bookmarkEnd w:id="80"/>
      <w:r w:rsidR="001E78F4">
        <w:rPr>
          <w:rFonts w:ascii="Times New Roman" w:hAnsi="Times New Roman" w:cs="Times New Roman"/>
          <w:b/>
          <w:bCs/>
          <w:i/>
          <w:iCs/>
          <w:color w:val="000000" w:themeColor="text1"/>
        </w:rPr>
        <w:t>ul nr.</w:t>
      </w:r>
      <w:r w:rsidR="00A009A1" w:rsidRPr="001E78F4">
        <w:rPr>
          <w:rFonts w:ascii="Times New Roman" w:hAnsi="Times New Roman" w:cs="Times New Roman"/>
          <w:b/>
          <w:bCs/>
          <w:i/>
          <w:iCs/>
          <w:color w:val="000000" w:themeColor="text1"/>
        </w:rPr>
        <w:t>1</w:t>
      </w:r>
      <w:r w:rsidR="001E78F4">
        <w:rPr>
          <w:rFonts w:ascii="Times New Roman" w:hAnsi="Times New Roman" w:cs="Times New Roman"/>
          <w:b/>
          <w:bCs/>
          <w:i/>
          <w:iCs/>
          <w:color w:val="000000" w:themeColor="text1"/>
        </w:rPr>
        <w:t>7:</w:t>
      </w:r>
      <w:r w:rsidR="000B7AB9">
        <w:rPr>
          <w:rFonts w:ascii="Times New Roman" w:hAnsi="Times New Roman" w:cs="Times New Roman"/>
          <w:b/>
          <w:bCs/>
          <w:i/>
          <w:iCs/>
          <w:color w:val="000000" w:themeColor="text1"/>
        </w:rPr>
        <w:t xml:space="preserve"> </w:t>
      </w:r>
      <w:r w:rsidRPr="001E78F4">
        <w:rPr>
          <w:rFonts w:ascii="Times New Roman" w:hAnsi="Times New Roman" w:cs="Times New Roman"/>
          <w:b/>
          <w:bCs/>
          <w:i/>
          <w:iCs/>
          <w:noProof/>
          <w:color w:val="000000" w:themeColor="text1"/>
        </w:rPr>
        <w:t>Descrierea presiunilor și amenințărilor specifice schimbărilor climatice</w:t>
      </w:r>
      <w:bookmarkEnd w:id="81"/>
    </w:p>
    <w:tbl>
      <w:tblPr>
        <w:tblStyle w:val="afff3"/>
        <w:tblW w:w="14580" w:type="dxa"/>
        <w:tblLayout w:type="fixed"/>
        <w:tblLook w:val="0400" w:firstRow="0" w:lastRow="0" w:firstColumn="0" w:lastColumn="0" w:noHBand="0" w:noVBand="1"/>
      </w:tblPr>
      <w:tblGrid>
        <w:gridCol w:w="2689"/>
        <w:gridCol w:w="2409"/>
        <w:gridCol w:w="1985"/>
        <w:gridCol w:w="2835"/>
        <w:gridCol w:w="1843"/>
        <w:gridCol w:w="2819"/>
      </w:tblGrid>
      <w:tr w:rsidR="005B25B3" w:rsidRPr="004D1E2C" w14:paraId="7D2B3C1B" w14:textId="77777777" w:rsidTr="000B7AB9">
        <w:trPr>
          <w:trHeight w:val="320"/>
        </w:trPr>
        <w:tc>
          <w:tcPr>
            <w:tcW w:w="2689" w:type="dxa"/>
            <w:vAlign w:val="center"/>
          </w:tcPr>
          <w:p w14:paraId="0030C8F6" w14:textId="09996C3F" w:rsidR="005B25B3" w:rsidRPr="004D1E2C" w:rsidRDefault="00BE1E26" w:rsidP="004D1E2C">
            <w:pPr>
              <w:jc w:val="center"/>
              <w:rPr>
                <w:rFonts w:ascii="Times New Roman" w:hAnsi="Times New Roman" w:cs="Times New Roman"/>
                <w:b/>
                <w:noProof/>
                <w:color w:val="000000" w:themeColor="text1"/>
                <w:sz w:val="20"/>
                <w:szCs w:val="20"/>
              </w:rPr>
            </w:pPr>
            <w:r w:rsidRPr="004D1E2C">
              <w:rPr>
                <w:rFonts w:ascii="Times New Roman" w:hAnsi="Times New Roman" w:cs="Times New Roman"/>
                <w:b/>
                <w:noProof/>
                <w:color w:val="000000" w:themeColor="text1"/>
                <w:sz w:val="20"/>
                <w:szCs w:val="20"/>
              </w:rPr>
              <w:t>Modificări ale regimurilor fizice și chimice</w:t>
            </w:r>
          </w:p>
        </w:tc>
        <w:tc>
          <w:tcPr>
            <w:tcW w:w="2409" w:type="dxa"/>
            <w:vAlign w:val="center"/>
          </w:tcPr>
          <w:p w14:paraId="6A9A3312"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Tip de modificare</w:t>
            </w:r>
          </w:p>
        </w:tc>
        <w:tc>
          <w:tcPr>
            <w:tcW w:w="1985" w:type="dxa"/>
            <w:vAlign w:val="center"/>
          </w:tcPr>
          <w:p w14:paraId="38A6321A"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Direcția și magnitudinea schimbării</w:t>
            </w:r>
          </w:p>
        </w:tc>
        <w:tc>
          <w:tcPr>
            <w:tcW w:w="2835" w:type="dxa"/>
            <w:vAlign w:val="center"/>
          </w:tcPr>
          <w:p w14:paraId="5ADCDB45"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Aspect al schimbării</w:t>
            </w:r>
          </w:p>
        </w:tc>
        <w:tc>
          <w:tcPr>
            <w:tcW w:w="1843" w:type="dxa"/>
            <w:vMerge w:val="restart"/>
          </w:tcPr>
          <w:p w14:paraId="65D4DF60" w14:textId="7D40DC20" w:rsidR="005B25B3" w:rsidRPr="004D1E2C" w:rsidRDefault="00BE1E26"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Modificări la scară largă ale condițiilor abiotice</w:t>
            </w:r>
            <w:r w:rsidR="00B84AD1">
              <w:rPr>
                <w:rFonts w:ascii="Times New Roman" w:hAnsi="Times New Roman" w:cs="Times New Roman"/>
                <w:noProof/>
                <w:color w:val="000000" w:themeColor="text1"/>
                <w:sz w:val="20"/>
                <w:szCs w:val="20"/>
              </w:rPr>
              <w:t xml:space="preserve"> </w:t>
            </w:r>
            <w:r w:rsidRPr="004D1E2C">
              <w:rPr>
                <w:rFonts w:ascii="Times New Roman" w:hAnsi="Times New Roman" w:cs="Times New Roman"/>
                <w:noProof/>
                <w:color w:val="000000" w:themeColor="text1"/>
                <w:sz w:val="20"/>
                <w:szCs w:val="20"/>
              </w:rPr>
              <w:t>ale ecosistemelor.</w:t>
            </w:r>
          </w:p>
        </w:tc>
        <w:tc>
          <w:tcPr>
            <w:tcW w:w="2819" w:type="dxa"/>
            <w:vMerge w:val="restart"/>
          </w:tcPr>
          <w:p w14:paraId="328A42A3" w14:textId="7A82F92B" w:rsidR="005B25B3" w:rsidRPr="004D1E2C" w:rsidRDefault="00BE1E26"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Include în primul rând modificările mediului geofizic, în special ale apei și aerului.</w:t>
            </w:r>
          </w:p>
        </w:tc>
      </w:tr>
      <w:tr w:rsidR="000B7AB9" w:rsidRPr="004D1E2C" w14:paraId="6DA713F0" w14:textId="77777777" w:rsidTr="000B7AB9">
        <w:trPr>
          <w:trHeight w:val="2551"/>
        </w:trPr>
        <w:tc>
          <w:tcPr>
            <w:tcW w:w="2689" w:type="dxa"/>
          </w:tcPr>
          <w:p w14:paraId="6D1CAA14" w14:textId="1C9F6411" w:rsidR="000B7AB9" w:rsidRPr="004D1E2C" w:rsidRDefault="000B7AB9" w:rsidP="00B84AD1">
            <w:pPr>
              <w:jc w:val="left"/>
              <w:rPr>
                <w:rFonts w:ascii="Times New Roman" w:hAnsi="Times New Roman" w:cs="Times New Roman"/>
                <w:i/>
                <w:noProof/>
                <w:color w:val="000000" w:themeColor="text1"/>
                <w:sz w:val="20"/>
                <w:szCs w:val="20"/>
              </w:rPr>
            </w:pPr>
            <w:r w:rsidRPr="004D1E2C">
              <w:rPr>
                <w:rFonts w:ascii="Times New Roman" w:hAnsi="Times New Roman" w:cs="Times New Roman"/>
                <w:i/>
                <w:noProof/>
                <w:color w:val="000000" w:themeColor="text1"/>
                <w:sz w:val="20"/>
                <w:szCs w:val="20"/>
              </w:rPr>
              <w:t>modificări ale CO</w:t>
            </w:r>
            <w:r w:rsidR="00146AE1">
              <w:rPr>
                <w:rFonts w:ascii="Times New Roman" w:hAnsi="Times New Roman" w:cs="Times New Roman"/>
                <w:i/>
                <w:noProof/>
                <w:color w:val="000000" w:themeColor="text1"/>
                <w:sz w:val="20"/>
                <w:szCs w:val="20"/>
              </w:rPr>
              <w:t>₂</w:t>
            </w:r>
            <w:r w:rsidRPr="004D1E2C">
              <w:rPr>
                <w:rFonts w:ascii="Times New Roman" w:hAnsi="Times New Roman" w:cs="Times New Roman"/>
                <w:i/>
                <w:noProof/>
                <w:color w:val="000000" w:themeColor="text1"/>
                <w:sz w:val="20"/>
                <w:szCs w:val="20"/>
              </w:rPr>
              <w:t xml:space="preserve"> atmosferic care afectează creșterea plantelor, pierderea sedimentelor, modificări ale acoperirii noroase, deplasarea zonei minime de oxigen acvatic</w:t>
            </w:r>
          </w:p>
        </w:tc>
        <w:tc>
          <w:tcPr>
            <w:tcW w:w="2409" w:type="dxa"/>
          </w:tcPr>
          <w:p w14:paraId="7FB5C390" w14:textId="558D2987" w:rsidR="000B7AB9" w:rsidRPr="004D1E2C" w:rsidRDefault="000B7AB9"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 Compoziția chimică </w:t>
            </w:r>
            <w:r w:rsidRPr="004D1E2C">
              <w:rPr>
                <w:rFonts w:ascii="Times New Roman" w:hAnsi="Times New Roman" w:cs="Times New Roman"/>
                <w:i/>
                <w:noProof/>
                <w:color w:val="000000" w:themeColor="text1"/>
                <w:sz w:val="20"/>
                <w:szCs w:val="20"/>
              </w:rPr>
              <w:t xml:space="preserve">(de exemplu, nivelurile de </w:t>
            </w:r>
            <w:r w:rsidR="006E0F3F" w:rsidRPr="006E0F3F">
              <w:rPr>
                <w:rFonts w:ascii="Times New Roman" w:hAnsi="Times New Roman" w:cs="Times New Roman"/>
                <w:i/>
                <w:noProof/>
                <w:color w:val="000000" w:themeColor="text1"/>
                <w:sz w:val="20"/>
                <w:szCs w:val="20"/>
              </w:rPr>
              <w:t>CO₂</w:t>
            </w:r>
            <w:r w:rsidRPr="004D1E2C">
              <w:rPr>
                <w:rFonts w:ascii="Times New Roman" w:hAnsi="Times New Roman" w:cs="Times New Roman"/>
                <w:i/>
                <w:noProof/>
                <w:color w:val="000000" w:themeColor="text1"/>
                <w:sz w:val="20"/>
                <w:szCs w:val="20"/>
              </w:rPr>
              <w:t xml:space="preserve"> în apă, nivelurile de </w:t>
            </w:r>
            <w:r w:rsidR="006E0F3F" w:rsidRPr="004D1E2C">
              <w:rPr>
                <w:rFonts w:ascii="Times New Roman" w:hAnsi="Times New Roman" w:cs="Times New Roman"/>
                <w:i/>
                <w:noProof/>
                <w:color w:val="000000" w:themeColor="text1"/>
                <w:sz w:val="20"/>
                <w:szCs w:val="20"/>
              </w:rPr>
              <w:t>CO</w:t>
            </w:r>
            <w:r w:rsidR="006E0F3F">
              <w:rPr>
                <w:rFonts w:ascii="Times New Roman" w:hAnsi="Times New Roman" w:cs="Times New Roman"/>
                <w:i/>
                <w:noProof/>
                <w:color w:val="000000" w:themeColor="text1"/>
                <w:sz w:val="20"/>
                <w:szCs w:val="20"/>
              </w:rPr>
              <w:t>₂</w:t>
            </w:r>
            <w:r w:rsidRPr="004D1E2C">
              <w:rPr>
                <w:rFonts w:ascii="Times New Roman" w:hAnsi="Times New Roman" w:cs="Times New Roman"/>
                <w:i/>
                <w:noProof/>
                <w:color w:val="000000" w:themeColor="text1"/>
                <w:sz w:val="20"/>
                <w:szCs w:val="20"/>
              </w:rPr>
              <w:t xml:space="preserve"> în atmosferă</w:t>
            </w:r>
            <w:r w:rsidRPr="004D1E2C">
              <w:rPr>
                <w:rFonts w:ascii="Times New Roman" w:hAnsi="Times New Roman" w:cs="Times New Roman"/>
                <w:noProof/>
                <w:color w:val="000000" w:themeColor="text1"/>
                <w:sz w:val="20"/>
                <w:szCs w:val="20"/>
              </w:rPr>
              <w:br/>
              <w:t>- Regimul sedimentelor</w:t>
            </w:r>
            <w:r w:rsidRPr="004D1E2C">
              <w:rPr>
                <w:rFonts w:ascii="Times New Roman" w:hAnsi="Times New Roman" w:cs="Times New Roman"/>
                <w:noProof/>
                <w:color w:val="000000" w:themeColor="text1"/>
                <w:sz w:val="20"/>
                <w:szCs w:val="20"/>
              </w:rPr>
              <w:br/>
              <w:t>- Modele de vânt</w:t>
            </w:r>
            <w:r w:rsidRPr="004D1E2C">
              <w:rPr>
                <w:rFonts w:ascii="Times New Roman" w:hAnsi="Times New Roman" w:cs="Times New Roman"/>
                <w:noProof/>
                <w:color w:val="000000" w:themeColor="text1"/>
                <w:sz w:val="20"/>
                <w:szCs w:val="20"/>
              </w:rPr>
              <w:br/>
              <w:t>- Acoperirea cu nori</w:t>
            </w:r>
            <w:r w:rsidRPr="004D1E2C">
              <w:rPr>
                <w:rFonts w:ascii="Times New Roman" w:hAnsi="Times New Roman" w:cs="Times New Roman"/>
                <w:noProof/>
                <w:color w:val="000000" w:themeColor="text1"/>
                <w:sz w:val="20"/>
                <w:szCs w:val="20"/>
              </w:rPr>
              <w:br/>
              <w:t xml:space="preserve">- Altele </w:t>
            </w:r>
            <w:r w:rsidRPr="004D1E2C">
              <w:rPr>
                <w:rFonts w:ascii="Times New Roman" w:hAnsi="Times New Roman" w:cs="Times New Roman"/>
                <w:i/>
                <w:noProof/>
                <w:color w:val="000000" w:themeColor="text1"/>
                <w:sz w:val="20"/>
                <w:szCs w:val="20"/>
              </w:rPr>
              <w:t>(specificați)</w:t>
            </w:r>
          </w:p>
        </w:tc>
        <w:tc>
          <w:tcPr>
            <w:tcW w:w="1985" w:type="dxa"/>
          </w:tcPr>
          <w:p w14:paraId="7B1C66B7" w14:textId="77777777" w:rsidR="000B7AB9" w:rsidRPr="004D1E2C" w:rsidRDefault="000B7AB9"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Creștere</w:t>
            </w:r>
            <w:r w:rsidRPr="004D1E2C">
              <w:rPr>
                <w:rFonts w:ascii="Times New Roman" w:hAnsi="Times New Roman" w:cs="Times New Roman"/>
                <w:noProof/>
                <w:color w:val="000000" w:themeColor="text1"/>
                <w:sz w:val="20"/>
                <w:szCs w:val="20"/>
              </w:rPr>
              <w:br/>
              <w:t>- Creștere extremă</w:t>
            </w:r>
            <w:r w:rsidRPr="004D1E2C">
              <w:rPr>
                <w:rFonts w:ascii="Times New Roman" w:hAnsi="Times New Roman" w:cs="Times New Roman"/>
                <w:noProof/>
                <w:color w:val="000000" w:themeColor="text1"/>
                <w:sz w:val="20"/>
                <w:szCs w:val="20"/>
              </w:rPr>
              <w:br/>
              <w:t>- Scădere</w:t>
            </w:r>
            <w:r w:rsidRPr="004D1E2C">
              <w:rPr>
                <w:rFonts w:ascii="Times New Roman" w:hAnsi="Times New Roman" w:cs="Times New Roman"/>
                <w:noProof/>
                <w:color w:val="000000" w:themeColor="text1"/>
                <w:sz w:val="20"/>
                <w:szCs w:val="20"/>
              </w:rPr>
              <w:br/>
              <w:t>- Scădere extremă</w:t>
            </w:r>
            <w:r w:rsidRPr="004D1E2C">
              <w:rPr>
                <w:rFonts w:ascii="Times New Roman" w:hAnsi="Times New Roman" w:cs="Times New Roman"/>
                <w:noProof/>
                <w:color w:val="000000" w:themeColor="text1"/>
                <w:sz w:val="20"/>
                <w:szCs w:val="20"/>
              </w:rPr>
              <w:br/>
              <w:t>- Creștere și scădere</w:t>
            </w:r>
            <w:r w:rsidRPr="004D1E2C">
              <w:rPr>
                <w:rFonts w:ascii="Times New Roman" w:hAnsi="Times New Roman" w:cs="Times New Roman"/>
                <w:noProof/>
                <w:color w:val="000000" w:themeColor="text1"/>
                <w:sz w:val="20"/>
                <w:szCs w:val="20"/>
              </w:rPr>
              <w:br/>
              <w:t xml:space="preserve">- Altele </w:t>
            </w:r>
            <w:r w:rsidRPr="004D1E2C">
              <w:rPr>
                <w:rFonts w:ascii="Times New Roman" w:hAnsi="Times New Roman" w:cs="Times New Roman"/>
                <w:i/>
                <w:noProof/>
                <w:color w:val="000000" w:themeColor="text1"/>
                <w:sz w:val="20"/>
                <w:szCs w:val="20"/>
              </w:rPr>
              <w:t>(descrieți)</w:t>
            </w:r>
          </w:p>
        </w:tc>
        <w:tc>
          <w:tcPr>
            <w:tcW w:w="2835" w:type="dxa"/>
          </w:tcPr>
          <w:p w14:paraId="0B9D80FB" w14:textId="28A4EF4A" w:rsidR="000B7AB9" w:rsidRPr="004D1E2C" w:rsidRDefault="000B7AB9"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-Intensitatea evenimentelor</w:t>
            </w:r>
            <w:r w:rsidRPr="004D1E2C">
              <w:rPr>
                <w:rFonts w:ascii="Times New Roman" w:hAnsi="Times New Roman" w:cs="Times New Roman"/>
                <w:noProof/>
                <w:color w:val="000000" w:themeColor="text1"/>
                <w:sz w:val="20"/>
                <w:szCs w:val="20"/>
              </w:rPr>
              <w:br/>
              <w:t>-Frecvența evenimentelor</w:t>
            </w:r>
            <w:r w:rsidRPr="004D1E2C">
              <w:rPr>
                <w:rFonts w:ascii="Times New Roman" w:hAnsi="Times New Roman" w:cs="Times New Roman"/>
                <w:noProof/>
                <w:color w:val="000000" w:themeColor="text1"/>
                <w:sz w:val="20"/>
                <w:szCs w:val="20"/>
              </w:rPr>
              <w:br/>
              <w:t>-Sincronizarea evenimentelor</w:t>
            </w:r>
            <w:r w:rsidRPr="004D1E2C">
              <w:rPr>
                <w:rFonts w:ascii="Times New Roman" w:hAnsi="Times New Roman" w:cs="Times New Roman"/>
                <w:noProof/>
                <w:color w:val="000000" w:themeColor="text1"/>
                <w:sz w:val="20"/>
                <w:szCs w:val="20"/>
              </w:rPr>
              <w:br/>
              <w:t>- Mediile / tendințele pe termen mai lung</w:t>
            </w:r>
            <w:r w:rsidRPr="004D1E2C">
              <w:rPr>
                <w:rFonts w:ascii="Times New Roman" w:hAnsi="Times New Roman" w:cs="Times New Roman"/>
                <w:noProof/>
                <w:color w:val="000000" w:themeColor="text1"/>
                <w:sz w:val="20"/>
                <w:szCs w:val="20"/>
              </w:rPr>
              <w:br/>
              <w:t>- Variabilitatea pe termen mai lung</w:t>
            </w:r>
            <w:r w:rsidRPr="004D1E2C">
              <w:rPr>
                <w:rFonts w:ascii="Times New Roman" w:hAnsi="Times New Roman" w:cs="Times New Roman"/>
                <w:noProof/>
                <w:color w:val="000000" w:themeColor="text1"/>
                <w:sz w:val="20"/>
                <w:szCs w:val="20"/>
              </w:rPr>
              <w:br/>
              <w:t>- Modele fenologice pe termen mai lung</w:t>
            </w:r>
            <w:r w:rsidRPr="004D1E2C">
              <w:rPr>
                <w:rFonts w:ascii="Times New Roman" w:hAnsi="Times New Roman" w:cs="Times New Roman"/>
                <w:noProof/>
                <w:color w:val="000000" w:themeColor="text1"/>
                <w:sz w:val="20"/>
                <w:szCs w:val="20"/>
              </w:rPr>
              <w:br/>
              <w:t xml:space="preserve">- Altele </w:t>
            </w:r>
            <w:r w:rsidRPr="004D1E2C">
              <w:rPr>
                <w:rFonts w:ascii="Times New Roman" w:hAnsi="Times New Roman" w:cs="Times New Roman"/>
                <w:i/>
                <w:noProof/>
                <w:color w:val="000000" w:themeColor="text1"/>
                <w:sz w:val="20"/>
                <w:szCs w:val="20"/>
              </w:rPr>
              <w:t>(descrieți)</w:t>
            </w:r>
          </w:p>
        </w:tc>
        <w:tc>
          <w:tcPr>
            <w:tcW w:w="1843" w:type="dxa"/>
            <w:vMerge/>
          </w:tcPr>
          <w:p w14:paraId="3469D275" w14:textId="77777777" w:rsidR="000B7AB9" w:rsidRPr="004D1E2C" w:rsidRDefault="000B7AB9" w:rsidP="00B84AD1">
            <w:pPr>
              <w:widowControl w:val="0"/>
              <w:pBdr>
                <w:top w:val="nil"/>
                <w:left w:val="nil"/>
                <w:bottom w:val="nil"/>
                <w:right w:val="nil"/>
                <w:between w:val="nil"/>
              </w:pBdr>
              <w:rPr>
                <w:rFonts w:ascii="Times New Roman" w:hAnsi="Times New Roman" w:cs="Times New Roman"/>
                <w:noProof/>
                <w:color w:val="000000" w:themeColor="text1"/>
                <w:sz w:val="20"/>
                <w:szCs w:val="20"/>
              </w:rPr>
            </w:pPr>
          </w:p>
        </w:tc>
        <w:tc>
          <w:tcPr>
            <w:tcW w:w="2819" w:type="dxa"/>
            <w:vMerge/>
          </w:tcPr>
          <w:p w14:paraId="5ABBB1F6" w14:textId="77777777" w:rsidR="000B7AB9" w:rsidRPr="004D1E2C" w:rsidRDefault="000B7AB9" w:rsidP="00B84AD1">
            <w:pPr>
              <w:widowControl w:val="0"/>
              <w:pBdr>
                <w:top w:val="nil"/>
                <w:left w:val="nil"/>
                <w:bottom w:val="nil"/>
                <w:right w:val="nil"/>
                <w:between w:val="nil"/>
              </w:pBdr>
              <w:rPr>
                <w:rFonts w:ascii="Times New Roman" w:hAnsi="Times New Roman" w:cs="Times New Roman"/>
                <w:noProof/>
                <w:color w:val="000000" w:themeColor="text1"/>
                <w:sz w:val="20"/>
                <w:szCs w:val="20"/>
              </w:rPr>
            </w:pPr>
          </w:p>
        </w:tc>
      </w:tr>
      <w:tr w:rsidR="00610CED" w:rsidRPr="004D1E2C" w14:paraId="0D4BBA9C" w14:textId="77777777" w:rsidTr="000B7AB9">
        <w:trPr>
          <w:trHeight w:val="900"/>
        </w:trPr>
        <w:tc>
          <w:tcPr>
            <w:tcW w:w="2689" w:type="dxa"/>
            <w:vAlign w:val="center"/>
          </w:tcPr>
          <w:p w14:paraId="3DB4DBC5" w14:textId="5DDA5BF1" w:rsidR="00610CED" w:rsidRPr="004D1E2C" w:rsidRDefault="00610CED" w:rsidP="004D1E2C">
            <w:pPr>
              <w:jc w:val="center"/>
              <w:rPr>
                <w:rFonts w:ascii="Times New Roman" w:hAnsi="Times New Roman" w:cs="Times New Roman"/>
                <w:b/>
                <w:noProof/>
                <w:color w:val="000000" w:themeColor="text1"/>
                <w:sz w:val="20"/>
                <w:szCs w:val="20"/>
              </w:rPr>
            </w:pPr>
            <w:r w:rsidRPr="004D1E2C">
              <w:rPr>
                <w:rFonts w:ascii="Times New Roman" w:hAnsi="Times New Roman" w:cs="Times New Roman"/>
                <w:b/>
                <w:noProof/>
                <w:color w:val="000000" w:themeColor="text1"/>
                <w:sz w:val="20"/>
                <w:szCs w:val="20"/>
              </w:rPr>
              <w:t>Modificări ale regimurilor de temperatură</w:t>
            </w:r>
          </w:p>
        </w:tc>
        <w:tc>
          <w:tcPr>
            <w:tcW w:w="2409" w:type="dxa"/>
            <w:vAlign w:val="center"/>
          </w:tcPr>
          <w:p w14:paraId="5E5FD886" w14:textId="77777777" w:rsidR="00610CED" w:rsidRPr="004D1E2C" w:rsidRDefault="00610CED"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Tip de modificare</w:t>
            </w:r>
          </w:p>
        </w:tc>
        <w:tc>
          <w:tcPr>
            <w:tcW w:w="1985" w:type="dxa"/>
            <w:vAlign w:val="center"/>
          </w:tcPr>
          <w:p w14:paraId="1E028338" w14:textId="77777777" w:rsidR="00610CED" w:rsidRPr="004D1E2C" w:rsidRDefault="00610CED"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Direcția și magnitudinea schimbării</w:t>
            </w:r>
          </w:p>
        </w:tc>
        <w:tc>
          <w:tcPr>
            <w:tcW w:w="2835" w:type="dxa"/>
            <w:vAlign w:val="center"/>
          </w:tcPr>
          <w:p w14:paraId="6170BC74" w14:textId="77777777" w:rsidR="00610CED" w:rsidRPr="004D1E2C" w:rsidRDefault="00610CED"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Aspect al schimbării</w:t>
            </w:r>
          </w:p>
        </w:tc>
        <w:tc>
          <w:tcPr>
            <w:tcW w:w="1843" w:type="dxa"/>
            <w:vMerge w:val="restart"/>
          </w:tcPr>
          <w:p w14:paraId="3CFAA86D" w14:textId="77777777" w:rsidR="00610CED" w:rsidRPr="004D1E2C" w:rsidRDefault="00610CED"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Schimbări la scară largă ale temperaturii medii, variabilității, sezonalității și extremelor, inclusiv schimbări ale temperaturilor extreme, creșterea temperaturii medii de vară și scăderea temperaturii minime de iarnă/primăvară.</w:t>
            </w:r>
          </w:p>
        </w:tc>
        <w:tc>
          <w:tcPr>
            <w:tcW w:w="2819" w:type="dxa"/>
            <w:vMerge w:val="restart"/>
          </w:tcPr>
          <w:p w14:paraId="771C21DB" w14:textId="77777777" w:rsidR="00610CED" w:rsidRPr="004D1E2C" w:rsidRDefault="00610CED"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Pierderea stratului de zăpadă este adesea o combinație a schimbării temperaturii și a regimurilor de precipitații, dar este atribuită aici, în special atunci când problema este schimbarea temperaturii peste punctul de îngheț, mai degrabă decât lipsa precipitațiilor.</w:t>
            </w:r>
          </w:p>
        </w:tc>
      </w:tr>
      <w:tr w:rsidR="00610CED" w:rsidRPr="004D1E2C" w14:paraId="2CFAB4D1" w14:textId="77777777" w:rsidTr="00F3137F">
        <w:trPr>
          <w:trHeight w:val="2300"/>
        </w:trPr>
        <w:tc>
          <w:tcPr>
            <w:tcW w:w="2689" w:type="dxa"/>
            <w:tcBorders>
              <w:bottom w:val="single" w:sz="4" w:space="0" w:color="auto"/>
            </w:tcBorders>
          </w:tcPr>
          <w:p w14:paraId="707F9663" w14:textId="77777777" w:rsidR="00610CED" w:rsidRPr="004D1E2C" w:rsidRDefault="00610CED" w:rsidP="00B84AD1">
            <w:pPr>
              <w:jc w:val="left"/>
              <w:rPr>
                <w:rFonts w:ascii="Times New Roman" w:hAnsi="Times New Roman" w:cs="Times New Roman"/>
                <w:i/>
                <w:noProof/>
                <w:color w:val="000000" w:themeColor="text1"/>
                <w:sz w:val="20"/>
                <w:szCs w:val="20"/>
              </w:rPr>
            </w:pPr>
            <w:r w:rsidRPr="004D1E2C">
              <w:rPr>
                <w:rFonts w:ascii="Times New Roman" w:hAnsi="Times New Roman" w:cs="Times New Roman"/>
                <w:i/>
                <w:noProof/>
                <w:color w:val="000000" w:themeColor="text1"/>
                <w:sz w:val="20"/>
                <w:szCs w:val="20"/>
              </w:rPr>
              <w:t xml:space="preserve">valuri de căldură, valuri de frig, cicluri de îngheț-dezgheț, pierderea stratului de zăpadă </w:t>
            </w:r>
          </w:p>
        </w:tc>
        <w:tc>
          <w:tcPr>
            <w:tcW w:w="2409" w:type="dxa"/>
            <w:tcBorders>
              <w:bottom w:val="single" w:sz="4" w:space="0" w:color="auto"/>
            </w:tcBorders>
          </w:tcPr>
          <w:p w14:paraId="69B956DD" w14:textId="77777777" w:rsidR="00610CED" w:rsidRPr="004D1E2C" w:rsidRDefault="00610CED"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 Regimul temperaturii </w:t>
            </w:r>
            <w:r w:rsidRPr="004D1E2C">
              <w:rPr>
                <w:rFonts w:ascii="Times New Roman" w:hAnsi="Times New Roman" w:cs="Times New Roman"/>
                <w:i/>
                <w:noProof/>
                <w:color w:val="000000" w:themeColor="text1"/>
                <w:sz w:val="20"/>
                <w:szCs w:val="20"/>
              </w:rPr>
              <w:t>(de exemplu, valuri de căldură, perioade reci)</w:t>
            </w:r>
            <w:r w:rsidRPr="004D1E2C">
              <w:rPr>
                <w:rFonts w:ascii="Times New Roman" w:hAnsi="Times New Roman" w:cs="Times New Roman"/>
                <w:noProof/>
                <w:color w:val="000000" w:themeColor="text1"/>
                <w:sz w:val="20"/>
                <w:szCs w:val="20"/>
              </w:rPr>
              <w:br/>
              <w:t xml:space="preserve">- Regimul de gheață/zăpadă </w:t>
            </w:r>
            <w:r w:rsidRPr="004D1E2C">
              <w:rPr>
                <w:rFonts w:ascii="Times New Roman" w:hAnsi="Times New Roman" w:cs="Times New Roman"/>
                <w:i/>
                <w:noProof/>
                <w:color w:val="000000" w:themeColor="text1"/>
                <w:sz w:val="20"/>
                <w:szCs w:val="20"/>
              </w:rPr>
              <w:t>(de exemplu, topirea gheții, a stratului de zăpadă sau a permafrostului)</w:t>
            </w:r>
            <w:r w:rsidRPr="004D1E2C">
              <w:rPr>
                <w:rFonts w:ascii="Times New Roman" w:hAnsi="Times New Roman" w:cs="Times New Roman"/>
                <w:i/>
                <w:noProof/>
                <w:color w:val="000000" w:themeColor="text1"/>
                <w:sz w:val="20"/>
                <w:szCs w:val="20"/>
              </w:rPr>
              <w:br/>
            </w:r>
            <w:r w:rsidRPr="004D1E2C">
              <w:rPr>
                <w:rFonts w:ascii="Times New Roman" w:hAnsi="Times New Roman" w:cs="Times New Roman"/>
                <w:noProof/>
                <w:color w:val="000000" w:themeColor="text1"/>
                <w:sz w:val="20"/>
                <w:szCs w:val="20"/>
              </w:rPr>
              <w:t xml:space="preserve">- Altele </w:t>
            </w:r>
            <w:r w:rsidRPr="004D1E2C">
              <w:rPr>
                <w:rFonts w:ascii="Times New Roman" w:hAnsi="Times New Roman" w:cs="Times New Roman"/>
                <w:i/>
                <w:noProof/>
                <w:color w:val="000000" w:themeColor="text1"/>
                <w:sz w:val="20"/>
                <w:szCs w:val="20"/>
              </w:rPr>
              <w:t xml:space="preserve">(specificați) </w:t>
            </w:r>
          </w:p>
        </w:tc>
        <w:tc>
          <w:tcPr>
            <w:tcW w:w="1985" w:type="dxa"/>
            <w:tcBorders>
              <w:bottom w:val="single" w:sz="4" w:space="0" w:color="auto"/>
            </w:tcBorders>
          </w:tcPr>
          <w:p w14:paraId="064642B7" w14:textId="77777777" w:rsidR="00610CED" w:rsidRPr="004D1E2C" w:rsidRDefault="00610CED"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Creștere</w:t>
            </w:r>
            <w:r w:rsidRPr="004D1E2C">
              <w:rPr>
                <w:rFonts w:ascii="Times New Roman" w:hAnsi="Times New Roman" w:cs="Times New Roman"/>
                <w:noProof/>
                <w:color w:val="000000" w:themeColor="text1"/>
                <w:sz w:val="20"/>
                <w:szCs w:val="20"/>
              </w:rPr>
              <w:br/>
              <w:t>- Creștere extremă</w:t>
            </w:r>
            <w:r w:rsidRPr="004D1E2C">
              <w:rPr>
                <w:rFonts w:ascii="Times New Roman" w:hAnsi="Times New Roman" w:cs="Times New Roman"/>
                <w:noProof/>
                <w:color w:val="000000" w:themeColor="text1"/>
                <w:sz w:val="20"/>
                <w:szCs w:val="20"/>
              </w:rPr>
              <w:br/>
              <w:t>- Scădere</w:t>
            </w:r>
            <w:r w:rsidRPr="004D1E2C">
              <w:rPr>
                <w:rFonts w:ascii="Times New Roman" w:hAnsi="Times New Roman" w:cs="Times New Roman"/>
                <w:noProof/>
                <w:color w:val="000000" w:themeColor="text1"/>
                <w:sz w:val="20"/>
                <w:szCs w:val="20"/>
              </w:rPr>
              <w:br/>
              <w:t>- Scădere extremă</w:t>
            </w:r>
            <w:r w:rsidRPr="004D1E2C">
              <w:rPr>
                <w:rFonts w:ascii="Times New Roman" w:hAnsi="Times New Roman" w:cs="Times New Roman"/>
                <w:noProof/>
                <w:color w:val="000000" w:themeColor="text1"/>
                <w:sz w:val="20"/>
                <w:szCs w:val="20"/>
              </w:rPr>
              <w:br/>
              <w:t>- Creștere și scădere</w:t>
            </w:r>
            <w:r w:rsidRPr="004D1E2C">
              <w:rPr>
                <w:rFonts w:ascii="Times New Roman" w:hAnsi="Times New Roman" w:cs="Times New Roman"/>
                <w:noProof/>
                <w:color w:val="000000" w:themeColor="text1"/>
                <w:sz w:val="20"/>
                <w:szCs w:val="20"/>
              </w:rPr>
              <w:br/>
              <w:t xml:space="preserve">- Altele </w:t>
            </w:r>
            <w:r w:rsidRPr="004D1E2C">
              <w:rPr>
                <w:rFonts w:ascii="Times New Roman" w:hAnsi="Times New Roman" w:cs="Times New Roman"/>
                <w:i/>
                <w:noProof/>
                <w:color w:val="000000" w:themeColor="text1"/>
                <w:sz w:val="20"/>
                <w:szCs w:val="20"/>
              </w:rPr>
              <w:t>(descrieți)</w:t>
            </w:r>
          </w:p>
        </w:tc>
        <w:tc>
          <w:tcPr>
            <w:tcW w:w="2835" w:type="dxa"/>
            <w:tcBorders>
              <w:bottom w:val="single" w:sz="4" w:space="0" w:color="auto"/>
            </w:tcBorders>
          </w:tcPr>
          <w:p w14:paraId="507A2592" w14:textId="77777777" w:rsidR="00610CED" w:rsidRPr="004D1E2C" w:rsidRDefault="00610CED" w:rsidP="00B84AD1">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Intensitatea evenimentelor</w:t>
            </w:r>
            <w:r w:rsidRPr="004D1E2C">
              <w:rPr>
                <w:rFonts w:ascii="Times New Roman" w:hAnsi="Times New Roman" w:cs="Times New Roman"/>
                <w:noProof/>
                <w:color w:val="000000" w:themeColor="text1"/>
                <w:sz w:val="20"/>
                <w:szCs w:val="20"/>
              </w:rPr>
              <w:br/>
              <w:t>- Frecvența evenimentelor</w:t>
            </w:r>
            <w:r w:rsidRPr="004D1E2C">
              <w:rPr>
                <w:rFonts w:ascii="Times New Roman" w:hAnsi="Times New Roman" w:cs="Times New Roman"/>
                <w:noProof/>
                <w:color w:val="000000" w:themeColor="text1"/>
                <w:sz w:val="20"/>
                <w:szCs w:val="20"/>
              </w:rPr>
              <w:br/>
              <w:t>- Sincronizarea evenimentelor</w:t>
            </w:r>
            <w:r w:rsidRPr="004D1E2C">
              <w:rPr>
                <w:rFonts w:ascii="Times New Roman" w:hAnsi="Times New Roman" w:cs="Times New Roman"/>
                <w:noProof/>
                <w:color w:val="000000" w:themeColor="text1"/>
                <w:sz w:val="20"/>
                <w:szCs w:val="20"/>
              </w:rPr>
              <w:br/>
              <w:t>- Mediile / tendințele pe termen mai lung</w:t>
            </w:r>
            <w:r w:rsidRPr="004D1E2C">
              <w:rPr>
                <w:rFonts w:ascii="Times New Roman" w:hAnsi="Times New Roman" w:cs="Times New Roman"/>
                <w:noProof/>
                <w:color w:val="000000" w:themeColor="text1"/>
                <w:sz w:val="20"/>
                <w:szCs w:val="20"/>
              </w:rPr>
              <w:br/>
              <w:t>- Variabilitatea pe termen mai lung</w:t>
            </w:r>
            <w:r w:rsidRPr="004D1E2C">
              <w:rPr>
                <w:rFonts w:ascii="Times New Roman" w:hAnsi="Times New Roman" w:cs="Times New Roman"/>
                <w:noProof/>
                <w:color w:val="000000" w:themeColor="text1"/>
                <w:sz w:val="20"/>
                <w:szCs w:val="20"/>
              </w:rPr>
              <w:br/>
              <w:t>- Modele fenologice pe termen mai lung</w:t>
            </w:r>
            <w:r w:rsidRPr="004D1E2C">
              <w:rPr>
                <w:rFonts w:ascii="Times New Roman" w:hAnsi="Times New Roman" w:cs="Times New Roman"/>
                <w:noProof/>
                <w:color w:val="000000" w:themeColor="text1"/>
                <w:sz w:val="20"/>
                <w:szCs w:val="20"/>
              </w:rPr>
              <w:br/>
              <w:t xml:space="preserve">- Altele </w:t>
            </w:r>
            <w:r w:rsidRPr="004D1E2C">
              <w:rPr>
                <w:rFonts w:ascii="Times New Roman" w:hAnsi="Times New Roman" w:cs="Times New Roman"/>
                <w:i/>
                <w:noProof/>
                <w:color w:val="000000" w:themeColor="text1"/>
                <w:sz w:val="20"/>
                <w:szCs w:val="20"/>
              </w:rPr>
              <w:t>(descrieți)</w:t>
            </w:r>
          </w:p>
        </w:tc>
        <w:tc>
          <w:tcPr>
            <w:tcW w:w="1843" w:type="dxa"/>
            <w:vMerge/>
            <w:tcBorders>
              <w:bottom w:val="single" w:sz="4" w:space="0" w:color="auto"/>
            </w:tcBorders>
          </w:tcPr>
          <w:p w14:paraId="790029A1" w14:textId="77777777" w:rsidR="00610CED" w:rsidRPr="004D1E2C" w:rsidRDefault="00610CED">
            <w:pPr>
              <w:widowControl w:val="0"/>
              <w:pBdr>
                <w:top w:val="nil"/>
                <w:left w:val="nil"/>
                <w:bottom w:val="nil"/>
                <w:right w:val="nil"/>
                <w:between w:val="nil"/>
              </w:pBdr>
              <w:rPr>
                <w:rFonts w:ascii="Times New Roman" w:hAnsi="Times New Roman" w:cs="Times New Roman"/>
                <w:noProof/>
                <w:color w:val="000000" w:themeColor="text1"/>
                <w:sz w:val="20"/>
                <w:szCs w:val="20"/>
              </w:rPr>
            </w:pPr>
          </w:p>
        </w:tc>
        <w:tc>
          <w:tcPr>
            <w:tcW w:w="2819" w:type="dxa"/>
            <w:vMerge/>
            <w:tcBorders>
              <w:bottom w:val="single" w:sz="4" w:space="0" w:color="auto"/>
            </w:tcBorders>
          </w:tcPr>
          <w:p w14:paraId="1649EC4B" w14:textId="77777777" w:rsidR="00610CED" w:rsidRPr="004D1E2C" w:rsidRDefault="00610CED">
            <w:pPr>
              <w:widowControl w:val="0"/>
              <w:pBdr>
                <w:top w:val="nil"/>
                <w:left w:val="nil"/>
                <w:bottom w:val="nil"/>
                <w:right w:val="nil"/>
                <w:between w:val="nil"/>
              </w:pBdr>
              <w:rPr>
                <w:rFonts w:ascii="Times New Roman" w:hAnsi="Times New Roman" w:cs="Times New Roman"/>
                <w:noProof/>
                <w:color w:val="000000" w:themeColor="text1"/>
                <w:sz w:val="20"/>
                <w:szCs w:val="20"/>
              </w:rPr>
            </w:pPr>
          </w:p>
        </w:tc>
      </w:tr>
      <w:tr w:rsidR="005B25B3" w:rsidRPr="004D1E2C" w14:paraId="7C30CD2B" w14:textId="77777777" w:rsidTr="000B7AB9">
        <w:trPr>
          <w:trHeight w:val="900"/>
        </w:trPr>
        <w:tc>
          <w:tcPr>
            <w:tcW w:w="2689" w:type="dxa"/>
            <w:vAlign w:val="center"/>
          </w:tcPr>
          <w:p w14:paraId="28F778EA" w14:textId="5C76E393" w:rsidR="005B25B3" w:rsidRPr="004D1E2C" w:rsidRDefault="00BE1E26" w:rsidP="004D1E2C">
            <w:pPr>
              <w:jc w:val="center"/>
              <w:rPr>
                <w:rFonts w:ascii="Times New Roman" w:hAnsi="Times New Roman" w:cs="Times New Roman"/>
                <w:b/>
                <w:noProof/>
                <w:color w:val="000000" w:themeColor="text1"/>
                <w:sz w:val="20"/>
                <w:szCs w:val="20"/>
              </w:rPr>
            </w:pPr>
            <w:r w:rsidRPr="004D1E2C">
              <w:rPr>
                <w:rFonts w:ascii="Times New Roman" w:hAnsi="Times New Roman" w:cs="Times New Roman"/>
                <w:b/>
                <w:noProof/>
                <w:color w:val="000000" w:themeColor="text1"/>
                <w:sz w:val="20"/>
                <w:szCs w:val="20"/>
              </w:rPr>
              <w:t>Modificări ale precipitațiilor și ale regimurilor hidrologice</w:t>
            </w:r>
          </w:p>
        </w:tc>
        <w:tc>
          <w:tcPr>
            <w:tcW w:w="2409" w:type="dxa"/>
            <w:vAlign w:val="center"/>
          </w:tcPr>
          <w:p w14:paraId="38E66B52"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Tip de modificare</w:t>
            </w:r>
          </w:p>
        </w:tc>
        <w:tc>
          <w:tcPr>
            <w:tcW w:w="1985" w:type="dxa"/>
            <w:vAlign w:val="center"/>
          </w:tcPr>
          <w:p w14:paraId="7AAFF91C"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Direcția și magnitudinea schimbării</w:t>
            </w:r>
          </w:p>
        </w:tc>
        <w:tc>
          <w:tcPr>
            <w:tcW w:w="2835" w:type="dxa"/>
            <w:vAlign w:val="center"/>
          </w:tcPr>
          <w:p w14:paraId="4BF49C96" w14:textId="77777777" w:rsidR="005B25B3" w:rsidRPr="004D1E2C" w:rsidRDefault="00BE1E26" w:rsidP="004D1E2C">
            <w:pPr>
              <w:jc w:val="center"/>
              <w:rPr>
                <w:rFonts w:ascii="Times New Roman" w:hAnsi="Times New Roman" w:cs="Times New Roman"/>
                <w:b/>
                <w:bCs/>
                <w:noProof/>
                <w:color w:val="000000" w:themeColor="text1"/>
                <w:sz w:val="20"/>
                <w:szCs w:val="20"/>
              </w:rPr>
            </w:pPr>
            <w:r w:rsidRPr="004D1E2C">
              <w:rPr>
                <w:rFonts w:ascii="Times New Roman" w:hAnsi="Times New Roman" w:cs="Times New Roman"/>
                <w:b/>
                <w:bCs/>
                <w:noProof/>
                <w:color w:val="000000" w:themeColor="text1"/>
                <w:sz w:val="20"/>
                <w:szCs w:val="20"/>
              </w:rPr>
              <w:t>Aspect al schimbării</w:t>
            </w:r>
          </w:p>
        </w:tc>
        <w:tc>
          <w:tcPr>
            <w:tcW w:w="1843" w:type="dxa"/>
            <w:vMerge w:val="restart"/>
          </w:tcPr>
          <w:p w14:paraId="0227F240" w14:textId="77777777" w:rsidR="005B25B3" w:rsidRPr="004D1E2C" w:rsidRDefault="00BE1E26"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Schimbări la scară largă în media, variabilitatea, sezonalitatea și extremele precipitațiilor, inclusiv scăderea sau creșterea precipitațiilor, schimbări în calendarul precipitațiilor, </w:t>
            </w:r>
            <w:r w:rsidRPr="004D1E2C">
              <w:rPr>
                <w:rFonts w:ascii="Times New Roman" w:hAnsi="Times New Roman" w:cs="Times New Roman"/>
                <w:noProof/>
                <w:color w:val="000000" w:themeColor="text1"/>
                <w:sz w:val="20"/>
                <w:szCs w:val="20"/>
              </w:rPr>
              <w:lastRenderedPageBreak/>
              <w:t>schimbări în forma precipitațiilor (de exemplu, zăpadă vs ploaie), schimbări în ratele de evapotranspirație și ciclurile hidrologice, precum și secete și inundații.</w:t>
            </w:r>
          </w:p>
        </w:tc>
        <w:tc>
          <w:tcPr>
            <w:tcW w:w="2819" w:type="dxa"/>
            <w:vMerge w:val="restart"/>
          </w:tcPr>
          <w:p w14:paraId="518526DD" w14:textId="02DDA458" w:rsidR="005B25B3" w:rsidRPr="004D1E2C" w:rsidRDefault="00BE1E26"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lastRenderedPageBreak/>
              <w:t xml:space="preserve">Impactul anumitor fenomene de furtună este menționat </w:t>
            </w:r>
            <w:r w:rsidRPr="004D1E2C">
              <w:rPr>
                <w:rFonts w:ascii="Times New Roman" w:hAnsi="Times New Roman" w:cs="Times New Roman"/>
                <w:i/>
                <w:noProof/>
                <w:color w:val="000000" w:themeColor="text1"/>
                <w:sz w:val="20"/>
                <w:szCs w:val="20"/>
              </w:rPr>
              <w:t>la punctul 10.2</w:t>
            </w:r>
            <w:r w:rsidR="006E0F3F">
              <w:rPr>
                <w:rFonts w:ascii="Times New Roman" w:hAnsi="Times New Roman" w:cs="Times New Roman"/>
                <w:i/>
                <w:noProof/>
                <w:color w:val="000000" w:themeColor="text1"/>
                <w:sz w:val="20"/>
                <w:szCs w:val="20"/>
              </w:rPr>
              <w:t>.</w:t>
            </w:r>
            <w:r w:rsidRPr="004D1E2C">
              <w:rPr>
                <w:rFonts w:ascii="Times New Roman" w:hAnsi="Times New Roman" w:cs="Times New Roman"/>
                <w:i/>
                <w:noProof/>
                <w:color w:val="000000" w:themeColor="text1"/>
                <w:sz w:val="20"/>
                <w:szCs w:val="20"/>
              </w:rPr>
              <w:t xml:space="preserve"> Fenomene meteorologice severe.</w:t>
            </w:r>
          </w:p>
        </w:tc>
      </w:tr>
      <w:tr w:rsidR="000B7AB9" w:rsidRPr="004D1E2C" w14:paraId="3E55E5B6" w14:textId="77777777" w:rsidTr="000B7AB9">
        <w:trPr>
          <w:trHeight w:val="413"/>
        </w:trPr>
        <w:tc>
          <w:tcPr>
            <w:tcW w:w="2689" w:type="dxa"/>
          </w:tcPr>
          <w:p w14:paraId="4D931618" w14:textId="77777777" w:rsidR="000B7AB9" w:rsidRPr="004D1E2C" w:rsidRDefault="000B7AB9" w:rsidP="00346C7D">
            <w:pPr>
              <w:jc w:val="left"/>
              <w:rPr>
                <w:rFonts w:ascii="Times New Roman" w:hAnsi="Times New Roman" w:cs="Times New Roman"/>
                <w:i/>
                <w:noProof/>
                <w:color w:val="000000" w:themeColor="text1"/>
                <w:sz w:val="20"/>
                <w:szCs w:val="20"/>
              </w:rPr>
            </w:pPr>
            <w:r w:rsidRPr="004D1E2C">
              <w:rPr>
                <w:rFonts w:ascii="Times New Roman" w:hAnsi="Times New Roman" w:cs="Times New Roman"/>
                <w:i/>
                <w:noProof/>
                <w:color w:val="000000" w:themeColor="text1"/>
                <w:sz w:val="20"/>
                <w:szCs w:val="20"/>
              </w:rPr>
              <w:t>regimul precipitațiilor, secete, calendarul ploilor, reducerea acumulării de zăpadă, creșterea gravității inundațiilor, micșorarea sau pierderea lacurilor</w:t>
            </w:r>
          </w:p>
        </w:tc>
        <w:tc>
          <w:tcPr>
            <w:tcW w:w="2409" w:type="dxa"/>
          </w:tcPr>
          <w:p w14:paraId="1EC369AB"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Regimul precipitațiilor</w:t>
            </w:r>
          </w:p>
          <w:p w14:paraId="49B97B85"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Regimul hidrologic</w:t>
            </w:r>
          </w:p>
          <w:p w14:paraId="6BC47235"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Nivelurile de apă (de exemplu, micșorarea lacurilor)</w:t>
            </w:r>
          </w:p>
          <w:p w14:paraId="6A5E53BD"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 Altele </w:t>
            </w:r>
            <w:r w:rsidRPr="004D1E2C">
              <w:rPr>
                <w:rFonts w:ascii="Times New Roman" w:hAnsi="Times New Roman" w:cs="Times New Roman"/>
                <w:i/>
                <w:noProof/>
                <w:color w:val="000000" w:themeColor="text1"/>
                <w:sz w:val="20"/>
                <w:szCs w:val="20"/>
              </w:rPr>
              <w:t>(specificați</w:t>
            </w:r>
          </w:p>
        </w:tc>
        <w:tc>
          <w:tcPr>
            <w:tcW w:w="1985" w:type="dxa"/>
          </w:tcPr>
          <w:p w14:paraId="3FBF567F"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Creștere</w:t>
            </w:r>
          </w:p>
          <w:p w14:paraId="2A662200"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Creștere extremă</w:t>
            </w:r>
          </w:p>
          <w:p w14:paraId="2B332800"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Scădere</w:t>
            </w:r>
          </w:p>
          <w:p w14:paraId="64926535"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Scădere extremă</w:t>
            </w:r>
          </w:p>
          <w:p w14:paraId="5F41A0F5"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Creștere și scădere</w:t>
            </w:r>
          </w:p>
          <w:p w14:paraId="73C8B6C2"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 Altele </w:t>
            </w:r>
            <w:r w:rsidRPr="004D1E2C">
              <w:rPr>
                <w:rFonts w:ascii="Times New Roman" w:hAnsi="Times New Roman" w:cs="Times New Roman"/>
                <w:i/>
                <w:noProof/>
                <w:color w:val="000000" w:themeColor="text1"/>
                <w:sz w:val="20"/>
                <w:szCs w:val="20"/>
              </w:rPr>
              <w:t>(descrieți)</w:t>
            </w:r>
          </w:p>
        </w:tc>
        <w:tc>
          <w:tcPr>
            <w:tcW w:w="2835" w:type="dxa"/>
          </w:tcPr>
          <w:p w14:paraId="761835EC"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Intensitatea evenimentelor</w:t>
            </w:r>
          </w:p>
          <w:p w14:paraId="19D98BE8"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Frecvența evenimentelor</w:t>
            </w:r>
          </w:p>
          <w:p w14:paraId="49D90FC8"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Sincronizarea evenimentelor</w:t>
            </w:r>
          </w:p>
          <w:p w14:paraId="273F56F5"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Mediile / tendințele pe termen mai lung</w:t>
            </w:r>
          </w:p>
          <w:p w14:paraId="43F7ACAD"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Variabilitatea pe termen mai lung</w:t>
            </w:r>
          </w:p>
          <w:p w14:paraId="0FA8411E"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lastRenderedPageBreak/>
              <w:t>- Modele fenologice pe termen mai lung</w:t>
            </w:r>
          </w:p>
          <w:p w14:paraId="44D6CE53" w14:textId="77777777" w:rsidR="000B7AB9" w:rsidRPr="004D1E2C" w:rsidRDefault="000B7AB9"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 Altele </w:t>
            </w:r>
            <w:r w:rsidRPr="004D1E2C">
              <w:rPr>
                <w:rFonts w:ascii="Times New Roman" w:hAnsi="Times New Roman" w:cs="Times New Roman"/>
                <w:i/>
                <w:noProof/>
                <w:color w:val="000000" w:themeColor="text1"/>
                <w:sz w:val="20"/>
                <w:szCs w:val="20"/>
              </w:rPr>
              <w:t>(descrieți)</w:t>
            </w:r>
          </w:p>
        </w:tc>
        <w:tc>
          <w:tcPr>
            <w:tcW w:w="1843" w:type="dxa"/>
            <w:vMerge/>
          </w:tcPr>
          <w:p w14:paraId="7FB6295B" w14:textId="77777777" w:rsidR="000B7AB9" w:rsidRPr="004D1E2C" w:rsidRDefault="000B7AB9" w:rsidP="00346C7D">
            <w:pPr>
              <w:widowControl w:val="0"/>
              <w:pBdr>
                <w:top w:val="nil"/>
                <w:left w:val="nil"/>
                <w:bottom w:val="nil"/>
                <w:right w:val="nil"/>
                <w:between w:val="nil"/>
              </w:pBdr>
              <w:jc w:val="left"/>
              <w:rPr>
                <w:rFonts w:ascii="Times New Roman" w:hAnsi="Times New Roman" w:cs="Times New Roman"/>
                <w:noProof/>
                <w:color w:val="000000" w:themeColor="text1"/>
                <w:sz w:val="20"/>
                <w:szCs w:val="20"/>
              </w:rPr>
            </w:pPr>
          </w:p>
        </w:tc>
        <w:tc>
          <w:tcPr>
            <w:tcW w:w="2819" w:type="dxa"/>
            <w:vMerge/>
          </w:tcPr>
          <w:p w14:paraId="0A5D74C8" w14:textId="77777777" w:rsidR="000B7AB9" w:rsidRPr="004D1E2C" w:rsidRDefault="000B7AB9" w:rsidP="00346C7D">
            <w:pPr>
              <w:widowControl w:val="0"/>
              <w:pBdr>
                <w:top w:val="nil"/>
                <w:left w:val="nil"/>
                <w:bottom w:val="nil"/>
                <w:right w:val="nil"/>
                <w:between w:val="nil"/>
              </w:pBdr>
              <w:jc w:val="left"/>
              <w:rPr>
                <w:rFonts w:ascii="Times New Roman" w:hAnsi="Times New Roman" w:cs="Times New Roman"/>
                <w:noProof/>
                <w:color w:val="000000" w:themeColor="text1"/>
                <w:sz w:val="20"/>
                <w:szCs w:val="20"/>
              </w:rPr>
            </w:pPr>
          </w:p>
        </w:tc>
      </w:tr>
      <w:tr w:rsidR="00A73305" w:rsidRPr="004D1E2C" w14:paraId="5928339A" w14:textId="77777777" w:rsidTr="000B7AB9">
        <w:trPr>
          <w:trHeight w:val="1028"/>
        </w:trPr>
        <w:tc>
          <w:tcPr>
            <w:tcW w:w="2689" w:type="dxa"/>
            <w:vAlign w:val="center"/>
          </w:tcPr>
          <w:p w14:paraId="725516A9" w14:textId="58055624" w:rsidR="00A73305" w:rsidRPr="004D1E2C" w:rsidRDefault="00A73305" w:rsidP="004D1E2C">
            <w:pPr>
              <w:jc w:val="center"/>
              <w:rPr>
                <w:rFonts w:ascii="Times New Roman" w:hAnsi="Times New Roman" w:cs="Times New Roman"/>
                <w:i/>
                <w:noProof/>
                <w:color w:val="000000" w:themeColor="text1"/>
                <w:sz w:val="20"/>
                <w:szCs w:val="20"/>
              </w:rPr>
            </w:pPr>
            <w:r w:rsidRPr="004D1E2C">
              <w:rPr>
                <w:rFonts w:ascii="Times New Roman" w:hAnsi="Times New Roman" w:cs="Times New Roman"/>
                <w:b/>
                <w:noProof/>
                <w:color w:val="000000" w:themeColor="text1"/>
                <w:sz w:val="20"/>
                <w:szCs w:val="20"/>
              </w:rPr>
              <w:t>Evenimente meteorologice severe</w:t>
            </w:r>
          </w:p>
        </w:tc>
        <w:tc>
          <w:tcPr>
            <w:tcW w:w="2409" w:type="dxa"/>
            <w:vAlign w:val="center"/>
          </w:tcPr>
          <w:p w14:paraId="4553411D" w14:textId="3436E6EF" w:rsidR="00A73305" w:rsidRPr="004D1E2C" w:rsidRDefault="00A73305" w:rsidP="004D1E2C">
            <w:pPr>
              <w:jc w:val="center"/>
              <w:rPr>
                <w:rFonts w:ascii="Times New Roman" w:hAnsi="Times New Roman" w:cs="Times New Roman"/>
                <w:noProof/>
                <w:color w:val="000000" w:themeColor="text1"/>
                <w:sz w:val="20"/>
                <w:szCs w:val="20"/>
              </w:rPr>
            </w:pPr>
            <w:r w:rsidRPr="004D1E2C">
              <w:rPr>
                <w:rFonts w:ascii="Times New Roman" w:hAnsi="Times New Roman" w:cs="Times New Roman"/>
                <w:b/>
                <w:bCs/>
                <w:noProof/>
                <w:color w:val="000000" w:themeColor="text1"/>
                <w:sz w:val="20"/>
                <w:szCs w:val="20"/>
              </w:rPr>
              <w:t>Tip de modificare</w:t>
            </w:r>
          </w:p>
        </w:tc>
        <w:tc>
          <w:tcPr>
            <w:tcW w:w="1985" w:type="dxa"/>
            <w:vAlign w:val="center"/>
          </w:tcPr>
          <w:p w14:paraId="25F5C8C8" w14:textId="39462C9A" w:rsidR="00A73305" w:rsidRPr="004D1E2C" w:rsidRDefault="00A73305" w:rsidP="004D1E2C">
            <w:pPr>
              <w:jc w:val="center"/>
              <w:rPr>
                <w:rFonts w:ascii="Times New Roman" w:hAnsi="Times New Roman" w:cs="Times New Roman"/>
                <w:noProof/>
                <w:color w:val="000000" w:themeColor="text1"/>
                <w:sz w:val="20"/>
                <w:szCs w:val="20"/>
              </w:rPr>
            </w:pPr>
            <w:r w:rsidRPr="004D1E2C">
              <w:rPr>
                <w:rFonts w:ascii="Times New Roman" w:hAnsi="Times New Roman" w:cs="Times New Roman"/>
                <w:b/>
                <w:bCs/>
                <w:noProof/>
                <w:color w:val="000000" w:themeColor="text1"/>
                <w:sz w:val="20"/>
                <w:szCs w:val="20"/>
              </w:rPr>
              <w:t>Direcția și magnitudinea schimbării</w:t>
            </w:r>
          </w:p>
        </w:tc>
        <w:tc>
          <w:tcPr>
            <w:tcW w:w="2835" w:type="dxa"/>
            <w:vAlign w:val="center"/>
          </w:tcPr>
          <w:p w14:paraId="612472ED" w14:textId="5429D840" w:rsidR="00A73305" w:rsidRPr="004D1E2C" w:rsidRDefault="00A73305" w:rsidP="004D1E2C">
            <w:pPr>
              <w:jc w:val="center"/>
              <w:rPr>
                <w:rFonts w:ascii="Times New Roman" w:hAnsi="Times New Roman" w:cs="Times New Roman"/>
                <w:noProof/>
                <w:color w:val="000000" w:themeColor="text1"/>
                <w:sz w:val="20"/>
                <w:szCs w:val="20"/>
              </w:rPr>
            </w:pPr>
            <w:r w:rsidRPr="004D1E2C">
              <w:rPr>
                <w:rFonts w:ascii="Times New Roman" w:hAnsi="Times New Roman" w:cs="Times New Roman"/>
                <w:b/>
                <w:bCs/>
                <w:noProof/>
                <w:color w:val="000000" w:themeColor="text1"/>
                <w:sz w:val="20"/>
                <w:szCs w:val="20"/>
              </w:rPr>
              <w:t>Aspect al schimbării</w:t>
            </w:r>
          </w:p>
        </w:tc>
        <w:tc>
          <w:tcPr>
            <w:tcW w:w="1843" w:type="dxa"/>
            <w:vMerge w:val="restart"/>
          </w:tcPr>
          <w:p w14:paraId="0BB666BD" w14:textId="77777777" w:rsidR="00A73305" w:rsidRDefault="00A73305"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Fenomene meteorologice specifice care pot avea efecte catastrofale asupra speciilor și ecosistemelor vulnerabile.</w:t>
            </w:r>
          </w:p>
          <w:p w14:paraId="4E59D8DF" w14:textId="77777777" w:rsidR="00346C7D" w:rsidRPr="004D1E2C" w:rsidRDefault="00346C7D" w:rsidP="00346C7D">
            <w:pPr>
              <w:jc w:val="left"/>
              <w:rPr>
                <w:rFonts w:ascii="Times New Roman" w:hAnsi="Times New Roman" w:cs="Times New Roman"/>
                <w:noProof/>
                <w:color w:val="000000" w:themeColor="text1"/>
                <w:sz w:val="20"/>
                <w:szCs w:val="20"/>
              </w:rPr>
            </w:pPr>
          </w:p>
        </w:tc>
        <w:tc>
          <w:tcPr>
            <w:tcW w:w="2819" w:type="dxa"/>
            <w:vMerge w:val="restart"/>
          </w:tcPr>
          <w:p w14:paraId="67E1B6A1" w14:textId="19EBB724" w:rsidR="00A73305" w:rsidRPr="004D1E2C" w:rsidRDefault="00A73305" w:rsidP="00346C7D">
            <w:pPr>
              <w:jc w:val="left"/>
              <w:rPr>
                <w:rFonts w:ascii="Times New Roman" w:hAnsi="Times New Roman" w:cs="Times New Roman"/>
                <w:noProof/>
                <w:color w:val="000000" w:themeColor="text1"/>
                <w:sz w:val="20"/>
                <w:szCs w:val="20"/>
              </w:rPr>
            </w:pPr>
            <w:r w:rsidRPr="004D1E2C">
              <w:rPr>
                <w:rFonts w:ascii="Times New Roman" w:hAnsi="Times New Roman" w:cs="Times New Roman"/>
                <w:noProof/>
                <w:color w:val="000000" w:themeColor="text1"/>
                <w:sz w:val="20"/>
                <w:szCs w:val="20"/>
              </w:rPr>
              <w:t xml:space="preserve">Există o suprapunere potențială între un eveniment specific de furtună, care ar intra aici, și modificările regimurilor de furtună, care ar intra în </w:t>
            </w:r>
            <w:r w:rsidRPr="004D1E2C">
              <w:rPr>
                <w:rFonts w:ascii="Times New Roman" w:hAnsi="Times New Roman" w:cs="Times New Roman"/>
                <w:i/>
                <w:noProof/>
                <w:color w:val="000000" w:themeColor="text1"/>
                <w:sz w:val="20"/>
                <w:szCs w:val="20"/>
              </w:rPr>
              <w:t>11.3</w:t>
            </w:r>
            <w:r w:rsidR="006E0F3F">
              <w:rPr>
                <w:rFonts w:ascii="Times New Roman" w:hAnsi="Times New Roman" w:cs="Times New Roman"/>
                <w:i/>
                <w:noProof/>
                <w:color w:val="000000" w:themeColor="text1"/>
                <w:sz w:val="20"/>
                <w:szCs w:val="20"/>
              </w:rPr>
              <w:t>.</w:t>
            </w:r>
            <w:r w:rsidRPr="004D1E2C">
              <w:rPr>
                <w:rFonts w:ascii="Times New Roman" w:hAnsi="Times New Roman" w:cs="Times New Roman"/>
                <w:i/>
                <w:noProof/>
                <w:color w:val="000000" w:themeColor="text1"/>
                <w:sz w:val="20"/>
                <w:szCs w:val="20"/>
              </w:rPr>
              <w:t xml:space="preserve"> Modificări ale precipitațiilor și ale regimurilor hidrologice</w:t>
            </w:r>
            <w:r w:rsidRPr="004D1E2C">
              <w:rPr>
                <w:rFonts w:ascii="Times New Roman" w:hAnsi="Times New Roman" w:cs="Times New Roman"/>
                <w:noProof/>
                <w:color w:val="000000" w:themeColor="text1"/>
                <w:sz w:val="20"/>
                <w:szCs w:val="20"/>
              </w:rPr>
              <w:t>. Însă chiar și un uragan "normal" sau o secetă pot distruge o mică populație de specii rămase. Unele inundații ar putea fi legate de evenimente geologice, dar propunem să plasăm toate inundațiile aici.</w:t>
            </w:r>
          </w:p>
        </w:tc>
      </w:tr>
      <w:tr w:rsidR="000B7AB9" w:rsidRPr="004D1E2C" w14:paraId="6279F291" w14:textId="77777777" w:rsidTr="000B7AB9">
        <w:trPr>
          <w:trHeight w:val="1926"/>
        </w:trPr>
        <w:tc>
          <w:tcPr>
            <w:tcW w:w="2689" w:type="dxa"/>
          </w:tcPr>
          <w:p w14:paraId="07103B08" w14:textId="65C6BC8A" w:rsidR="000B7AB9" w:rsidRPr="004D1E2C" w:rsidRDefault="000B7AB9" w:rsidP="00346C7D">
            <w:pPr>
              <w:jc w:val="left"/>
              <w:rPr>
                <w:rFonts w:ascii="Times New Roman" w:hAnsi="Times New Roman" w:cs="Times New Roman"/>
                <w:i/>
                <w:noProof/>
                <w:color w:val="000000" w:themeColor="text1"/>
                <w:sz w:val="20"/>
                <w:szCs w:val="20"/>
              </w:rPr>
            </w:pPr>
            <w:r w:rsidRPr="004D1E2C">
              <w:rPr>
                <w:rFonts w:ascii="Times New Roman" w:hAnsi="Times New Roman" w:cs="Times New Roman"/>
                <w:i/>
                <w:noProof/>
                <w:color w:val="000000" w:themeColor="text1"/>
                <w:sz w:val="20"/>
                <w:szCs w:val="20"/>
              </w:rPr>
              <w:t xml:space="preserve"> Furtuni de ploaie/vânt, uragane/cicloane/taifunuri, furtuni de grindină, viscole, furtuni de praf, inundații</w:t>
            </w:r>
          </w:p>
        </w:tc>
        <w:tc>
          <w:tcPr>
            <w:tcW w:w="2409" w:type="dxa"/>
          </w:tcPr>
          <w:p w14:paraId="14B55F20" w14:textId="77777777" w:rsidR="000B7AB9" w:rsidRPr="004D1E2C" w:rsidRDefault="000B7AB9" w:rsidP="00A73305">
            <w:pPr>
              <w:rPr>
                <w:rFonts w:ascii="Times New Roman" w:hAnsi="Times New Roman" w:cs="Times New Roman"/>
                <w:noProof/>
                <w:color w:val="000000" w:themeColor="text1"/>
                <w:sz w:val="20"/>
                <w:szCs w:val="20"/>
              </w:rPr>
            </w:pPr>
          </w:p>
        </w:tc>
        <w:tc>
          <w:tcPr>
            <w:tcW w:w="1985" w:type="dxa"/>
          </w:tcPr>
          <w:p w14:paraId="0D0F1177" w14:textId="77777777" w:rsidR="000B7AB9" w:rsidRPr="004D1E2C" w:rsidRDefault="000B7AB9" w:rsidP="00A73305">
            <w:pPr>
              <w:rPr>
                <w:rFonts w:ascii="Times New Roman" w:hAnsi="Times New Roman" w:cs="Times New Roman"/>
                <w:noProof/>
                <w:color w:val="000000" w:themeColor="text1"/>
                <w:sz w:val="20"/>
                <w:szCs w:val="20"/>
              </w:rPr>
            </w:pPr>
          </w:p>
        </w:tc>
        <w:tc>
          <w:tcPr>
            <w:tcW w:w="2835" w:type="dxa"/>
          </w:tcPr>
          <w:p w14:paraId="161DB69C" w14:textId="77777777" w:rsidR="000B7AB9" w:rsidRPr="004D1E2C" w:rsidRDefault="000B7AB9" w:rsidP="00A73305">
            <w:pPr>
              <w:rPr>
                <w:rFonts w:ascii="Times New Roman" w:hAnsi="Times New Roman" w:cs="Times New Roman"/>
                <w:noProof/>
                <w:color w:val="000000" w:themeColor="text1"/>
                <w:sz w:val="20"/>
                <w:szCs w:val="20"/>
              </w:rPr>
            </w:pPr>
          </w:p>
        </w:tc>
        <w:tc>
          <w:tcPr>
            <w:tcW w:w="1843" w:type="dxa"/>
            <w:vMerge/>
          </w:tcPr>
          <w:p w14:paraId="0CF330E1" w14:textId="77777777" w:rsidR="000B7AB9" w:rsidRPr="004D1E2C" w:rsidRDefault="000B7AB9" w:rsidP="00A73305">
            <w:pPr>
              <w:widowControl w:val="0"/>
              <w:pBdr>
                <w:top w:val="nil"/>
                <w:left w:val="nil"/>
                <w:bottom w:val="nil"/>
                <w:right w:val="nil"/>
                <w:between w:val="nil"/>
              </w:pBdr>
              <w:rPr>
                <w:rFonts w:ascii="Times New Roman" w:hAnsi="Times New Roman" w:cs="Times New Roman"/>
                <w:noProof/>
                <w:color w:val="000000" w:themeColor="text1"/>
                <w:sz w:val="20"/>
                <w:szCs w:val="20"/>
              </w:rPr>
            </w:pPr>
          </w:p>
        </w:tc>
        <w:tc>
          <w:tcPr>
            <w:tcW w:w="2819" w:type="dxa"/>
            <w:vMerge/>
          </w:tcPr>
          <w:p w14:paraId="68A6CFAC" w14:textId="77777777" w:rsidR="000B7AB9" w:rsidRPr="004D1E2C" w:rsidRDefault="000B7AB9" w:rsidP="00A73305">
            <w:pPr>
              <w:widowControl w:val="0"/>
              <w:pBdr>
                <w:top w:val="nil"/>
                <w:left w:val="nil"/>
                <w:bottom w:val="nil"/>
                <w:right w:val="nil"/>
                <w:between w:val="nil"/>
              </w:pBdr>
              <w:rPr>
                <w:rFonts w:ascii="Times New Roman" w:hAnsi="Times New Roman" w:cs="Times New Roman"/>
                <w:noProof/>
                <w:color w:val="000000" w:themeColor="text1"/>
                <w:sz w:val="20"/>
                <w:szCs w:val="20"/>
              </w:rPr>
            </w:pPr>
          </w:p>
        </w:tc>
      </w:tr>
    </w:tbl>
    <w:p w14:paraId="3F1F9FE1" w14:textId="77777777" w:rsidR="00DC0874" w:rsidRDefault="00DC0874">
      <w:pPr>
        <w:rPr>
          <w:rFonts w:ascii="Times New Roman" w:hAnsi="Times New Roman" w:cs="Times New Roman"/>
          <w:noProof/>
        </w:rPr>
        <w:sectPr w:rsidR="00DC0874" w:rsidSect="005E2D3F">
          <w:pgSz w:w="16817" w:h="11901" w:orient="landscape"/>
          <w:pgMar w:top="851" w:right="851" w:bottom="992" w:left="1701" w:header="567" w:footer="340" w:gutter="0"/>
          <w:cols w:space="720"/>
        </w:sectPr>
      </w:pPr>
    </w:p>
    <w:p w14:paraId="538DF62C" w14:textId="77777777" w:rsidR="00C20180" w:rsidRPr="00022E96" w:rsidRDefault="000A4BFA" w:rsidP="00022E96">
      <w:pPr>
        <w:pStyle w:val="2"/>
        <w:spacing w:before="0"/>
        <w:jc w:val="center"/>
        <w:rPr>
          <w:rFonts w:ascii="Times New Roman" w:hAnsi="Times New Roman" w:cs="Times New Roman"/>
          <w:noProof/>
        </w:rPr>
      </w:pPr>
      <w:bookmarkStart w:id="82" w:name="_uz5lgbs6l0pc" w:colFirst="0" w:colLast="0"/>
      <w:bookmarkStart w:id="83" w:name="_Toc225933667"/>
      <w:bookmarkStart w:id="84" w:name="_Toc231467017"/>
      <w:bookmarkEnd w:id="82"/>
      <w:r w:rsidRPr="00022E96">
        <w:rPr>
          <w:rFonts w:ascii="Times New Roman" w:hAnsi="Times New Roman" w:cs="Times New Roman"/>
          <w:noProof/>
        </w:rPr>
        <w:lastRenderedPageBreak/>
        <w:t xml:space="preserve">Secțiunea </w:t>
      </w:r>
      <w:r w:rsidR="005F6F2E" w:rsidRPr="00022E96">
        <w:rPr>
          <w:rFonts w:ascii="Times New Roman" w:hAnsi="Times New Roman" w:cs="Times New Roman"/>
          <w:noProof/>
        </w:rPr>
        <w:t>10</w:t>
      </w:r>
    </w:p>
    <w:p w14:paraId="7BB103D5" w14:textId="389A2583" w:rsidR="00022E96" w:rsidRDefault="00BE1E26" w:rsidP="00022E96">
      <w:pPr>
        <w:pStyle w:val="2"/>
        <w:spacing w:before="0"/>
        <w:jc w:val="center"/>
        <w:rPr>
          <w:rFonts w:ascii="Times New Roman" w:hAnsi="Times New Roman" w:cs="Times New Roman"/>
          <w:noProof/>
        </w:rPr>
      </w:pPr>
      <w:r w:rsidRPr="00022E96">
        <w:rPr>
          <w:rFonts w:ascii="Times New Roman" w:hAnsi="Times New Roman" w:cs="Times New Roman"/>
          <w:noProof/>
        </w:rPr>
        <w:t>Evaluarea capacităţii de management,</w:t>
      </w:r>
    </w:p>
    <w:p w14:paraId="268023E1" w14:textId="7725AED4" w:rsidR="005B25B3" w:rsidRPr="00022E96" w:rsidRDefault="00596552" w:rsidP="00022E96">
      <w:pPr>
        <w:pStyle w:val="2"/>
        <w:spacing w:before="0"/>
        <w:jc w:val="center"/>
        <w:rPr>
          <w:rFonts w:ascii="Times New Roman" w:hAnsi="Times New Roman" w:cs="Times New Roman"/>
          <w:noProof/>
        </w:rPr>
      </w:pPr>
      <w:r w:rsidRPr="00022E96">
        <w:rPr>
          <w:rFonts w:ascii="Times New Roman" w:hAnsi="Times New Roman" w:cs="Times New Roman"/>
          <w:noProof/>
        </w:rPr>
        <w:t>a</w:t>
      </w:r>
      <w:r w:rsidR="00BE1E26" w:rsidRPr="00022E96">
        <w:rPr>
          <w:rFonts w:ascii="Times New Roman" w:hAnsi="Times New Roman" w:cs="Times New Roman"/>
          <w:noProof/>
        </w:rPr>
        <w:t xml:space="preserve"> si</w:t>
      </w:r>
      <w:r w:rsidRPr="00022E96">
        <w:rPr>
          <w:rFonts w:ascii="Times New Roman" w:hAnsi="Times New Roman" w:cs="Times New Roman"/>
          <w:noProof/>
        </w:rPr>
        <w:t>s</w:t>
      </w:r>
      <w:r w:rsidR="00BE1E26" w:rsidRPr="00022E96">
        <w:rPr>
          <w:rFonts w:ascii="Times New Roman" w:hAnsi="Times New Roman" w:cs="Times New Roman"/>
          <w:noProof/>
        </w:rPr>
        <w:t>temului decizional şi administrării</w:t>
      </w:r>
      <w:bookmarkEnd w:id="83"/>
      <w:bookmarkEnd w:id="84"/>
    </w:p>
    <w:p w14:paraId="5290CF45" w14:textId="45F22B05" w:rsidR="005B25B3" w:rsidRPr="00022E96" w:rsidRDefault="000465D8" w:rsidP="001A3251">
      <w:pPr>
        <w:pStyle w:val="afffe"/>
        <w:ind w:firstLine="567"/>
        <w:rPr>
          <w:rFonts w:ascii="Times New Roman" w:hAnsi="Times New Roman" w:cs="Times New Roman"/>
          <w:noProof/>
          <w:sz w:val="28"/>
          <w:szCs w:val="28"/>
        </w:rPr>
      </w:pPr>
      <w:bookmarkStart w:id="85" w:name="_Toc225933668"/>
      <w:r w:rsidRPr="00022E96">
        <w:rPr>
          <w:rFonts w:ascii="Times New Roman" w:hAnsi="Times New Roman" w:cs="Times New Roman"/>
          <w:noProof/>
          <w:sz w:val="28"/>
          <w:szCs w:val="28"/>
        </w:rPr>
        <w:t>40. E</w:t>
      </w:r>
      <w:r w:rsidR="00BE1E26" w:rsidRPr="00022E96">
        <w:rPr>
          <w:rFonts w:ascii="Times New Roman" w:hAnsi="Times New Roman" w:cs="Times New Roman"/>
          <w:noProof/>
          <w:sz w:val="28"/>
          <w:szCs w:val="28"/>
        </w:rPr>
        <w:t>valuarea managementului ariei protejate până în prezent</w:t>
      </w:r>
      <w:bookmarkEnd w:id="85"/>
      <w:r w:rsidRPr="00022E96">
        <w:rPr>
          <w:rFonts w:ascii="Times New Roman" w:hAnsi="Times New Roman" w:cs="Times New Roman"/>
          <w:noProof/>
          <w:sz w:val="28"/>
          <w:szCs w:val="28"/>
        </w:rPr>
        <w:t xml:space="preserve">. </w:t>
      </w:r>
      <w:r w:rsidR="00BE1E26" w:rsidRPr="00022E96">
        <w:rPr>
          <w:rFonts w:ascii="Times New Roman" w:hAnsi="Times New Roman" w:cs="Times New Roman"/>
          <w:noProof/>
          <w:sz w:val="28"/>
          <w:szCs w:val="28"/>
        </w:rPr>
        <w:t xml:space="preserve">Planul </w:t>
      </w:r>
      <w:r w:rsidRPr="00022E96">
        <w:rPr>
          <w:rFonts w:ascii="Times New Roman" w:hAnsi="Times New Roman" w:cs="Times New Roman"/>
          <w:noProof/>
          <w:sz w:val="28"/>
          <w:szCs w:val="28"/>
        </w:rPr>
        <w:t>va</w:t>
      </w:r>
      <w:r w:rsidR="00BE1E26" w:rsidRPr="00022E96">
        <w:rPr>
          <w:rFonts w:ascii="Times New Roman" w:hAnsi="Times New Roman" w:cs="Times New Roman"/>
          <w:noProof/>
          <w:sz w:val="28"/>
          <w:szCs w:val="28"/>
        </w:rPr>
        <w:t xml:space="preserve"> includ</w:t>
      </w:r>
      <w:r w:rsidRPr="00022E96">
        <w:rPr>
          <w:rFonts w:ascii="Times New Roman" w:hAnsi="Times New Roman" w:cs="Times New Roman"/>
          <w:noProof/>
          <w:sz w:val="28"/>
          <w:szCs w:val="28"/>
        </w:rPr>
        <w:t>e</w:t>
      </w:r>
      <w:r w:rsidR="00BE1E26" w:rsidRPr="00022E96">
        <w:rPr>
          <w:rFonts w:ascii="Times New Roman" w:hAnsi="Times New Roman" w:cs="Times New Roman"/>
          <w:noProof/>
          <w:sz w:val="28"/>
          <w:szCs w:val="28"/>
        </w:rPr>
        <w:t xml:space="preserve"> o scurtă descriere narativă a modului în care a fost gestionată  aria protejată până în prezent. Ar trebui să evidenţieze principalele realizări dar şi eşecurile şi greşelile. </w:t>
      </w:r>
    </w:p>
    <w:p w14:paraId="793CFDDF" w14:textId="6D736789" w:rsidR="005B25B3" w:rsidRPr="00022E96" w:rsidRDefault="000465D8" w:rsidP="001A3251">
      <w:pPr>
        <w:pStyle w:val="afffe"/>
        <w:ind w:firstLine="567"/>
        <w:rPr>
          <w:rFonts w:ascii="Times New Roman" w:hAnsi="Times New Roman" w:cs="Times New Roman"/>
          <w:noProof/>
          <w:sz w:val="28"/>
          <w:szCs w:val="28"/>
        </w:rPr>
      </w:pPr>
      <w:bookmarkStart w:id="86" w:name="_Toc225933669"/>
      <w:r w:rsidRPr="00022E96">
        <w:rPr>
          <w:rFonts w:ascii="Times New Roman" w:hAnsi="Times New Roman" w:cs="Times New Roman"/>
          <w:noProof/>
          <w:sz w:val="28"/>
          <w:szCs w:val="28"/>
        </w:rPr>
        <w:t>41. E</w:t>
      </w:r>
      <w:r w:rsidR="00BE1E26" w:rsidRPr="00022E96">
        <w:rPr>
          <w:rFonts w:ascii="Times New Roman" w:hAnsi="Times New Roman" w:cs="Times New Roman"/>
          <w:noProof/>
          <w:sz w:val="28"/>
          <w:szCs w:val="28"/>
        </w:rPr>
        <w:t>valuarea capacităţii şi capabilităţii structurii actuale de management</w:t>
      </w:r>
      <w:bookmarkEnd w:id="86"/>
      <w:r w:rsidRPr="00022E96">
        <w:rPr>
          <w:rFonts w:ascii="Times New Roman" w:hAnsi="Times New Roman" w:cs="Times New Roman"/>
          <w:noProof/>
          <w:sz w:val="28"/>
          <w:szCs w:val="28"/>
        </w:rPr>
        <w:t xml:space="preserve">. </w:t>
      </w:r>
      <w:r w:rsidR="00BE1E26" w:rsidRPr="00022E96">
        <w:rPr>
          <w:rFonts w:ascii="Times New Roman" w:hAnsi="Times New Roman" w:cs="Times New Roman"/>
          <w:noProof/>
          <w:sz w:val="28"/>
          <w:szCs w:val="28"/>
        </w:rPr>
        <w:t xml:space="preserve">Această secţiune </w:t>
      </w:r>
      <w:r w:rsidRPr="00022E96">
        <w:rPr>
          <w:rFonts w:ascii="Times New Roman" w:hAnsi="Times New Roman" w:cs="Times New Roman"/>
          <w:noProof/>
          <w:sz w:val="28"/>
          <w:szCs w:val="28"/>
        </w:rPr>
        <w:t>va</w:t>
      </w:r>
      <w:r w:rsidR="00BE1E26" w:rsidRPr="00022E96">
        <w:rPr>
          <w:rFonts w:ascii="Times New Roman" w:hAnsi="Times New Roman" w:cs="Times New Roman"/>
          <w:noProof/>
          <w:sz w:val="28"/>
          <w:szCs w:val="28"/>
        </w:rPr>
        <w:t xml:space="preserve"> ofer</w:t>
      </w:r>
      <w:r w:rsidRPr="00022E96">
        <w:rPr>
          <w:rFonts w:ascii="Times New Roman" w:hAnsi="Times New Roman" w:cs="Times New Roman"/>
          <w:noProof/>
          <w:sz w:val="28"/>
          <w:szCs w:val="28"/>
        </w:rPr>
        <w:t>i</w:t>
      </w:r>
      <w:r w:rsidR="00BE1E26" w:rsidRPr="00022E96">
        <w:rPr>
          <w:rFonts w:ascii="Times New Roman" w:hAnsi="Times New Roman" w:cs="Times New Roman"/>
          <w:noProof/>
          <w:sz w:val="28"/>
          <w:szCs w:val="28"/>
        </w:rPr>
        <w:t xml:space="preserve"> o analiză corectă a capabilităţii actuale a autorităţii de management, a partenerilor săi şi a părţilor interesate de a menţine valorile şi a face faţă ameninţărilor. Aspectele prezentate </w:t>
      </w:r>
      <w:r w:rsidRPr="00022E96">
        <w:rPr>
          <w:rFonts w:ascii="Times New Roman" w:hAnsi="Times New Roman" w:cs="Times New Roman"/>
          <w:noProof/>
          <w:sz w:val="28"/>
          <w:szCs w:val="28"/>
        </w:rPr>
        <w:t xml:space="preserve">vor </w:t>
      </w:r>
      <w:r w:rsidR="00BE1E26" w:rsidRPr="00022E96">
        <w:rPr>
          <w:rFonts w:ascii="Times New Roman" w:hAnsi="Times New Roman" w:cs="Times New Roman"/>
          <w:noProof/>
          <w:sz w:val="28"/>
          <w:szCs w:val="28"/>
        </w:rPr>
        <w:t>includ</w:t>
      </w:r>
      <w:r w:rsidRPr="00022E96">
        <w:rPr>
          <w:rFonts w:ascii="Times New Roman" w:hAnsi="Times New Roman" w:cs="Times New Roman"/>
          <w:noProof/>
          <w:sz w:val="28"/>
          <w:szCs w:val="28"/>
        </w:rPr>
        <w:t>e</w:t>
      </w:r>
      <w:r w:rsidR="00BE1E26" w:rsidRPr="00022E96">
        <w:rPr>
          <w:rFonts w:ascii="Times New Roman" w:hAnsi="Times New Roman" w:cs="Times New Roman"/>
          <w:noProof/>
          <w:sz w:val="28"/>
          <w:szCs w:val="28"/>
        </w:rPr>
        <w:t xml:space="preserve">: </w:t>
      </w:r>
    </w:p>
    <w:p w14:paraId="33E456D6" w14:textId="5E109807" w:rsidR="005B25B3" w:rsidRPr="00022E96" w:rsidRDefault="000465D8"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41.1. </w:t>
      </w:r>
      <w:r w:rsidR="00BE1E26" w:rsidRPr="00022E96">
        <w:rPr>
          <w:rFonts w:ascii="Times New Roman" w:hAnsi="Times New Roman" w:cs="Times New Roman"/>
          <w:noProof/>
          <w:sz w:val="28"/>
          <w:szCs w:val="28"/>
        </w:rPr>
        <w:t>Caracterul adecvat şi corespunzător al structurilor de guvernare (sistemului de decizie specific AP)</w:t>
      </w:r>
      <w:r w:rsidR="001A3251" w:rsidRPr="00022E96">
        <w:rPr>
          <w:rFonts w:ascii="Times New Roman" w:hAnsi="Times New Roman" w:cs="Times New Roman"/>
          <w:noProof/>
          <w:sz w:val="28"/>
          <w:szCs w:val="28"/>
        </w:rPr>
        <w:t>.</w:t>
      </w:r>
    </w:p>
    <w:p w14:paraId="59E42F20" w14:textId="3DA533BD" w:rsidR="005B25B3" w:rsidRPr="00022E96" w:rsidRDefault="000465D8"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41.2. </w:t>
      </w:r>
      <w:r w:rsidR="00BE1E26" w:rsidRPr="00022E96">
        <w:rPr>
          <w:rFonts w:ascii="Times New Roman" w:hAnsi="Times New Roman" w:cs="Times New Roman"/>
          <w:noProof/>
          <w:sz w:val="28"/>
          <w:szCs w:val="28"/>
        </w:rPr>
        <w:t>Disponibilitatea resurselor financiare pentru management</w:t>
      </w:r>
      <w:r w:rsidR="001A3251" w:rsidRPr="00022E96">
        <w:rPr>
          <w:rFonts w:ascii="Times New Roman" w:hAnsi="Times New Roman" w:cs="Times New Roman"/>
          <w:noProof/>
          <w:sz w:val="28"/>
          <w:szCs w:val="28"/>
        </w:rPr>
        <w:t>.</w:t>
      </w:r>
    </w:p>
    <w:p w14:paraId="21F0C13C" w14:textId="71AB4EF1" w:rsidR="005B25B3" w:rsidRPr="00022E96" w:rsidRDefault="000465D8"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41.3. </w:t>
      </w:r>
      <w:r w:rsidR="00BE1E26" w:rsidRPr="00022E96">
        <w:rPr>
          <w:rFonts w:ascii="Times New Roman" w:hAnsi="Times New Roman" w:cs="Times New Roman"/>
          <w:noProof/>
          <w:sz w:val="28"/>
          <w:szCs w:val="28"/>
        </w:rPr>
        <w:t>Disponibilitatea resurselor fizice</w:t>
      </w:r>
      <w:r w:rsidR="001A3251" w:rsidRPr="00022E96">
        <w:rPr>
          <w:rFonts w:ascii="Times New Roman" w:hAnsi="Times New Roman" w:cs="Times New Roman"/>
          <w:noProof/>
          <w:sz w:val="28"/>
          <w:szCs w:val="28"/>
        </w:rPr>
        <w:t>.</w:t>
      </w:r>
    </w:p>
    <w:p w14:paraId="2C31CFC6" w14:textId="540069F0" w:rsidR="005B25B3" w:rsidRPr="00022E96" w:rsidRDefault="000465D8"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41.4. </w:t>
      </w:r>
      <w:r w:rsidR="00BE1E26" w:rsidRPr="00022E96">
        <w:rPr>
          <w:rFonts w:ascii="Times New Roman" w:hAnsi="Times New Roman" w:cs="Times New Roman"/>
          <w:noProof/>
          <w:sz w:val="28"/>
          <w:szCs w:val="28"/>
        </w:rPr>
        <w:t>Numărul şi capacitatea angajaţilor</w:t>
      </w:r>
      <w:r w:rsidR="001A3251" w:rsidRPr="00022E96">
        <w:rPr>
          <w:rFonts w:ascii="Times New Roman" w:hAnsi="Times New Roman" w:cs="Times New Roman"/>
          <w:noProof/>
          <w:sz w:val="28"/>
          <w:szCs w:val="28"/>
        </w:rPr>
        <w:t>.</w:t>
      </w:r>
    </w:p>
    <w:p w14:paraId="0DFCA285" w14:textId="213CD05B" w:rsidR="005B25B3" w:rsidRPr="00022E96" w:rsidRDefault="000465D8"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41.</w:t>
      </w:r>
      <w:r w:rsidR="001A3251" w:rsidRPr="00022E96">
        <w:rPr>
          <w:rFonts w:ascii="Times New Roman" w:hAnsi="Times New Roman" w:cs="Times New Roman"/>
          <w:noProof/>
          <w:sz w:val="28"/>
          <w:szCs w:val="28"/>
        </w:rPr>
        <w:t xml:space="preserve">5. </w:t>
      </w:r>
      <w:r w:rsidR="00BE1E26" w:rsidRPr="00022E96">
        <w:rPr>
          <w:rFonts w:ascii="Times New Roman" w:hAnsi="Times New Roman" w:cs="Times New Roman"/>
          <w:noProof/>
          <w:sz w:val="28"/>
          <w:szCs w:val="28"/>
        </w:rPr>
        <w:t xml:space="preserve">Nivelul de conştientizare, cooperare şi sprijin din partea părţilor interesate locale. </w:t>
      </w:r>
    </w:p>
    <w:p w14:paraId="2FF375A6" w14:textId="347C3998" w:rsidR="005B25B3" w:rsidRPr="00022E96" w:rsidRDefault="001A3251" w:rsidP="001A3251">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41.6. </w:t>
      </w:r>
      <w:r w:rsidR="00BE1E26" w:rsidRPr="00022E96">
        <w:rPr>
          <w:rFonts w:ascii="Times New Roman" w:hAnsi="Times New Roman" w:cs="Times New Roman"/>
          <w:noProof/>
          <w:sz w:val="28"/>
          <w:szCs w:val="28"/>
        </w:rPr>
        <w:t xml:space="preserve">Nivelul de conştientizare şi sprijin din partea instituțiilor și autorităților, a factorilor de decizie. </w:t>
      </w:r>
    </w:p>
    <w:p w14:paraId="7C848DEF" w14:textId="5CBC1FBD" w:rsidR="005B25B3" w:rsidRPr="00022E96" w:rsidRDefault="001A3251" w:rsidP="001A3251">
      <w:pPr>
        <w:pStyle w:val="afffe"/>
        <w:ind w:firstLine="567"/>
        <w:rPr>
          <w:rFonts w:ascii="Times New Roman" w:hAnsi="Times New Roman" w:cs="Times New Roman"/>
          <w:noProof/>
          <w:sz w:val="28"/>
          <w:szCs w:val="28"/>
        </w:rPr>
      </w:pPr>
      <w:bookmarkStart w:id="87" w:name="_v7q9k7xdtutl" w:colFirst="0" w:colLast="0"/>
      <w:bookmarkStart w:id="88" w:name="_Toc225933670"/>
      <w:bookmarkEnd w:id="87"/>
      <w:r w:rsidRPr="00022E96">
        <w:rPr>
          <w:rFonts w:ascii="Times New Roman" w:hAnsi="Times New Roman" w:cs="Times New Roman"/>
          <w:noProof/>
          <w:sz w:val="28"/>
          <w:szCs w:val="28"/>
        </w:rPr>
        <w:t xml:space="preserve">42. </w:t>
      </w:r>
      <w:r w:rsidRPr="00022E96">
        <w:rPr>
          <w:rFonts w:ascii="Times New Roman" w:hAnsi="Times New Roman" w:cs="Times New Roman"/>
          <w:i/>
          <w:iCs/>
          <w:noProof/>
          <w:sz w:val="28"/>
          <w:szCs w:val="28"/>
        </w:rPr>
        <w:t>E</w:t>
      </w:r>
      <w:r w:rsidR="00BE1E26" w:rsidRPr="00022E96">
        <w:rPr>
          <w:rFonts w:ascii="Times New Roman" w:hAnsi="Times New Roman" w:cs="Times New Roman"/>
          <w:i/>
          <w:iCs/>
          <w:noProof/>
          <w:sz w:val="28"/>
          <w:szCs w:val="28"/>
        </w:rPr>
        <w:t>valuarea situaţiei financiare actuale</w:t>
      </w:r>
      <w:bookmarkEnd w:id="88"/>
      <w:r w:rsidRPr="00022E96">
        <w:rPr>
          <w:rFonts w:ascii="Times New Roman" w:hAnsi="Times New Roman" w:cs="Times New Roman"/>
          <w:noProof/>
          <w:sz w:val="28"/>
          <w:szCs w:val="28"/>
        </w:rPr>
        <w:t>.</w:t>
      </w:r>
      <w:r w:rsidRPr="00022E96">
        <w:rPr>
          <w:noProof/>
          <w:sz w:val="28"/>
          <w:szCs w:val="28"/>
        </w:rPr>
        <w:t xml:space="preserve"> </w:t>
      </w:r>
      <w:r w:rsidR="00BE1E26" w:rsidRPr="00022E96">
        <w:rPr>
          <w:rFonts w:ascii="Times New Roman" w:hAnsi="Times New Roman" w:cs="Times New Roman"/>
          <w:noProof/>
          <w:sz w:val="28"/>
          <w:szCs w:val="28"/>
        </w:rPr>
        <w:t xml:space="preserve">Acest </w:t>
      </w:r>
      <w:r w:rsidR="00277500" w:rsidRPr="00022E96">
        <w:rPr>
          <w:rFonts w:ascii="Times New Roman" w:hAnsi="Times New Roman" w:cs="Times New Roman"/>
          <w:noProof/>
          <w:sz w:val="28"/>
          <w:szCs w:val="28"/>
        </w:rPr>
        <w:t>compartiment</w:t>
      </w:r>
      <w:r w:rsidR="00BE1E26" w:rsidRPr="00022E96">
        <w:rPr>
          <w:rFonts w:ascii="Times New Roman" w:hAnsi="Times New Roman" w:cs="Times New Roman"/>
          <w:noProof/>
          <w:sz w:val="28"/>
          <w:szCs w:val="28"/>
        </w:rPr>
        <w:t xml:space="preserve"> va prezenta concluziile ce derivă din analiza resurselor financiare actuale și preconizate pentru anii viitori</w:t>
      </w:r>
      <w:r w:rsidR="000131C0" w:rsidRPr="00022E96">
        <w:rPr>
          <w:rFonts w:ascii="Times New Roman" w:hAnsi="Times New Roman" w:cs="Times New Roman"/>
          <w:noProof/>
          <w:sz w:val="28"/>
          <w:szCs w:val="28"/>
        </w:rPr>
        <w:t xml:space="preserve">. </w:t>
      </w:r>
      <w:r w:rsidR="00BE1E26" w:rsidRPr="00022E96">
        <w:rPr>
          <w:rFonts w:ascii="Times New Roman" w:hAnsi="Times New Roman" w:cs="Times New Roman"/>
          <w:noProof/>
          <w:sz w:val="28"/>
          <w:szCs w:val="28"/>
        </w:rPr>
        <w:t xml:space="preserve">Formatul prezentat în acest  </w:t>
      </w:r>
      <w:r w:rsidR="000131C0" w:rsidRPr="00022E96">
        <w:rPr>
          <w:rFonts w:ascii="Times New Roman" w:hAnsi="Times New Roman" w:cs="Times New Roman"/>
          <w:noProof/>
          <w:sz w:val="28"/>
          <w:szCs w:val="28"/>
        </w:rPr>
        <w:t>ghid</w:t>
      </w:r>
      <w:r w:rsidR="00BE1E26" w:rsidRPr="00022E96">
        <w:rPr>
          <w:rFonts w:ascii="Times New Roman" w:hAnsi="Times New Roman" w:cs="Times New Roman"/>
          <w:noProof/>
          <w:sz w:val="28"/>
          <w:szCs w:val="28"/>
        </w:rPr>
        <w:t xml:space="preserve"> include o secţiune financiară separată  în planul de management (vezi </w:t>
      </w:r>
      <w:r w:rsidR="00CE6633" w:rsidRPr="00022E96">
        <w:rPr>
          <w:rFonts w:ascii="Times New Roman" w:hAnsi="Times New Roman" w:cs="Times New Roman"/>
          <w:noProof/>
          <w:sz w:val="28"/>
          <w:szCs w:val="28"/>
        </w:rPr>
        <w:t>Secțiunea 15</w:t>
      </w:r>
      <w:r w:rsidR="00BE1E26" w:rsidRPr="00022E96">
        <w:rPr>
          <w:rFonts w:ascii="Times New Roman" w:hAnsi="Times New Roman" w:cs="Times New Roman"/>
          <w:noProof/>
          <w:sz w:val="28"/>
          <w:szCs w:val="28"/>
        </w:rPr>
        <w:t>), dar este important ca această evaluare să fie inclusă şi în secţiunea de faţă, deoarece problemele financiare sunt de obicei considerate (nu întotdeauna corect) ca principalele cauze ale problemelor legate de capacitatea de management. Această evaluare ar trebui să includă următoarele:</w:t>
      </w:r>
    </w:p>
    <w:p w14:paraId="0446102D" w14:textId="3EF57959" w:rsidR="005B25B3" w:rsidRPr="00022E96" w:rsidRDefault="001A3251" w:rsidP="00277500">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42.1. </w:t>
      </w:r>
      <w:r w:rsidR="00BE1E26" w:rsidRPr="00022E96">
        <w:rPr>
          <w:rFonts w:ascii="Times New Roman" w:hAnsi="Times New Roman" w:cs="Times New Roman"/>
          <w:i/>
          <w:iCs/>
          <w:noProof/>
          <w:sz w:val="28"/>
          <w:szCs w:val="28"/>
        </w:rPr>
        <w:t>Situaţia financiară curentă.</w:t>
      </w:r>
      <w:r w:rsidR="00BE1E26" w:rsidRPr="00022E96">
        <w:rPr>
          <w:rFonts w:ascii="Times New Roman" w:hAnsi="Times New Roman" w:cs="Times New Roman"/>
          <w:noProof/>
          <w:sz w:val="28"/>
          <w:szCs w:val="28"/>
        </w:rPr>
        <w:t xml:space="preserve"> Includeţi un rezumat al veniturilor şi cheltuielilor pentru aria protejată, preferabil pe o perioadă de 5 sau mai mulţi ani. Un grafic simplu va ilustra foarte bine aceasta. </w:t>
      </w:r>
    </w:p>
    <w:p w14:paraId="0EE735B0" w14:textId="437D259D" w:rsidR="005B25B3" w:rsidRPr="00022E96" w:rsidRDefault="001A3251" w:rsidP="00277500">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42.2. </w:t>
      </w:r>
      <w:r w:rsidR="00BE1E26" w:rsidRPr="00022E96">
        <w:rPr>
          <w:rFonts w:ascii="Times New Roman" w:hAnsi="Times New Roman" w:cs="Times New Roman"/>
          <w:i/>
          <w:iCs/>
          <w:noProof/>
          <w:sz w:val="28"/>
          <w:szCs w:val="28"/>
        </w:rPr>
        <w:t>Constrângerile financiare şi urmările lor</w:t>
      </w:r>
      <w:r w:rsidR="00BE1E26" w:rsidRPr="00022E96">
        <w:rPr>
          <w:rFonts w:ascii="Times New Roman" w:hAnsi="Times New Roman" w:cs="Times New Roman"/>
          <w:noProof/>
          <w:sz w:val="28"/>
          <w:szCs w:val="28"/>
        </w:rPr>
        <w:t>. Includeţi o prezentare pe scurt a problemelor care limitează finanţarea sitului, managementul financiar şi viabilitatea financiară. Acestea pot fi legate de sumele primite ca finanţări, sursele de finanţare, sustenabilitatea finanţărilor, posibilitatea de auto-finanţare, probleme legate de bugetele interne şi managementul financiar. Includeţi exemple ale modului în care lipsa fondurilor a limitat capacitatea de protecţie şi gestionare a ariei protejate.</w:t>
      </w:r>
    </w:p>
    <w:p w14:paraId="57036246" w14:textId="390C4D7D" w:rsidR="005B25B3" w:rsidRPr="00022E96" w:rsidRDefault="001A3251" w:rsidP="00277500">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42.3. </w:t>
      </w:r>
      <w:r w:rsidR="00BE1E26" w:rsidRPr="00022E96">
        <w:rPr>
          <w:rFonts w:ascii="Times New Roman" w:hAnsi="Times New Roman" w:cs="Times New Roman"/>
          <w:i/>
          <w:iCs/>
          <w:noProof/>
          <w:sz w:val="28"/>
          <w:szCs w:val="28"/>
        </w:rPr>
        <w:t>Principalele surse de finanţare</w:t>
      </w:r>
      <w:r w:rsidR="00BE1E26" w:rsidRPr="00022E96">
        <w:rPr>
          <w:rFonts w:ascii="Times New Roman" w:hAnsi="Times New Roman" w:cs="Times New Roman"/>
          <w:noProof/>
          <w:sz w:val="28"/>
          <w:szCs w:val="28"/>
        </w:rPr>
        <w:t xml:space="preserve">. Principalele surse ar trebui enumerate şi analizate pe scurt. Acestea includ probabil finanţările directe de la guvern, finanţări din proiecte şi fonduri nerambursabile şi finanţări obţinute local (de ex. din taxele de intrare). </w:t>
      </w:r>
    </w:p>
    <w:p w14:paraId="16562BA2" w14:textId="560487DF" w:rsidR="00B31641" w:rsidRDefault="001A3251" w:rsidP="00C21E2B">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42.4. </w:t>
      </w:r>
      <w:r w:rsidR="00BE1E26" w:rsidRPr="00022E96">
        <w:rPr>
          <w:rFonts w:ascii="Times New Roman" w:hAnsi="Times New Roman" w:cs="Times New Roman"/>
          <w:i/>
          <w:iCs/>
          <w:noProof/>
          <w:sz w:val="28"/>
          <w:szCs w:val="28"/>
        </w:rPr>
        <w:t>Realizări şi oportunităţi legate de finanţare</w:t>
      </w:r>
      <w:r w:rsidR="00BE1E26" w:rsidRPr="00022E96">
        <w:rPr>
          <w:rFonts w:ascii="Times New Roman" w:hAnsi="Times New Roman" w:cs="Times New Roman"/>
          <w:noProof/>
          <w:sz w:val="28"/>
          <w:szCs w:val="28"/>
        </w:rPr>
        <w:t xml:space="preserve">. Includeţi informaţii despre principalele realizări în sensul îmbunătăţirii situaţiei financiare a ariei protejate şi despre potenţialele oportunităţi concrete pentru îmbunătăţirea acestei situaţii. Ar </w:t>
      </w:r>
      <w:r w:rsidR="00BE1E26" w:rsidRPr="00022E96">
        <w:rPr>
          <w:rFonts w:ascii="Times New Roman" w:hAnsi="Times New Roman" w:cs="Times New Roman"/>
          <w:noProof/>
          <w:sz w:val="28"/>
          <w:szCs w:val="28"/>
        </w:rPr>
        <w:lastRenderedPageBreak/>
        <w:t xml:space="preserve">trebui să fie analizate oportunităţile realiste şi nu să fie enumerată o listă de posibilităţi teoretice. </w:t>
      </w:r>
      <w:bookmarkStart w:id="89" w:name="_Toc225933671"/>
    </w:p>
    <w:p w14:paraId="06A4FA69" w14:textId="77777777" w:rsidR="00022E96" w:rsidRPr="00022E96" w:rsidRDefault="00022E96" w:rsidP="00C21E2B">
      <w:pPr>
        <w:spacing w:after="0"/>
        <w:ind w:firstLine="567"/>
        <w:rPr>
          <w:rFonts w:ascii="Times New Roman" w:hAnsi="Times New Roman" w:cs="Times New Roman"/>
          <w:noProof/>
          <w:sz w:val="28"/>
          <w:szCs w:val="28"/>
        </w:rPr>
      </w:pPr>
    </w:p>
    <w:p w14:paraId="1B47C08C" w14:textId="766AD896" w:rsidR="00022E96" w:rsidRPr="008C4E6C" w:rsidRDefault="00022E96" w:rsidP="00022E96">
      <w:pPr>
        <w:pStyle w:val="1"/>
        <w:spacing w:before="0" w:after="0" w:line="240" w:lineRule="auto"/>
        <w:jc w:val="center"/>
        <w:rPr>
          <w:rFonts w:ascii="Times New Roman" w:hAnsi="Times New Roman" w:cs="Times New Roman"/>
          <w:noProof/>
        </w:rPr>
      </w:pPr>
      <w:bookmarkStart w:id="90" w:name="_Toc231467018"/>
      <w:r w:rsidRPr="008C4E6C">
        <w:rPr>
          <w:rFonts w:ascii="Times New Roman" w:hAnsi="Times New Roman" w:cs="Times New Roman"/>
          <w:caps w:val="0"/>
          <w:noProof/>
        </w:rPr>
        <w:t xml:space="preserve">Capitolul </w:t>
      </w:r>
      <w:r>
        <w:rPr>
          <w:rFonts w:ascii="Times New Roman" w:hAnsi="Times New Roman" w:cs="Times New Roman"/>
          <w:caps w:val="0"/>
          <w:noProof/>
        </w:rPr>
        <w:t>III</w:t>
      </w:r>
      <w:r w:rsidRPr="008C4E6C">
        <w:rPr>
          <w:rFonts w:ascii="Times New Roman" w:hAnsi="Times New Roman" w:cs="Times New Roman"/>
          <w:noProof/>
        </w:rPr>
        <w:t xml:space="preserve"> </w:t>
      </w:r>
    </w:p>
    <w:p w14:paraId="10B4A72F" w14:textId="7C03E547" w:rsidR="005B25B3" w:rsidRPr="005207F6" w:rsidRDefault="00216724" w:rsidP="00022E96">
      <w:pPr>
        <w:pStyle w:val="1"/>
        <w:spacing w:before="0" w:after="0" w:line="240" w:lineRule="auto"/>
        <w:jc w:val="center"/>
        <w:rPr>
          <w:rFonts w:ascii="Times New Roman" w:hAnsi="Times New Roman" w:cs="Times New Roman"/>
          <w:noProof/>
        </w:rPr>
      </w:pPr>
      <w:r w:rsidRPr="00022E96">
        <w:rPr>
          <w:rFonts w:ascii="Times New Roman" w:hAnsi="Times New Roman" w:cs="Times New Roman"/>
          <w:noProof/>
        </w:rPr>
        <w:t>STRATEGIA DE MANAGEMENT</w:t>
      </w:r>
      <w:bookmarkEnd w:id="89"/>
      <w:bookmarkEnd w:id="90"/>
    </w:p>
    <w:p w14:paraId="67D449E9" w14:textId="77777777" w:rsidR="00022E96" w:rsidRDefault="00022E96" w:rsidP="00022E96">
      <w:pPr>
        <w:pStyle w:val="2"/>
        <w:spacing w:before="0"/>
        <w:jc w:val="center"/>
        <w:rPr>
          <w:rFonts w:ascii="Times New Roman" w:hAnsi="Times New Roman" w:cs="Times New Roman"/>
          <w:noProof/>
          <w:sz w:val="24"/>
          <w:szCs w:val="24"/>
        </w:rPr>
      </w:pPr>
      <w:bookmarkStart w:id="91" w:name="_Toc225933672"/>
      <w:bookmarkStart w:id="92" w:name="_Toc231467019"/>
    </w:p>
    <w:p w14:paraId="08B28DEA" w14:textId="292E147A" w:rsidR="00022E96" w:rsidRPr="00022E96" w:rsidRDefault="005207F6" w:rsidP="00022E96">
      <w:pPr>
        <w:pStyle w:val="2"/>
        <w:spacing w:before="0"/>
        <w:jc w:val="center"/>
        <w:rPr>
          <w:rFonts w:ascii="Times New Roman" w:hAnsi="Times New Roman" w:cs="Times New Roman"/>
          <w:noProof/>
        </w:rPr>
      </w:pPr>
      <w:r w:rsidRPr="00022E96">
        <w:rPr>
          <w:rFonts w:ascii="Times New Roman" w:hAnsi="Times New Roman" w:cs="Times New Roman"/>
          <w:noProof/>
        </w:rPr>
        <w:t>Secțiunea 1</w:t>
      </w:r>
      <w:r w:rsidR="005F6F2E" w:rsidRPr="00022E96">
        <w:rPr>
          <w:rFonts w:ascii="Times New Roman" w:hAnsi="Times New Roman" w:cs="Times New Roman"/>
          <w:noProof/>
        </w:rPr>
        <w:t>1</w:t>
      </w:r>
    </w:p>
    <w:p w14:paraId="7D7E827F" w14:textId="2978571C" w:rsidR="005B25B3" w:rsidRPr="00022E96" w:rsidRDefault="005207F6" w:rsidP="00022E96">
      <w:pPr>
        <w:pStyle w:val="2"/>
        <w:spacing w:before="0"/>
        <w:jc w:val="center"/>
        <w:rPr>
          <w:rFonts w:ascii="Times New Roman" w:hAnsi="Times New Roman" w:cs="Times New Roman"/>
          <w:noProof/>
        </w:rPr>
      </w:pPr>
      <w:r w:rsidRPr="00022E96">
        <w:rPr>
          <w:rFonts w:ascii="Times New Roman" w:hAnsi="Times New Roman" w:cs="Times New Roman"/>
          <w:noProof/>
        </w:rPr>
        <w:t xml:space="preserve"> Viziunea pe termen lung</w:t>
      </w:r>
      <w:bookmarkEnd w:id="91"/>
      <w:bookmarkEnd w:id="92"/>
    </w:p>
    <w:p w14:paraId="79614CD3" w14:textId="107490CF" w:rsidR="005B25B3" w:rsidRPr="00022E96" w:rsidRDefault="005207F6" w:rsidP="00022E96">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43. </w:t>
      </w:r>
      <w:r w:rsidR="00BE1E26" w:rsidRPr="00022E96">
        <w:rPr>
          <w:rFonts w:ascii="Times New Roman" w:hAnsi="Times New Roman" w:cs="Times New Roman"/>
          <w:noProof/>
          <w:sz w:val="28"/>
          <w:szCs w:val="28"/>
        </w:rPr>
        <w:t xml:space="preserve">Planul de management ar trebui să definească situaţia, starea sau condiţia ideală viitoare a ariei protejate prin elaborarea unei „Ţinte pe termen lung”, care să prezinte o direcţie clară, coerentă pentru managementul ariei şi o direcţie de focalizare pentru restul planului. În mod ideal o </w:t>
      </w:r>
      <w:r w:rsidR="004B15B8">
        <w:rPr>
          <w:rFonts w:ascii="Times New Roman" w:hAnsi="Times New Roman" w:cs="Times New Roman"/>
          <w:noProof/>
          <w:sz w:val="28"/>
          <w:szCs w:val="28"/>
        </w:rPr>
        <w:t>v</w:t>
      </w:r>
      <w:r w:rsidR="00BE1E26" w:rsidRPr="00022E96">
        <w:rPr>
          <w:rFonts w:ascii="Times New Roman" w:hAnsi="Times New Roman" w:cs="Times New Roman"/>
          <w:noProof/>
          <w:sz w:val="28"/>
          <w:szCs w:val="28"/>
        </w:rPr>
        <w:t xml:space="preserve">iziune a </w:t>
      </w:r>
      <w:r w:rsidR="004B15B8">
        <w:rPr>
          <w:rFonts w:ascii="Times New Roman" w:hAnsi="Times New Roman" w:cs="Times New Roman"/>
          <w:noProof/>
          <w:sz w:val="28"/>
          <w:szCs w:val="28"/>
        </w:rPr>
        <w:t>a</w:t>
      </w:r>
      <w:r w:rsidR="00BE1E26" w:rsidRPr="00022E96">
        <w:rPr>
          <w:rFonts w:ascii="Times New Roman" w:hAnsi="Times New Roman" w:cs="Times New Roman"/>
          <w:noProof/>
          <w:sz w:val="28"/>
          <w:szCs w:val="28"/>
        </w:rPr>
        <w:t xml:space="preserve">riei </w:t>
      </w:r>
      <w:r w:rsidR="004B15B8">
        <w:rPr>
          <w:rFonts w:ascii="Times New Roman" w:hAnsi="Times New Roman" w:cs="Times New Roman"/>
          <w:noProof/>
          <w:sz w:val="28"/>
          <w:szCs w:val="28"/>
        </w:rPr>
        <w:t>p</w:t>
      </w:r>
      <w:r w:rsidR="00BE1E26" w:rsidRPr="00022E96">
        <w:rPr>
          <w:rFonts w:ascii="Times New Roman" w:hAnsi="Times New Roman" w:cs="Times New Roman"/>
          <w:noProof/>
          <w:sz w:val="28"/>
          <w:szCs w:val="28"/>
        </w:rPr>
        <w:t>rotejate ar trebui:</w:t>
      </w:r>
    </w:p>
    <w:p w14:paraId="24CD4340" w14:textId="1A3AA3AC" w:rsidR="005B25B3" w:rsidRPr="00022E96" w:rsidRDefault="00164817" w:rsidP="00022E96">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43.1. </w:t>
      </w:r>
      <w:r w:rsidR="00BE1E26" w:rsidRPr="00022E96">
        <w:rPr>
          <w:rFonts w:ascii="Times New Roman" w:hAnsi="Times New Roman" w:cs="Times New Roman"/>
          <w:noProof/>
          <w:sz w:val="28"/>
          <w:szCs w:val="28"/>
        </w:rPr>
        <w:t xml:space="preserve">Să descrie tipul de arie protejată pe care planul încearcă să-l obţină pe termen lung (probabil 20 de ani). </w:t>
      </w:r>
    </w:p>
    <w:p w14:paraId="7199A6D1" w14:textId="34B8A7FF" w:rsidR="005B25B3" w:rsidRPr="00022E96" w:rsidRDefault="00A27861" w:rsidP="00022E96">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43.2. </w:t>
      </w:r>
      <w:r w:rsidR="00BE1E26" w:rsidRPr="00022E96">
        <w:rPr>
          <w:rFonts w:ascii="Times New Roman" w:hAnsi="Times New Roman" w:cs="Times New Roman"/>
          <w:noProof/>
          <w:sz w:val="28"/>
          <w:szCs w:val="28"/>
        </w:rPr>
        <w:t xml:space="preserve">Să fie o declaraţie pe termen lung ale cărei principii de bază nu se vor modifica probabil semnificativ de-a lungul timpului. Ar trebui să asigure continuitate procesului de management sustenabil al parcului. </w:t>
      </w:r>
    </w:p>
    <w:p w14:paraId="2EA1A573" w14:textId="2FF0A965" w:rsidR="005B25B3" w:rsidRPr="00022E96" w:rsidRDefault="00A27861" w:rsidP="00022E96">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43.3. </w:t>
      </w:r>
      <w:r w:rsidR="00BE1E26" w:rsidRPr="00022E96">
        <w:rPr>
          <w:rFonts w:ascii="Times New Roman" w:hAnsi="Times New Roman" w:cs="Times New Roman"/>
          <w:noProof/>
          <w:sz w:val="28"/>
          <w:szCs w:val="28"/>
        </w:rPr>
        <w:t xml:space="preserve">Să facă referire la principalele bunuri şi valori ale ariei. </w:t>
      </w:r>
    </w:p>
    <w:p w14:paraId="0A54FA7B" w14:textId="6573CAB6" w:rsidR="005B25B3" w:rsidRPr="00022E96" w:rsidRDefault="00A27861" w:rsidP="00022E96">
      <w:pPr>
        <w:spacing w:after="0"/>
        <w:ind w:firstLine="567"/>
        <w:rPr>
          <w:rFonts w:ascii="Times New Roman" w:hAnsi="Times New Roman" w:cs="Times New Roman"/>
          <w:noProof/>
          <w:sz w:val="28"/>
          <w:szCs w:val="28"/>
        </w:rPr>
      </w:pPr>
      <w:r w:rsidRPr="00022E96">
        <w:rPr>
          <w:rFonts w:ascii="Times New Roman" w:hAnsi="Times New Roman" w:cs="Times New Roman"/>
          <w:noProof/>
          <w:sz w:val="28"/>
          <w:szCs w:val="28"/>
        </w:rPr>
        <w:t xml:space="preserve">43.4. </w:t>
      </w:r>
      <w:r w:rsidR="00BE1E26" w:rsidRPr="00022E96">
        <w:rPr>
          <w:rFonts w:ascii="Times New Roman" w:hAnsi="Times New Roman" w:cs="Times New Roman"/>
          <w:noProof/>
          <w:sz w:val="28"/>
          <w:szCs w:val="28"/>
        </w:rPr>
        <w:t xml:space="preserve">Să inspire şi să recunoască implicarea părţilor interesate. </w:t>
      </w:r>
    </w:p>
    <w:p w14:paraId="27519B43" w14:textId="77777777" w:rsidR="000517D6" w:rsidRDefault="000517D6" w:rsidP="000517D6">
      <w:pPr>
        <w:pStyle w:val="2"/>
        <w:spacing w:before="0"/>
        <w:jc w:val="center"/>
        <w:rPr>
          <w:rFonts w:ascii="Times New Roman" w:hAnsi="Times New Roman" w:cs="Times New Roman"/>
          <w:noProof/>
          <w:sz w:val="24"/>
          <w:szCs w:val="24"/>
        </w:rPr>
      </w:pPr>
      <w:bookmarkStart w:id="93" w:name="_Toc225933675"/>
      <w:bookmarkStart w:id="94" w:name="_Toc231467020"/>
    </w:p>
    <w:p w14:paraId="71B97FDE" w14:textId="6194DF91" w:rsidR="000517D6" w:rsidRPr="000517D6" w:rsidRDefault="00293124" w:rsidP="000517D6">
      <w:pPr>
        <w:pStyle w:val="2"/>
        <w:spacing w:before="0"/>
        <w:jc w:val="center"/>
        <w:rPr>
          <w:rFonts w:ascii="Times New Roman" w:hAnsi="Times New Roman" w:cs="Times New Roman"/>
          <w:noProof/>
        </w:rPr>
      </w:pPr>
      <w:r w:rsidRPr="000517D6">
        <w:rPr>
          <w:rFonts w:ascii="Times New Roman" w:hAnsi="Times New Roman" w:cs="Times New Roman"/>
          <w:noProof/>
        </w:rPr>
        <w:t>Secțiunea 1</w:t>
      </w:r>
      <w:r w:rsidR="005F6F2E" w:rsidRPr="000517D6">
        <w:rPr>
          <w:rFonts w:ascii="Times New Roman" w:hAnsi="Times New Roman" w:cs="Times New Roman"/>
          <w:noProof/>
        </w:rPr>
        <w:t>2</w:t>
      </w:r>
    </w:p>
    <w:p w14:paraId="3CCF6AD4" w14:textId="7E2BCF37" w:rsidR="00293124" w:rsidRPr="000517D6" w:rsidRDefault="00293124" w:rsidP="000517D6">
      <w:pPr>
        <w:pStyle w:val="2"/>
        <w:spacing w:before="0"/>
        <w:jc w:val="center"/>
        <w:rPr>
          <w:rFonts w:ascii="Times New Roman" w:hAnsi="Times New Roman" w:cs="Times New Roman"/>
          <w:noProof/>
        </w:rPr>
      </w:pPr>
      <w:r w:rsidRPr="000517D6">
        <w:rPr>
          <w:rFonts w:ascii="Times New Roman" w:hAnsi="Times New Roman" w:cs="Times New Roman"/>
          <w:noProof/>
        </w:rPr>
        <w:tab/>
        <w:t>Strategia de management</w:t>
      </w:r>
      <w:bookmarkEnd w:id="93"/>
      <w:bookmarkEnd w:id="94"/>
    </w:p>
    <w:p w14:paraId="51CC1B93" w14:textId="0AB9E433" w:rsidR="00293124" w:rsidRPr="000517D6" w:rsidRDefault="00293124"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 xml:space="preserve">44. Strategia de management trebuie să cuprindă direcţii clare pentru viitor privind managementul şi protecţia ariei, care să rezulte în mod logic şi detaliat din descriere şi evaluare. Strategia de management ar trebui să arate cum vor fi menţinute şi întărite valorile sitului şi cum vor fi reduse sau atenuate ameninţările. </w:t>
      </w:r>
    </w:p>
    <w:p w14:paraId="1E4AC12D" w14:textId="3AE8BE20" w:rsidR="00293124" w:rsidRPr="000517D6" w:rsidRDefault="00293124" w:rsidP="000517D6">
      <w:pPr>
        <w:spacing w:after="0"/>
        <w:ind w:firstLine="567"/>
        <w:rPr>
          <w:rFonts w:ascii="Times New Roman" w:hAnsi="Times New Roman" w:cs="Times New Roman"/>
          <w:noProof/>
          <w:sz w:val="28"/>
          <w:szCs w:val="28"/>
        </w:rPr>
      </w:pPr>
      <w:bookmarkStart w:id="95" w:name="_Toc225933676"/>
      <w:r w:rsidRPr="000517D6">
        <w:rPr>
          <w:rFonts w:ascii="Times New Roman" w:hAnsi="Times New Roman" w:cs="Times New Roman"/>
          <w:noProof/>
          <w:sz w:val="28"/>
          <w:szCs w:val="28"/>
        </w:rPr>
        <w:t>45. Programe și obiective strategice</w:t>
      </w:r>
      <w:bookmarkEnd w:id="95"/>
      <w:r w:rsidRPr="000517D6">
        <w:rPr>
          <w:rFonts w:ascii="Times New Roman" w:hAnsi="Times New Roman" w:cs="Times New Roman"/>
          <w:noProof/>
          <w:sz w:val="28"/>
          <w:szCs w:val="28"/>
        </w:rPr>
        <w:t xml:space="preserve">. Pe baza evaluării, a declaraţiei privind viziunea şi a zonării, următoarea etapă constă în definirea unui set de Programe de management, fiecare din ele abordând o temă majoră şi fiecare având o ţintă care trebuie atinsă pentru ca viziunea să poată fi atinsă. </w:t>
      </w:r>
    </w:p>
    <w:p w14:paraId="34E1AEF8" w14:textId="62656FCD" w:rsidR="00293124" w:rsidRPr="000517D6" w:rsidRDefault="00293124"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 xml:space="preserve">45.1. Fiecare program de management ar trebui să includă: </w:t>
      </w:r>
    </w:p>
    <w:p w14:paraId="51022ED8" w14:textId="62E41782" w:rsidR="00293124" w:rsidRPr="000517D6" w:rsidRDefault="21B1B7FB"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45.1.1</w:t>
      </w:r>
      <w:r w:rsidR="004B15B8">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Un titlu simplu, dar pe cât posibil descriptiv al programului;</w:t>
      </w:r>
    </w:p>
    <w:p w14:paraId="5BCBEAA3" w14:textId="06139DCD" w:rsidR="00293124" w:rsidRPr="000517D6" w:rsidRDefault="1A204E92"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45.1.2</w:t>
      </w:r>
      <w:r w:rsidR="004B15B8">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Obiectivul strategic al programului: ţinta/scopul, descris astfel încât să arate direcţia spre care trebuie să se îndrepte programul pe durata de viaţă a planului (</w:t>
      </w:r>
      <w:r w:rsidR="009858FC" w:rsidRPr="000517D6">
        <w:rPr>
          <w:rFonts w:ascii="Times New Roman" w:hAnsi="Times New Roman" w:cs="Times New Roman"/>
          <w:noProof/>
          <w:sz w:val="28"/>
          <w:szCs w:val="28"/>
        </w:rPr>
        <w:t>6-</w:t>
      </w:r>
      <w:r w:rsidR="00293124" w:rsidRPr="000517D6">
        <w:rPr>
          <w:rFonts w:ascii="Times New Roman" w:hAnsi="Times New Roman" w:cs="Times New Roman"/>
          <w:noProof/>
          <w:sz w:val="28"/>
          <w:szCs w:val="28"/>
        </w:rPr>
        <w:t xml:space="preserve">10 ani). </w:t>
      </w:r>
    </w:p>
    <w:p w14:paraId="38F544B5" w14:textId="79CFFC0E" w:rsidR="00293124" w:rsidRPr="000517D6" w:rsidRDefault="351EAA53"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45.1.3</w:t>
      </w:r>
      <w:r w:rsidR="004B15B8">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 xml:space="preserve">O justificare sau o expunere succintă a motivelor pentru care este necesar programul respectiv, care să prezinte cât mai clar direcția generală pe care o va urma programul de management. </w:t>
      </w:r>
    </w:p>
    <w:p w14:paraId="3459B742" w14:textId="77777777" w:rsidR="00293124" w:rsidRPr="000517D6" w:rsidRDefault="00293124"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 xml:space="preserve">Titlurile (sau temele) programelor de management tind să fie similare pentru majoritatea ariilor protejate. </w:t>
      </w:r>
    </w:p>
    <w:p w14:paraId="70D84134" w14:textId="6BBF0B3A" w:rsidR="00293124" w:rsidRPr="000517D6" w:rsidRDefault="00293124"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 Un set tipic de programe de management ar fi următorul:</w:t>
      </w:r>
    </w:p>
    <w:p w14:paraId="334A6D1D" w14:textId="399974F3" w:rsidR="00293124" w:rsidRPr="000517D6" w:rsidRDefault="4C4E146C"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45.2.1</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Conservarea valorilor naturale (specii, habitate, ecosisteme, elemente naturale, servicii de mediu)</w:t>
      </w:r>
      <w:r w:rsidR="001261A6">
        <w:rPr>
          <w:rFonts w:ascii="Times New Roman" w:hAnsi="Times New Roman" w:cs="Times New Roman"/>
          <w:noProof/>
          <w:sz w:val="28"/>
          <w:szCs w:val="28"/>
        </w:rPr>
        <w:t>.</w:t>
      </w:r>
    </w:p>
    <w:p w14:paraId="4948C9E0" w14:textId="4F285FF3" w:rsidR="00293124" w:rsidRPr="000517D6" w:rsidRDefault="48FA3C95"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lastRenderedPageBreak/>
        <w:t>45.2.2</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Conservarea patrimoniului cultural şi/sau a peisajului istoric</w:t>
      </w:r>
      <w:r w:rsidR="001261A6">
        <w:rPr>
          <w:rFonts w:ascii="Times New Roman" w:hAnsi="Times New Roman" w:cs="Times New Roman"/>
          <w:noProof/>
          <w:sz w:val="28"/>
          <w:szCs w:val="28"/>
        </w:rPr>
        <w:t>.</w:t>
      </w:r>
      <w:r w:rsidR="00293124" w:rsidRPr="000517D6">
        <w:rPr>
          <w:rFonts w:ascii="Times New Roman" w:hAnsi="Times New Roman" w:cs="Times New Roman"/>
          <w:noProof/>
          <w:sz w:val="28"/>
          <w:szCs w:val="28"/>
        </w:rPr>
        <w:t xml:space="preserve"> </w:t>
      </w:r>
    </w:p>
    <w:p w14:paraId="08757623" w14:textId="5AF5C6AA" w:rsidR="00293124" w:rsidRPr="000517D6" w:rsidRDefault="6F30565B"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45.2.3</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Dezvoltarea socio-economică şi utilizarea durabilă</w:t>
      </w:r>
      <w:r w:rsidR="001261A6">
        <w:rPr>
          <w:rFonts w:ascii="Times New Roman" w:hAnsi="Times New Roman" w:cs="Times New Roman"/>
          <w:noProof/>
          <w:sz w:val="28"/>
          <w:szCs w:val="28"/>
        </w:rPr>
        <w:t>.</w:t>
      </w:r>
    </w:p>
    <w:p w14:paraId="1D41D570" w14:textId="21D35C59" w:rsidR="00293124" w:rsidRPr="000517D6" w:rsidRDefault="2F8BF377"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45.2.4</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Managementul vizitatorilor şi recreere</w:t>
      </w:r>
      <w:r w:rsidR="001261A6">
        <w:rPr>
          <w:rFonts w:ascii="Times New Roman" w:hAnsi="Times New Roman" w:cs="Times New Roman"/>
          <w:noProof/>
          <w:sz w:val="28"/>
          <w:szCs w:val="28"/>
        </w:rPr>
        <w:t>.</w:t>
      </w:r>
      <w:r w:rsidR="00293124" w:rsidRPr="000517D6">
        <w:rPr>
          <w:rFonts w:ascii="Times New Roman" w:hAnsi="Times New Roman" w:cs="Times New Roman"/>
          <w:noProof/>
          <w:sz w:val="28"/>
          <w:szCs w:val="28"/>
        </w:rPr>
        <w:t xml:space="preserve"> </w:t>
      </w:r>
    </w:p>
    <w:p w14:paraId="01A5F06D" w14:textId="1279ADF9" w:rsidR="00293124" w:rsidRPr="000517D6" w:rsidRDefault="0CD8D41C"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45.2.5</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Conștientizare și educație pentru natură</w:t>
      </w:r>
      <w:r w:rsidR="001261A6">
        <w:rPr>
          <w:rFonts w:ascii="Times New Roman" w:hAnsi="Times New Roman" w:cs="Times New Roman"/>
          <w:noProof/>
          <w:sz w:val="28"/>
          <w:szCs w:val="28"/>
        </w:rPr>
        <w:t>.</w:t>
      </w:r>
    </w:p>
    <w:p w14:paraId="560524B1" w14:textId="2FDF2AD3" w:rsidR="00293124" w:rsidRPr="000517D6" w:rsidRDefault="4B4385A2" w:rsidP="001261A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45.2.6</w:t>
      </w:r>
      <w:r w:rsidR="005D1C99">
        <w:rPr>
          <w:rFonts w:ascii="Times New Roman" w:hAnsi="Times New Roman" w:cs="Times New Roman"/>
          <w:noProof/>
          <w:sz w:val="28"/>
          <w:szCs w:val="28"/>
        </w:rPr>
        <w:t>.</w:t>
      </w:r>
      <w:r w:rsidR="001261A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Administrarea/Managementul AP (Sistem decizional, administrare, management şi finanţare)</w:t>
      </w:r>
      <w:r w:rsidR="001261A6">
        <w:rPr>
          <w:rFonts w:ascii="Times New Roman" w:hAnsi="Times New Roman" w:cs="Times New Roman"/>
          <w:noProof/>
          <w:sz w:val="28"/>
          <w:szCs w:val="28"/>
        </w:rPr>
        <w:t>.</w:t>
      </w:r>
    </w:p>
    <w:p w14:paraId="1E5D82C1" w14:textId="1B358046" w:rsidR="00293124" w:rsidRPr="000517D6" w:rsidRDefault="1119701E" w:rsidP="000517D6">
      <w:pPr>
        <w:spacing w:after="0"/>
        <w:ind w:firstLine="567"/>
        <w:rPr>
          <w:rFonts w:ascii="Times New Roman" w:hAnsi="Times New Roman" w:cs="Times New Roman"/>
          <w:noProof/>
          <w:sz w:val="28"/>
          <w:szCs w:val="28"/>
        </w:rPr>
      </w:pPr>
      <w:r w:rsidRPr="000517D6">
        <w:rPr>
          <w:rFonts w:ascii="Times New Roman" w:hAnsi="Times New Roman" w:cs="Times New Roman"/>
          <w:noProof/>
          <w:sz w:val="28"/>
          <w:szCs w:val="28"/>
        </w:rPr>
        <w:t>45.2.7</w:t>
      </w:r>
      <w:r w:rsidR="005D1C99">
        <w:rPr>
          <w:rFonts w:ascii="Times New Roman" w:hAnsi="Times New Roman" w:cs="Times New Roman"/>
          <w:noProof/>
          <w:sz w:val="28"/>
          <w:szCs w:val="28"/>
        </w:rPr>
        <w:t>.</w:t>
      </w:r>
      <w:r w:rsidRPr="000517D6">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 xml:space="preserve">Adaptarea la schimbări climatice și atenuarea impactului acestora </w:t>
      </w:r>
      <w:r w:rsidR="00E858B1">
        <w:rPr>
          <w:rFonts w:ascii="Times New Roman" w:hAnsi="Times New Roman" w:cs="Times New Roman"/>
          <w:noProof/>
          <w:sz w:val="28"/>
          <w:szCs w:val="28"/>
        </w:rPr>
        <w:t xml:space="preserve"> </w:t>
      </w:r>
      <w:r w:rsidR="00293124" w:rsidRPr="000517D6">
        <w:rPr>
          <w:rFonts w:ascii="Times New Roman" w:hAnsi="Times New Roman" w:cs="Times New Roman"/>
          <w:noProof/>
          <w:sz w:val="28"/>
          <w:szCs w:val="28"/>
        </w:rPr>
        <w:t>(după caz)</w:t>
      </w:r>
      <w:r w:rsidR="00AF2BD5">
        <w:rPr>
          <w:rFonts w:ascii="Times New Roman" w:hAnsi="Times New Roman" w:cs="Times New Roman"/>
          <w:noProof/>
          <w:sz w:val="28"/>
          <w:szCs w:val="28"/>
        </w:rPr>
        <w:t>.</w:t>
      </w:r>
    </w:p>
    <w:p w14:paraId="0829C609" w14:textId="7FC5688F" w:rsidR="00293124" w:rsidRPr="00AF2BD5" w:rsidRDefault="00293124" w:rsidP="00293124">
      <w:pPr>
        <w:pStyle w:val="afffe"/>
        <w:ind w:firstLine="567"/>
        <w:rPr>
          <w:rFonts w:ascii="Times New Roman" w:hAnsi="Times New Roman" w:cs="Times New Roman"/>
          <w:noProof/>
          <w:sz w:val="28"/>
          <w:szCs w:val="28"/>
        </w:rPr>
      </w:pPr>
      <w:bookmarkStart w:id="96" w:name="_Toc225933677"/>
      <w:r w:rsidRPr="00AF2BD5">
        <w:rPr>
          <w:rFonts w:ascii="Times New Roman" w:hAnsi="Times New Roman" w:cs="Times New Roman"/>
          <w:noProof/>
          <w:sz w:val="28"/>
          <w:szCs w:val="28"/>
        </w:rPr>
        <w:t xml:space="preserve">46. </w:t>
      </w:r>
      <w:r w:rsidRPr="00AF2BD5">
        <w:rPr>
          <w:rFonts w:ascii="Times New Roman" w:hAnsi="Times New Roman" w:cs="Times New Roman"/>
          <w:i/>
          <w:iCs/>
          <w:noProof/>
          <w:sz w:val="28"/>
          <w:szCs w:val="28"/>
        </w:rPr>
        <w:t>Sub-programe şi obiective specifice</w:t>
      </w:r>
      <w:bookmarkEnd w:id="96"/>
      <w:r w:rsidRPr="00AF2BD5">
        <w:rPr>
          <w:rFonts w:ascii="Times New Roman" w:hAnsi="Times New Roman" w:cs="Times New Roman"/>
          <w:noProof/>
          <w:sz w:val="28"/>
          <w:szCs w:val="28"/>
        </w:rPr>
        <w:t xml:space="preserve">. Programul de management poate fi împărţit într-un set de sub-programe, fiecare dintre acestea abordând un subiect specific de management din cadrul programului. Unele formate de plan de management numesc aceste sub-programe „Proiecte”. </w:t>
      </w:r>
    </w:p>
    <w:p w14:paraId="459F011D" w14:textId="77777777" w:rsidR="00293124" w:rsidRPr="00AF2BD5" w:rsidRDefault="00293124" w:rsidP="00AF2BD5">
      <w:pPr>
        <w:spacing w:after="0"/>
        <w:rPr>
          <w:rFonts w:ascii="Times New Roman" w:hAnsi="Times New Roman" w:cs="Times New Roman"/>
          <w:noProof/>
          <w:sz w:val="28"/>
          <w:szCs w:val="28"/>
        </w:rPr>
      </w:pPr>
      <w:r w:rsidRPr="00AF2BD5">
        <w:rPr>
          <w:rFonts w:ascii="Times New Roman" w:hAnsi="Times New Roman" w:cs="Times New Roman"/>
          <w:noProof/>
          <w:sz w:val="28"/>
          <w:szCs w:val="28"/>
        </w:rPr>
        <w:t xml:space="preserve">Fiecare sub-program trebuie să aibă un obiectiv clar. Obiectivele sunt declaraţii specifice care exprimă în detaliu rezultatele dorite ale sub-programului care trebuie obţinute pentru implementarea cu succes a planului de management. Dacă obiectivele nu sunt clar formulate şi exprimate, sau oferă îndrumări vagi pentru manageri, planul nu va fi convingător, şi în consecinţă managementul poate să nu reuşească să asigure viitorul dorit al ariei protejate. </w:t>
      </w:r>
    </w:p>
    <w:p w14:paraId="7FFA9810" w14:textId="15CC1AE9" w:rsidR="00293124" w:rsidRPr="00AF2BD5" w:rsidRDefault="00293124" w:rsidP="00AF2BD5">
      <w:pPr>
        <w:spacing w:after="0"/>
        <w:rPr>
          <w:rFonts w:ascii="Times New Roman" w:hAnsi="Times New Roman" w:cs="Times New Roman"/>
          <w:b/>
          <w:bCs/>
          <w:noProof/>
          <w:sz w:val="28"/>
          <w:szCs w:val="28"/>
          <w:u w:val="single"/>
        </w:rPr>
      </w:pPr>
      <w:r w:rsidRPr="00AF2BD5">
        <w:rPr>
          <w:rFonts w:ascii="Times New Roman" w:hAnsi="Times New Roman" w:cs="Times New Roman"/>
          <w:noProof/>
          <w:sz w:val="28"/>
          <w:szCs w:val="28"/>
        </w:rPr>
        <w:t xml:space="preserve">Obiectivele pentru fiecare sub-program ar trebui în mod ideal să fie </w:t>
      </w:r>
      <w:r w:rsidRPr="00AF2BD5">
        <w:rPr>
          <w:rFonts w:ascii="Times New Roman" w:hAnsi="Times New Roman" w:cs="Times New Roman"/>
          <w:noProof/>
          <w:sz w:val="28"/>
          <w:szCs w:val="28"/>
          <w:u w:val="single"/>
        </w:rPr>
        <w:t>SMART</w:t>
      </w:r>
      <w:r w:rsidRPr="00AF2BD5">
        <w:rPr>
          <w:rFonts w:ascii="Times New Roman" w:hAnsi="Times New Roman" w:cs="Times New Roman"/>
          <w:b/>
          <w:bCs/>
          <w:noProof/>
          <w:sz w:val="28"/>
          <w:szCs w:val="28"/>
        </w:rPr>
        <w:t>.</w:t>
      </w:r>
      <w:r w:rsidRPr="00AF2BD5">
        <w:rPr>
          <w:rFonts w:ascii="Times New Roman" w:hAnsi="Times New Roman" w:cs="Times New Roman"/>
          <w:noProof/>
          <w:sz w:val="28"/>
          <w:szCs w:val="28"/>
        </w:rPr>
        <w:t xml:space="preserve"> Aceasta înseamnă: </w:t>
      </w:r>
    </w:p>
    <w:p w14:paraId="4BA8988B" w14:textId="21AEA8E8" w:rsidR="00293124" w:rsidRPr="00AF2BD5" w:rsidRDefault="627891CA" w:rsidP="00CE007C">
      <w:pPr>
        <w:spacing w:after="0"/>
        <w:ind w:firstLine="567"/>
        <w:rPr>
          <w:rFonts w:ascii="Times New Roman" w:hAnsi="Times New Roman" w:cs="Times New Roman"/>
          <w:noProof/>
          <w:sz w:val="28"/>
          <w:szCs w:val="28"/>
        </w:rPr>
      </w:pPr>
      <w:r w:rsidRPr="00122B3B">
        <w:rPr>
          <w:rFonts w:ascii="Times New Roman" w:hAnsi="Times New Roman" w:cs="Times New Roman"/>
          <w:noProof/>
          <w:sz w:val="28"/>
          <w:szCs w:val="28"/>
        </w:rPr>
        <w:t>46.1</w:t>
      </w:r>
      <w:r w:rsidR="00122B3B" w:rsidRPr="00122B3B">
        <w:rPr>
          <w:rFonts w:ascii="Times New Roman" w:hAnsi="Times New Roman" w:cs="Times New Roman"/>
          <w:noProof/>
          <w:sz w:val="28"/>
          <w:szCs w:val="28"/>
        </w:rPr>
        <w:t>.</w:t>
      </w:r>
      <w:r w:rsidR="00293124" w:rsidRPr="00AF2BD5">
        <w:rPr>
          <w:rFonts w:ascii="Times New Roman" w:hAnsi="Times New Roman" w:cs="Times New Roman"/>
          <w:b/>
          <w:bCs/>
          <w:noProof/>
          <w:sz w:val="28"/>
          <w:szCs w:val="28"/>
        </w:rPr>
        <w:t xml:space="preserve"> Specifice (precise)</w:t>
      </w:r>
      <w:r w:rsidR="00293124" w:rsidRPr="00AF2BD5">
        <w:rPr>
          <w:rFonts w:ascii="Times New Roman" w:hAnsi="Times New Roman" w:cs="Times New Roman"/>
          <w:noProof/>
          <w:sz w:val="28"/>
          <w:szCs w:val="28"/>
        </w:rPr>
        <w:t>. Obiectivele ar trebui să prezinte o ţintă clară, nu doar să exprime o dorinţă vagă.  Un punct slab tipic al unor planuri de management este că au prea multe „aspiraţii”. Declaraţiile cu sens de aspiraţii pot fi adecvate ca şi ţinte generale, dar realizarea lor prin acţiuni de management necesită obiective mai specifice. Obiectivele de acest gen pot genera probleme deoarece îi permit fiecărui grup de utilizatori să le interpreteze conform propriilor priorităţi. O modalitate bună de a determina dacă obiectivul este specific este de a pune întrebarea: „</w:t>
      </w:r>
      <w:r w:rsidR="00293124" w:rsidRPr="00AF2BD5">
        <w:rPr>
          <w:rFonts w:ascii="Times New Roman" w:hAnsi="Times New Roman" w:cs="Times New Roman"/>
          <w:i/>
          <w:iCs/>
          <w:noProof/>
          <w:sz w:val="28"/>
          <w:szCs w:val="28"/>
        </w:rPr>
        <w:t>toţi cei care ar citi obiectivul i-ar da acelaşi înţeles</w:t>
      </w:r>
      <w:r w:rsidR="00293124" w:rsidRPr="00AF2BD5">
        <w:rPr>
          <w:rFonts w:ascii="Times New Roman" w:hAnsi="Times New Roman" w:cs="Times New Roman"/>
          <w:noProof/>
          <w:sz w:val="28"/>
          <w:szCs w:val="28"/>
        </w:rPr>
        <w:t xml:space="preserve">?” </w:t>
      </w:r>
      <w:r w:rsidR="00BF354E">
        <w:rPr>
          <w:rFonts w:ascii="Times New Roman" w:hAnsi="Times New Roman" w:cs="Times New Roman"/>
          <w:noProof/>
          <w:sz w:val="28"/>
          <w:szCs w:val="28"/>
        </w:rPr>
        <w:t>.</w:t>
      </w:r>
    </w:p>
    <w:p w14:paraId="1DF0FAB8" w14:textId="646EB8D2" w:rsidR="00293124" w:rsidRPr="00AF2BD5" w:rsidRDefault="777EEC0E" w:rsidP="00CE007C">
      <w:pPr>
        <w:spacing w:after="0"/>
        <w:ind w:firstLine="567"/>
        <w:rPr>
          <w:rFonts w:ascii="Times New Roman" w:hAnsi="Times New Roman" w:cs="Times New Roman"/>
          <w:noProof/>
          <w:sz w:val="28"/>
          <w:szCs w:val="28"/>
        </w:rPr>
      </w:pPr>
      <w:r w:rsidRPr="00122B3B">
        <w:rPr>
          <w:rFonts w:ascii="Times New Roman" w:hAnsi="Times New Roman" w:cs="Times New Roman"/>
          <w:noProof/>
          <w:sz w:val="28"/>
          <w:szCs w:val="28"/>
        </w:rPr>
        <w:t>46.2</w:t>
      </w:r>
      <w:r w:rsidR="00122B3B">
        <w:rPr>
          <w:rFonts w:ascii="Times New Roman" w:hAnsi="Times New Roman" w:cs="Times New Roman"/>
          <w:noProof/>
          <w:sz w:val="28"/>
          <w:szCs w:val="28"/>
        </w:rPr>
        <w:t>.</w:t>
      </w:r>
      <w:r w:rsidR="00293124" w:rsidRPr="00AF2BD5">
        <w:rPr>
          <w:rFonts w:ascii="Times New Roman" w:hAnsi="Times New Roman" w:cs="Times New Roman"/>
          <w:b/>
          <w:bCs/>
          <w:noProof/>
          <w:sz w:val="28"/>
          <w:szCs w:val="28"/>
        </w:rPr>
        <w:t xml:space="preserve"> Măsurabile. </w:t>
      </w:r>
      <w:r w:rsidR="00293124" w:rsidRPr="00AF2BD5">
        <w:rPr>
          <w:rFonts w:ascii="Times New Roman" w:hAnsi="Times New Roman" w:cs="Times New Roman"/>
          <w:noProof/>
          <w:sz w:val="28"/>
          <w:szCs w:val="28"/>
        </w:rPr>
        <w:t>Obiectivele ar trebui să fie destul de flexibile încât să poată fi ajustate şi adaptate.</w:t>
      </w:r>
    </w:p>
    <w:p w14:paraId="40CF1FBD" w14:textId="77777777" w:rsidR="00293124" w:rsidRPr="00AF2BD5" w:rsidRDefault="00293124" w:rsidP="00CE007C">
      <w:pPr>
        <w:spacing w:after="0"/>
        <w:ind w:firstLine="567"/>
        <w:rPr>
          <w:rFonts w:ascii="Times New Roman" w:hAnsi="Times New Roman" w:cs="Times New Roman"/>
          <w:noProof/>
          <w:sz w:val="28"/>
          <w:szCs w:val="28"/>
        </w:rPr>
      </w:pPr>
      <w:r w:rsidRPr="00AF2BD5">
        <w:rPr>
          <w:rFonts w:ascii="Times New Roman" w:hAnsi="Times New Roman" w:cs="Times New Roman"/>
          <w:noProof/>
          <w:sz w:val="28"/>
          <w:szCs w:val="28"/>
        </w:rPr>
        <w:t xml:space="preserve">Managerii trebuie să poată aprecia dacă activităţile de management îşi ating rezultatele dorite, iar acest lucru este posibil doar dacă obiectivele sunt cuantificate, sau prezentate ca un rezultat care poate fi cumva măsurat. </w:t>
      </w:r>
    </w:p>
    <w:p w14:paraId="650166A8" w14:textId="06B53BAA" w:rsidR="00293124" w:rsidRPr="00AF2BD5" w:rsidRDefault="49EB4D43" w:rsidP="1C43A7B8">
      <w:pPr>
        <w:spacing w:after="0"/>
        <w:ind w:firstLine="567"/>
        <w:rPr>
          <w:rFonts w:ascii="Times New Roman" w:hAnsi="Times New Roman" w:cs="Times New Roman"/>
          <w:b/>
          <w:bCs/>
          <w:noProof/>
          <w:sz w:val="28"/>
          <w:szCs w:val="28"/>
        </w:rPr>
      </w:pPr>
      <w:r w:rsidRPr="00122B3B">
        <w:rPr>
          <w:rFonts w:ascii="Times New Roman" w:hAnsi="Times New Roman" w:cs="Times New Roman"/>
          <w:noProof/>
          <w:sz w:val="28"/>
          <w:szCs w:val="28"/>
        </w:rPr>
        <w:t>46.3</w:t>
      </w:r>
      <w:r w:rsidR="00122B3B" w:rsidRPr="00122B3B">
        <w:rPr>
          <w:rFonts w:ascii="Times New Roman" w:hAnsi="Times New Roman" w:cs="Times New Roman"/>
          <w:noProof/>
          <w:sz w:val="28"/>
          <w:szCs w:val="28"/>
        </w:rPr>
        <w:t>.</w:t>
      </w:r>
      <w:r w:rsidR="00293124" w:rsidRPr="00AF2BD5">
        <w:rPr>
          <w:rFonts w:ascii="Times New Roman" w:hAnsi="Times New Roman" w:cs="Times New Roman"/>
          <w:b/>
          <w:bCs/>
          <w:noProof/>
          <w:sz w:val="28"/>
          <w:szCs w:val="28"/>
        </w:rPr>
        <w:t xml:space="preserve"> Ajustabile.  </w:t>
      </w:r>
      <w:r w:rsidR="00293124" w:rsidRPr="00AF2BD5">
        <w:rPr>
          <w:rFonts w:ascii="Times New Roman" w:hAnsi="Times New Roman" w:cs="Times New Roman"/>
          <w:noProof/>
          <w:sz w:val="28"/>
          <w:szCs w:val="28"/>
        </w:rPr>
        <w:t>Obiectivele ar trebui să fie destul de flexibile încât să poată fi ajustate şi adaptate.</w:t>
      </w:r>
    </w:p>
    <w:p w14:paraId="01CC2270" w14:textId="77777777" w:rsidR="00293124" w:rsidRPr="00AF2BD5" w:rsidRDefault="00293124" w:rsidP="00CE007C">
      <w:pPr>
        <w:spacing w:after="0"/>
        <w:ind w:firstLine="567"/>
        <w:rPr>
          <w:rFonts w:ascii="Times New Roman" w:hAnsi="Times New Roman" w:cs="Times New Roman"/>
          <w:noProof/>
          <w:sz w:val="28"/>
          <w:szCs w:val="28"/>
        </w:rPr>
      </w:pPr>
      <w:r w:rsidRPr="00AF2BD5">
        <w:rPr>
          <w:rFonts w:ascii="Times New Roman" w:hAnsi="Times New Roman" w:cs="Times New Roman"/>
          <w:noProof/>
          <w:sz w:val="28"/>
          <w:szCs w:val="28"/>
        </w:rPr>
        <w:t xml:space="preserve">Un obiectiv prea rigid şi exact nu le permite managerilor flexibilitatea esenţială pentru a reacţiona la condiţiile locale în schimbare. Detaliile precise privind acţiunile ce trebuie întreprinse pot fi incluse în planurile operaţionale şi în planurile de lucru anuale. </w:t>
      </w:r>
    </w:p>
    <w:p w14:paraId="0F51C947" w14:textId="71BEA765" w:rsidR="00293124" w:rsidRPr="00AF2BD5" w:rsidRDefault="7DAA9DDE" w:rsidP="1C43A7B8">
      <w:pPr>
        <w:spacing w:after="0"/>
        <w:ind w:firstLine="567"/>
        <w:rPr>
          <w:rFonts w:ascii="Times New Roman" w:hAnsi="Times New Roman" w:cs="Times New Roman"/>
          <w:b/>
          <w:bCs/>
          <w:noProof/>
          <w:sz w:val="28"/>
          <w:szCs w:val="28"/>
        </w:rPr>
      </w:pPr>
      <w:r w:rsidRPr="00122B3B">
        <w:rPr>
          <w:rFonts w:ascii="Times New Roman" w:hAnsi="Times New Roman" w:cs="Times New Roman"/>
          <w:noProof/>
          <w:sz w:val="28"/>
          <w:szCs w:val="28"/>
        </w:rPr>
        <w:t>46.4</w:t>
      </w:r>
      <w:r w:rsidR="00122B3B" w:rsidRPr="009615A2">
        <w:rPr>
          <w:rFonts w:ascii="Times New Roman" w:hAnsi="Times New Roman" w:cs="Times New Roman"/>
          <w:noProof/>
          <w:sz w:val="28"/>
          <w:szCs w:val="28"/>
        </w:rPr>
        <w:t>.</w:t>
      </w:r>
      <w:r w:rsidR="00293124" w:rsidRPr="009615A2">
        <w:rPr>
          <w:rFonts w:ascii="Times New Roman" w:hAnsi="Times New Roman" w:cs="Times New Roman"/>
          <w:noProof/>
          <w:sz w:val="28"/>
          <w:szCs w:val="28"/>
        </w:rPr>
        <w:t xml:space="preserve"> </w:t>
      </w:r>
      <w:r w:rsidR="00293124" w:rsidRPr="00AF2BD5">
        <w:rPr>
          <w:rFonts w:ascii="Times New Roman" w:hAnsi="Times New Roman" w:cs="Times New Roman"/>
          <w:b/>
          <w:bCs/>
          <w:noProof/>
          <w:sz w:val="28"/>
          <w:szCs w:val="28"/>
        </w:rPr>
        <w:t xml:space="preserve">Realistice (să poată fi atinse). </w:t>
      </w:r>
      <w:r w:rsidR="00293124" w:rsidRPr="00AF2BD5">
        <w:rPr>
          <w:rFonts w:ascii="Times New Roman" w:hAnsi="Times New Roman" w:cs="Times New Roman"/>
          <w:noProof/>
          <w:sz w:val="28"/>
          <w:szCs w:val="28"/>
        </w:rPr>
        <w:t>Obiectivele ar trebui să exprime ceea ce este practic posibil.</w:t>
      </w:r>
    </w:p>
    <w:p w14:paraId="4FA3712D" w14:textId="77777777" w:rsidR="00293124" w:rsidRPr="00122B3B" w:rsidRDefault="00293124" w:rsidP="00CE007C">
      <w:pPr>
        <w:spacing w:after="0"/>
        <w:ind w:firstLine="567"/>
        <w:rPr>
          <w:rFonts w:ascii="Times New Roman" w:hAnsi="Times New Roman" w:cs="Times New Roman"/>
          <w:noProof/>
          <w:sz w:val="28"/>
          <w:szCs w:val="28"/>
        </w:rPr>
      </w:pPr>
      <w:r w:rsidRPr="00AF2BD5">
        <w:rPr>
          <w:rFonts w:ascii="Times New Roman" w:hAnsi="Times New Roman" w:cs="Times New Roman"/>
          <w:noProof/>
          <w:sz w:val="28"/>
          <w:szCs w:val="28"/>
        </w:rPr>
        <w:t xml:space="preserve">Obiectivele respective trebuie să poată fi atinse în contextul de management al ariei protejate şi al constrângerilor cu care se confruntă managerii. Din acest motiv </w:t>
      </w:r>
      <w:r w:rsidRPr="00122B3B">
        <w:rPr>
          <w:rFonts w:ascii="Times New Roman" w:hAnsi="Times New Roman" w:cs="Times New Roman"/>
          <w:noProof/>
          <w:sz w:val="28"/>
          <w:szCs w:val="28"/>
        </w:rPr>
        <w:lastRenderedPageBreak/>
        <w:t xml:space="preserve">idealurile exprimate în viziune vor trebui  concretizate pentru a aborda realităţile practice existente. </w:t>
      </w:r>
    </w:p>
    <w:p w14:paraId="4C39A7A9" w14:textId="3A28C833" w:rsidR="00293124" w:rsidRPr="00122B3B" w:rsidRDefault="1489C3AC" w:rsidP="1C43A7B8">
      <w:pPr>
        <w:spacing w:after="0"/>
        <w:ind w:firstLine="567"/>
        <w:rPr>
          <w:rFonts w:ascii="Times New Roman" w:hAnsi="Times New Roman" w:cs="Times New Roman"/>
          <w:b/>
          <w:bCs/>
          <w:noProof/>
          <w:sz w:val="28"/>
          <w:szCs w:val="28"/>
        </w:rPr>
      </w:pPr>
      <w:r w:rsidRPr="00122B3B">
        <w:rPr>
          <w:rFonts w:ascii="Times New Roman" w:hAnsi="Times New Roman" w:cs="Times New Roman"/>
          <w:noProof/>
          <w:sz w:val="28"/>
          <w:szCs w:val="28"/>
        </w:rPr>
        <w:t>46.5</w:t>
      </w:r>
      <w:r w:rsidR="00122B3B" w:rsidRPr="00122B3B">
        <w:rPr>
          <w:rFonts w:ascii="Times New Roman" w:hAnsi="Times New Roman" w:cs="Times New Roman"/>
          <w:noProof/>
          <w:sz w:val="28"/>
          <w:szCs w:val="28"/>
        </w:rPr>
        <w:t>.</w:t>
      </w:r>
      <w:r w:rsidR="00293124" w:rsidRPr="00122B3B">
        <w:rPr>
          <w:rFonts w:ascii="Times New Roman" w:hAnsi="Times New Roman" w:cs="Times New Roman"/>
          <w:b/>
          <w:bCs/>
          <w:noProof/>
          <w:sz w:val="28"/>
          <w:szCs w:val="28"/>
        </w:rPr>
        <w:t xml:space="preserve"> Încadrate în Timp. </w:t>
      </w:r>
      <w:r w:rsidR="00293124" w:rsidRPr="00122B3B">
        <w:rPr>
          <w:rFonts w:ascii="Times New Roman" w:hAnsi="Times New Roman" w:cs="Times New Roman"/>
          <w:noProof/>
          <w:sz w:val="28"/>
          <w:szCs w:val="28"/>
        </w:rPr>
        <w:t xml:space="preserve">Timpul alocat pentru atingerea obiectivelor este perioada de cinci ani a planului, dar dacă trebuie atinse într-un interval mai scurt acest lucru trebuie specificat clar. </w:t>
      </w:r>
    </w:p>
    <w:p w14:paraId="5AE1CFD7" w14:textId="77777777" w:rsidR="00293124" w:rsidRPr="00122B3B" w:rsidRDefault="00293124" w:rsidP="00CE007C">
      <w:pPr>
        <w:spacing w:after="0"/>
        <w:ind w:firstLine="567"/>
        <w:rPr>
          <w:rFonts w:ascii="Times New Roman" w:hAnsi="Times New Roman" w:cs="Times New Roman"/>
          <w:noProof/>
          <w:sz w:val="28"/>
          <w:szCs w:val="28"/>
        </w:rPr>
      </w:pPr>
      <w:r w:rsidRPr="00122B3B">
        <w:rPr>
          <w:rFonts w:ascii="Times New Roman" w:hAnsi="Times New Roman" w:cs="Times New Roman"/>
          <w:noProof/>
          <w:sz w:val="28"/>
          <w:szCs w:val="28"/>
        </w:rPr>
        <w:t xml:space="preserve">Răspunderea managerilor faţă de părţile interesate ar trebui să fie evaluată prin prisma termenelor acţiunilor întreprinse pentru implementarea planului. </w:t>
      </w:r>
    </w:p>
    <w:p w14:paraId="3EE77DA6" w14:textId="77777777" w:rsidR="00293124" w:rsidRPr="002466D5" w:rsidRDefault="00293124" w:rsidP="00A27861">
      <w:pPr>
        <w:spacing w:after="0"/>
        <w:ind w:firstLine="567"/>
        <w:rPr>
          <w:rFonts w:ascii="Times New Roman" w:hAnsi="Times New Roman" w:cs="Times New Roman"/>
          <w:noProof/>
        </w:rPr>
      </w:pPr>
    </w:p>
    <w:p w14:paraId="65A1824A" w14:textId="77777777" w:rsidR="009615A2" w:rsidRPr="009615A2" w:rsidRDefault="00097737" w:rsidP="009615A2">
      <w:pPr>
        <w:pStyle w:val="2"/>
        <w:spacing w:before="0"/>
        <w:jc w:val="center"/>
        <w:rPr>
          <w:rFonts w:ascii="Times New Roman" w:hAnsi="Times New Roman" w:cs="Times New Roman"/>
          <w:noProof/>
        </w:rPr>
      </w:pPr>
      <w:bookmarkStart w:id="97" w:name="_Toc225933673"/>
      <w:bookmarkStart w:id="98" w:name="_Toc231467021"/>
      <w:r w:rsidRPr="009615A2">
        <w:rPr>
          <w:rFonts w:ascii="Times New Roman" w:hAnsi="Times New Roman" w:cs="Times New Roman"/>
          <w:noProof/>
        </w:rPr>
        <w:t>Secțiunea 1</w:t>
      </w:r>
      <w:r w:rsidR="005F6F2E" w:rsidRPr="009615A2">
        <w:rPr>
          <w:rFonts w:ascii="Times New Roman" w:hAnsi="Times New Roman" w:cs="Times New Roman"/>
          <w:noProof/>
        </w:rPr>
        <w:t>3</w:t>
      </w:r>
    </w:p>
    <w:p w14:paraId="791A0205" w14:textId="00104B18" w:rsidR="005B25B3" w:rsidRPr="009615A2" w:rsidRDefault="00097737" w:rsidP="009615A2">
      <w:pPr>
        <w:pStyle w:val="2"/>
        <w:spacing w:before="0"/>
        <w:jc w:val="center"/>
        <w:rPr>
          <w:rFonts w:ascii="Times New Roman" w:hAnsi="Times New Roman" w:cs="Times New Roman"/>
          <w:noProof/>
        </w:rPr>
      </w:pPr>
      <w:r w:rsidRPr="009615A2">
        <w:rPr>
          <w:rFonts w:ascii="Times New Roman" w:hAnsi="Times New Roman" w:cs="Times New Roman"/>
          <w:noProof/>
        </w:rPr>
        <w:t xml:space="preserve"> </w:t>
      </w:r>
      <w:r w:rsidR="00BE1E26" w:rsidRPr="009615A2">
        <w:rPr>
          <w:rFonts w:ascii="Times New Roman" w:hAnsi="Times New Roman" w:cs="Times New Roman"/>
          <w:noProof/>
        </w:rPr>
        <w:t>Zonarea</w:t>
      </w:r>
      <w:bookmarkEnd w:id="97"/>
      <w:bookmarkEnd w:id="98"/>
    </w:p>
    <w:p w14:paraId="0662DDDD" w14:textId="10D22E21" w:rsidR="005B25B3" w:rsidRPr="00462588" w:rsidRDefault="00DE4150" w:rsidP="00293124">
      <w:pPr>
        <w:pStyle w:val="afffe"/>
        <w:ind w:firstLine="567"/>
        <w:rPr>
          <w:rFonts w:ascii="Times New Roman" w:hAnsi="Times New Roman" w:cs="Times New Roman"/>
          <w:noProof/>
          <w:color w:val="00B050"/>
          <w:sz w:val="28"/>
          <w:szCs w:val="28"/>
        </w:rPr>
      </w:pPr>
      <w:bookmarkStart w:id="99" w:name="_Toc225933674"/>
      <w:r w:rsidRPr="009615A2">
        <w:rPr>
          <w:rFonts w:ascii="Times New Roman" w:hAnsi="Times New Roman" w:cs="Times New Roman"/>
          <w:noProof/>
          <w:sz w:val="28"/>
          <w:szCs w:val="28"/>
        </w:rPr>
        <w:t>4</w:t>
      </w:r>
      <w:r w:rsidR="00293124" w:rsidRPr="009615A2">
        <w:rPr>
          <w:rFonts w:ascii="Times New Roman" w:hAnsi="Times New Roman" w:cs="Times New Roman"/>
          <w:noProof/>
          <w:sz w:val="28"/>
          <w:szCs w:val="28"/>
        </w:rPr>
        <w:t>7</w:t>
      </w:r>
      <w:r w:rsidRPr="009615A2">
        <w:rPr>
          <w:rFonts w:ascii="Times New Roman" w:hAnsi="Times New Roman" w:cs="Times New Roman"/>
          <w:noProof/>
          <w:sz w:val="28"/>
          <w:szCs w:val="28"/>
        </w:rPr>
        <w:t xml:space="preserve">. </w:t>
      </w:r>
      <w:r w:rsidRPr="009615A2">
        <w:rPr>
          <w:rFonts w:ascii="Times New Roman" w:hAnsi="Times New Roman" w:cs="Times New Roman"/>
          <w:b/>
          <w:bCs/>
          <w:noProof/>
          <w:sz w:val="28"/>
          <w:szCs w:val="28"/>
        </w:rPr>
        <w:t>A</w:t>
      </w:r>
      <w:r w:rsidR="00BE1E26" w:rsidRPr="009615A2">
        <w:rPr>
          <w:rFonts w:ascii="Times New Roman" w:hAnsi="Times New Roman" w:cs="Times New Roman"/>
          <w:b/>
          <w:bCs/>
          <w:noProof/>
          <w:sz w:val="28"/>
          <w:szCs w:val="28"/>
        </w:rPr>
        <w:t>specte generale</w:t>
      </w:r>
      <w:bookmarkEnd w:id="99"/>
      <w:r w:rsidRPr="009615A2">
        <w:rPr>
          <w:rFonts w:ascii="Times New Roman" w:hAnsi="Times New Roman" w:cs="Times New Roman"/>
          <w:noProof/>
          <w:sz w:val="28"/>
          <w:szCs w:val="28"/>
        </w:rPr>
        <w:t xml:space="preserve">. </w:t>
      </w:r>
      <w:r w:rsidR="00BE1E26" w:rsidRPr="009615A2">
        <w:rPr>
          <w:rFonts w:ascii="Times New Roman" w:hAnsi="Times New Roman" w:cs="Times New Roman"/>
          <w:noProof/>
          <w:sz w:val="28"/>
          <w:szCs w:val="28"/>
        </w:rPr>
        <w:t>Zonarea se va face în conformitate cu prevederile legale în A</w:t>
      </w:r>
      <w:r w:rsidR="00083639" w:rsidRPr="009615A2">
        <w:rPr>
          <w:rFonts w:ascii="Times New Roman" w:hAnsi="Times New Roman" w:cs="Times New Roman"/>
          <w:noProof/>
          <w:sz w:val="28"/>
          <w:szCs w:val="28"/>
        </w:rPr>
        <w:t>N</w:t>
      </w:r>
      <w:r w:rsidR="00BE1E26" w:rsidRPr="009615A2">
        <w:rPr>
          <w:rFonts w:ascii="Times New Roman" w:hAnsi="Times New Roman" w:cs="Times New Roman"/>
          <w:noProof/>
          <w:sz w:val="28"/>
          <w:szCs w:val="28"/>
        </w:rPr>
        <w:t>P pentru care se impun anumite tipuri de zone.</w:t>
      </w:r>
      <w:r w:rsidRPr="009615A2">
        <w:rPr>
          <w:rFonts w:ascii="Times New Roman" w:hAnsi="Times New Roman" w:cs="Times New Roman"/>
          <w:noProof/>
          <w:sz w:val="28"/>
          <w:szCs w:val="28"/>
        </w:rPr>
        <w:t xml:space="preserve"> </w:t>
      </w:r>
      <w:r w:rsidR="00BE1E26" w:rsidRPr="009615A2">
        <w:rPr>
          <w:rFonts w:ascii="Times New Roman" w:hAnsi="Times New Roman" w:cs="Times New Roman"/>
          <w:noProof/>
          <w:sz w:val="28"/>
          <w:szCs w:val="28"/>
        </w:rPr>
        <w:t>Zonarea este un instrument de management important, foarte util într-o A</w:t>
      </w:r>
      <w:r w:rsidR="00083639" w:rsidRPr="009615A2">
        <w:rPr>
          <w:rFonts w:ascii="Times New Roman" w:hAnsi="Times New Roman" w:cs="Times New Roman"/>
          <w:noProof/>
          <w:sz w:val="28"/>
          <w:szCs w:val="28"/>
        </w:rPr>
        <w:t>N</w:t>
      </w:r>
      <w:r w:rsidR="00BE1E26" w:rsidRPr="009615A2">
        <w:rPr>
          <w:rFonts w:ascii="Times New Roman" w:hAnsi="Times New Roman" w:cs="Times New Roman"/>
          <w:noProof/>
          <w:sz w:val="28"/>
          <w:szCs w:val="28"/>
        </w:rPr>
        <w:t>P. Reprezintă unul din principalele instrumente strategice pentru managementul ariilor</w:t>
      </w:r>
      <w:r w:rsidR="00124668" w:rsidRPr="009615A2">
        <w:rPr>
          <w:rFonts w:ascii="Times New Roman" w:hAnsi="Times New Roman" w:cs="Times New Roman"/>
          <w:noProof/>
          <w:sz w:val="28"/>
          <w:szCs w:val="28"/>
        </w:rPr>
        <w:t xml:space="preserve"> naturale</w:t>
      </w:r>
      <w:r w:rsidR="00BE1E26" w:rsidRPr="009615A2">
        <w:rPr>
          <w:rFonts w:ascii="Times New Roman" w:hAnsi="Times New Roman" w:cs="Times New Roman"/>
          <w:noProof/>
          <w:sz w:val="28"/>
          <w:szCs w:val="28"/>
        </w:rPr>
        <w:t xml:space="preserve"> protejate şi ar trebui să stea în centrul planului de management. </w:t>
      </w:r>
      <w:r w:rsidR="00124668" w:rsidRPr="009615A2">
        <w:rPr>
          <w:rFonts w:ascii="Times New Roman" w:hAnsi="Times New Roman" w:cs="Times New Roman"/>
          <w:noProof/>
          <w:sz w:val="28"/>
          <w:szCs w:val="28"/>
        </w:rPr>
        <w:t>Se recomandă</w:t>
      </w:r>
      <w:r w:rsidR="00BE1E26" w:rsidRPr="009615A2">
        <w:rPr>
          <w:rFonts w:ascii="Times New Roman" w:hAnsi="Times New Roman" w:cs="Times New Roman"/>
          <w:noProof/>
          <w:sz w:val="28"/>
          <w:szCs w:val="28"/>
        </w:rPr>
        <w:t xml:space="preserve"> zonare în orice tip de arie protejată, în care zonarea permit</w:t>
      </w:r>
      <w:r w:rsidR="0009378E">
        <w:rPr>
          <w:rFonts w:ascii="Times New Roman" w:hAnsi="Times New Roman" w:cs="Times New Roman"/>
          <w:noProof/>
          <w:sz w:val="28"/>
          <w:szCs w:val="28"/>
        </w:rPr>
        <w:t>e</w:t>
      </w:r>
      <w:r w:rsidR="00BE1E26" w:rsidRPr="009615A2">
        <w:rPr>
          <w:rFonts w:ascii="Times New Roman" w:hAnsi="Times New Roman" w:cs="Times New Roman"/>
          <w:noProof/>
          <w:sz w:val="28"/>
          <w:szCs w:val="28"/>
        </w:rPr>
        <w:t xml:space="preserve"> o mai ușoară înțelegere a măsurilor de management de către toți factorii interesați. </w:t>
      </w:r>
    </w:p>
    <w:p w14:paraId="19E61033" w14:textId="44BFE056" w:rsidR="005B25B3" w:rsidRPr="009615A2" w:rsidRDefault="00BE1E26" w:rsidP="00DB7D8B">
      <w:pPr>
        <w:spacing w:after="0"/>
        <w:rPr>
          <w:rFonts w:ascii="Times New Roman" w:hAnsi="Times New Roman" w:cs="Times New Roman"/>
          <w:noProof/>
          <w:sz w:val="28"/>
          <w:szCs w:val="28"/>
        </w:rPr>
      </w:pPr>
      <w:r w:rsidRPr="009615A2">
        <w:rPr>
          <w:rFonts w:ascii="Times New Roman" w:hAnsi="Times New Roman" w:cs="Times New Roman"/>
          <w:noProof/>
          <w:sz w:val="28"/>
          <w:szCs w:val="28"/>
        </w:rPr>
        <w:t>Zonarea trebuie înţeleasă ca o strategie spaţială pentru arie; ea defineşte c</w:t>
      </w:r>
      <w:r w:rsidR="009E75E0" w:rsidRPr="009615A2">
        <w:rPr>
          <w:rFonts w:ascii="Times New Roman" w:hAnsi="Times New Roman" w:cs="Times New Roman"/>
          <w:noProof/>
          <w:sz w:val="28"/>
          <w:szCs w:val="28"/>
        </w:rPr>
        <w:t>ar</w:t>
      </w:r>
      <w:r w:rsidRPr="009615A2">
        <w:rPr>
          <w:rFonts w:ascii="Times New Roman" w:hAnsi="Times New Roman" w:cs="Times New Roman"/>
          <w:noProof/>
          <w:sz w:val="28"/>
          <w:szCs w:val="28"/>
        </w:rPr>
        <w:t>e activităţi sau procese pot avea loc sau nu în diferite sectoare fizice ale ariei. Planul de management ar trebui să includă:</w:t>
      </w:r>
    </w:p>
    <w:p w14:paraId="2A082EC0" w14:textId="547F59D8" w:rsidR="005B25B3" w:rsidRPr="009615A2" w:rsidRDefault="00DB7D8B" w:rsidP="009615A2">
      <w:pPr>
        <w:pStyle w:val="afffe"/>
        <w:ind w:firstLine="567"/>
        <w:rPr>
          <w:rFonts w:ascii="Times New Roman" w:hAnsi="Times New Roman" w:cs="Times New Roman"/>
          <w:noProof/>
          <w:sz w:val="28"/>
          <w:szCs w:val="28"/>
        </w:rPr>
      </w:pPr>
      <w:r w:rsidRPr="009615A2">
        <w:rPr>
          <w:rFonts w:ascii="Times New Roman" w:hAnsi="Times New Roman" w:cs="Times New Roman"/>
          <w:noProof/>
          <w:sz w:val="28"/>
          <w:szCs w:val="28"/>
        </w:rPr>
        <w:t>4</w:t>
      </w:r>
      <w:r w:rsidR="00293124" w:rsidRPr="009615A2">
        <w:rPr>
          <w:rFonts w:ascii="Times New Roman" w:hAnsi="Times New Roman" w:cs="Times New Roman"/>
          <w:noProof/>
          <w:sz w:val="28"/>
          <w:szCs w:val="28"/>
        </w:rPr>
        <w:t>7</w:t>
      </w:r>
      <w:r w:rsidRPr="009615A2">
        <w:rPr>
          <w:rFonts w:ascii="Times New Roman" w:hAnsi="Times New Roman" w:cs="Times New Roman"/>
          <w:noProof/>
          <w:sz w:val="28"/>
          <w:szCs w:val="28"/>
        </w:rPr>
        <w:t xml:space="preserve">.1. </w:t>
      </w:r>
      <w:r w:rsidR="00BE1E26" w:rsidRPr="009615A2">
        <w:rPr>
          <w:rFonts w:ascii="Times New Roman" w:hAnsi="Times New Roman" w:cs="Times New Roman"/>
          <w:noProof/>
          <w:sz w:val="28"/>
          <w:szCs w:val="28"/>
        </w:rPr>
        <w:t>O denumire și definiţie a fiecărei categorii de zone, chiar dacă acestea există deja într-un act normativ</w:t>
      </w:r>
      <w:r w:rsidR="00BF37AE">
        <w:rPr>
          <w:rFonts w:ascii="Times New Roman" w:hAnsi="Times New Roman" w:cs="Times New Roman"/>
          <w:noProof/>
          <w:sz w:val="28"/>
          <w:szCs w:val="28"/>
        </w:rPr>
        <w:t>.</w:t>
      </w:r>
      <w:r w:rsidR="00BE1E26" w:rsidRPr="009615A2">
        <w:rPr>
          <w:rFonts w:ascii="Times New Roman" w:hAnsi="Times New Roman" w:cs="Times New Roman"/>
          <w:noProof/>
          <w:sz w:val="28"/>
          <w:szCs w:val="28"/>
        </w:rPr>
        <w:t xml:space="preserve"> </w:t>
      </w:r>
    </w:p>
    <w:p w14:paraId="16F63466" w14:textId="3DAAE128" w:rsidR="005B25B3" w:rsidRPr="009615A2" w:rsidRDefault="00DB7D8B" w:rsidP="009615A2">
      <w:pPr>
        <w:pStyle w:val="afffe"/>
        <w:ind w:firstLine="567"/>
        <w:rPr>
          <w:rFonts w:ascii="Times New Roman" w:hAnsi="Times New Roman" w:cs="Times New Roman"/>
          <w:noProof/>
          <w:sz w:val="28"/>
          <w:szCs w:val="28"/>
        </w:rPr>
      </w:pPr>
      <w:r w:rsidRPr="009615A2">
        <w:rPr>
          <w:rFonts w:ascii="Times New Roman" w:hAnsi="Times New Roman" w:cs="Times New Roman"/>
          <w:noProof/>
          <w:sz w:val="28"/>
          <w:szCs w:val="28"/>
        </w:rPr>
        <w:t>4</w:t>
      </w:r>
      <w:r w:rsidR="00293124" w:rsidRPr="009615A2">
        <w:rPr>
          <w:rFonts w:ascii="Times New Roman" w:hAnsi="Times New Roman" w:cs="Times New Roman"/>
          <w:noProof/>
          <w:sz w:val="28"/>
          <w:szCs w:val="28"/>
        </w:rPr>
        <w:t>7</w:t>
      </w:r>
      <w:r w:rsidRPr="009615A2">
        <w:rPr>
          <w:rFonts w:ascii="Times New Roman" w:hAnsi="Times New Roman" w:cs="Times New Roman"/>
          <w:noProof/>
          <w:sz w:val="28"/>
          <w:szCs w:val="28"/>
        </w:rPr>
        <w:t xml:space="preserve">.2. </w:t>
      </w:r>
      <w:r w:rsidR="00BE1E26" w:rsidRPr="009615A2">
        <w:rPr>
          <w:rFonts w:ascii="Times New Roman" w:hAnsi="Times New Roman" w:cs="Times New Roman"/>
          <w:noProof/>
          <w:sz w:val="28"/>
          <w:szCs w:val="28"/>
        </w:rPr>
        <w:t xml:space="preserve">Un set clar de reguli pentru fiecare zonă, pe baza celor definite în legislaţia naţională privind ariile </w:t>
      </w:r>
      <w:r w:rsidR="00D667B6" w:rsidRPr="009615A2">
        <w:rPr>
          <w:rFonts w:ascii="Times New Roman" w:hAnsi="Times New Roman" w:cs="Times New Roman"/>
          <w:noProof/>
          <w:sz w:val="28"/>
          <w:szCs w:val="28"/>
        </w:rPr>
        <w:t xml:space="preserve">naturale </w:t>
      </w:r>
      <w:r w:rsidR="00BE1E26" w:rsidRPr="009615A2">
        <w:rPr>
          <w:rFonts w:ascii="Times New Roman" w:hAnsi="Times New Roman" w:cs="Times New Roman"/>
          <w:noProof/>
          <w:sz w:val="28"/>
          <w:szCs w:val="28"/>
        </w:rPr>
        <w:t xml:space="preserve">protejate, la care se vor adăuga mai multe detalii pentru nevoile specifice ale </w:t>
      </w:r>
      <w:r w:rsidR="00D667B6" w:rsidRPr="009615A2">
        <w:rPr>
          <w:rFonts w:ascii="Times New Roman" w:hAnsi="Times New Roman" w:cs="Times New Roman"/>
          <w:noProof/>
          <w:sz w:val="28"/>
          <w:szCs w:val="28"/>
        </w:rPr>
        <w:t>ANP</w:t>
      </w:r>
      <w:r w:rsidR="00BE1E26" w:rsidRPr="009615A2">
        <w:rPr>
          <w:rFonts w:ascii="Times New Roman" w:hAnsi="Times New Roman" w:cs="Times New Roman"/>
          <w:noProof/>
          <w:sz w:val="28"/>
          <w:szCs w:val="28"/>
        </w:rPr>
        <w:t xml:space="preserve"> respective. Regulile pot fi exprimate ca activităţi interzise şi activităţi permise şi eventuale restricţii aplicabile activităţilor permise. </w:t>
      </w:r>
    </w:p>
    <w:p w14:paraId="7E44ECD1" w14:textId="2C06B4D2" w:rsidR="005B25B3" w:rsidRDefault="00DB7D8B" w:rsidP="009615A2">
      <w:pPr>
        <w:pStyle w:val="afffe"/>
        <w:ind w:firstLine="567"/>
        <w:rPr>
          <w:rFonts w:ascii="Times New Roman" w:hAnsi="Times New Roman" w:cs="Times New Roman"/>
          <w:noProof/>
          <w:sz w:val="28"/>
          <w:szCs w:val="28"/>
        </w:rPr>
      </w:pPr>
      <w:r w:rsidRPr="009615A2">
        <w:rPr>
          <w:rFonts w:ascii="Times New Roman" w:hAnsi="Times New Roman" w:cs="Times New Roman"/>
          <w:noProof/>
          <w:sz w:val="28"/>
          <w:szCs w:val="28"/>
        </w:rPr>
        <w:t>4</w:t>
      </w:r>
      <w:r w:rsidR="00293124" w:rsidRPr="009615A2">
        <w:rPr>
          <w:rFonts w:ascii="Times New Roman" w:hAnsi="Times New Roman" w:cs="Times New Roman"/>
          <w:noProof/>
          <w:sz w:val="28"/>
          <w:szCs w:val="28"/>
        </w:rPr>
        <w:t>7</w:t>
      </w:r>
      <w:r w:rsidRPr="009615A2">
        <w:rPr>
          <w:rFonts w:ascii="Times New Roman" w:hAnsi="Times New Roman" w:cs="Times New Roman"/>
          <w:noProof/>
          <w:sz w:val="28"/>
          <w:szCs w:val="28"/>
        </w:rPr>
        <w:t xml:space="preserve">.3. </w:t>
      </w:r>
      <w:r w:rsidR="00BE1E26" w:rsidRPr="009615A2">
        <w:rPr>
          <w:rFonts w:ascii="Times New Roman" w:hAnsi="Times New Roman" w:cs="Times New Roman"/>
          <w:noProof/>
          <w:sz w:val="28"/>
          <w:szCs w:val="28"/>
        </w:rPr>
        <w:t>O hartă detaliată a zonelor, cu o legendă clară</w:t>
      </w:r>
      <w:r w:rsidR="00D667B6" w:rsidRPr="009615A2">
        <w:rPr>
          <w:rFonts w:ascii="Times New Roman" w:hAnsi="Times New Roman" w:cs="Times New Roman"/>
          <w:noProof/>
          <w:sz w:val="28"/>
          <w:szCs w:val="28"/>
        </w:rPr>
        <w:t>.</w:t>
      </w:r>
    </w:p>
    <w:p w14:paraId="77047BE5" w14:textId="2874F8F7" w:rsidR="000131C0" w:rsidRDefault="001072B8" w:rsidP="009615A2">
      <w:pPr>
        <w:pStyle w:val="afffe"/>
        <w:ind w:firstLine="567"/>
        <w:rPr>
          <w:rFonts w:ascii="Times New Roman" w:hAnsi="Times New Roman" w:cs="Times New Roman"/>
          <w:noProof/>
          <w:sz w:val="28"/>
          <w:szCs w:val="28"/>
        </w:rPr>
      </w:pPr>
      <w:r w:rsidRPr="009615A2">
        <w:rPr>
          <w:rFonts w:ascii="Times New Roman" w:hAnsi="Times New Roman" w:cs="Times New Roman"/>
          <w:noProof/>
          <w:sz w:val="28"/>
          <w:szCs w:val="28"/>
        </w:rPr>
        <w:t>Autorii</w:t>
      </w:r>
      <w:r w:rsidR="00BE1E26" w:rsidRPr="009615A2">
        <w:rPr>
          <w:rFonts w:ascii="Times New Roman" w:hAnsi="Times New Roman" w:cs="Times New Roman"/>
          <w:noProof/>
          <w:sz w:val="28"/>
          <w:szCs w:val="28"/>
        </w:rPr>
        <w:t xml:space="preserve"> planul</w:t>
      </w:r>
      <w:r w:rsidRPr="009615A2">
        <w:rPr>
          <w:rFonts w:ascii="Times New Roman" w:hAnsi="Times New Roman" w:cs="Times New Roman"/>
          <w:noProof/>
          <w:sz w:val="28"/>
          <w:szCs w:val="28"/>
        </w:rPr>
        <w:t>ui</w:t>
      </w:r>
      <w:r w:rsidR="00BE1E26" w:rsidRPr="009615A2">
        <w:rPr>
          <w:rFonts w:ascii="Times New Roman" w:hAnsi="Times New Roman" w:cs="Times New Roman"/>
          <w:noProof/>
          <w:sz w:val="28"/>
          <w:szCs w:val="28"/>
        </w:rPr>
        <w:t xml:space="preserve"> de management </w:t>
      </w:r>
      <w:r w:rsidRPr="009615A2">
        <w:rPr>
          <w:rFonts w:ascii="Times New Roman" w:hAnsi="Times New Roman" w:cs="Times New Roman"/>
          <w:noProof/>
          <w:sz w:val="28"/>
          <w:szCs w:val="28"/>
        </w:rPr>
        <w:t>pot elabora un</w:t>
      </w:r>
      <w:r w:rsidR="00BE1E26" w:rsidRPr="009615A2">
        <w:rPr>
          <w:rFonts w:ascii="Times New Roman" w:hAnsi="Times New Roman" w:cs="Times New Roman"/>
          <w:noProof/>
          <w:sz w:val="28"/>
          <w:szCs w:val="28"/>
        </w:rPr>
        <w:t xml:space="preserve"> tabel sintetic al zonării (matrice de zonare)</w:t>
      </w:r>
      <w:r w:rsidR="00B9373E" w:rsidRPr="009615A2">
        <w:rPr>
          <w:rFonts w:ascii="Times New Roman" w:hAnsi="Times New Roman" w:cs="Times New Roman"/>
          <w:noProof/>
          <w:sz w:val="28"/>
          <w:szCs w:val="28"/>
        </w:rPr>
        <w:t xml:space="preserve"> specific ANP</w:t>
      </w:r>
      <w:r w:rsidR="00BE1E26" w:rsidRPr="009615A2">
        <w:rPr>
          <w:rFonts w:ascii="Times New Roman" w:hAnsi="Times New Roman" w:cs="Times New Roman"/>
          <w:noProof/>
          <w:sz w:val="28"/>
          <w:szCs w:val="28"/>
        </w:rPr>
        <w:t>, după modelul din Tabel</w:t>
      </w:r>
      <w:r w:rsidR="007F5AD1">
        <w:rPr>
          <w:rFonts w:ascii="Times New Roman" w:hAnsi="Times New Roman" w:cs="Times New Roman"/>
          <w:noProof/>
          <w:sz w:val="28"/>
          <w:szCs w:val="28"/>
        </w:rPr>
        <w:t>ul nr.18</w:t>
      </w:r>
      <w:r w:rsidR="00BE1E26" w:rsidRPr="009615A2">
        <w:rPr>
          <w:rFonts w:ascii="Times New Roman" w:hAnsi="Times New Roman" w:cs="Times New Roman"/>
          <w:noProof/>
          <w:sz w:val="28"/>
          <w:szCs w:val="28"/>
        </w:rPr>
        <w:t xml:space="preserve">. Tabelul prezintă ce activități sunt permise în diferitele zone. </w:t>
      </w:r>
    </w:p>
    <w:p w14:paraId="41A2DA2C"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3B22A63C"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204F9231"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7A5B6763"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7B1C27DE"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60875792"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3CB5A39D"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3C2C59FB"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5EAD872D"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08529B98"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0ACF6643"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0AEC1CB5"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2CE14A18"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2608B515"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22514F06"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5E1BF905"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48FF0D84" w14:textId="77777777" w:rsidR="00783F38" w:rsidRDefault="00783F38"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48F5854D" w14:textId="722D255B" w:rsidR="007F5AD1" w:rsidRDefault="00BE1E26"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r w:rsidRPr="007F5AD1">
        <w:rPr>
          <w:rFonts w:ascii="Times New Roman" w:hAnsi="Times New Roman" w:cs="Times New Roman"/>
          <w:b/>
          <w:i/>
          <w:iCs/>
          <w:noProof/>
          <w:color w:val="000000" w:themeColor="text1"/>
        </w:rPr>
        <w:lastRenderedPageBreak/>
        <w:t>Tabel</w:t>
      </w:r>
      <w:r w:rsidR="007F5AD1">
        <w:rPr>
          <w:rFonts w:ascii="Times New Roman" w:hAnsi="Times New Roman" w:cs="Times New Roman"/>
          <w:b/>
          <w:i/>
          <w:iCs/>
          <w:noProof/>
          <w:color w:val="000000" w:themeColor="text1"/>
        </w:rPr>
        <w:t>ul nr.18:</w:t>
      </w:r>
      <w:r w:rsidRPr="007F5AD1">
        <w:rPr>
          <w:rFonts w:ascii="Times New Roman" w:hAnsi="Times New Roman" w:cs="Times New Roman"/>
          <w:b/>
          <w:i/>
          <w:iCs/>
          <w:noProof/>
          <w:color w:val="000000" w:themeColor="text1"/>
        </w:rPr>
        <w:t xml:space="preserve"> </w:t>
      </w:r>
      <w:r w:rsidR="008F515E" w:rsidRPr="007F5AD1">
        <w:rPr>
          <w:rFonts w:ascii="Times New Roman" w:hAnsi="Times New Roman" w:cs="Times New Roman"/>
          <w:b/>
          <w:i/>
          <w:iCs/>
          <w:noProof/>
          <w:color w:val="000000" w:themeColor="text1"/>
        </w:rPr>
        <w:t>Exemplu de prezentare</w:t>
      </w:r>
      <w:r w:rsidRPr="007F5AD1">
        <w:rPr>
          <w:rFonts w:ascii="Times New Roman" w:hAnsi="Times New Roman" w:cs="Times New Roman"/>
          <w:b/>
          <w:i/>
          <w:iCs/>
          <w:noProof/>
          <w:color w:val="000000" w:themeColor="text1"/>
        </w:rPr>
        <w:t xml:space="preserve"> sintetică a </w:t>
      </w:r>
      <w:r w:rsidR="008F515E" w:rsidRPr="007F5AD1">
        <w:rPr>
          <w:rFonts w:ascii="Times New Roman" w:hAnsi="Times New Roman" w:cs="Times New Roman"/>
          <w:b/>
          <w:i/>
          <w:iCs/>
          <w:noProof/>
          <w:color w:val="000000" w:themeColor="text1"/>
        </w:rPr>
        <w:t xml:space="preserve">unei </w:t>
      </w:r>
      <w:r w:rsidRPr="007F5AD1">
        <w:rPr>
          <w:rFonts w:ascii="Times New Roman" w:hAnsi="Times New Roman" w:cs="Times New Roman"/>
          <w:b/>
          <w:i/>
          <w:iCs/>
          <w:noProof/>
          <w:color w:val="000000" w:themeColor="text1"/>
        </w:rPr>
        <w:t>zonăr</w:t>
      </w:r>
      <w:r w:rsidR="008F515E" w:rsidRPr="007F5AD1">
        <w:rPr>
          <w:rFonts w:ascii="Times New Roman" w:hAnsi="Times New Roman" w:cs="Times New Roman"/>
          <w:b/>
          <w:i/>
          <w:iCs/>
          <w:noProof/>
          <w:color w:val="000000" w:themeColor="text1"/>
        </w:rPr>
        <w:t>i</w:t>
      </w:r>
      <w:r w:rsidRPr="007F5AD1">
        <w:rPr>
          <w:rFonts w:ascii="Times New Roman" w:hAnsi="Times New Roman" w:cs="Times New Roman"/>
          <w:b/>
          <w:i/>
          <w:iCs/>
          <w:noProof/>
          <w:color w:val="000000" w:themeColor="text1"/>
        </w:rPr>
        <w:t xml:space="preserve"> </w:t>
      </w:r>
    </w:p>
    <w:p w14:paraId="264115BA" w14:textId="12079BED" w:rsidR="005B25B3" w:rsidRPr="007F5AD1" w:rsidRDefault="00BE1E26" w:rsidP="007F5AD1">
      <w:pPr>
        <w:pBdr>
          <w:top w:val="nil"/>
          <w:left w:val="nil"/>
          <w:bottom w:val="nil"/>
          <w:right w:val="nil"/>
          <w:between w:val="nil"/>
        </w:pBdr>
        <w:spacing w:after="0"/>
        <w:jc w:val="center"/>
        <w:rPr>
          <w:rFonts w:ascii="Times New Roman" w:hAnsi="Times New Roman" w:cs="Times New Roman"/>
          <w:b/>
          <w:i/>
          <w:iCs/>
          <w:noProof/>
          <w:color w:val="000000" w:themeColor="text1"/>
        </w:rPr>
      </w:pPr>
      <w:r w:rsidRPr="007F5AD1">
        <w:rPr>
          <w:rFonts w:ascii="Times New Roman" w:hAnsi="Times New Roman" w:cs="Times New Roman"/>
          <w:b/>
          <w:i/>
          <w:iCs/>
          <w:noProof/>
          <w:color w:val="000000" w:themeColor="text1"/>
        </w:rPr>
        <w:t>și a măsurilor de management aferente zonelor - exemplu</w:t>
      </w:r>
    </w:p>
    <w:tbl>
      <w:tblPr>
        <w:tblStyle w:val="afff3"/>
        <w:tblW w:w="9355" w:type="dxa"/>
        <w:tblLayout w:type="fixed"/>
        <w:tblLook w:val="0000" w:firstRow="0" w:lastRow="0" w:firstColumn="0" w:lastColumn="0" w:noHBand="0" w:noVBand="0"/>
      </w:tblPr>
      <w:tblGrid>
        <w:gridCol w:w="3964"/>
        <w:gridCol w:w="567"/>
        <w:gridCol w:w="567"/>
        <w:gridCol w:w="567"/>
        <w:gridCol w:w="567"/>
        <w:gridCol w:w="3115"/>
        <w:gridCol w:w="8"/>
      </w:tblGrid>
      <w:tr w:rsidR="005B25B3" w:rsidRPr="002466D5" w14:paraId="40F04E3F" w14:textId="77777777" w:rsidTr="006E2B86">
        <w:tc>
          <w:tcPr>
            <w:tcW w:w="9355" w:type="dxa"/>
            <w:gridSpan w:val="7"/>
          </w:tcPr>
          <w:p w14:paraId="1A4D2DD2" w14:textId="77777777" w:rsidR="005B25B3" w:rsidRPr="002466D5" w:rsidRDefault="00BE1E26">
            <w:pPr>
              <w:jc w:val="center"/>
              <w:rPr>
                <w:rFonts w:ascii="Times New Roman" w:hAnsi="Times New Roman" w:cs="Times New Roman"/>
                <w:b/>
                <w:noProof/>
                <w:sz w:val="18"/>
                <w:szCs w:val="18"/>
              </w:rPr>
            </w:pPr>
            <w:r w:rsidRPr="002466D5">
              <w:rPr>
                <w:rFonts w:ascii="Times New Roman" w:hAnsi="Times New Roman" w:cs="Times New Roman"/>
                <w:b/>
                <w:noProof/>
                <w:u w:val="single"/>
              </w:rPr>
              <w:t xml:space="preserve">Exemplu </w:t>
            </w:r>
            <w:r w:rsidRPr="002466D5">
              <w:rPr>
                <w:rFonts w:ascii="Times New Roman" w:hAnsi="Times New Roman" w:cs="Times New Roman"/>
                <w:b/>
                <w:noProof/>
                <w:sz w:val="18"/>
                <w:szCs w:val="18"/>
              </w:rPr>
              <w:t>de matrice de zonare</w:t>
            </w:r>
          </w:p>
          <w:p w14:paraId="34DAB20D" w14:textId="346CF59D" w:rsidR="00240C5A" w:rsidRPr="002466D5" w:rsidRDefault="00240C5A">
            <w:pPr>
              <w:jc w:val="center"/>
              <w:rPr>
                <w:rFonts w:ascii="Times New Roman" w:hAnsi="Times New Roman" w:cs="Times New Roman"/>
                <w:b/>
                <w:noProof/>
                <w:sz w:val="18"/>
                <w:szCs w:val="18"/>
              </w:rPr>
            </w:pPr>
            <w:r w:rsidRPr="002466D5">
              <w:rPr>
                <w:rFonts w:ascii="Times New Roman" w:hAnsi="Times New Roman" w:cs="Times New Roman"/>
                <w:b/>
                <w:noProof/>
                <w:sz w:val="18"/>
                <w:szCs w:val="18"/>
              </w:rPr>
              <w:t xml:space="preserve">Zonele prezentate aici sunt definite generic. </w:t>
            </w:r>
          </w:p>
          <w:p w14:paraId="29EB3F83" w14:textId="6C739529" w:rsidR="00240C5A" w:rsidRPr="002466D5" w:rsidRDefault="00240C5A">
            <w:pPr>
              <w:jc w:val="center"/>
              <w:rPr>
                <w:rFonts w:ascii="Times New Roman" w:hAnsi="Times New Roman" w:cs="Times New Roman"/>
                <w:b/>
                <w:noProof/>
                <w:sz w:val="18"/>
                <w:szCs w:val="18"/>
              </w:rPr>
            </w:pPr>
            <w:r w:rsidRPr="002466D5">
              <w:rPr>
                <w:rFonts w:ascii="Times New Roman" w:hAnsi="Times New Roman" w:cs="Times New Roman"/>
                <w:b/>
                <w:noProof/>
                <w:sz w:val="18"/>
                <w:szCs w:val="18"/>
              </w:rPr>
              <w:t>Matricea de zonare va fi adaptată la cerințele legislației</w:t>
            </w:r>
            <w:r w:rsidR="004C712E" w:rsidRPr="002466D5">
              <w:rPr>
                <w:rFonts w:ascii="Times New Roman" w:hAnsi="Times New Roman" w:cs="Times New Roman"/>
                <w:b/>
                <w:noProof/>
                <w:sz w:val="18"/>
                <w:szCs w:val="18"/>
              </w:rPr>
              <w:t xml:space="preserve"> actuală a Republicii Moldova</w:t>
            </w:r>
            <w:r w:rsidRPr="002466D5">
              <w:rPr>
                <w:rFonts w:ascii="Times New Roman" w:hAnsi="Times New Roman" w:cs="Times New Roman"/>
                <w:b/>
                <w:noProof/>
                <w:sz w:val="18"/>
                <w:szCs w:val="18"/>
              </w:rPr>
              <w:t xml:space="preserve">, pentru ariile </w:t>
            </w:r>
            <w:r w:rsidR="00DB1924" w:rsidRPr="002466D5">
              <w:rPr>
                <w:rFonts w:ascii="Times New Roman" w:hAnsi="Times New Roman" w:cs="Times New Roman"/>
                <w:b/>
                <w:noProof/>
                <w:sz w:val="18"/>
                <w:szCs w:val="18"/>
              </w:rPr>
              <w:t>unde</w:t>
            </w:r>
            <w:r w:rsidRPr="002466D5">
              <w:rPr>
                <w:rFonts w:ascii="Times New Roman" w:hAnsi="Times New Roman" w:cs="Times New Roman"/>
                <w:b/>
                <w:noProof/>
                <w:sz w:val="18"/>
                <w:szCs w:val="18"/>
              </w:rPr>
              <w:t xml:space="preserve"> există zonare impusă de acte normative.</w:t>
            </w:r>
          </w:p>
        </w:tc>
      </w:tr>
      <w:tr w:rsidR="005B25B3" w:rsidRPr="002466D5" w14:paraId="3A249686" w14:textId="77777777" w:rsidTr="005B1AD7">
        <w:trPr>
          <w:gridAfter w:val="1"/>
          <w:wAfter w:w="8" w:type="dxa"/>
          <w:trHeight w:val="1770"/>
        </w:trPr>
        <w:tc>
          <w:tcPr>
            <w:tcW w:w="3964" w:type="dxa"/>
            <w:vAlign w:val="center"/>
          </w:tcPr>
          <w:p w14:paraId="5DF68F91" w14:textId="77777777" w:rsidR="005B25B3" w:rsidRPr="002466D5" w:rsidRDefault="005B25B3" w:rsidP="00BB048F">
            <w:pPr>
              <w:jc w:val="center"/>
              <w:rPr>
                <w:rFonts w:ascii="Times New Roman" w:hAnsi="Times New Roman" w:cs="Times New Roman"/>
                <w:b/>
                <w:noProof/>
                <w:sz w:val="18"/>
                <w:szCs w:val="18"/>
              </w:rPr>
            </w:pPr>
          </w:p>
          <w:p w14:paraId="18EB57F4" w14:textId="491E732B" w:rsidR="005B25B3" w:rsidRPr="002466D5" w:rsidRDefault="00BE1E26" w:rsidP="00BB048F">
            <w:pPr>
              <w:jc w:val="center"/>
              <w:rPr>
                <w:rFonts w:ascii="Times New Roman" w:hAnsi="Times New Roman" w:cs="Times New Roman"/>
                <w:b/>
                <w:noProof/>
                <w:sz w:val="18"/>
                <w:szCs w:val="18"/>
              </w:rPr>
            </w:pPr>
            <w:r w:rsidRPr="002466D5">
              <w:rPr>
                <w:rFonts w:ascii="Times New Roman" w:hAnsi="Times New Roman" w:cs="Times New Roman"/>
                <w:b/>
                <w:noProof/>
                <w:sz w:val="18"/>
                <w:szCs w:val="18"/>
              </w:rPr>
              <w:t>ZONA</w:t>
            </w:r>
          </w:p>
          <w:p w14:paraId="1799F0CD" w14:textId="77777777" w:rsidR="005B25B3" w:rsidRDefault="005B25B3" w:rsidP="00BB048F">
            <w:pPr>
              <w:jc w:val="center"/>
              <w:rPr>
                <w:rFonts w:ascii="Times New Roman" w:hAnsi="Times New Roman" w:cs="Times New Roman"/>
                <w:b/>
                <w:noProof/>
                <w:sz w:val="18"/>
                <w:szCs w:val="18"/>
              </w:rPr>
            </w:pPr>
          </w:p>
          <w:p w14:paraId="69FE8C7E" w14:textId="77777777" w:rsidR="005B1AD7" w:rsidRPr="002466D5" w:rsidRDefault="005B1AD7" w:rsidP="00BB048F">
            <w:pPr>
              <w:jc w:val="center"/>
              <w:rPr>
                <w:rFonts w:ascii="Times New Roman" w:hAnsi="Times New Roman" w:cs="Times New Roman"/>
                <w:b/>
                <w:noProof/>
                <w:sz w:val="18"/>
                <w:szCs w:val="18"/>
              </w:rPr>
            </w:pPr>
          </w:p>
          <w:p w14:paraId="5A91F70A" w14:textId="77777777" w:rsidR="005B25B3" w:rsidRPr="002466D5" w:rsidRDefault="00BE1E26" w:rsidP="00BB048F">
            <w:pPr>
              <w:jc w:val="center"/>
              <w:rPr>
                <w:rFonts w:ascii="Times New Roman" w:hAnsi="Times New Roman" w:cs="Times New Roman"/>
                <w:b/>
                <w:noProof/>
                <w:sz w:val="18"/>
                <w:szCs w:val="18"/>
              </w:rPr>
            </w:pPr>
            <w:r w:rsidRPr="002466D5">
              <w:rPr>
                <w:rFonts w:ascii="Times New Roman" w:hAnsi="Times New Roman" w:cs="Times New Roman"/>
                <w:b/>
                <w:noProof/>
                <w:sz w:val="18"/>
                <w:szCs w:val="18"/>
              </w:rPr>
              <w:t>ACTIVITATE</w:t>
            </w:r>
          </w:p>
        </w:tc>
        <w:tc>
          <w:tcPr>
            <w:tcW w:w="567" w:type="dxa"/>
            <w:textDirection w:val="btLr"/>
            <w:vAlign w:val="center"/>
          </w:tcPr>
          <w:p w14:paraId="60F3F644" w14:textId="7873C5F0" w:rsidR="005B25B3" w:rsidRPr="002466D5" w:rsidRDefault="006B1875" w:rsidP="00BB048F">
            <w:pPr>
              <w:ind w:left="113" w:right="113"/>
              <w:jc w:val="center"/>
              <w:rPr>
                <w:rFonts w:ascii="Times New Roman" w:hAnsi="Times New Roman" w:cs="Times New Roman"/>
                <w:b/>
                <w:noProof/>
                <w:sz w:val="18"/>
                <w:szCs w:val="18"/>
              </w:rPr>
            </w:pPr>
            <w:r w:rsidRPr="002466D5">
              <w:rPr>
                <w:rFonts w:ascii="Times New Roman" w:hAnsi="Times New Roman" w:cs="Times New Roman"/>
                <w:b/>
                <w:noProof/>
                <w:sz w:val="18"/>
                <w:szCs w:val="18"/>
              </w:rPr>
              <w:t>Zona A</w:t>
            </w:r>
            <w:r w:rsidR="002A14E9" w:rsidRPr="002466D5">
              <w:rPr>
                <w:rFonts w:ascii="Times New Roman" w:hAnsi="Times New Roman" w:cs="Times New Roman"/>
                <w:b/>
                <w:noProof/>
                <w:sz w:val="18"/>
                <w:szCs w:val="18"/>
              </w:rPr>
              <w:t xml:space="preserve"> </w:t>
            </w:r>
            <w:r w:rsidR="003F4EBB" w:rsidRPr="002466D5">
              <w:rPr>
                <w:rFonts w:ascii="Times New Roman" w:hAnsi="Times New Roman" w:cs="Times New Roman"/>
                <w:b/>
                <w:noProof/>
                <w:sz w:val="18"/>
                <w:szCs w:val="18"/>
              </w:rPr>
              <w:t>(</w:t>
            </w:r>
            <w:r w:rsidRPr="002466D5">
              <w:rPr>
                <w:rFonts w:ascii="Times New Roman" w:hAnsi="Times New Roman" w:cs="Times New Roman"/>
                <w:b/>
                <w:noProof/>
                <w:sz w:val="18"/>
                <w:szCs w:val="18"/>
              </w:rPr>
              <w:t>nucleu</w:t>
            </w:r>
            <w:r w:rsidR="003F4EBB" w:rsidRPr="002466D5">
              <w:rPr>
                <w:rFonts w:ascii="Times New Roman" w:hAnsi="Times New Roman" w:cs="Times New Roman"/>
                <w:b/>
                <w:noProof/>
                <w:sz w:val="18"/>
                <w:szCs w:val="18"/>
              </w:rPr>
              <w:t xml:space="preserve">) de </w:t>
            </w:r>
            <w:r w:rsidR="002707DE">
              <w:rPr>
                <w:rFonts w:ascii="Times New Roman" w:hAnsi="Times New Roman" w:cs="Times New Roman"/>
                <w:b/>
                <w:noProof/>
                <w:sz w:val="18"/>
                <w:szCs w:val="18"/>
              </w:rPr>
              <w:t>protecție strictă</w:t>
            </w:r>
          </w:p>
          <w:p w14:paraId="2CBF1346" w14:textId="13069AE9" w:rsidR="003F4EBB" w:rsidRPr="002466D5" w:rsidRDefault="003F4EBB" w:rsidP="00BB048F">
            <w:pPr>
              <w:ind w:left="113" w:right="113"/>
              <w:jc w:val="center"/>
              <w:rPr>
                <w:rFonts w:ascii="Times New Roman" w:hAnsi="Times New Roman" w:cs="Times New Roman"/>
                <w:b/>
                <w:noProof/>
                <w:sz w:val="18"/>
                <w:szCs w:val="18"/>
              </w:rPr>
            </w:pPr>
          </w:p>
        </w:tc>
        <w:tc>
          <w:tcPr>
            <w:tcW w:w="567" w:type="dxa"/>
            <w:textDirection w:val="btLr"/>
            <w:vAlign w:val="center"/>
          </w:tcPr>
          <w:p w14:paraId="395339B3" w14:textId="252388A5" w:rsidR="005B25B3" w:rsidRPr="002466D5" w:rsidRDefault="00BE1E26" w:rsidP="00BB048F">
            <w:pPr>
              <w:ind w:left="113" w:right="113"/>
              <w:jc w:val="center"/>
              <w:rPr>
                <w:rFonts w:ascii="Times New Roman" w:hAnsi="Times New Roman" w:cs="Times New Roman"/>
                <w:b/>
                <w:noProof/>
                <w:sz w:val="18"/>
                <w:szCs w:val="18"/>
              </w:rPr>
            </w:pPr>
            <w:r w:rsidRPr="002466D5">
              <w:rPr>
                <w:rFonts w:ascii="Times New Roman" w:hAnsi="Times New Roman" w:cs="Times New Roman"/>
                <w:b/>
                <w:noProof/>
                <w:sz w:val="18"/>
                <w:szCs w:val="18"/>
              </w:rPr>
              <w:t>Zona</w:t>
            </w:r>
            <w:r w:rsidR="006B1875" w:rsidRPr="002466D5">
              <w:rPr>
                <w:rFonts w:ascii="Times New Roman" w:hAnsi="Times New Roman" w:cs="Times New Roman"/>
                <w:b/>
                <w:noProof/>
                <w:sz w:val="18"/>
                <w:szCs w:val="18"/>
              </w:rPr>
              <w:t xml:space="preserve"> B</w:t>
            </w:r>
            <w:r w:rsidR="00B350DA">
              <w:rPr>
                <w:rFonts w:ascii="Times New Roman" w:hAnsi="Times New Roman" w:cs="Times New Roman"/>
                <w:b/>
                <w:noProof/>
                <w:sz w:val="18"/>
                <w:szCs w:val="18"/>
              </w:rPr>
              <w:t xml:space="preserve"> (</w:t>
            </w:r>
            <w:r w:rsidR="002707DE">
              <w:rPr>
                <w:rFonts w:ascii="Times New Roman" w:hAnsi="Times New Roman" w:cs="Times New Roman"/>
                <w:b/>
                <w:noProof/>
                <w:sz w:val="18"/>
                <w:szCs w:val="18"/>
              </w:rPr>
              <w:t>tampon</w:t>
            </w:r>
            <w:r w:rsidR="00B350DA">
              <w:rPr>
                <w:rFonts w:ascii="Times New Roman" w:hAnsi="Times New Roman" w:cs="Times New Roman"/>
                <w:b/>
                <w:noProof/>
                <w:sz w:val="18"/>
                <w:szCs w:val="18"/>
              </w:rPr>
              <w:t>)</w:t>
            </w:r>
            <w:r w:rsidRPr="002466D5">
              <w:rPr>
                <w:rFonts w:ascii="Times New Roman" w:hAnsi="Times New Roman" w:cs="Times New Roman"/>
                <w:b/>
                <w:noProof/>
                <w:sz w:val="18"/>
                <w:szCs w:val="18"/>
              </w:rPr>
              <w:t xml:space="preserve"> de utilizare minimă</w:t>
            </w:r>
          </w:p>
        </w:tc>
        <w:tc>
          <w:tcPr>
            <w:tcW w:w="567" w:type="dxa"/>
            <w:textDirection w:val="btLr"/>
            <w:vAlign w:val="center"/>
          </w:tcPr>
          <w:p w14:paraId="48D956A0" w14:textId="57982F92" w:rsidR="005B25B3" w:rsidRPr="002466D5" w:rsidRDefault="00BE1E26" w:rsidP="00BB048F">
            <w:pPr>
              <w:ind w:left="113" w:right="113"/>
              <w:jc w:val="center"/>
              <w:rPr>
                <w:rFonts w:ascii="Times New Roman" w:hAnsi="Times New Roman" w:cs="Times New Roman"/>
                <w:b/>
                <w:noProof/>
                <w:sz w:val="18"/>
                <w:szCs w:val="18"/>
              </w:rPr>
            </w:pPr>
            <w:r w:rsidRPr="002466D5">
              <w:rPr>
                <w:rFonts w:ascii="Times New Roman" w:hAnsi="Times New Roman" w:cs="Times New Roman"/>
                <w:b/>
                <w:noProof/>
                <w:sz w:val="18"/>
                <w:szCs w:val="18"/>
              </w:rPr>
              <w:t>Zona</w:t>
            </w:r>
            <w:r w:rsidR="006B1875" w:rsidRPr="002466D5">
              <w:rPr>
                <w:rFonts w:ascii="Times New Roman" w:hAnsi="Times New Roman" w:cs="Times New Roman"/>
                <w:b/>
                <w:noProof/>
                <w:sz w:val="18"/>
                <w:szCs w:val="18"/>
              </w:rPr>
              <w:t xml:space="preserve"> C</w:t>
            </w:r>
            <w:r w:rsidRPr="002466D5">
              <w:rPr>
                <w:rFonts w:ascii="Times New Roman" w:hAnsi="Times New Roman" w:cs="Times New Roman"/>
                <w:b/>
                <w:noProof/>
                <w:sz w:val="18"/>
                <w:szCs w:val="18"/>
              </w:rPr>
              <w:t xml:space="preserve"> de utilizare durabilă</w:t>
            </w:r>
          </w:p>
        </w:tc>
        <w:tc>
          <w:tcPr>
            <w:tcW w:w="567" w:type="dxa"/>
            <w:textDirection w:val="btLr"/>
            <w:vAlign w:val="center"/>
          </w:tcPr>
          <w:p w14:paraId="54DD26B8" w14:textId="0C7D7ECD" w:rsidR="005B25B3" w:rsidRPr="002466D5" w:rsidRDefault="00BE1E26" w:rsidP="00BB048F">
            <w:pPr>
              <w:ind w:left="113" w:right="113"/>
              <w:jc w:val="center"/>
              <w:rPr>
                <w:rFonts w:ascii="Times New Roman" w:hAnsi="Times New Roman" w:cs="Times New Roman"/>
                <w:b/>
                <w:noProof/>
                <w:sz w:val="18"/>
                <w:szCs w:val="18"/>
              </w:rPr>
            </w:pPr>
            <w:r w:rsidRPr="002466D5">
              <w:rPr>
                <w:rFonts w:ascii="Times New Roman" w:hAnsi="Times New Roman" w:cs="Times New Roman"/>
                <w:b/>
                <w:noProof/>
                <w:sz w:val="18"/>
                <w:szCs w:val="18"/>
              </w:rPr>
              <w:t>Zona</w:t>
            </w:r>
            <w:r w:rsidR="006B1875" w:rsidRPr="002466D5">
              <w:rPr>
                <w:rFonts w:ascii="Times New Roman" w:hAnsi="Times New Roman" w:cs="Times New Roman"/>
                <w:b/>
                <w:noProof/>
                <w:sz w:val="18"/>
                <w:szCs w:val="18"/>
              </w:rPr>
              <w:t xml:space="preserve"> D</w:t>
            </w:r>
            <w:r w:rsidRPr="002466D5">
              <w:rPr>
                <w:rFonts w:ascii="Times New Roman" w:hAnsi="Times New Roman" w:cs="Times New Roman"/>
                <w:b/>
                <w:noProof/>
                <w:sz w:val="18"/>
                <w:szCs w:val="18"/>
              </w:rPr>
              <w:t xml:space="preserve"> de </w:t>
            </w:r>
            <w:r w:rsidR="0063530F">
              <w:rPr>
                <w:rFonts w:ascii="Times New Roman" w:hAnsi="Times New Roman" w:cs="Times New Roman"/>
                <w:b/>
                <w:noProof/>
                <w:sz w:val="18"/>
                <w:szCs w:val="18"/>
              </w:rPr>
              <w:t>dez</w:t>
            </w:r>
            <w:r w:rsidR="004D3B17">
              <w:rPr>
                <w:rFonts w:ascii="Times New Roman" w:hAnsi="Times New Roman" w:cs="Times New Roman"/>
                <w:b/>
                <w:noProof/>
                <w:sz w:val="18"/>
                <w:szCs w:val="18"/>
              </w:rPr>
              <w:t>v</w:t>
            </w:r>
            <w:r w:rsidR="0063530F">
              <w:rPr>
                <w:rFonts w:ascii="Times New Roman" w:hAnsi="Times New Roman" w:cs="Times New Roman"/>
                <w:b/>
                <w:noProof/>
                <w:sz w:val="18"/>
                <w:szCs w:val="18"/>
              </w:rPr>
              <w:t>oltare durabilă</w:t>
            </w:r>
          </w:p>
        </w:tc>
        <w:tc>
          <w:tcPr>
            <w:tcW w:w="3115" w:type="dxa"/>
            <w:vAlign w:val="center"/>
          </w:tcPr>
          <w:p w14:paraId="43233E94" w14:textId="77777777" w:rsidR="005B25B3" w:rsidRPr="002466D5" w:rsidRDefault="00BE1E26" w:rsidP="00BB048F">
            <w:pPr>
              <w:jc w:val="center"/>
              <w:rPr>
                <w:rFonts w:ascii="Times New Roman" w:hAnsi="Times New Roman" w:cs="Times New Roman"/>
                <w:b/>
                <w:noProof/>
                <w:sz w:val="18"/>
                <w:szCs w:val="18"/>
              </w:rPr>
            </w:pPr>
            <w:r w:rsidRPr="002466D5">
              <w:rPr>
                <w:rFonts w:ascii="Times New Roman" w:hAnsi="Times New Roman" w:cs="Times New Roman"/>
                <w:b/>
                <w:noProof/>
                <w:sz w:val="18"/>
                <w:szCs w:val="18"/>
              </w:rPr>
              <w:t>NOTE</w:t>
            </w:r>
          </w:p>
        </w:tc>
      </w:tr>
      <w:tr w:rsidR="005B25B3" w:rsidRPr="002466D5" w14:paraId="6B6EE1D7" w14:textId="77777777" w:rsidTr="003C13E7">
        <w:trPr>
          <w:gridAfter w:val="1"/>
          <w:wAfter w:w="8" w:type="dxa"/>
        </w:trPr>
        <w:tc>
          <w:tcPr>
            <w:tcW w:w="3964" w:type="dxa"/>
          </w:tcPr>
          <w:p w14:paraId="28AF5598" w14:textId="77777777" w:rsidR="005B25B3" w:rsidRPr="002466D5" w:rsidRDefault="00BE1E26">
            <w:pPr>
              <w:rPr>
                <w:rFonts w:ascii="Times New Roman" w:hAnsi="Times New Roman" w:cs="Times New Roman"/>
                <w:b/>
                <w:noProof/>
                <w:sz w:val="18"/>
                <w:szCs w:val="18"/>
              </w:rPr>
            </w:pPr>
            <w:r w:rsidRPr="002466D5">
              <w:rPr>
                <w:rFonts w:ascii="Times New Roman" w:hAnsi="Times New Roman" w:cs="Times New Roman"/>
                <w:b/>
                <w:noProof/>
                <w:sz w:val="18"/>
                <w:szCs w:val="18"/>
              </w:rPr>
              <w:t>Facilităţi de acces</w:t>
            </w:r>
          </w:p>
        </w:tc>
        <w:tc>
          <w:tcPr>
            <w:tcW w:w="567" w:type="dxa"/>
          </w:tcPr>
          <w:p w14:paraId="6973638F" w14:textId="77777777" w:rsidR="005B25B3" w:rsidRPr="002466D5" w:rsidRDefault="005B25B3">
            <w:pPr>
              <w:rPr>
                <w:rFonts w:ascii="Times New Roman" w:hAnsi="Times New Roman" w:cs="Times New Roman"/>
                <w:b/>
                <w:noProof/>
                <w:sz w:val="18"/>
                <w:szCs w:val="18"/>
              </w:rPr>
            </w:pPr>
          </w:p>
        </w:tc>
        <w:tc>
          <w:tcPr>
            <w:tcW w:w="567" w:type="dxa"/>
          </w:tcPr>
          <w:p w14:paraId="0ABF5FC3" w14:textId="77777777" w:rsidR="005B25B3" w:rsidRPr="002466D5" w:rsidRDefault="005B25B3">
            <w:pPr>
              <w:rPr>
                <w:rFonts w:ascii="Times New Roman" w:hAnsi="Times New Roman" w:cs="Times New Roman"/>
                <w:b/>
                <w:noProof/>
                <w:sz w:val="18"/>
                <w:szCs w:val="18"/>
              </w:rPr>
            </w:pPr>
          </w:p>
        </w:tc>
        <w:tc>
          <w:tcPr>
            <w:tcW w:w="567" w:type="dxa"/>
          </w:tcPr>
          <w:p w14:paraId="6AC96426" w14:textId="77777777" w:rsidR="005B25B3" w:rsidRPr="002466D5" w:rsidRDefault="005B25B3">
            <w:pPr>
              <w:rPr>
                <w:rFonts w:ascii="Times New Roman" w:hAnsi="Times New Roman" w:cs="Times New Roman"/>
                <w:b/>
                <w:noProof/>
                <w:sz w:val="18"/>
                <w:szCs w:val="18"/>
              </w:rPr>
            </w:pPr>
          </w:p>
        </w:tc>
        <w:tc>
          <w:tcPr>
            <w:tcW w:w="567" w:type="dxa"/>
          </w:tcPr>
          <w:p w14:paraId="4B13FB5E" w14:textId="77777777" w:rsidR="005B25B3" w:rsidRPr="002466D5" w:rsidRDefault="005B25B3">
            <w:pPr>
              <w:rPr>
                <w:rFonts w:ascii="Times New Roman" w:hAnsi="Times New Roman" w:cs="Times New Roman"/>
                <w:b/>
                <w:noProof/>
                <w:sz w:val="18"/>
                <w:szCs w:val="18"/>
              </w:rPr>
            </w:pPr>
          </w:p>
        </w:tc>
        <w:tc>
          <w:tcPr>
            <w:tcW w:w="3115" w:type="dxa"/>
          </w:tcPr>
          <w:p w14:paraId="589F1ED6" w14:textId="77777777" w:rsidR="005B25B3" w:rsidRPr="002466D5" w:rsidRDefault="005B25B3">
            <w:pPr>
              <w:rPr>
                <w:rFonts w:ascii="Times New Roman" w:hAnsi="Times New Roman" w:cs="Times New Roman"/>
                <w:noProof/>
                <w:sz w:val="18"/>
                <w:szCs w:val="18"/>
              </w:rPr>
            </w:pPr>
          </w:p>
        </w:tc>
      </w:tr>
      <w:tr w:rsidR="005B25B3" w:rsidRPr="002466D5" w14:paraId="6CE430D9" w14:textId="77777777" w:rsidTr="003C13E7">
        <w:trPr>
          <w:gridAfter w:val="1"/>
          <w:wAfter w:w="8" w:type="dxa"/>
        </w:trPr>
        <w:tc>
          <w:tcPr>
            <w:tcW w:w="3964" w:type="dxa"/>
          </w:tcPr>
          <w:p w14:paraId="17DAD6BD" w14:textId="17933781" w:rsidR="005B25B3" w:rsidRPr="002466D5" w:rsidRDefault="00493854">
            <w:pPr>
              <w:rPr>
                <w:rFonts w:ascii="Times New Roman" w:hAnsi="Times New Roman" w:cs="Times New Roman"/>
                <w:noProof/>
                <w:sz w:val="18"/>
                <w:szCs w:val="18"/>
              </w:rPr>
            </w:pPr>
            <w:r w:rsidRPr="002466D5">
              <w:rPr>
                <w:rFonts w:ascii="Times New Roman" w:hAnsi="Times New Roman" w:cs="Times New Roman"/>
                <w:noProof/>
                <w:sz w:val="18"/>
                <w:szCs w:val="18"/>
              </w:rPr>
              <w:t xml:space="preserve">Amenajare </w:t>
            </w:r>
            <w:r w:rsidR="00621FB2" w:rsidRPr="002466D5">
              <w:rPr>
                <w:rFonts w:ascii="Times New Roman" w:hAnsi="Times New Roman" w:cs="Times New Roman"/>
                <w:noProof/>
                <w:sz w:val="18"/>
                <w:szCs w:val="18"/>
              </w:rPr>
              <w:t xml:space="preserve">infrastructură de acces </w:t>
            </w:r>
            <w:r w:rsidRPr="002466D5">
              <w:rPr>
                <w:rFonts w:ascii="Times New Roman" w:hAnsi="Times New Roman" w:cs="Times New Roman"/>
                <w:noProof/>
                <w:sz w:val="18"/>
                <w:szCs w:val="18"/>
              </w:rPr>
              <w:t>pentru patrule</w:t>
            </w:r>
          </w:p>
        </w:tc>
        <w:tc>
          <w:tcPr>
            <w:tcW w:w="567" w:type="dxa"/>
          </w:tcPr>
          <w:p w14:paraId="416CDE36" w14:textId="3F58CD48" w:rsidR="005B25B3" w:rsidRPr="002466D5" w:rsidRDefault="005B25B3">
            <w:pPr>
              <w:rPr>
                <w:rFonts w:ascii="Times New Roman" w:hAnsi="Times New Roman" w:cs="Times New Roman"/>
                <w:bCs/>
                <w:strike/>
                <w:noProof/>
                <w:sz w:val="18"/>
                <w:szCs w:val="18"/>
              </w:rPr>
            </w:pPr>
          </w:p>
        </w:tc>
        <w:tc>
          <w:tcPr>
            <w:tcW w:w="567" w:type="dxa"/>
          </w:tcPr>
          <w:p w14:paraId="08959763"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DDD554D"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5F1E6ED8"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2D8F48AF" w14:textId="77777777" w:rsidR="005B25B3" w:rsidRPr="002466D5" w:rsidRDefault="005B25B3">
            <w:pPr>
              <w:rPr>
                <w:rFonts w:ascii="Times New Roman" w:hAnsi="Times New Roman" w:cs="Times New Roman"/>
                <w:noProof/>
                <w:sz w:val="18"/>
                <w:szCs w:val="18"/>
              </w:rPr>
            </w:pPr>
          </w:p>
        </w:tc>
      </w:tr>
      <w:tr w:rsidR="005B25B3" w:rsidRPr="002466D5" w14:paraId="56C2C7D9" w14:textId="77777777" w:rsidTr="003C13E7">
        <w:trPr>
          <w:gridAfter w:val="1"/>
          <w:wAfter w:w="8" w:type="dxa"/>
        </w:trPr>
        <w:tc>
          <w:tcPr>
            <w:tcW w:w="3964" w:type="dxa"/>
          </w:tcPr>
          <w:p w14:paraId="0932D56B" w14:textId="5C37701A" w:rsidR="005B25B3" w:rsidRPr="002466D5" w:rsidRDefault="00493854">
            <w:pPr>
              <w:rPr>
                <w:rFonts w:ascii="Times New Roman" w:hAnsi="Times New Roman" w:cs="Times New Roman"/>
                <w:noProof/>
                <w:sz w:val="18"/>
                <w:szCs w:val="18"/>
              </w:rPr>
            </w:pPr>
            <w:r w:rsidRPr="002466D5">
              <w:rPr>
                <w:rFonts w:ascii="Times New Roman" w:hAnsi="Times New Roman" w:cs="Times New Roman"/>
                <w:noProof/>
                <w:sz w:val="18"/>
                <w:szCs w:val="18"/>
              </w:rPr>
              <w:t>Amenajare poteci/trasee pentru localnici şi pentru drumeţii</w:t>
            </w:r>
          </w:p>
        </w:tc>
        <w:tc>
          <w:tcPr>
            <w:tcW w:w="567" w:type="dxa"/>
          </w:tcPr>
          <w:p w14:paraId="7E322297" w14:textId="77777777" w:rsidR="005B25B3" w:rsidRPr="002466D5" w:rsidRDefault="005B25B3">
            <w:pPr>
              <w:rPr>
                <w:rFonts w:ascii="Times New Roman" w:hAnsi="Times New Roman" w:cs="Times New Roman"/>
                <w:bCs/>
                <w:noProof/>
                <w:sz w:val="18"/>
                <w:szCs w:val="18"/>
              </w:rPr>
            </w:pPr>
          </w:p>
        </w:tc>
        <w:tc>
          <w:tcPr>
            <w:tcW w:w="567" w:type="dxa"/>
          </w:tcPr>
          <w:p w14:paraId="6465E7F3"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3480411A"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374E4488"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0A7F730" w14:textId="77777777" w:rsidR="005B25B3" w:rsidRPr="002466D5" w:rsidRDefault="005B25B3">
            <w:pPr>
              <w:rPr>
                <w:rFonts w:ascii="Times New Roman" w:hAnsi="Times New Roman" w:cs="Times New Roman"/>
                <w:noProof/>
                <w:sz w:val="18"/>
                <w:szCs w:val="18"/>
              </w:rPr>
            </w:pPr>
          </w:p>
        </w:tc>
      </w:tr>
      <w:tr w:rsidR="005B25B3" w:rsidRPr="002466D5" w14:paraId="3DE66990" w14:textId="77777777" w:rsidTr="003C13E7">
        <w:trPr>
          <w:gridAfter w:val="1"/>
          <w:wAfter w:w="8" w:type="dxa"/>
        </w:trPr>
        <w:tc>
          <w:tcPr>
            <w:tcW w:w="3964" w:type="dxa"/>
          </w:tcPr>
          <w:p w14:paraId="0979C0C1" w14:textId="77777777" w:rsidR="005B25B3" w:rsidRPr="002466D5" w:rsidRDefault="00BE1E26">
            <w:pPr>
              <w:rPr>
                <w:rFonts w:ascii="Times New Roman" w:hAnsi="Times New Roman" w:cs="Times New Roman"/>
                <w:noProof/>
                <w:sz w:val="18"/>
                <w:szCs w:val="18"/>
              </w:rPr>
            </w:pPr>
            <w:r w:rsidRPr="002466D5">
              <w:rPr>
                <w:rFonts w:ascii="Times New Roman" w:hAnsi="Times New Roman" w:cs="Times New Roman"/>
                <w:noProof/>
                <w:sz w:val="18"/>
                <w:szCs w:val="18"/>
              </w:rPr>
              <w:t>Construcţia de drumuri (de orice tip) şi poduri</w:t>
            </w:r>
          </w:p>
        </w:tc>
        <w:tc>
          <w:tcPr>
            <w:tcW w:w="567" w:type="dxa"/>
          </w:tcPr>
          <w:p w14:paraId="1EE45554" w14:textId="77777777" w:rsidR="005B25B3" w:rsidRPr="002466D5" w:rsidRDefault="005B25B3">
            <w:pPr>
              <w:rPr>
                <w:rFonts w:ascii="Times New Roman" w:hAnsi="Times New Roman" w:cs="Times New Roman"/>
                <w:bCs/>
                <w:noProof/>
                <w:sz w:val="18"/>
                <w:szCs w:val="18"/>
              </w:rPr>
            </w:pPr>
          </w:p>
        </w:tc>
        <w:tc>
          <w:tcPr>
            <w:tcW w:w="567" w:type="dxa"/>
          </w:tcPr>
          <w:p w14:paraId="38AA273F" w14:textId="77777777" w:rsidR="005B25B3" w:rsidRPr="002466D5" w:rsidRDefault="005B25B3">
            <w:pPr>
              <w:rPr>
                <w:rFonts w:ascii="Times New Roman" w:hAnsi="Times New Roman" w:cs="Times New Roman"/>
                <w:bCs/>
                <w:noProof/>
                <w:sz w:val="18"/>
                <w:szCs w:val="18"/>
              </w:rPr>
            </w:pPr>
          </w:p>
        </w:tc>
        <w:tc>
          <w:tcPr>
            <w:tcW w:w="567" w:type="dxa"/>
          </w:tcPr>
          <w:p w14:paraId="72B06A69"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74EF25C4"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1588D880" w14:textId="112D74F7" w:rsidR="005B25B3" w:rsidRPr="002466D5" w:rsidRDefault="00BE1E26">
            <w:pPr>
              <w:rPr>
                <w:rFonts w:ascii="Times New Roman" w:hAnsi="Times New Roman" w:cs="Times New Roman"/>
                <w:noProof/>
                <w:sz w:val="18"/>
                <w:szCs w:val="18"/>
              </w:rPr>
            </w:pPr>
            <w:r w:rsidRPr="002466D5">
              <w:rPr>
                <w:rFonts w:ascii="Times New Roman" w:hAnsi="Times New Roman" w:cs="Times New Roman"/>
                <w:noProof/>
                <w:sz w:val="18"/>
                <w:szCs w:val="18"/>
              </w:rPr>
              <w:t xml:space="preserve">Doar cu </w:t>
            </w:r>
            <w:r w:rsidR="00A94959" w:rsidRPr="002466D5">
              <w:rPr>
                <w:rFonts w:ascii="Times New Roman" w:hAnsi="Times New Roman" w:cs="Times New Roman"/>
                <w:noProof/>
                <w:sz w:val="18"/>
                <w:szCs w:val="18"/>
              </w:rPr>
              <w:t>coordonarea Agenției de Mediu</w:t>
            </w:r>
            <w:r w:rsidR="00AE7C1E">
              <w:rPr>
                <w:rFonts w:ascii="Times New Roman" w:hAnsi="Times New Roman" w:cs="Times New Roman"/>
                <w:noProof/>
                <w:sz w:val="18"/>
                <w:szCs w:val="18"/>
              </w:rPr>
              <w:t xml:space="preserve"> </w:t>
            </w:r>
            <w:r w:rsidR="00454040">
              <w:rPr>
                <w:rFonts w:ascii="Times New Roman" w:hAnsi="Times New Roman" w:cs="Times New Roman"/>
                <w:noProof/>
                <w:sz w:val="18"/>
                <w:szCs w:val="18"/>
              </w:rPr>
              <w:t xml:space="preserve">și administrației </w:t>
            </w:r>
            <w:r w:rsidR="00AE7C1E">
              <w:rPr>
                <w:rFonts w:ascii="Times New Roman" w:hAnsi="Times New Roman" w:cs="Times New Roman"/>
                <w:noProof/>
                <w:sz w:val="18"/>
                <w:szCs w:val="18"/>
              </w:rPr>
              <w:t>ANP</w:t>
            </w:r>
          </w:p>
        </w:tc>
      </w:tr>
      <w:tr w:rsidR="005B25B3" w:rsidRPr="002466D5" w14:paraId="075634EC" w14:textId="77777777" w:rsidTr="003C13E7">
        <w:trPr>
          <w:gridAfter w:val="1"/>
          <w:wAfter w:w="8" w:type="dxa"/>
        </w:trPr>
        <w:tc>
          <w:tcPr>
            <w:tcW w:w="3964" w:type="dxa"/>
          </w:tcPr>
          <w:p w14:paraId="4B6C8298" w14:textId="0F3BA599" w:rsidR="005B25B3" w:rsidRPr="002466D5" w:rsidRDefault="00BE1E26">
            <w:pPr>
              <w:rPr>
                <w:rFonts w:ascii="Times New Roman" w:hAnsi="Times New Roman" w:cs="Times New Roman"/>
                <w:noProof/>
                <w:sz w:val="18"/>
                <w:szCs w:val="18"/>
              </w:rPr>
            </w:pPr>
            <w:r w:rsidRPr="002466D5">
              <w:rPr>
                <w:rFonts w:ascii="Times New Roman" w:hAnsi="Times New Roman" w:cs="Times New Roman"/>
                <w:noProof/>
                <w:sz w:val="18"/>
                <w:szCs w:val="18"/>
              </w:rPr>
              <w:t xml:space="preserve">Patrularea </w:t>
            </w:r>
            <w:r w:rsidR="00493854" w:rsidRPr="002466D5">
              <w:rPr>
                <w:rFonts w:ascii="Times New Roman" w:hAnsi="Times New Roman" w:cs="Times New Roman"/>
                <w:noProof/>
                <w:sz w:val="18"/>
                <w:szCs w:val="18"/>
              </w:rPr>
              <w:t>serviciilor/inspecțiilor</w:t>
            </w:r>
            <w:r w:rsidRPr="002466D5">
              <w:rPr>
                <w:rFonts w:ascii="Times New Roman" w:hAnsi="Times New Roman" w:cs="Times New Roman"/>
                <w:noProof/>
                <w:sz w:val="18"/>
                <w:szCs w:val="18"/>
              </w:rPr>
              <w:t xml:space="preserve"> pentru securitatea naţională/regională sau a poliției de frontieră </w:t>
            </w:r>
          </w:p>
        </w:tc>
        <w:tc>
          <w:tcPr>
            <w:tcW w:w="567" w:type="dxa"/>
          </w:tcPr>
          <w:p w14:paraId="1CDACD6C" w14:textId="1FD65269" w:rsidR="005B25B3" w:rsidRPr="002466D5" w:rsidRDefault="00BD745B" w:rsidP="00BD745B">
            <w:pPr>
              <w:tabs>
                <w:tab w:val="left" w:pos="-117"/>
              </w:tabs>
              <w:ind w:left="-117"/>
              <w:jc w:val="center"/>
              <w:rPr>
                <w:rFonts w:ascii="Times New Roman" w:hAnsi="Times New Roman" w:cs="Times New Roman"/>
                <w:bCs/>
                <w:noProof/>
                <w:sz w:val="18"/>
                <w:szCs w:val="18"/>
              </w:rPr>
            </w:pPr>
            <w:r w:rsidRPr="002466D5">
              <w:rPr>
                <w:rFonts w:ascii="Times New Roman" w:eastAsia="Noto Sans Symbols" w:hAnsi="Times New Roman" w:cs="Times New Roman"/>
                <w:bCs/>
                <w:noProof/>
                <w:sz w:val="18"/>
                <w:szCs w:val="18"/>
              </w:rPr>
              <w:t>(</w:t>
            </w:r>
            <w:r w:rsidR="00BE1E26" w:rsidRPr="002466D5">
              <w:rPr>
                <w:rFonts w:ascii="Segoe UI Symbol" w:eastAsia="Noto Sans Symbols" w:hAnsi="Segoe UI Symbol" w:cs="Segoe UI Symbol"/>
                <w:bCs/>
                <w:noProof/>
                <w:sz w:val="18"/>
                <w:szCs w:val="18"/>
              </w:rPr>
              <w:t>✔</w:t>
            </w:r>
            <w:r w:rsidRPr="002466D5">
              <w:rPr>
                <w:rFonts w:ascii="Times New Roman" w:eastAsia="Noto Sans Symbols" w:hAnsi="Times New Roman" w:cs="Times New Roman"/>
                <w:bCs/>
                <w:noProof/>
                <w:sz w:val="18"/>
                <w:szCs w:val="18"/>
              </w:rPr>
              <w:t>)</w:t>
            </w:r>
          </w:p>
        </w:tc>
        <w:tc>
          <w:tcPr>
            <w:tcW w:w="567" w:type="dxa"/>
          </w:tcPr>
          <w:p w14:paraId="110777A9"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686568C"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4AB335FD" w14:textId="77777777" w:rsidR="005B25B3" w:rsidRPr="002466D5" w:rsidRDefault="00BE1E26">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82B11C9" w14:textId="32E283E6" w:rsidR="005B25B3" w:rsidRPr="002466D5" w:rsidRDefault="00BE1E26">
            <w:pPr>
              <w:rPr>
                <w:rFonts w:ascii="Times New Roman" w:hAnsi="Times New Roman" w:cs="Times New Roman"/>
                <w:noProof/>
                <w:sz w:val="18"/>
                <w:szCs w:val="18"/>
              </w:rPr>
            </w:pPr>
            <w:r w:rsidRPr="002466D5">
              <w:rPr>
                <w:rFonts w:ascii="Times New Roman" w:hAnsi="Times New Roman" w:cs="Times New Roman"/>
                <w:noProof/>
                <w:sz w:val="18"/>
                <w:szCs w:val="18"/>
              </w:rPr>
              <w:t>Patrulele trebuie să aibă ordine de misiune</w:t>
            </w:r>
            <w:r w:rsidR="00B423AA" w:rsidRPr="002466D5">
              <w:rPr>
                <w:rFonts w:ascii="Times New Roman" w:hAnsi="Times New Roman" w:cs="Times New Roman"/>
                <w:noProof/>
                <w:sz w:val="18"/>
                <w:szCs w:val="18"/>
              </w:rPr>
              <w:t xml:space="preserve"> coordonate cu ANP</w:t>
            </w:r>
          </w:p>
        </w:tc>
      </w:tr>
      <w:tr w:rsidR="00EF1162" w:rsidRPr="002466D5" w14:paraId="5DD86F8B" w14:textId="77777777" w:rsidTr="003C13E7">
        <w:trPr>
          <w:gridAfter w:val="1"/>
          <w:wAfter w:w="8" w:type="dxa"/>
        </w:trPr>
        <w:tc>
          <w:tcPr>
            <w:tcW w:w="3964" w:type="dxa"/>
          </w:tcPr>
          <w:p w14:paraId="67B1EF25" w14:textId="76A7BAA5" w:rsidR="00EF1162" w:rsidRPr="002466D5" w:rsidRDefault="00AE7C1E" w:rsidP="00EF1162">
            <w:pPr>
              <w:rPr>
                <w:rFonts w:ascii="Times New Roman" w:hAnsi="Times New Roman" w:cs="Times New Roman"/>
                <w:noProof/>
                <w:sz w:val="18"/>
                <w:szCs w:val="18"/>
              </w:rPr>
            </w:pPr>
            <w:r>
              <w:rPr>
                <w:rFonts w:ascii="Times New Roman" w:hAnsi="Times New Roman" w:cs="Times New Roman"/>
                <w:noProof/>
                <w:sz w:val="18"/>
                <w:szCs w:val="18"/>
              </w:rPr>
              <w:t>Î</w:t>
            </w:r>
            <w:r w:rsidR="00EF1162" w:rsidRPr="002466D5">
              <w:rPr>
                <w:rFonts w:ascii="Times New Roman" w:hAnsi="Times New Roman" w:cs="Times New Roman"/>
                <w:noProof/>
                <w:sz w:val="18"/>
                <w:szCs w:val="18"/>
              </w:rPr>
              <w:t xml:space="preserve">nlăturare </w:t>
            </w:r>
            <w:r w:rsidR="003F4EBB" w:rsidRPr="002466D5">
              <w:rPr>
                <w:rFonts w:ascii="Times New Roman" w:hAnsi="Times New Roman" w:cs="Times New Roman"/>
                <w:noProof/>
                <w:sz w:val="18"/>
                <w:szCs w:val="18"/>
              </w:rPr>
              <w:t xml:space="preserve">sau prevenirea efectelor fenomenelor naturale extreme </w:t>
            </w:r>
          </w:p>
        </w:tc>
        <w:tc>
          <w:tcPr>
            <w:tcW w:w="567" w:type="dxa"/>
          </w:tcPr>
          <w:p w14:paraId="30303B94" w14:textId="7A22541A" w:rsidR="00EF1162" w:rsidRPr="002466D5" w:rsidRDefault="00881585" w:rsidP="00EF1162">
            <w:pPr>
              <w:tabs>
                <w:tab w:val="left" w:pos="-117"/>
              </w:tabs>
              <w:ind w:left="-117"/>
              <w:jc w:val="center"/>
              <w:rPr>
                <w:rFonts w:ascii="Times New Roman" w:eastAsia="Noto Sans Symbols" w:hAnsi="Times New Roman" w:cs="Times New Roman"/>
                <w:bCs/>
                <w:noProof/>
                <w:sz w:val="18"/>
                <w:szCs w:val="18"/>
              </w:rPr>
            </w:pPr>
            <w:r w:rsidRPr="002466D5">
              <w:rPr>
                <w:rFonts w:ascii="Times New Roman" w:eastAsia="Noto Sans Symbols" w:hAnsi="Times New Roman" w:cs="Times New Roman"/>
                <w:bCs/>
                <w:noProof/>
                <w:sz w:val="18"/>
                <w:szCs w:val="18"/>
              </w:rPr>
              <w:t>(</w:t>
            </w:r>
            <w:r w:rsidR="00EF1162" w:rsidRPr="002466D5">
              <w:rPr>
                <w:rFonts w:ascii="Segoe UI Symbol" w:eastAsia="Noto Sans Symbols" w:hAnsi="Segoe UI Symbol" w:cs="Segoe UI Symbol"/>
                <w:bCs/>
                <w:noProof/>
                <w:sz w:val="18"/>
                <w:szCs w:val="18"/>
              </w:rPr>
              <w:t>✔</w:t>
            </w:r>
            <w:r w:rsidRPr="002466D5">
              <w:rPr>
                <w:rFonts w:ascii="Times New Roman" w:eastAsia="Noto Sans Symbols" w:hAnsi="Times New Roman" w:cs="Times New Roman"/>
                <w:bCs/>
                <w:noProof/>
                <w:sz w:val="18"/>
                <w:szCs w:val="18"/>
              </w:rPr>
              <w:t>)</w:t>
            </w:r>
          </w:p>
        </w:tc>
        <w:tc>
          <w:tcPr>
            <w:tcW w:w="567" w:type="dxa"/>
          </w:tcPr>
          <w:p w14:paraId="456A6E23" w14:textId="7CC4B586" w:rsidR="00EF1162" w:rsidRPr="002466D5" w:rsidRDefault="00881585" w:rsidP="00EF1162">
            <w:pPr>
              <w:rPr>
                <w:rFonts w:ascii="Times New Roman" w:eastAsia="Noto Sans Symbols" w:hAnsi="Times New Roman" w:cs="Times New Roman"/>
                <w:bCs/>
                <w:noProof/>
                <w:sz w:val="18"/>
                <w:szCs w:val="18"/>
              </w:rPr>
            </w:pPr>
            <w:r w:rsidRPr="002466D5">
              <w:rPr>
                <w:rFonts w:ascii="Times New Roman" w:eastAsia="Noto Sans Symbols" w:hAnsi="Times New Roman" w:cs="Times New Roman"/>
                <w:bCs/>
                <w:noProof/>
                <w:sz w:val="18"/>
                <w:szCs w:val="18"/>
              </w:rPr>
              <w:t>(</w:t>
            </w:r>
            <w:r w:rsidR="00EF1162" w:rsidRPr="002466D5">
              <w:rPr>
                <w:rFonts w:ascii="Segoe UI Symbol" w:eastAsia="Noto Sans Symbols" w:hAnsi="Segoe UI Symbol" w:cs="Segoe UI Symbol"/>
                <w:bCs/>
                <w:noProof/>
                <w:sz w:val="18"/>
                <w:szCs w:val="18"/>
              </w:rPr>
              <w:t>✔</w:t>
            </w:r>
            <w:r w:rsidRPr="002466D5">
              <w:rPr>
                <w:rFonts w:ascii="Times New Roman" w:eastAsia="Noto Sans Symbols" w:hAnsi="Times New Roman" w:cs="Times New Roman"/>
                <w:bCs/>
                <w:noProof/>
                <w:sz w:val="18"/>
                <w:szCs w:val="18"/>
              </w:rPr>
              <w:t>)</w:t>
            </w:r>
          </w:p>
        </w:tc>
        <w:tc>
          <w:tcPr>
            <w:tcW w:w="567" w:type="dxa"/>
          </w:tcPr>
          <w:p w14:paraId="1F101899" w14:textId="71CB0C97"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478C5DEE" w14:textId="15AEE562"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6EFC3DB6" w14:textId="77777777" w:rsidR="00EF1162" w:rsidRPr="002466D5" w:rsidRDefault="00EF1162" w:rsidP="00EF1162">
            <w:pPr>
              <w:rPr>
                <w:rFonts w:ascii="Times New Roman" w:hAnsi="Times New Roman" w:cs="Times New Roman"/>
                <w:noProof/>
                <w:sz w:val="18"/>
                <w:szCs w:val="18"/>
              </w:rPr>
            </w:pPr>
          </w:p>
        </w:tc>
      </w:tr>
      <w:tr w:rsidR="00EF1162" w:rsidRPr="002466D5" w14:paraId="22FEF200" w14:textId="77777777" w:rsidTr="003C13E7">
        <w:trPr>
          <w:gridAfter w:val="1"/>
          <w:wAfter w:w="8" w:type="dxa"/>
        </w:trPr>
        <w:tc>
          <w:tcPr>
            <w:tcW w:w="3964" w:type="dxa"/>
          </w:tcPr>
          <w:p w14:paraId="1139009A" w14:textId="77777777" w:rsidR="00EF1162" w:rsidRPr="002466D5" w:rsidRDefault="00EF1162" w:rsidP="00EF1162">
            <w:pPr>
              <w:rPr>
                <w:rFonts w:ascii="Times New Roman" w:hAnsi="Times New Roman" w:cs="Times New Roman"/>
                <w:b/>
                <w:noProof/>
                <w:sz w:val="18"/>
                <w:szCs w:val="18"/>
              </w:rPr>
            </w:pPr>
            <w:r w:rsidRPr="002466D5">
              <w:rPr>
                <w:rFonts w:ascii="Times New Roman" w:hAnsi="Times New Roman" w:cs="Times New Roman"/>
                <w:b/>
                <w:noProof/>
                <w:sz w:val="18"/>
                <w:szCs w:val="18"/>
              </w:rPr>
              <w:t xml:space="preserve">Utilizarea resurselor şi agricultură </w:t>
            </w:r>
          </w:p>
        </w:tc>
        <w:tc>
          <w:tcPr>
            <w:tcW w:w="567" w:type="dxa"/>
          </w:tcPr>
          <w:p w14:paraId="52D8D6A1" w14:textId="77777777" w:rsidR="00EF1162" w:rsidRPr="002466D5" w:rsidRDefault="00EF1162" w:rsidP="00EF1162">
            <w:pPr>
              <w:rPr>
                <w:rFonts w:ascii="Times New Roman" w:hAnsi="Times New Roman" w:cs="Times New Roman"/>
                <w:bCs/>
                <w:noProof/>
                <w:sz w:val="18"/>
                <w:szCs w:val="18"/>
              </w:rPr>
            </w:pPr>
          </w:p>
        </w:tc>
        <w:tc>
          <w:tcPr>
            <w:tcW w:w="567" w:type="dxa"/>
          </w:tcPr>
          <w:p w14:paraId="63AED1A7" w14:textId="77777777" w:rsidR="00EF1162" w:rsidRPr="002466D5" w:rsidRDefault="00EF1162" w:rsidP="00EF1162">
            <w:pPr>
              <w:rPr>
                <w:rFonts w:ascii="Times New Roman" w:hAnsi="Times New Roman" w:cs="Times New Roman"/>
                <w:bCs/>
                <w:noProof/>
                <w:sz w:val="18"/>
                <w:szCs w:val="18"/>
              </w:rPr>
            </w:pPr>
          </w:p>
        </w:tc>
        <w:tc>
          <w:tcPr>
            <w:tcW w:w="567" w:type="dxa"/>
          </w:tcPr>
          <w:p w14:paraId="44ADD47A" w14:textId="77777777" w:rsidR="00EF1162" w:rsidRPr="002466D5" w:rsidRDefault="00EF1162" w:rsidP="00EF1162">
            <w:pPr>
              <w:rPr>
                <w:rFonts w:ascii="Times New Roman" w:hAnsi="Times New Roman" w:cs="Times New Roman"/>
                <w:bCs/>
                <w:noProof/>
                <w:sz w:val="18"/>
                <w:szCs w:val="18"/>
              </w:rPr>
            </w:pPr>
          </w:p>
        </w:tc>
        <w:tc>
          <w:tcPr>
            <w:tcW w:w="567" w:type="dxa"/>
          </w:tcPr>
          <w:p w14:paraId="5BBD19DF" w14:textId="77777777" w:rsidR="00EF1162" w:rsidRPr="002466D5" w:rsidRDefault="00EF1162" w:rsidP="00EF1162">
            <w:pPr>
              <w:rPr>
                <w:rFonts w:ascii="Times New Roman" w:hAnsi="Times New Roman" w:cs="Times New Roman"/>
                <w:bCs/>
                <w:noProof/>
                <w:sz w:val="18"/>
                <w:szCs w:val="18"/>
              </w:rPr>
            </w:pPr>
          </w:p>
        </w:tc>
        <w:tc>
          <w:tcPr>
            <w:tcW w:w="3115" w:type="dxa"/>
          </w:tcPr>
          <w:p w14:paraId="009659C8" w14:textId="77777777" w:rsidR="00EF1162" w:rsidRPr="002466D5" w:rsidRDefault="00EF1162" w:rsidP="00EF1162">
            <w:pPr>
              <w:rPr>
                <w:rFonts w:ascii="Times New Roman" w:hAnsi="Times New Roman" w:cs="Times New Roman"/>
                <w:noProof/>
                <w:sz w:val="18"/>
                <w:szCs w:val="18"/>
              </w:rPr>
            </w:pPr>
          </w:p>
        </w:tc>
      </w:tr>
      <w:tr w:rsidR="00EF1162" w:rsidRPr="002466D5" w14:paraId="1C276EDF" w14:textId="77777777" w:rsidTr="003C13E7">
        <w:trPr>
          <w:gridAfter w:val="1"/>
          <w:wAfter w:w="8" w:type="dxa"/>
        </w:trPr>
        <w:tc>
          <w:tcPr>
            <w:tcW w:w="3964" w:type="dxa"/>
          </w:tcPr>
          <w:p w14:paraId="2996A126" w14:textId="308D7B09"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Recoltare de produse lemnoase</w:t>
            </w:r>
          </w:p>
        </w:tc>
        <w:tc>
          <w:tcPr>
            <w:tcW w:w="567" w:type="dxa"/>
          </w:tcPr>
          <w:p w14:paraId="12B10829" w14:textId="77777777" w:rsidR="00EF1162" w:rsidRPr="002466D5" w:rsidRDefault="00EF1162" w:rsidP="00EF1162">
            <w:pPr>
              <w:rPr>
                <w:rFonts w:ascii="Times New Roman" w:hAnsi="Times New Roman" w:cs="Times New Roman"/>
                <w:bCs/>
                <w:noProof/>
                <w:sz w:val="18"/>
                <w:szCs w:val="18"/>
              </w:rPr>
            </w:pPr>
          </w:p>
        </w:tc>
        <w:tc>
          <w:tcPr>
            <w:tcW w:w="567" w:type="dxa"/>
          </w:tcPr>
          <w:p w14:paraId="2C92C475" w14:textId="2AB912E1" w:rsidR="00EF1162" w:rsidRPr="002466D5" w:rsidRDefault="00EF1162" w:rsidP="00EF1162">
            <w:pPr>
              <w:rPr>
                <w:rFonts w:ascii="Times New Roman" w:hAnsi="Times New Roman" w:cs="Times New Roman"/>
                <w:bCs/>
                <w:noProof/>
                <w:sz w:val="18"/>
                <w:szCs w:val="18"/>
              </w:rPr>
            </w:pPr>
            <w:r w:rsidRPr="002466D5">
              <w:rPr>
                <w:rFonts w:ascii="Times New Roman" w:hAnsi="Times New Roman" w:cs="Times New Roman"/>
                <w:bCs/>
                <w:noProof/>
                <w:sz w:val="18"/>
                <w:szCs w:val="18"/>
              </w:rPr>
              <w:t>(</w:t>
            </w:r>
            <w:r w:rsidRPr="002466D5">
              <w:rPr>
                <w:rFonts w:ascii="Segoe UI Symbol" w:eastAsia="Noto Sans Symbols" w:hAnsi="Segoe UI Symbol" w:cs="Segoe UI Symbol"/>
                <w:bCs/>
                <w:noProof/>
                <w:sz w:val="18"/>
                <w:szCs w:val="18"/>
              </w:rPr>
              <w:t>✔</w:t>
            </w:r>
            <w:r w:rsidRPr="002466D5">
              <w:rPr>
                <w:rFonts w:ascii="Times New Roman" w:hAnsi="Times New Roman" w:cs="Times New Roman"/>
                <w:bCs/>
                <w:noProof/>
                <w:sz w:val="18"/>
                <w:szCs w:val="18"/>
              </w:rPr>
              <w:t>)</w:t>
            </w:r>
          </w:p>
        </w:tc>
        <w:tc>
          <w:tcPr>
            <w:tcW w:w="567" w:type="dxa"/>
          </w:tcPr>
          <w:p w14:paraId="15877723"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08F24582"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1614881" w14:textId="49E16CBE"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w:t>
            </w:r>
          </w:p>
        </w:tc>
      </w:tr>
      <w:tr w:rsidR="00EF1162" w:rsidRPr="002466D5" w14:paraId="07B58DF4" w14:textId="77777777" w:rsidTr="003C13E7">
        <w:trPr>
          <w:gridAfter w:val="1"/>
          <w:wAfter w:w="8" w:type="dxa"/>
        </w:trPr>
        <w:tc>
          <w:tcPr>
            <w:tcW w:w="3964" w:type="dxa"/>
          </w:tcPr>
          <w:p w14:paraId="2FD50F65" w14:textId="038C7E18"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Recoltare de produse nelemnoase</w:t>
            </w:r>
          </w:p>
        </w:tc>
        <w:tc>
          <w:tcPr>
            <w:tcW w:w="567" w:type="dxa"/>
          </w:tcPr>
          <w:p w14:paraId="1BBC59E1" w14:textId="77777777" w:rsidR="00EF1162" w:rsidRPr="002466D5" w:rsidRDefault="00EF1162" w:rsidP="00EF1162">
            <w:pPr>
              <w:rPr>
                <w:rFonts w:ascii="Times New Roman" w:hAnsi="Times New Roman" w:cs="Times New Roman"/>
                <w:bCs/>
                <w:noProof/>
                <w:sz w:val="18"/>
                <w:szCs w:val="18"/>
              </w:rPr>
            </w:pPr>
          </w:p>
        </w:tc>
        <w:tc>
          <w:tcPr>
            <w:tcW w:w="567" w:type="dxa"/>
          </w:tcPr>
          <w:p w14:paraId="23D0CB75" w14:textId="77777777" w:rsidR="00EF1162" w:rsidRPr="002466D5" w:rsidRDefault="00EF1162" w:rsidP="00EF1162">
            <w:pPr>
              <w:rPr>
                <w:rFonts w:ascii="Times New Roman" w:hAnsi="Times New Roman" w:cs="Times New Roman"/>
                <w:bCs/>
                <w:noProof/>
                <w:sz w:val="18"/>
                <w:szCs w:val="18"/>
              </w:rPr>
            </w:pPr>
          </w:p>
        </w:tc>
        <w:tc>
          <w:tcPr>
            <w:tcW w:w="567" w:type="dxa"/>
          </w:tcPr>
          <w:p w14:paraId="1C19FC42"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2BEF1EA9"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0F77F318" w14:textId="6F1F5305" w:rsidR="00B13D74"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 și coordonate</w:t>
            </w:r>
            <w:r w:rsidR="00B13D74" w:rsidRPr="002466D5">
              <w:rPr>
                <w:rFonts w:ascii="Times New Roman" w:hAnsi="Times New Roman" w:cs="Times New Roman"/>
                <w:noProof/>
                <w:sz w:val="18"/>
                <w:szCs w:val="18"/>
              </w:rPr>
              <w:t xml:space="preserve"> de </w:t>
            </w:r>
            <w:r w:rsidR="004E04AC" w:rsidRPr="002466D5">
              <w:rPr>
                <w:rFonts w:ascii="Times New Roman" w:hAnsi="Times New Roman" w:cs="Times New Roman"/>
                <w:noProof/>
                <w:sz w:val="18"/>
                <w:szCs w:val="18"/>
              </w:rPr>
              <w:t>ANP</w:t>
            </w:r>
            <w:r w:rsidR="004E04AC">
              <w:rPr>
                <w:rFonts w:ascii="Times New Roman" w:hAnsi="Times New Roman" w:cs="Times New Roman"/>
                <w:noProof/>
                <w:sz w:val="18"/>
                <w:szCs w:val="18"/>
              </w:rPr>
              <w:t xml:space="preserve"> și/sau Agenția de Mediu</w:t>
            </w:r>
          </w:p>
        </w:tc>
      </w:tr>
      <w:tr w:rsidR="00EF1162" w:rsidRPr="002466D5" w14:paraId="25CA521D" w14:textId="77777777" w:rsidTr="003C13E7">
        <w:trPr>
          <w:gridAfter w:val="1"/>
          <w:wAfter w:w="8" w:type="dxa"/>
        </w:trPr>
        <w:tc>
          <w:tcPr>
            <w:tcW w:w="3964" w:type="dxa"/>
          </w:tcPr>
          <w:p w14:paraId="1BCECBCA" w14:textId="23B21655" w:rsidR="00EF1162" w:rsidRPr="002466D5" w:rsidRDefault="00881585" w:rsidP="00EF1162">
            <w:pPr>
              <w:rPr>
                <w:rFonts w:ascii="Times New Roman" w:hAnsi="Times New Roman" w:cs="Times New Roman"/>
                <w:noProof/>
                <w:sz w:val="18"/>
                <w:szCs w:val="18"/>
              </w:rPr>
            </w:pPr>
            <w:r w:rsidRPr="002466D5">
              <w:rPr>
                <w:rFonts w:ascii="Times New Roman" w:hAnsi="Times New Roman" w:cs="Times New Roman"/>
                <w:noProof/>
                <w:sz w:val="18"/>
                <w:szCs w:val="18"/>
              </w:rPr>
              <w:t>Management</w:t>
            </w:r>
            <w:r w:rsidR="00EF1162" w:rsidRPr="002466D5">
              <w:rPr>
                <w:rFonts w:ascii="Times New Roman" w:hAnsi="Times New Roman" w:cs="Times New Roman"/>
                <w:noProof/>
                <w:sz w:val="18"/>
                <w:szCs w:val="18"/>
              </w:rPr>
              <w:t xml:space="preserve"> cinegetic</w:t>
            </w:r>
          </w:p>
        </w:tc>
        <w:tc>
          <w:tcPr>
            <w:tcW w:w="567" w:type="dxa"/>
          </w:tcPr>
          <w:p w14:paraId="676CCF89" w14:textId="77777777" w:rsidR="00EF1162" w:rsidRPr="002466D5" w:rsidRDefault="00EF1162" w:rsidP="00EF1162">
            <w:pPr>
              <w:rPr>
                <w:rFonts w:ascii="Times New Roman" w:hAnsi="Times New Roman" w:cs="Times New Roman"/>
                <w:bCs/>
                <w:noProof/>
                <w:sz w:val="18"/>
                <w:szCs w:val="18"/>
              </w:rPr>
            </w:pPr>
          </w:p>
        </w:tc>
        <w:tc>
          <w:tcPr>
            <w:tcW w:w="567" w:type="dxa"/>
          </w:tcPr>
          <w:p w14:paraId="54629BBA" w14:textId="77777777" w:rsidR="00EF1162" w:rsidRPr="002466D5" w:rsidRDefault="00EF1162" w:rsidP="00EF1162">
            <w:pPr>
              <w:rPr>
                <w:rFonts w:ascii="Times New Roman" w:hAnsi="Times New Roman" w:cs="Times New Roman"/>
                <w:bCs/>
                <w:noProof/>
                <w:sz w:val="18"/>
                <w:szCs w:val="18"/>
              </w:rPr>
            </w:pPr>
          </w:p>
        </w:tc>
        <w:tc>
          <w:tcPr>
            <w:tcW w:w="567" w:type="dxa"/>
          </w:tcPr>
          <w:p w14:paraId="65FD0A0E" w14:textId="77777777" w:rsidR="00EF1162" w:rsidRPr="002466D5" w:rsidRDefault="00EF1162" w:rsidP="00EF1162">
            <w:pPr>
              <w:rPr>
                <w:rFonts w:ascii="Times New Roman" w:eastAsia="Noto Sans Symbols" w:hAnsi="Times New Roman" w:cs="Times New Roman"/>
                <w:bCs/>
                <w:noProof/>
                <w:sz w:val="18"/>
                <w:szCs w:val="18"/>
              </w:rPr>
            </w:pPr>
          </w:p>
        </w:tc>
        <w:tc>
          <w:tcPr>
            <w:tcW w:w="567" w:type="dxa"/>
          </w:tcPr>
          <w:p w14:paraId="3777B2F9" w14:textId="34E66535"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0619C5EA" w14:textId="6BD026E3" w:rsidR="00EF1162" w:rsidRPr="002466D5" w:rsidRDefault="00B13D74"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Doar autorizate și coordonate de </w:t>
            </w:r>
            <w:r w:rsidR="00773332" w:rsidRPr="002466D5">
              <w:rPr>
                <w:rFonts w:ascii="Times New Roman" w:hAnsi="Times New Roman" w:cs="Times New Roman"/>
                <w:noProof/>
                <w:sz w:val="18"/>
                <w:szCs w:val="18"/>
              </w:rPr>
              <w:t>cu ANP</w:t>
            </w:r>
            <w:r w:rsidR="00773332">
              <w:rPr>
                <w:rFonts w:ascii="Times New Roman" w:hAnsi="Times New Roman" w:cs="Times New Roman"/>
                <w:noProof/>
                <w:sz w:val="18"/>
                <w:szCs w:val="18"/>
              </w:rPr>
              <w:t xml:space="preserve"> </w:t>
            </w:r>
            <w:r w:rsidR="004E04AC">
              <w:rPr>
                <w:rFonts w:ascii="Times New Roman" w:hAnsi="Times New Roman" w:cs="Times New Roman"/>
                <w:noProof/>
                <w:sz w:val="18"/>
                <w:szCs w:val="18"/>
              </w:rPr>
              <w:t>și/sau Agenția de Mediu</w:t>
            </w:r>
          </w:p>
        </w:tc>
      </w:tr>
      <w:tr w:rsidR="00EF1162" w:rsidRPr="002466D5" w14:paraId="18A2AEA6" w14:textId="77777777" w:rsidTr="003C13E7">
        <w:trPr>
          <w:gridAfter w:val="1"/>
          <w:wAfter w:w="8" w:type="dxa"/>
        </w:trPr>
        <w:tc>
          <w:tcPr>
            <w:tcW w:w="3964" w:type="dxa"/>
          </w:tcPr>
          <w:p w14:paraId="4DDE51AB" w14:textId="29B25510" w:rsidR="00EF1162" w:rsidRPr="002466D5" w:rsidRDefault="00881585" w:rsidP="00EF1162">
            <w:pPr>
              <w:rPr>
                <w:rFonts w:ascii="Times New Roman" w:hAnsi="Times New Roman" w:cs="Times New Roman"/>
                <w:noProof/>
                <w:sz w:val="18"/>
                <w:szCs w:val="18"/>
              </w:rPr>
            </w:pPr>
            <w:r w:rsidRPr="002466D5">
              <w:rPr>
                <w:rFonts w:ascii="Times New Roman" w:hAnsi="Times New Roman" w:cs="Times New Roman"/>
                <w:noProof/>
                <w:sz w:val="18"/>
                <w:szCs w:val="18"/>
              </w:rPr>
              <w:t>Prevenirea și c</w:t>
            </w:r>
            <w:r w:rsidR="00EF1162" w:rsidRPr="002466D5">
              <w:rPr>
                <w:rFonts w:ascii="Times New Roman" w:hAnsi="Times New Roman" w:cs="Times New Roman"/>
                <w:noProof/>
                <w:sz w:val="18"/>
                <w:szCs w:val="18"/>
              </w:rPr>
              <w:t xml:space="preserve">ombaterea </w:t>
            </w:r>
            <w:r w:rsidRPr="002466D5">
              <w:rPr>
                <w:rFonts w:ascii="Times New Roman" w:hAnsi="Times New Roman" w:cs="Times New Roman"/>
                <w:noProof/>
                <w:sz w:val="18"/>
                <w:szCs w:val="18"/>
              </w:rPr>
              <w:t>efectelor gradațiilor de insecte în ecosisteme forestiere</w:t>
            </w:r>
          </w:p>
        </w:tc>
        <w:tc>
          <w:tcPr>
            <w:tcW w:w="567" w:type="dxa"/>
          </w:tcPr>
          <w:p w14:paraId="64EFEBE7" w14:textId="3A1671BC" w:rsidR="00EF1162" w:rsidRPr="002466D5" w:rsidRDefault="00EF1162" w:rsidP="00C677B8">
            <w:pPr>
              <w:jc w:val="center"/>
              <w:rPr>
                <w:rFonts w:ascii="Times New Roman" w:hAnsi="Times New Roman" w:cs="Times New Roman"/>
                <w:bCs/>
                <w:noProof/>
                <w:sz w:val="18"/>
                <w:szCs w:val="18"/>
              </w:rPr>
            </w:pPr>
            <w:r w:rsidRPr="002466D5">
              <w:rPr>
                <w:rFonts w:ascii="Times New Roman" w:eastAsia="Noto Sans Symbols" w:hAnsi="Times New Roman" w:cs="Times New Roman"/>
                <w:bCs/>
                <w:noProof/>
                <w:sz w:val="18"/>
                <w:szCs w:val="18"/>
              </w:rPr>
              <w:t>(</w:t>
            </w:r>
            <w:r w:rsidRPr="002466D5">
              <w:rPr>
                <w:rFonts w:ascii="Segoe UI Symbol" w:eastAsia="Noto Sans Symbols" w:hAnsi="Segoe UI Symbol" w:cs="Segoe UI Symbol"/>
                <w:bCs/>
                <w:noProof/>
                <w:sz w:val="18"/>
                <w:szCs w:val="18"/>
              </w:rPr>
              <w:t>✔</w:t>
            </w:r>
            <w:r w:rsidRPr="002466D5">
              <w:rPr>
                <w:rFonts w:ascii="Times New Roman" w:eastAsia="Noto Sans Symbols" w:hAnsi="Times New Roman" w:cs="Times New Roman"/>
                <w:bCs/>
                <w:noProof/>
                <w:sz w:val="18"/>
                <w:szCs w:val="18"/>
              </w:rPr>
              <w:t>)</w:t>
            </w:r>
          </w:p>
        </w:tc>
        <w:tc>
          <w:tcPr>
            <w:tcW w:w="567" w:type="dxa"/>
          </w:tcPr>
          <w:p w14:paraId="6339F480" w14:textId="3A59E697" w:rsidR="00EF1162" w:rsidRPr="002466D5" w:rsidRDefault="00881585" w:rsidP="00EF1162">
            <w:pPr>
              <w:rPr>
                <w:rFonts w:ascii="Times New Roman" w:hAnsi="Times New Roman" w:cs="Times New Roman"/>
                <w:bCs/>
                <w:noProof/>
                <w:sz w:val="18"/>
                <w:szCs w:val="18"/>
              </w:rPr>
            </w:pPr>
            <w:r w:rsidRPr="002466D5">
              <w:rPr>
                <w:rFonts w:ascii="Times New Roman" w:eastAsia="Noto Sans Symbols" w:hAnsi="Times New Roman" w:cs="Times New Roman"/>
                <w:bCs/>
                <w:noProof/>
                <w:sz w:val="18"/>
                <w:szCs w:val="18"/>
              </w:rPr>
              <w:t>(</w:t>
            </w:r>
            <w:r w:rsidR="00EF1162" w:rsidRPr="002466D5">
              <w:rPr>
                <w:rFonts w:ascii="Segoe UI Symbol" w:eastAsia="Noto Sans Symbols" w:hAnsi="Segoe UI Symbol" w:cs="Segoe UI Symbol"/>
                <w:bCs/>
                <w:noProof/>
                <w:sz w:val="18"/>
                <w:szCs w:val="18"/>
              </w:rPr>
              <w:t>✔</w:t>
            </w:r>
            <w:r w:rsidRPr="002466D5">
              <w:rPr>
                <w:rFonts w:ascii="Times New Roman" w:eastAsia="Noto Sans Symbols" w:hAnsi="Times New Roman" w:cs="Times New Roman"/>
                <w:bCs/>
                <w:noProof/>
                <w:sz w:val="18"/>
                <w:szCs w:val="18"/>
              </w:rPr>
              <w:t>)</w:t>
            </w:r>
          </w:p>
        </w:tc>
        <w:tc>
          <w:tcPr>
            <w:tcW w:w="567" w:type="dxa"/>
          </w:tcPr>
          <w:p w14:paraId="4165CECE" w14:textId="48A2B4BE"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79BB9BC9" w14:textId="24FCC88C"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2D545DE4" w14:textId="03D05B83" w:rsidR="00EF1162" w:rsidRPr="002466D5" w:rsidRDefault="00B13D74"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 și coordonate de specialiști</w:t>
            </w:r>
          </w:p>
        </w:tc>
      </w:tr>
      <w:tr w:rsidR="00EF1162" w:rsidRPr="002466D5" w14:paraId="4806C82F" w14:textId="77777777" w:rsidTr="003C13E7">
        <w:trPr>
          <w:gridAfter w:val="1"/>
          <w:wAfter w:w="8" w:type="dxa"/>
        </w:trPr>
        <w:tc>
          <w:tcPr>
            <w:tcW w:w="3964" w:type="dxa"/>
          </w:tcPr>
          <w:p w14:paraId="49E271D4" w14:textId="58768B06"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Cariere</w:t>
            </w:r>
            <w:r w:rsidR="00346524" w:rsidRPr="002466D5">
              <w:rPr>
                <w:rFonts w:ascii="Times New Roman" w:hAnsi="Times New Roman" w:cs="Times New Roman"/>
                <w:noProof/>
                <w:sz w:val="18"/>
                <w:szCs w:val="18"/>
              </w:rPr>
              <w:t xml:space="preserve">, </w:t>
            </w:r>
            <w:r w:rsidRPr="002466D5">
              <w:rPr>
                <w:rFonts w:ascii="Times New Roman" w:hAnsi="Times New Roman" w:cs="Times New Roman"/>
                <w:noProof/>
                <w:sz w:val="18"/>
                <w:szCs w:val="18"/>
              </w:rPr>
              <w:t>lutării</w:t>
            </w:r>
            <w:r w:rsidR="00346524" w:rsidRPr="002466D5">
              <w:rPr>
                <w:rFonts w:ascii="Times New Roman" w:hAnsi="Times New Roman" w:cs="Times New Roman"/>
                <w:noProof/>
                <w:sz w:val="18"/>
                <w:szCs w:val="18"/>
              </w:rPr>
              <w:t>, irigații</w:t>
            </w:r>
          </w:p>
        </w:tc>
        <w:tc>
          <w:tcPr>
            <w:tcW w:w="567" w:type="dxa"/>
          </w:tcPr>
          <w:p w14:paraId="0F35B6B9" w14:textId="77777777" w:rsidR="00EF1162" w:rsidRPr="002466D5" w:rsidRDefault="00EF1162" w:rsidP="00EF1162">
            <w:pPr>
              <w:rPr>
                <w:rFonts w:ascii="Times New Roman" w:hAnsi="Times New Roman" w:cs="Times New Roman"/>
                <w:bCs/>
                <w:noProof/>
                <w:sz w:val="18"/>
                <w:szCs w:val="18"/>
              </w:rPr>
            </w:pPr>
          </w:p>
        </w:tc>
        <w:tc>
          <w:tcPr>
            <w:tcW w:w="567" w:type="dxa"/>
          </w:tcPr>
          <w:p w14:paraId="1AAF8F7B" w14:textId="77777777" w:rsidR="00EF1162" w:rsidRPr="002466D5" w:rsidRDefault="00EF1162" w:rsidP="00EF1162">
            <w:pPr>
              <w:rPr>
                <w:rFonts w:ascii="Times New Roman" w:hAnsi="Times New Roman" w:cs="Times New Roman"/>
                <w:bCs/>
                <w:noProof/>
                <w:sz w:val="18"/>
                <w:szCs w:val="18"/>
              </w:rPr>
            </w:pPr>
          </w:p>
        </w:tc>
        <w:tc>
          <w:tcPr>
            <w:tcW w:w="567" w:type="dxa"/>
          </w:tcPr>
          <w:p w14:paraId="5C2024F8" w14:textId="164608AE"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58371C47" w14:textId="17C7C252"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544B5FF" w14:textId="3CEAB6B1"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 și coordonate</w:t>
            </w:r>
          </w:p>
        </w:tc>
      </w:tr>
      <w:tr w:rsidR="00EF1162" w:rsidRPr="002466D5" w14:paraId="18F865E5" w14:textId="77777777" w:rsidTr="003C13E7">
        <w:trPr>
          <w:gridAfter w:val="1"/>
          <w:wAfter w:w="8" w:type="dxa"/>
        </w:trPr>
        <w:tc>
          <w:tcPr>
            <w:tcW w:w="3964" w:type="dxa"/>
          </w:tcPr>
          <w:p w14:paraId="5B137FE3" w14:textId="5397BD64"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Pescuit</w:t>
            </w:r>
            <w:r w:rsidR="00D4107F" w:rsidRPr="002466D5">
              <w:rPr>
                <w:rFonts w:ascii="Times New Roman" w:hAnsi="Times New Roman" w:cs="Times New Roman"/>
                <w:noProof/>
                <w:sz w:val="18"/>
                <w:szCs w:val="18"/>
              </w:rPr>
              <w:t xml:space="preserve"> </w:t>
            </w:r>
            <w:r w:rsidR="00565A6E" w:rsidRPr="002466D5">
              <w:rPr>
                <w:rFonts w:ascii="Times New Roman" w:hAnsi="Times New Roman" w:cs="Times New Roman"/>
                <w:noProof/>
                <w:sz w:val="18"/>
                <w:szCs w:val="18"/>
              </w:rPr>
              <w:t>sportiv</w:t>
            </w:r>
            <w:r w:rsidR="000B0FDB" w:rsidRPr="002466D5">
              <w:rPr>
                <w:rFonts w:ascii="Times New Roman" w:hAnsi="Times New Roman" w:cs="Times New Roman"/>
                <w:noProof/>
                <w:sz w:val="18"/>
                <w:szCs w:val="18"/>
              </w:rPr>
              <w:t xml:space="preserve"> și agrement</w:t>
            </w:r>
          </w:p>
        </w:tc>
        <w:tc>
          <w:tcPr>
            <w:tcW w:w="567" w:type="dxa"/>
          </w:tcPr>
          <w:p w14:paraId="161E14CA" w14:textId="77777777" w:rsidR="00EF1162" w:rsidRPr="002466D5" w:rsidRDefault="00EF1162" w:rsidP="00EF1162">
            <w:pPr>
              <w:rPr>
                <w:rFonts w:ascii="Times New Roman" w:hAnsi="Times New Roman" w:cs="Times New Roman"/>
                <w:bCs/>
                <w:noProof/>
                <w:sz w:val="18"/>
                <w:szCs w:val="18"/>
              </w:rPr>
            </w:pPr>
          </w:p>
        </w:tc>
        <w:tc>
          <w:tcPr>
            <w:tcW w:w="567" w:type="dxa"/>
          </w:tcPr>
          <w:p w14:paraId="1B103D63" w14:textId="77777777" w:rsidR="00EF1162" w:rsidRPr="002466D5" w:rsidRDefault="00EF1162" w:rsidP="00EF1162">
            <w:pPr>
              <w:rPr>
                <w:rFonts w:ascii="Times New Roman" w:hAnsi="Times New Roman" w:cs="Times New Roman"/>
                <w:bCs/>
                <w:noProof/>
                <w:sz w:val="18"/>
                <w:szCs w:val="18"/>
              </w:rPr>
            </w:pPr>
          </w:p>
        </w:tc>
        <w:tc>
          <w:tcPr>
            <w:tcW w:w="567" w:type="dxa"/>
          </w:tcPr>
          <w:p w14:paraId="590FB4B0"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4A93A6D8"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1D747D52" w14:textId="4AF0CE76"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permis pentru speciile și perioadele admise</w:t>
            </w:r>
          </w:p>
        </w:tc>
      </w:tr>
      <w:tr w:rsidR="00EF1162" w:rsidRPr="002466D5" w14:paraId="1C912C5F" w14:textId="77777777" w:rsidTr="003C13E7">
        <w:trPr>
          <w:gridAfter w:val="1"/>
          <w:wAfter w:w="8" w:type="dxa"/>
        </w:trPr>
        <w:tc>
          <w:tcPr>
            <w:tcW w:w="3964" w:type="dxa"/>
          </w:tcPr>
          <w:p w14:paraId="0C69B106" w14:textId="36357E6C" w:rsidR="00EF1162" w:rsidRPr="002466D5" w:rsidRDefault="00565A6E" w:rsidP="00EF1162">
            <w:pPr>
              <w:rPr>
                <w:rFonts w:ascii="Times New Roman" w:hAnsi="Times New Roman" w:cs="Times New Roman"/>
                <w:noProof/>
                <w:sz w:val="18"/>
                <w:szCs w:val="18"/>
              </w:rPr>
            </w:pPr>
            <w:r w:rsidRPr="002466D5">
              <w:rPr>
                <w:rFonts w:ascii="Times New Roman" w:hAnsi="Times New Roman" w:cs="Times New Roman"/>
                <w:noProof/>
                <w:sz w:val="18"/>
                <w:szCs w:val="18"/>
              </w:rPr>
              <w:t>Cultivarea t</w:t>
            </w:r>
            <w:r w:rsidR="00EF1162" w:rsidRPr="002466D5">
              <w:rPr>
                <w:rFonts w:ascii="Times New Roman" w:hAnsi="Times New Roman" w:cs="Times New Roman"/>
                <w:noProof/>
                <w:sz w:val="18"/>
                <w:szCs w:val="18"/>
              </w:rPr>
              <w:t>erenuri</w:t>
            </w:r>
            <w:r w:rsidRPr="002466D5">
              <w:rPr>
                <w:rFonts w:ascii="Times New Roman" w:hAnsi="Times New Roman" w:cs="Times New Roman"/>
                <w:noProof/>
                <w:sz w:val="18"/>
                <w:szCs w:val="18"/>
              </w:rPr>
              <w:t>lor</w:t>
            </w:r>
            <w:r w:rsidR="00EF1162" w:rsidRPr="002466D5">
              <w:rPr>
                <w:rFonts w:ascii="Times New Roman" w:hAnsi="Times New Roman" w:cs="Times New Roman"/>
                <w:noProof/>
                <w:sz w:val="18"/>
                <w:szCs w:val="18"/>
              </w:rPr>
              <w:t xml:space="preserve"> agricole</w:t>
            </w:r>
          </w:p>
        </w:tc>
        <w:tc>
          <w:tcPr>
            <w:tcW w:w="567" w:type="dxa"/>
          </w:tcPr>
          <w:p w14:paraId="4DB8FAD0" w14:textId="77777777" w:rsidR="00EF1162" w:rsidRPr="002466D5" w:rsidRDefault="00EF1162" w:rsidP="00EF1162">
            <w:pPr>
              <w:rPr>
                <w:rFonts w:ascii="Times New Roman" w:hAnsi="Times New Roman" w:cs="Times New Roman"/>
                <w:bCs/>
                <w:noProof/>
                <w:sz w:val="18"/>
                <w:szCs w:val="18"/>
              </w:rPr>
            </w:pPr>
          </w:p>
        </w:tc>
        <w:tc>
          <w:tcPr>
            <w:tcW w:w="567" w:type="dxa"/>
          </w:tcPr>
          <w:p w14:paraId="4C7AC9EA" w14:textId="77777777" w:rsidR="00EF1162" w:rsidRPr="002466D5" w:rsidRDefault="00EF1162" w:rsidP="00EF1162">
            <w:pPr>
              <w:rPr>
                <w:rFonts w:ascii="Times New Roman" w:hAnsi="Times New Roman" w:cs="Times New Roman"/>
                <w:bCs/>
                <w:noProof/>
                <w:sz w:val="18"/>
                <w:szCs w:val="18"/>
              </w:rPr>
            </w:pPr>
          </w:p>
        </w:tc>
        <w:tc>
          <w:tcPr>
            <w:tcW w:w="567" w:type="dxa"/>
          </w:tcPr>
          <w:p w14:paraId="1DA0F35F" w14:textId="77777777" w:rsidR="00EF1162" w:rsidRPr="002466D5" w:rsidRDefault="00EF1162" w:rsidP="00EF1162">
            <w:pPr>
              <w:rPr>
                <w:rFonts w:ascii="Times New Roman" w:hAnsi="Times New Roman" w:cs="Times New Roman"/>
                <w:bCs/>
                <w:noProof/>
                <w:sz w:val="18"/>
                <w:szCs w:val="18"/>
              </w:rPr>
            </w:pPr>
          </w:p>
        </w:tc>
        <w:tc>
          <w:tcPr>
            <w:tcW w:w="567" w:type="dxa"/>
          </w:tcPr>
          <w:p w14:paraId="42A5436D"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918841D" w14:textId="5F3DE2BD" w:rsidR="00EF1162" w:rsidRPr="00860608" w:rsidRDefault="000C22AF" w:rsidP="00EF1162">
            <w:pPr>
              <w:rPr>
                <w:rFonts w:ascii="Times New Roman" w:hAnsi="Times New Roman" w:cs="Times New Roman"/>
                <w:bCs/>
                <w:noProof/>
                <w:sz w:val="18"/>
                <w:szCs w:val="18"/>
              </w:rPr>
            </w:pPr>
            <w:r>
              <w:rPr>
                <w:rFonts w:ascii="Times New Roman" w:hAnsi="Times New Roman" w:cs="Times New Roman"/>
                <w:bCs/>
                <w:noProof/>
                <w:sz w:val="18"/>
                <w:szCs w:val="18"/>
              </w:rPr>
              <w:t>C</w:t>
            </w:r>
            <w:r w:rsidR="005812E2" w:rsidRPr="00860608">
              <w:rPr>
                <w:rFonts w:ascii="Times New Roman" w:hAnsi="Times New Roman" w:cs="Times New Roman"/>
                <w:bCs/>
                <w:noProof/>
                <w:sz w:val="18"/>
                <w:szCs w:val="18"/>
              </w:rPr>
              <w:t xml:space="preserve">u respectarea </w:t>
            </w:r>
            <w:r w:rsidR="00860608">
              <w:rPr>
                <w:rFonts w:ascii="Times New Roman" w:hAnsi="Times New Roman" w:cs="Times New Roman"/>
                <w:bCs/>
                <w:noProof/>
                <w:sz w:val="18"/>
                <w:szCs w:val="18"/>
              </w:rPr>
              <w:t>restricțiilor</w:t>
            </w:r>
            <w:r w:rsidR="0076633D">
              <w:rPr>
                <w:rFonts w:ascii="Times New Roman" w:hAnsi="Times New Roman" w:cs="Times New Roman"/>
                <w:bCs/>
                <w:noProof/>
                <w:sz w:val="18"/>
                <w:szCs w:val="18"/>
              </w:rPr>
              <w:t xml:space="preserve"> fitosanitare</w:t>
            </w:r>
            <w:r w:rsidR="00931D70">
              <w:rPr>
                <w:rFonts w:ascii="Times New Roman" w:hAnsi="Times New Roman" w:cs="Times New Roman"/>
                <w:bCs/>
                <w:noProof/>
                <w:sz w:val="18"/>
                <w:szCs w:val="18"/>
              </w:rPr>
              <w:t xml:space="preserve"> ale</w:t>
            </w:r>
            <w:r w:rsidR="00860608">
              <w:rPr>
                <w:rFonts w:ascii="Times New Roman" w:hAnsi="Times New Roman" w:cs="Times New Roman"/>
                <w:bCs/>
                <w:noProof/>
                <w:sz w:val="18"/>
                <w:szCs w:val="18"/>
              </w:rPr>
              <w:t xml:space="preserve"> </w:t>
            </w:r>
            <w:r>
              <w:rPr>
                <w:rFonts w:ascii="Times New Roman" w:hAnsi="Times New Roman" w:cs="Times New Roman"/>
                <w:bCs/>
                <w:noProof/>
                <w:sz w:val="18"/>
                <w:szCs w:val="18"/>
              </w:rPr>
              <w:t>ANSA</w:t>
            </w:r>
          </w:p>
        </w:tc>
      </w:tr>
      <w:tr w:rsidR="00EF1162" w:rsidRPr="002466D5" w14:paraId="6FDC6704" w14:textId="77777777" w:rsidTr="003C13E7">
        <w:trPr>
          <w:gridAfter w:val="1"/>
          <w:wAfter w:w="8" w:type="dxa"/>
        </w:trPr>
        <w:tc>
          <w:tcPr>
            <w:tcW w:w="3964" w:type="dxa"/>
          </w:tcPr>
          <w:p w14:paraId="085FF834" w14:textId="69CE5B41" w:rsidR="00EF1162" w:rsidRPr="002466D5" w:rsidRDefault="00565A6E"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Utilizarea pajiștilor </w:t>
            </w:r>
            <w:r w:rsidR="00AD5CE0">
              <w:rPr>
                <w:rFonts w:ascii="Times New Roman" w:hAnsi="Times New Roman" w:cs="Times New Roman"/>
                <w:noProof/>
                <w:sz w:val="18"/>
                <w:szCs w:val="18"/>
              </w:rPr>
              <w:t>penutru pășunat</w:t>
            </w:r>
          </w:p>
        </w:tc>
        <w:tc>
          <w:tcPr>
            <w:tcW w:w="567" w:type="dxa"/>
          </w:tcPr>
          <w:p w14:paraId="64C1A580" w14:textId="77777777" w:rsidR="00EF1162" w:rsidRPr="002466D5" w:rsidRDefault="00EF1162" w:rsidP="00EF1162">
            <w:pPr>
              <w:rPr>
                <w:rFonts w:ascii="Times New Roman" w:hAnsi="Times New Roman" w:cs="Times New Roman"/>
                <w:bCs/>
                <w:noProof/>
                <w:sz w:val="18"/>
                <w:szCs w:val="18"/>
              </w:rPr>
            </w:pPr>
          </w:p>
        </w:tc>
        <w:tc>
          <w:tcPr>
            <w:tcW w:w="567" w:type="dxa"/>
          </w:tcPr>
          <w:p w14:paraId="73F70BB2" w14:textId="77777777" w:rsidR="00EF1162" w:rsidRPr="002466D5" w:rsidRDefault="00EF1162" w:rsidP="00EF1162">
            <w:pPr>
              <w:rPr>
                <w:rFonts w:ascii="Times New Roman" w:hAnsi="Times New Roman" w:cs="Times New Roman"/>
                <w:bCs/>
                <w:noProof/>
                <w:sz w:val="18"/>
                <w:szCs w:val="18"/>
              </w:rPr>
            </w:pPr>
          </w:p>
        </w:tc>
        <w:tc>
          <w:tcPr>
            <w:tcW w:w="567" w:type="dxa"/>
          </w:tcPr>
          <w:p w14:paraId="67889097"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7D1FE477"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4B8CB3D9" w14:textId="2CFBD7EE" w:rsidR="00EF1162" w:rsidRPr="002466D5" w:rsidRDefault="00931D70" w:rsidP="00EF1162">
            <w:pPr>
              <w:rPr>
                <w:rFonts w:ascii="Times New Roman" w:hAnsi="Times New Roman" w:cs="Times New Roman"/>
                <w:b/>
                <w:noProof/>
                <w:sz w:val="18"/>
                <w:szCs w:val="18"/>
              </w:rPr>
            </w:pPr>
            <w:r>
              <w:rPr>
                <w:rFonts w:ascii="Times New Roman" w:hAnsi="Times New Roman" w:cs="Times New Roman"/>
                <w:noProof/>
                <w:sz w:val="18"/>
                <w:szCs w:val="18"/>
              </w:rPr>
              <w:t>P</w:t>
            </w:r>
            <w:r w:rsidR="00EF1162" w:rsidRPr="002466D5">
              <w:rPr>
                <w:rFonts w:ascii="Times New Roman" w:hAnsi="Times New Roman" w:cs="Times New Roman"/>
                <w:noProof/>
                <w:sz w:val="18"/>
                <w:szCs w:val="18"/>
              </w:rPr>
              <w:t>entru uz local, cu anumite reglementări</w:t>
            </w:r>
          </w:p>
        </w:tc>
      </w:tr>
      <w:tr w:rsidR="00EF1162" w:rsidRPr="002466D5" w14:paraId="3A1F9880" w14:textId="77777777" w:rsidTr="003C13E7">
        <w:trPr>
          <w:gridAfter w:val="1"/>
          <w:wAfter w:w="8" w:type="dxa"/>
        </w:trPr>
        <w:tc>
          <w:tcPr>
            <w:tcW w:w="3964" w:type="dxa"/>
          </w:tcPr>
          <w:p w14:paraId="756906D3" w14:textId="3F1BC41B"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Creşterea animalelor şi împrejmuirea terenurilor</w:t>
            </w:r>
            <w:r w:rsidR="00565A6E" w:rsidRPr="002466D5">
              <w:rPr>
                <w:rFonts w:ascii="Times New Roman" w:hAnsi="Times New Roman" w:cs="Times New Roman"/>
                <w:noProof/>
                <w:sz w:val="18"/>
                <w:szCs w:val="18"/>
              </w:rPr>
              <w:t xml:space="preserve"> </w:t>
            </w:r>
            <w:r w:rsidR="000B0FDB" w:rsidRPr="002466D5">
              <w:rPr>
                <w:rFonts w:ascii="Times New Roman" w:hAnsi="Times New Roman" w:cs="Times New Roman"/>
                <w:noProof/>
                <w:sz w:val="18"/>
                <w:szCs w:val="18"/>
              </w:rPr>
              <w:t>pentru ferme</w:t>
            </w:r>
          </w:p>
        </w:tc>
        <w:tc>
          <w:tcPr>
            <w:tcW w:w="567" w:type="dxa"/>
          </w:tcPr>
          <w:p w14:paraId="5937CEF4" w14:textId="77777777" w:rsidR="00EF1162" w:rsidRPr="002466D5" w:rsidRDefault="00EF1162" w:rsidP="00EF1162">
            <w:pPr>
              <w:rPr>
                <w:rFonts w:ascii="Times New Roman" w:hAnsi="Times New Roman" w:cs="Times New Roman"/>
                <w:bCs/>
                <w:noProof/>
                <w:sz w:val="18"/>
                <w:szCs w:val="18"/>
              </w:rPr>
            </w:pPr>
          </w:p>
        </w:tc>
        <w:tc>
          <w:tcPr>
            <w:tcW w:w="567" w:type="dxa"/>
          </w:tcPr>
          <w:p w14:paraId="4D0B3BAF" w14:textId="77777777" w:rsidR="00EF1162" w:rsidRPr="002466D5" w:rsidRDefault="00EF1162" w:rsidP="00EF1162">
            <w:pPr>
              <w:rPr>
                <w:rFonts w:ascii="Times New Roman" w:hAnsi="Times New Roman" w:cs="Times New Roman"/>
                <w:bCs/>
                <w:noProof/>
                <w:sz w:val="18"/>
                <w:szCs w:val="18"/>
              </w:rPr>
            </w:pPr>
          </w:p>
        </w:tc>
        <w:tc>
          <w:tcPr>
            <w:tcW w:w="567" w:type="dxa"/>
          </w:tcPr>
          <w:p w14:paraId="42FD88A2" w14:textId="77777777" w:rsidR="00EF1162" w:rsidRPr="002466D5" w:rsidRDefault="00EF1162" w:rsidP="00EF1162">
            <w:pPr>
              <w:rPr>
                <w:rFonts w:ascii="Times New Roman" w:hAnsi="Times New Roman" w:cs="Times New Roman"/>
                <w:bCs/>
                <w:noProof/>
                <w:sz w:val="18"/>
                <w:szCs w:val="18"/>
              </w:rPr>
            </w:pPr>
          </w:p>
        </w:tc>
        <w:tc>
          <w:tcPr>
            <w:tcW w:w="567" w:type="dxa"/>
          </w:tcPr>
          <w:p w14:paraId="136F8373"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38128907" w14:textId="54F87EFA" w:rsidR="00EF1162" w:rsidRPr="002466D5" w:rsidRDefault="00931D70" w:rsidP="00EF1162">
            <w:pPr>
              <w:rPr>
                <w:rFonts w:ascii="Times New Roman" w:hAnsi="Times New Roman" w:cs="Times New Roman"/>
                <w:b/>
                <w:noProof/>
                <w:sz w:val="18"/>
                <w:szCs w:val="18"/>
              </w:rPr>
            </w:pPr>
            <w:r>
              <w:rPr>
                <w:rFonts w:ascii="Times New Roman" w:hAnsi="Times New Roman" w:cs="Times New Roman"/>
                <w:noProof/>
                <w:sz w:val="18"/>
                <w:szCs w:val="18"/>
              </w:rPr>
              <w:t>P</w:t>
            </w:r>
            <w:r w:rsidR="00EF1162" w:rsidRPr="002466D5">
              <w:rPr>
                <w:rFonts w:ascii="Times New Roman" w:hAnsi="Times New Roman" w:cs="Times New Roman"/>
                <w:noProof/>
                <w:sz w:val="18"/>
                <w:szCs w:val="18"/>
              </w:rPr>
              <w:t>entru uz local</w:t>
            </w:r>
          </w:p>
        </w:tc>
      </w:tr>
      <w:tr w:rsidR="00EF1162" w:rsidRPr="002466D5" w14:paraId="63FE41D2" w14:textId="77777777" w:rsidTr="003C13E7">
        <w:trPr>
          <w:gridAfter w:val="1"/>
          <w:wAfter w:w="8" w:type="dxa"/>
        </w:trPr>
        <w:tc>
          <w:tcPr>
            <w:tcW w:w="3964" w:type="dxa"/>
          </w:tcPr>
          <w:p w14:paraId="692A40DD" w14:textId="77777777" w:rsidR="00EF1162" w:rsidRPr="002466D5" w:rsidRDefault="00EF1162" w:rsidP="00EF1162">
            <w:pPr>
              <w:rPr>
                <w:rFonts w:ascii="Times New Roman" w:hAnsi="Times New Roman" w:cs="Times New Roman"/>
                <w:b/>
                <w:noProof/>
                <w:sz w:val="18"/>
                <w:szCs w:val="18"/>
              </w:rPr>
            </w:pPr>
            <w:r w:rsidRPr="002466D5">
              <w:rPr>
                <w:rFonts w:ascii="Times New Roman" w:hAnsi="Times New Roman" w:cs="Times New Roman"/>
                <w:b/>
                <w:noProof/>
                <w:sz w:val="18"/>
                <w:szCs w:val="18"/>
              </w:rPr>
              <w:t>Turism şi recreere</w:t>
            </w:r>
          </w:p>
        </w:tc>
        <w:tc>
          <w:tcPr>
            <w:tcW w:w="567" w:type="dxa"/>
          </w:tcPr>
          <w:p w14:paraId="15073A60" w14:textId="77777777" w:rsidR="00EF1162" w:rsidRPr="002466D5" w:rsidRDefault="00EF1162" w:rsidP="00EF1162">
            <w:pPr>
              <w:rPr>
                <w:rFonts w:ascii="Times New Roman" w:hAnsi="Times New Roman" w:cs="Times New Roman"/>
                <w:bCs/>
                <w:noProof/>
                <w:sz w:val="18"/>
                <w:szCs w:val="18"/>
              </w:rPr>
            </w:pPr>
          </w:p>
        </w:tc>
        <w:tc>
          <w:tcPr>
            <w:tcW w:w="567" w:type="dxa"/>
          </w:tcPr>
          <w:p w14:paraId="5157316B" w14:textId="77777777" w:rsidR="00EF1162" w:rsidRPr="002466D5" w:rsidRDefault="00EF1162" w:rsidP="00EF1162">
            <w:pPr>
              <w:rPr>
                <w:rFonts w:ascii="Times New Roman" w:hAnsi="Times New Roman" w:cs="Times New Roman"/>
                <w:bCs/>
                <w:noProof/>
                <w:sz w:val="18"/>
                <w:szCs w:val="18"/>
              </w:rPr>
            </w:pPr>
          </w:p>
        </w:tc>
        <w:tc>
          <w:tcPr>
            <w:tcW w:w="567" w:type="dxa"/>
          </w:tcPr>
          <w:p w14:paraId="190FA6B9" w14:textId="77777777" w:rsidR="00EF1162" w:rsidRPr="002466D5" w:rsidRDefault="00EF1162" w:rsidP="00EF1162">
            <w:pPr>
              <w:rPr>
                <w:rFonts w:ascii="Times New Roman" w:hAnsi="Times New Roman" w:cs="Times New Roman"/>
                <w:bCs/>
                <w:noProof/>
                <w:sz w:val="18"/>
                <w:szCs w:val="18"/>
              </w:rPr>
            </w:pPr>
          </w:p>
        </w:tc>
        <w:tc>
          <w:tcPr>
            <w:tcW w:w="567" w:type="dxa"/>
          </w:tcPr>
          <w:p w14:paraId="087BBA50" w14:textId="77777777" w:rsidR="00EF1162" w:rsidRPr="002466D5" w:rsidRDefault="00EF1162" w:rsidP="00EF1162">
            <w:pPr>
              <w:rPr>
                <w:rFonts w:ascii="Times New Roman" w:hAnsi="Times New Roman" w:cs="Times New Roman"/>
                <w:bCs/>
                <w:noProof/>
                <w:sz w:val="18"/>
                <w:szCs w:val="18"/>
              </w:rPr>
            </w:pPr>
          </w:p>
        </w:tc>
        <w:tc>
          <w:tcPr>
            <w:tcW w:w="3115" w:type="dxa"/>
          </w:tcPr>
          <w:p w14:paraId="0DA73DE5" w14:textId="77777777" w:rsidR="00EF1162" w:rsidRPr="002466D5" w:rsidRDefault="00EF1162" w:rsidP="00EF1162">
            <w:pPr>
              <w:rPr>
                <w:rFonts w:ascii="Times New Roman" w:hAnsi="Times New Roman" w:cs="Times New Roman"/>
                <w:noProof/>
                <w:sz w:val="18"/>
                <w:szCs w:val="18"/>
              </w:rPr>
            </w:pPr>
          </w:p>
        </w:tc>
      </w:tr>
      <w:tr w:rsidR="00EF1162" w:rsidRPr="002466D5" w14:paraId="15DA65C0" w14:textId="77777777" w:rsidTr="003C13E7">
        <w:trPr>
          <w:gridAfter w:val="1"/>
          <w:wAfter w:w="8" w:type="dxa"/>
        </w:trPr>
        <w:tc>
          <w:tcPr>
            <w:tcW w:w="3964" w:type="dxa"/>
          </w:tcPr>
          <w:p w14:paraId="2C300801" w14:textId="397609F4"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Turism cu volum şi impact mic  </w:t>
            </w:r>
          </w:p>
        </w:tc>
        <w:tc>
          <w:tcPr>
            <w:tcW w:w="567" w:type="dxa"/>
          </w:tcPr>
          <w:p w14:paraId="49AFEBB9" w14:textId="77777777" w:rsidR="00EF1162" w:rsidRPr="002466D5" w:rsidRDefault="00EF1162" w:rsidP="00EF1162">
            <w:pPr>
              <w:rPr>
                <w:rFonts w:ascii="Times New Roman" w:hAnsi="Times New Roman" w:cs="Times New Roman"/>
                <w:bCs/>
                <w:noProof/>
                <w:sz w:val="18"/>
                <w:szCs w:val="18"/>
              </w:rPr>
            </w:pPr>
          </w:p>
        </w:tc>
        <w:tc>
          <w:tcPr>
            <w:tcW w:w="567" w:type="dxa"/>
          </w:tcPr>
          <w:p w14:paraId="7CF2FE7B"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1119B291"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21E41E26"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4765577E" w14:textId="3D6D7BDE"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Cu folosirea </w:t>
            </w:r>
            <w:r w:rsidR="00565A6E" w:rsidRPr="002466D5">
              <w:rPr>
                <w:rFonts w:ascii="Times New Roman" w:hAnsi="Times New Roman" w:cs="Times New Roman"/>
                <w:noProof/>
                <w:sz w:val="18"/>
                <w:szCs w:val="18"/>
              </w:rPr>
              <w:t xml:space="preserve">doar a </w:t>
            </w:r>
            <w:r w:rsidRPr="002466D5">
              <w:rPr>
                <w:rFonts w:ascii="Times New Roman" w:hAnsi="Times New Roman" w:cs="Times New Roman"/>
                <w:noProof/>
                <w:sz w:val="18"/>
                <w:szCs w:val="18"/>
              </w:rPr>
              <w:t>potecilor şi locurilor amenajate</w:t>
            </w:r>
            <w:r w:rsidR="00565A6E" w:rsidRPr="002466D5">
              <w:rPr>
                <w:rFonts w:ascii="Times New Roman" w:hAnsi="Times New Roman" w:cs="Times New Roman"/>
                <w:noProof/>
                <w:sz w:val="18"/>
                <w:szCs w:val="18"/>
              </w:rPr>
              <w:t xml:space="preserve"> și respectarea r</w:t>
            </w:r>
            <w:r w:rsidRPr="002466D5">
              <w:rPr>
                <w:rFonts w:ascii="Times New Roman" w:hAnsi="Times New Roman" w:cs="Times New Roman"/>
                <w:noProof/>
                <w:sz w:val="18"/>
                <w:szCs w:val="18"/>
              </w:rPr>
              <w:t>eglement</w:t>
            </w:r>
            <w:r w:rsidR="00565A6E" w:rsidRPr="002466D5">
              <w:rPr>
                <w:rFonts w:ascii="Times New Roman" w:hAnsi="Times New Roman" w:cs="Times New Roman"/>
                <w:noProof/>
                <w:sz w:val="18"/>
                <w:szCs w:val="18"/>
              </w:rPr>
              <w:t>ă</w:t>
            </w:r>
            <w:r w:rsidRPr="002466D5">
              <w:rPr>
                <w:rFonts w:ascii="Times New Roman" w:hAnsi="Times New Roman" w:cs="Times New Roman"/>
                <w:noProof/>
                <w:sz w:val="18"/>
                <w:szCs w:val="18"/>
              </w:rPr>
              <w:t>r</w:t>
            </w:r>
            <w:r w:rsidR="00B13D74" w:rsidRPr="002466D5">
              <w:rPr>
                <w:rFonts w:ascii="Times New Roman" w:hAnsi="Times New Roman" w:cs="Times New Roman"/>
                <w:noProof/>
                <w:sz w:val="18"/>
                <w:szCs w:val="18"/>
              </w:rPr>
              <w:t>i</w:t>
            </w:r>
            <w:r w:rsidR="00565A6E" w:rsidRPr="002466D5">
              <w:rPr>
                <w:rFonts w:ascii="Times New Roman" w:hAnsi="Times New Roman" w:cs="Times New Roman"/>
                <w:noProof/>
                <w:sz w:val="18"/>
                <w:szCs w:val="18"/>
              </w:rPr>
              <w:t>lor</w:t>
            </w:r>
            <w:r w:rsidRPr="002466D5">
              <w:rPr>
                <w:rFonts w:ascii="Times New Roman" w:hAnsi="Times New Roman" w:cs="Times New Roman"/>
                <w:noProof/>
                <w:sz w:val="18"/>
                <w:szCs w:val="18"/>
              </w:rPr>
              <w:t xml:space="preserve"> </w:t>
            </w:r>
            <w:r w:rsidR="00B13D74" w:rsidRPr="002466D5">
              <w:rPr>
                <w:rFonts w:ascii="Times New Roman" w:hAnsi="Times New Roman" w:cs="Times New Roman"/>
                <w:noProof/>
                <w:sz w:val="18"/>
                <w:szCs w:val="18"/>
              </w:rPr>
              <w:t xml:space="preserve">din planul de management </w:t>
            </w:r>
            <w:r w:rsidR="00565A6E" w:rsidRPr="002466D5">
              <w:rPr>
                <w:rFonts w:ascii="Times New Roman" w:hAnsi="Times New Roman" w:cs="Times New Roman"/>
                <w:noProof/>
                <w:sz w:val="18"/>
                <w:szCs w:val="18"/>
              </w:rPr>
              <w:t xml:space="preserve">(de exemplu, a </w:t>
            </w:r>
            <w:r w:rsidRPr="002466D5">
              <w:rPr>
                <w:rFonts w:ascii="Times New Roman" w:hAnsi="Times New Roman" w:cs="Times New Roman"/>
                <w:noProof/>
                <w:sz w:val="18"/>
                <w:szCs w:val="18"/>
              </w:rPr>
              <w:t xml:space="preserve">numărului maxim de vizitatori pe grup, respectiv </w:t>
            </w:r>
            <w:r w:rsidR="00565A6E" w:rsidRPr="002466D5">
              <w:rPr>
                <w:rFonts w:ascii="Times New Roman" w:hAnsi="Times New Roman" w:cs="Times New Roman"/>
                <w:noProof/>
                <w:sz w:val="18"/>
                <w:szCs w:val="18"/>
              </w:rPr>
              <w:t xml:space="preserve">a </w:t>
            </w:r>
            <w:r w:rsidRPr="002466D5">
              <w:rPr>
                <w:rFonts w:ascii="Times New Roman" w:hAnsi="Times New Roman" w:cs="Times New Roman"/>
                <w:noProof/>
                <w:sz w:val="18"/>
                <w:szCs w:val="18"/>
              </w:rPr>
              <w:t>numărul</w:t>
            </w:r>
            <w:r w:rsidR="00565A6E" w:rsidRPr="002466D5">
              <w:rPr>
                <w:rFonts w:ascii="Times New Roman" w:hAnsi="Times New Roman" w:cs="Times New Roman"/>
                <w:noProof/>
                <w:sz w:val="18"/>
                <w:szCs w:val="18"/>
              </w:rPr>
              <w:t>ui</w:t>
            </w:r>
            <w:r w:rsidRPr="002466D5">
              <w:rPr>
                <w:rFonts w:ascii="Times New Roman" w:hAnsi="Times New Roman" w:cs="Times New Roman"/>
                <w:noProof/>
                <w:sz w:val="18"/>
                <w:szCs w:val="18"/>
              </w:rPr>
              <w:t xml:space="preserve"> maxim de vizitatori pe zi sau pe alte perioade de timp</w:t>
            </w:r>
            <w:r w:rsidR="00565A6E" w:rsidRPr="002466D5">
              <w:rPr>
                <w:rFonts w:ascii="Times New Roman" w:hAnsi="Times New Roman" w:cs="Times New Roman"/>
                <w:noProof/>
                <w:sz w:val="18"/>
                <w:szCs w:val="18"/>
              </w:rPr>
              <w:t>)</w:t>
            </w:r>
            <w:r w:rsidRPr="002466D5">
              <w:rPr>
                <w:rFonts w:ascii="Times New Roman" w:hAnsi="Times New Roman" w:cs="Times New Roman"/>
                <w:noProof/>
                <w:sz w:val="18"/>
                <w:szCs w:val="18"/>
              </w:rPr>
              <w:t>.</w:t>
            </w:r>
          </w:p>
        </w:tc>
      </w:tr>
      <w:tr w:rsidR="00EF1162" w:rsidRPr="002466D5" w14:paraId="3A13051F" w14:textId="77777777" w:rsidTr="003C13E7">
        <w:trPr>
          <w:gridAfter w:val="1"/>
          <w:wAfter w:w="8" w:type="dxa"/>
        </w:trPr>
        <w:tc>
          <w:tcPr>
            <w:tcW w:w="3964" w:type="dxa"/>
          </w:tcPr>
          <w:p w14:paraId="767E3C95" w14:textId="2789210A"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Turism cu volum şi impact mediu </w:t>
            </w:r>
          </w:p>
        </w:tc>
        <w:tc>
          <w:tcPr>
            <w:tcW w:w="567" w:type="dxa"/>
          </w:tcPr>
          <w:p w14:paraId="63E7050E" w14:textId="77777777" w:rsidR="00EF1162" w:rsidRPr="002466D5" w:rsidRDefault="00EF1162" w:rsidP="00EF1162">
            <w:pPr>
              <w:rPr>
                <w:rFonts w:ascii="Times New Roman" w:hAnsi="Times New Roman" w:cs="Times New Roman"/>
                <w:bCs/>
                <w:noProof/>
                <w:sz w:val="18"/>
                <w:szCs w:val="18"/>
              </w:rPr>
            </w:pPr>
          </w:p>
        </w:tc>
        <w:tc>
          <w:tcPr>
            <w:tcW w:w="567" w:type="dxa"/>
          </w:tcPr>
          <w:p w14:paraId="30B9DDB4" w14:textId="77777777" w:rsidR="00EF1162" w:rsidRPr="002466D5" w:rsidRDefault="00EF1162" w:rsidP="00EF1162">
            <w:pPr>
              <w:rPr>
                <w:rFonts w:ascii="Times New Roman" w:hAnsi="Times New Roman" w:cs="Times New Roman"/>
                <w:bCs/>
                <w:noProof/>
                <w:sz w:val="18"/>
                <w:szCs w:val="18"/>
              </w:rPr>
            </w:pPr>
          </w:p>
        </w:tc>
        <w:tc>
          <w:tcPr>
            <w:tcW w:w="567" w:type="dxa"/>
          </w:tcPr>
          <w:p w14:paraId="657B0048"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3AC6A558"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71C1FCFA" w14:textId="068F2C25"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Cu folosirea potecilor şi locurilor amenajate</w:t>
            </w:r>
            <w:r w:rsidR="00B13D74" w:rsidRPr="002466D5">
              <w:rPr>
                <w:rFonts w:ascii="Times New Roman" w:hAnsi="Times New Roman" w:cs="Times New Roman"/>
                <w:noProof/>
                <w:sz w:val="18"/>
                <w:szCs w:val="18"/>
              </w:rPr>
              <w:t xml:space="preserve">, precum și a </w:t>
            </w:r>
            <w:r w:rsidRPr="002466D5">
              <w:rPr>
                <w:rFonts w:ascii="Times New Roman" w:hAnsi="Times New Roman" w:cs="Times New Roman"/>
                <w:noProof/>
                <w:sz w:val="18"/>
                <w:szCs w:val="18"/>
              </w:rPr>
              <w:t xml:space="preserve"> </w:t>
            </w:r>
            <w:r w:rsidR="00B13D74" w:rsidRPr="002466D5">
              <w:rPr>
                <w:rFonts w:ascii="Times New Roman" w:hAnsi="Times New Roman" w:cs="Times New Roman"/>
                <w:noProof/>
                <w:sz w:val="18"/>
                <w:szCs w:val="18"/>
              </w:rPr>
              <w:t>reglementărilor din planul de management (de exemplu, a numărului maxim de vizitatori pe grup, respectiv a numărului maxim de vizitatori pe zi sau pe alte perioade de timp).</w:t>
            </w:r>
          </w:p>
        </w:tc>
      </w:tr>
      <w:tr w:rsidR="00EF1162" w:rsidRPr="002466D5" w14:paraId="2539F0E7" w14:textId="77777777" w:rsidTr="003C13E7">
        <w:trPr>
          <w:gridAfter w:val="1"/>
          <w:wAfter w:w="8" w:type="dxa"/>
        </w:trPr>
        <w:tc>
          <w:tcPr>
            <w:tcW w:w="3964" w:type="dxa"/>
          </w:tcPr>
          <w:p w14:paraId="06B84B4F" w14:textId="7B06D93D" w:rsidR="00EF1162" w:rsidRPr="002466D5" w:rsidRDefault="003325A3" w:rsidP="00EF1162">
            <w:pPr>
              <w:rPr>
                <w:rFonts w:ascii="Times New Roman" w:hAnsi="Times New Roman" w:cs="Times New Roman"/>
                <w:noProof/>
                <w:sz w:val="18"/>
                <w:szCs w:val="18"/>
              </w:rPr>
            </w:pPr>
            <w:r w:rsidRPr="002466D5">
              <w:rPr>
                <w:rFonts w:ascii="Times New Roman" w:hAnsi="Times New Roman" w:cs="Times New Roman"/>
                <w:noProof/>
                <w:sz w:val="18"/>
                <w:szCs w:val="18"/>
              </w:rPr>
              <w:t>C</w:t>
            </w:r>
            <w:r w:rsidR="00EF1162" w:rsidRPr="002466D5">
              <w:rPr>
                <w:rFonts w:ascii="Times New Roman" w:hAnsi="Times New Roman" w:cs="Times New Roman"/>
                <w:noProof/>
                <w:sz w:val="18"/>
                <w:szCs w:val="18"/>
              </w:rPr>
              <w:t>ampare</w:t>
            </w:r>
          </w:p>
        </w:tc>
        <w:tc>
          <w:tcPr>
            <w:tcW w:w="567" w:type="dxa"/>
          </w:tcPr>
          <w:p w14:paraId="672DCF64" w14:textId="77777777" w:rsidR="00EF1162" w:rsidRPr="002466D5" w:rsidRDefault="00EF1162" w:rsidP="00EF1162">
            <w:pPr>
              <w:rPr>
                <w:rFonts w:ascii="Times New Roman" w:hAnsi="Times New Roman" w:cs="Times New Roman"/>
                <w:bCs/>
                <w:noProof/>
                <w:sz w:val="18"/>
                <w:szCs w:val="18"/>
              </w:rPr>
            </w:pPr>
          </w:p>
        </w:tc>
        <w:tc>
          <w:tcPr>
            <w:tcW w:w="567" w:type="dxa"/>
          </w:tcPr>
          <w:p w14:paraId="637A2A49"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0B50F21"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1D125250"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62EC7B10" w14:textId="5223EF7A"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Cu respectarea reglementării AP</w:t>
            </w:r>
          </w:p>
        </w:tc>
      </w:tr>
      <w:tr w:rsidR="00EF1162" w:rsidRPr="002466D5" w14:paraId="26AC8DE0" w14:textId="77777777" w:rsidTr="003C13E7">
        <w:trPr>
          <w:gridAfter w:val="1"/>
          <w:wAfter w:w="8" w:type="dxa"/>
        </w:trPr>
        <w:tc>
          <w:tcPr>
            <w:tcW w:w="3964" w:type="dxa"/>
          </w:tcPr>
          <w:p w14:paraId="3ADB8A76"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Campinguri amenajate </w:t>
            </w:r>
          </w:p>
        </w:tc>
        <w:tc>
          <w:tcPr>
            <w:tcW w:w="567" w:type="dxa"/>
          </w:tcPr>
          <w:p w14:paraId="135BA1B8" w14:textId="77777777" w:rsidR="00EF1162" w:rsidRPr="002466D5" w:rsidRDefault="00EF1162" w:rsidP="00EF1162">
            <w:pPr>
              <w:rPr>
                <w:rFonts w:ascii="Times New Roman" w:hAnsi="Times New Roman" w:cs="Times New Roman"/>
                <w:bCs/>
                <w:noProof/>
                <w:sz w:val="18"/>
                <w:szCs w:val="18"/>
              </w:rPr>
            </w:pPr>
          </w:p>
        </w:tc>
        <w:tc>
          <w:tcPr>
            <w:tcW w:w="567" w:type="dxa"/>
          </w:tcPr>
          <w:p w14:paraId="3D57C2F2" w14:textId="77777777" w:rsidR="00EF1162" w:rsidRPr="002466D5" w:rsidRDefault="00EF1162" w:rsidP="00EF1162">
            <w:pPr>
              <w:rPr>
                <w:rFonts w:ascii="Times New Roman" w:hAnsi="Times New Roman" w:cs="Times New Roman"/>
                <w:bCs/>
                <w:noProof/>
                <w:sz w:val="18"/>
                <w:szCs w:val="18"/>
              </w:rPr>
            </w:pPr>
          </w:p>
        </w:tc>
        <w:tc>
          <w:tcPr>
            <w:tcW w:w="567" w:type="dxa"/>
          </w:tcPr>
          <w:p w14:paraId="6ADE931B"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77BE60CD"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D948B30"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Cu facilităţi de bază</w:t>
            </w:r>
          </w:p>
        </w:tc>
      </w:tr>
      <w:tr w:rsidR="00EF1162" w:rsidRPr="002466D5" w14:paraId="5A33DA9D" w14:textId="77777777" w:rsidTr="003C13E7">
        <w:trPr>
          <w:gridAfter w:val="1"/>
          <w:wAfter w:w="8" w:type="dxa"/>
        </w:trPr>
        <w:tc>
          <w:tcPr>
            <w:tcW w:w="3964" w:type="dxa"/>
          </w:tcPr>
          <w:p w14:paraId="44CB9142" w14:textId="55ECB329"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Hoteluri, </w:t>
            </w:r>
            <w:r w:rsidR="00D33A9E">
              <w:rPr>
                <w:rFonts w:ascii="Times New Roman" w:hAnsi="Times New Roman" w:cs="Times New Roman"/>
                <w:noProof/>
                <w:sz w:val="18"/>
                <w:szCs w:val="18"/>
              </w:rPr>
              <w:t>s</w:t>
            </w:r>
            <w:r w:rsidR="00D33A9E" w:rsidRPr="002466D5">
              <w:rPr>
                <w:rFonts w:ascii="Times New Roman" w:hAnsi="Times New Roman" w:cs="Times New Roman"/>
                <w:noProof/>
                <w:sz w:val="18"/>
                <w:szCs w:val="18"/>
              </w:rPr>
              <w:t>taţiuni</w:t>
            </w:r>
            <w:r w:rsidR="00D33A9E">
              <w:rPr>
                <w:rFonts w:ascii="Times New Roman" w:hAnsi="Times New Roman" w:cs="Times New Roman"/>
                <w:noProof/>
                <w:sz w:val="18"/>
                <w:szCs w:val="18"/>
              </w:rPr>
              <w:t xml:space="preserve"> și</w:t>
            </w:r>
            <w:r w:rsidR="00D33A9E" w:rsidRPr="002466D5">
              <w:rPr>
                <w:rFonts w:ascii="Times New Roman" w:hAnsi="Times New Roman" w:cs="Times New Roman"/>
                <w:noProof/>
                <w:sz w:val="18"/>
                <w:szCs w:val="18"/>
              </w:rPr>
              <w:t xml:space="preserve"> </w:t>
            </w:r>
            <w:r w:rsidR="008816CB">
              <w:rPr>
                <w:rFonts w:ascii="Times New Roman" w:hAnsi="Times New Roman" w:cs="Times New Roman"/>
                <w:noProof/>
                <w:sz w:val="18"/>
                <w:szCs w:val="18"/>
              </w:rPr>
              <w:t>(agro)</w:t>
            </w:r>
            <w:r w:rsidRPr="002466D5">
              <w:rPr>
                <w:rFonts w:ascii="Times New Roman" w:hAnsi="Times New Roman" w:cs="Times New Roman"/>
                <w:noProof/>
                <w:sz w:val="18"/>
                <w:szCs w:val="18"/>
              </w:rPr>
              <w:t xml:space="preserve">pensiuni turistice </w:t>
            </w:r>
          </w:p>
        </w:tc>
        <w:tc>
          <w:tcPr>
            <w:tcW w:w="567" w:type="dxa"/>
          </w:tcPr>
          <w:p w14:paraId="5090645F" w14:textId="77777777" w:rsidR="00EF1162" w:rsidRPr="002466D5" w:rsidRDefault="00EF1162" w:rsidP="00EF1162">
            <w:pPr>
              <w:rPr>
                <w:rFonts w:ascii="Times New Roman" w:hAnsi="Times New Roman" w:cs="Times New Roman"/>
                <w:bCs/>
                <w:noProof/>
                <w:sz w:val="18"/>
                <w:szCs w:val="18"/>
              </w:rPr>
            </w:pPr>
          </w:p>
        </w:tc>
        <w:tc>
          <w:tcPr>
            <w:tcW w:w="567" w:type="dxa"/>
          </w:tcPr>
          <w:p w14:paraId="4E6770B8" w14:textId="77777777" w:rsidR="00EF1162" w:rsidRPr="002466D5" w:rsidRDefault="00EF1162" w:rsidP="00EF1162">
            <w:pPr>
              <w:rPr>
                <w:rFonts w:ascii="Times New Roman" w:hAnsi="Times New Roman" w:cs="Times New Roman"/>
                <w:bCs/>
                <w:noProof/>
                <w:sz w:val="18"/>
                <w:szCs w:val="18"/>
              </w:rPr>
            </w:pPr>
          </w:p>
        </w:tc>
        <w:tc>
          <w:tcPr>
            <w:tcW w:w="567" w:type="dxa"/>
          </w:tcPr>
          <w:p w14:paraId="715C255F" w14:textId="77777777" w:rsidR="00EF1162" w:rsidRPr="002466D5" w:rsidRDefault="00EF1162" w:rsidP="00EF1162">
            <w:pPr>
              <w:rPr>
                <w:rFonts w:ascii="Times New Roman" w:hAnsi="Times New Roman" w:cs="Times New Roman"/>
                <w:bCs/>
                <w:noProof/>
                <w:sz w:val="18"/>
                <w:szCs w:val="18"/>
              </w:rPr>
            </w:pPr>
          </w:p>
        </w:tc>
        <w:tc>
          <w:tcPr>
            <w:tcW w:w="567" w:type="dxa"/>
          </w:tcPr>
          <w:p w14:paraId="7712A83E"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21CD4098" w14:textId="22047E0D"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coordonarea Agenției de Mediu</w:t>
            </w:r>
            <w:r w:rsidR="00D33A9E">
              <w:rPr>
                <w:rFonts w:ascii="Times New Roman" w:hAnsi="Times New Roman" w:cs="Times New Roman"/>
                <w:noProof/>
                <w:sz w:val="18"/>
                <w:szCs w:val="18"/>
              </w:rPr>
              <w:t xml:space="preserve"> și ANP</w:t>
            </w:r>
          </w:p>
        </w:tc>
      </w:tr>
      <w:tr w:rsidR="00EF1162" w:rsidRPr="002466D5" w14:paraId="79E12D52" w14:textId="77777777" w:rsidTr="003C13E7">
        <w:trPr>
          <w:gridAfter w:val="1"/>
          <w:wAfter w:w="8" w:type="dxa"/>
        </w:trPr>
        <w:tc>
          <w:tcPr>
            <w:tcW w:w="3964" w:type="dxa"/>
          </w:tcPr>
          <w:p w14:paraId="1256993F"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Zone de eco-turism în cadrul comunităţilor locale</w:t>
            </w:r>
          </w:p>
        </w:tc>
        <w:tc>
          <w:tcPr>
            <w:tcW w:w="567" w:type="dxa"/>
          </w:tcPr>
          <w:p w14:paraId="1F41C20E" w14:textId="77777777" w:rsidR="00EF1162" w:rsidRPr="002466D5" w:rsidRDefault="00EF1162" w:rsidP="00EF1162">
            <w:pPr>
              <w:rPr>
                <w:rFonts w:ascii="Times New Roman" w:hAnsi="Times New Roman" w:cs="Times New Roman"/>
                <w:bCs/>
                <w:noProof/>
                <w:sz w:val="18"/>
                <w:szCs w:val="18"/>
              </w:rPr>
            </w:pPr>
          </w:p>
        </w:tc>
        <w:tc>
          <w:tcPr>
            <w:tcW w:w="567" w:type="dxa"/>
          </w:tcPr>
          <w:p w14:paraId="38BE6775" w14:textId="77777777" w:rsidR="00EF1162" w:rsidRPr="002466D5" w:rsidRDefault="00EF1162" w:rsidP="00EF1162">
            <w:pPr>
              <w:rPr>
                <w:rFonts w:ascii="Times New Roman" w:hAnsi="Times New Roman" w:cs="Times New Roman"/>
                <w:bCs/>
                <w:noProof/>
                <w:sz w:val="18"/>
                <w:szCs w:val="18"/>
              </w:rPr>
            </w:pPr>
          </w:p>
        </w:tc>
        <w:tc>
          <w:tcPr>
            <w:tcW w:w="567" w:type="dxa"/>
          </w:tcPr>
          <w:p w14:paraId="7B93BB35"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D81D9EF"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2992A56E" w14:textId="77777777" w:rsidR="00EF1162" w:rsidRPr="002466D5" w:rsidRDefault="00EF1162" w:rsidP="00EF1162">
            <w:pPr>
              <w:rPr>
                <w:rFonts w:ascii="Times New Roman" w:hAnsi="Times New Roman" w:cs="Times New Roman"/>
                <w:noProof/>
                <w:sz w:val="18"/>
                <w:szCs w:val="18"/>
              </w:rPr>
            </w:pPr>
          </w:p>
        </w:tc>
      </w:tr>
      <w:tr w:rsidR="00EF1162" w:rsidRPr="002466D5" w14:paraId="68F2955D" w14:textId="77777777" w:rsidTr="003C13E7">
        <w:trPr>
          <w:gridAfter w:val="1"/>
          <w:wAfter w:w="8" w:type="dxa"/>
        </w:trPr>
        <w:tc>
          <w:tcPr>
            <w:tcW w:w="3964" w:type="dxa"/>
          </w:tcPr>
          <w:p w14:paraId="4E94A41D" w14:textId="74A200A3" w:rsidR="00EF1162" w:rsidRPr="002466D5" w:rsidRDefault="00EF1162" w:rsidP="00EF1162">
            <w:pPr>
              <w:rPr>
                <w:rFonts w:ascii="Times New Roman" w:hAnsi="Times New Roman" w:cs="Times New Roman"/>
                <w:b/>
                <w:noProof/>
                <w:sz w:val="18"/>
                <w:szCs w:val="18"/>
              </w:rPr>
            </w:pPr>
            <w:r w:rsidRPr="002466D5">
              <w:rPr>
                <w:rFonts w:ascii="Times New Roman" w:hAnsi="Times New Roman" w:cs="Times New Roman"/>
                <w:b/>
                <w:noProof/>
                <w:sz w:val="18"/>
                <w:szCs w:val="18"/>
              </w:rPr>
              <w:t>Activităţi ale autorităţii ANP</w:t>
            </w:r>
          </w:p>
        </w:tc>
        <w:tc>
          <w:tcPr>
            <w:tcW w:w="567" w:type="dxa"/>
          </w:tcPr>
          <w:p w14:paraId="3768DA02" w14:textId="77777777" w:rsidR="00EF1162" w:rsidRPr="002466D5" w:rsidRDefault="00EF1162" w:rsidP="00EF1162">
            <w:pPr>
              <w:rPr>
                <w:rFonts w:ascii="Times New Roman" w:hAnsi="Times New Roman" w:cs="Times New Roman"/>
                <w:bCs/>
                <w:noProof/>
                <w:sz w:val="18"/>
                <w:szCs w:val="18"/>
              </w:rPr>
            </w:pPr>
          </w:p>
        </w:tc>
        <w:tc>
          <w:tcPr>
            <w:tcW w:w="567" w:type="dxa"/>
          </w:tcPr>
          <w:p w14:paraId="4C8040AA" w14:textId="77777777" w:rsidR="00EF1162" w:rsidRPr="002466D5" w:rsidRDefault="00EF1162" w:rsidP="00EF1162">
            <w:pPr>
              <w:rPr>
                <w:rFonts w:ascii="Times New Roman" w:hAnsi="Times New Roman" w:cs="Times New Roman"/>
                <w:bCs/>
                <w:noProof/>
                <w:sz w:val="18"/>
                <w:szCs w:val="18"/>
              </w:rPr>
            </w:pPr>
          </w:p>
        </w:tc>
        <w:tc>
          <w:tcPr>
            <w:tcW w:w="567" w:type="dxa"/>
          </w:tcPr>
          <w:p w14:paraId="6F3D8D9A" w14:textId="77777777" w:rsidR="00EF1162" w:rsidRPr="002466D5" w:rsidRDefault="00EF1162" w:rsidP="00EF1162">
            <w:pPr>
              <w:rPr>
                <w:rFonts w:ascii="Times New Roman" w:hAnsi="Times New Roman" w:cs="Times New Roman"/>
                <w:bCs/>
                <w:noProof/>
                <w:sz w:val="18"/>
                <w:szCs w:val="18"/>
              </w:rPr>
            </w:pPr>
          </w:p>
        </w:tc>
        <w:tc>
          <w:tcPr>
            <w:tcW w:w="567" w:type="dxa"/>
          </w:tcPr>
          <w:p w14:paraId="276E309A" w14:textId="77777777" w:rsidR="00EF1162" w:rsidRPr="002466D5" w:rsidRDefault="00EF1162" w:rsidP="00EF1162">
            <w:pPr>
              <w:rPr>
                <w:rFonts w:ascii="Times New Roman" w:hAnsi="Times New Roman" w:cs="Times New Roman"/>
                <w:bCs/>
                <w:noProof/>
                <w:sz w:val="18"/>
                <w:szCs w:val="18"/>
              </w:rPr>
            </w:pPr>
          </w:p>
        </w:tc>
        <w:tc>
          <w:tcPr>
            <w:tcW w:w="3115" w:type="dxa"/>
          </w:tcPr>
          <w:p w14:paraId="494B4DC0" w14:textId="77777777" w:rsidR="00EF1162" w:rsidRPr="002466D5" w:rsidRDefault="00EF1162" w:rsidP="00EF1162">
            <w:pPr>
              <w:rPr>
                <w:rFonts w:ascii="Times New Roman" w:hAnsi="Times New Roman" w:cs="Times New Roman"/>
                <w:noProof/>
                <w:sz w:val="18"/>
                <w:szCs w:val="18"/>
              </w:rPr>
            </w:pPr>
          </w:p>
        </w:tc>
      </w:tr>
      <w:tr w:rsidR="00EF1162" w:rsidRPr="002466D5" w14:paraId="31CB3F1A" w14:textId="77777777" w:rsidTr="003C13E7">
        <w:trPr>
          <w:gridAfter w:val="1"/>
          <w:wAfter w:w="8" w:type="dxa"/>
        </w:trPr>
        <w:tc>
          <w:tcPr>
            <w:tcW w:w="3964" w:type="dxa"/>
          </w:tcPr>
          <w:p w14:paraId="3D591017"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Cercetare ştiinţifică  </w:t>
            </w:r>
          </w:p>
        </w:tc>
        <w:tc>
          <w:tcPr>
            <w:tcW w:w="567" w:type="dxa"/>
          </w:tcPr>
          <w:p w14:paraId="1CCB0D23"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34C3B5D5"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5323761C"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1276DFD3"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75755859" w14:textId="7D0610AC"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permis și coordonare</w:t>
            </w:r>
          </w:p>
        </w:tc>
      </w:tr>
      <w:tr w:rsidR="00EF1162" w:rsidRPr="002466D5" w14:paraId="76D17FA3" w14:textId="77777777" w:rsidTr="003C13E7">
        <w:trPr>
          <w:gridAfter w:val="1"/>
          <w:wAfter w:w="8" w:type="dxa"/>
        </w:trPr>
        <w:tc>
          <w:tcPr>
            <w:tcW w:w="3964" w:type="dxa"/>
          </w:tcPr>
          <w:p w14:paraId="5D408A28"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Patrularea rangerilor</w:t>
            </w:r>
          </w:p>
        </w:tc>
        <w:tc>
          <w:tcPr>
            <w:tcW w:w="567" w:type="dxa"/>
          </w:tcPr>
          <w:p w14:paraId="100105D6"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1249AC66"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2F678DBD"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32B5467B"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6F5DA6B6" w14:textId="77777777" w:rsidR="00EF1162" w:rsidRPr="002466D5" w:rsidRDefault="00EF1162" w:rsidP="00EF1162">
            <w:pPr>
              <w:rPr>
                <w:rFonts w:ascii="Times New Roman" w:hAnsi="Times New Roman" w:cs="Times New Roman"/>
                <w:noProof/>
                <w:sz w:val="18"/>
                <w:szCs w:val="18"/>
              </w:rPr>
            </w:pPr>
          </w:p>
        </w:tc>
      </w:tr>
      <w:tr w:rsidR="00EF1162" w:rsidRPr="002466D5" w14:paraId="677B3A6A" w14:textId="77777777" w:rsidTr="003C13E7">
        <w:trPr>
          <w:gridAfter w:val="1"/>
          <w:wAfter w:w="8" w:type="dxa"/>
        </w:trPr>
        <w:tc>
          <w:tcPr>
            <w:tcW w:w="3964" w:type="dxa"/>
          </w:tcPr>
          <w:p w14:paraId="5E1A833A"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Staţii şi sub-staţii pentru rangeri </w:t>
            </w:r>
          </w:p>
        </w:tc>
        <w:tc>
          <w:tcPr>
            <w:tcW w:w="567" w:type="dxa"/>
          </w:tcPr>
          <w:p w14:paraId="3A294161" w14:textId="77777777" w:rsidR="00EF1162" w:rsidRPr="002466D5" w:rsidRDefault="00EF1162" w:rsidP="00EF1162">
            <w:pPr>
              <w:rPr>
                <w:rFonts w:ascii="Times New Roman" w:hAnsi="Times New Roman" w:cs="Times New Roman"/>
                <w:bCs/>
                <w:noProof/>
                <w:sz w:val="18"/>
                <w:szCs w:val="18"/>
              </w:rPr>
            </w:pPr>
          </w:p>
        </w:tc>
        <w:tc>
          <w:tcPr>
            <w:tcW w:w="567" w:type="dxa"/>
          </w:tcPr>
          <w:p w14:paraId="5BBE0300" w14:textId="77777777" w:rsidR="00EF1162" w:rsidRPr="002466D5" w:rsidRDefault="00EF1162" w:rsidP="00EF1162">
            <w:pPr>
              <w:rPr>
                <w:rFonts w:ascii="Times New Roman" w:hAnsi="Times New Roman" w:cs="Times New Roman"/>
                <w:bCs/>
                <w:noProof/>
                <w:sz w:val="18"/>
                <w:szCs w:val="18"/>
              </w:rPr>
            </w:pPr>
          </w:p>
        </w:tc>
        <w:tc>
          <w:tcPr>
            <w:tcW w:w="567" w:type="dxa"/>
          </w:tcPr>
          <w:p w14:paraId="2385EBE5"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3B78250"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120F13E7" w14:textId="12EA9951" w:rsidR="00EF1162" w:rsidRPr="002466D5" w:rsidRDefault="0078355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 și coordonate</w:t>
            </w:r>
          </w:p>
        </w:tc>
      </w:tr>
      <w:tr w:rsidR="00EF1162" w:rsidRPr="002466D5" w14:paraId="59690CA1" w14:textId="77777777" w:rsidTr="003C13E7">
        <w:trPr>
          <w:gridAfter w:val="1"/>
          <w:wAfter w:w="8" w:type="dxa"/>
        </w:trPr>
        <w:tc>
          <w:tcPr>
            <w:tcW w:w="3964" w:type="dxa"/>
          </w:tcPr>
          <w:p w14:paraId="21846E92" w14:textId="4CAD12B9"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Staţii de monitorizare a climei și biodiversității</w:t>
            </w:r>
          </w:p>
        </w:tc>
        <w:tc>
          <w:tcPr>
            <w:tcW w:w="567" w:type="dxa"/>
          </w:tcPr>
          <w:p w14:paraId="709294B4" w14:textId="4344552C"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425FAA09" w14:textId="2F8444E3"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6B0B03CB" w14:textId="00539262"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209D6B80" w14:textId="21236BE1"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231BE94" w14:textId="6A95E121" w:rsidR="00EF1162" w:rsidRPr="002466D5" w:rsidRDefault="0078355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autorizate și coordonate</w:t>
            </w:r>
          </w:p>
        </w:tc>
      </w:tr>
      <w:tr w:rsidR="00EF1162" w:rsidRPr="002466D5" w14:paraId="761B3CAA" w14:textId="77777777" w:rsidTr="003C13E7">
        <w:trPr>
          <w:gridAfter w:val="1"/>
          <w:wAfter w:w="8" w:type="dxa"/>
        </w:trPr>
        <w:tc>
          <w:tcPr>
            <w:tcW w:w="3964" w:type="dxa"/>
          </w:tcPr>
          <w:p w14:paraId="5C09F7EA" w14:textId="7BCBB566"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Centre de informare</w:t>
            </w:r>
          </w:p>
        </w:tc>
        <w:tc>
          <w:tcPr>
            <w:tcW w:w="567" w:type="dxa"/>
          </w:tcPr>
          <w:p w14:paraId="0578C612" w14:textId="77777777" w:rsidR="00EF1162" w:rsidRPr="002466D5" w:rsidRDefault="00EF1162" w:rsidP="00EF1162">
            <w:pPr>
              <w:rPr>
                <w:rFonts w:ascii="Times New Roman" w:hAnsi="Times New Roman" w:cs="Times New Roman"/>
                <w:bCs/>
                <w:noProof/>
                <w:sz w:val="18"/>
                <w:szCs w:val="18"/>
              </w:rPr>
            </w:pPr>
          </w:p>
        </w:tc>
        <w:tc>
          <w:tcPr>
            <w:tcW w:w="567" w:type="dxa"/>
          </w:tcPr>
          <w:p w14:paraId="05534FE6" w14:textId="77777777" w:rsidR="00EF1162" w:rsidRPr="002466D5" w:rsidRDefault="00EF1162" w:rsidP="00EF1162">
            <w:pPr>
              <w:rPr>
                <w:rFonts w:ascii="Times New Roman" w:hAnsi="Times New Roman" w:cs="Times New Roman"/>
                <w:bCs/>
                <w:noProof/>
                <w:sz w:val="18"/>
                <w:szCs w:val="18"/>
              </w:rPr>
            </w:pPr>
          </w:p>
        </w:tc>
        <w:tc>
          <w:tcPr>
            <w:tcW w:w="567" w:type="dxa"/>
          </w:tcPr>
          <w:p w14:paraId="682CD63C" w14:textId="2D4FFC48"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1B23B808" w14:textId="2CCC0727"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4457C487" w14:textId="30C7DF5C" w:rsidR="00EF1162" w:rsidRPr="002466D5" w:rsidRDefault="0078355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coordonarea Agenției de Mediu</w:t>
            </w:r>
            <w:r>
              <w:rPr>
                <w:rFonts w:ascii="Times New Roman" w:hAnsi="Times New Roman" w:cs="Times New Roman"/>
                <w:noProof/>
                <w:sz w:val="18"/>
                <w:szCs w:val="18"/>
              </w:rPr>
              <w:t xml:space="preserve"> și ANP</w:t>
            </w:r>
          </w:p>
        </w:tc>
      </w:tr>
      <w:tr w:rsidR="00EF1162" w:rsidRPr="002466D5" w14:paraId="279A359E" w14:textId="77777777" w:rsidTr="003C13E7">
        <w:trPr>
          <w:gridAfter w:val="1"/>
          <w:wAfter w:w="8" w:type="dxa"/>
        </w:trPr>
        <w:tc>
          <w:tcPr>
            <w:tcW w:w="3964" w:type="dxa"/>
          </w:tcPr>
          <w:p w14:paraId="7D7CE8DE" w14:textId="77777777" w:rsidR="00EF1162" w:rsidRPr="002466D5" w:rsidRDefault="00EF1162" w:rsidP="00EF1162">
            <w:pPr>
              <w:rPr>
                <w:rFonts w:ascii="Times New Roman" w:hAnsi="Times New Roman" w:cs="Times New Roman"/>
                <w:b/>
                <w:noProof/>
                <w:sz w:val="18"/>
                <w:szCs w:val="18"/>
              </w:rPr>
            </w:pPr>
            <w:r w:rsidRPr="002466D5">
              <w:rPr>
                <w:rFonts w:ascii="Times New Roman" w:hAnsi="Times New Roman" w:cs="Times New Roman"/>
                <w:b/>
                <w:noProof/>
                <w:sz w:val="18"/>
                <w:szCs w:val="18"/>
              </w:rPr>
              <w:t>Infrastructură socială, de dezvoltare și administrtivă</w:t>
            </w:r>
          </w:p>
        </w:tc>
        <w:tc>
          <w:tcPr>
            <w:tcW w:w="567" w:type="dxa"/>
          </w:tcPr>
          <w:p w14:paraId="3BFE9039" w14:textId="77777777" w:rsidR="00EF1162" w:rsidRPr="002466D5" w:rsidRDefault="00EF1162" w:rsidP="00EF1162">
            <w:pPr>
              <w:rPr>
                <w:rFonts w:ascii="Times New Roman" w:hAnsi="Times New Roman" w:cs="Times New Roman"/>
                <w:bCs/>
                <w:noProof/>
                <w:sz w:val="18"/>
                <w:szCs w:val="18"/>
              </w:rPr>
            </w:pPr>
          </w:p>
        </w:tc>
        <w:tc>
          <w:tcPr>
            <w:tcW w:w="567" w:type="dxa"/>
          </w:tcPr>
          <w:p w14:paraId="2FEFB30C" w14:textId="77777777" w:rsidR="00EF1162" w:rsidRPr="002466D5" w:rsidRDefault="00EF1162" w:rsidP="00EF1162">
            <w:pPr>
              <w:rPr>
                <w:rFonts w:ascii="Times New Roman" w:hAnsi="Times New Roman" w:cs="Times New Roman"/>
                <w:bCs/>
                <w:noProof/>
                <w:sz w:val="18"/>
                <w:szCs w:val="18"/>
              </w:rPr>
            </w:pPr>
          </w:p>
        </w:tc>
        <w:tc>
          <w:tcPr>
            <w:tcW w:w="567" w:type="dxa"/>
          </w:tcPr>
          <w:p w14:paraId="19B4B31F" w14:textId="77777777" w:rsidR="00EF1162" w:rsidRPr="002466D5" w:rsidRDefault="00EF1162" w:rsidP="00EF1162">
            <w:pPr>
              <w:rPr>
                <w:rFonts w:ascii="Times New Roman" w:hAnsi="Times New Roman" w:cs="Times New Roman"/>
                <w:bCs/>
                <w:noProof/>
                <w:sz w:val="18"/>
                <w:szCs w:val="18"/>
              </w:rPr>
            </w:pPr>
          </w:p>
        </w:tc>
        <w:tc>
          <w:tcPr>
            <w:tcW w:w="567" w:type="dxa"/>
          </w:tcPr>
          <w:p w14:paraId="444864FC" w14:textId="77777777" w:rsidR="00EF1162" w:rsidRPr="002466D5" w:rsidRDefault="00EF1162" w:rsidP="00EF1162">
            <w:pPr>
              <w:rPr>
                <w:rFonts w:ascii="Times New Roman" w:hAnsi="Times New Roman" w:cs="Times New Roman"/>
                <w:bCs/>
                <w:noProof/>
                <w:sz w:val="18"/>
                <w:szCs w:val="18"/>
              </w:rPr>
            </w:pPr>
          </w:p>
        </w:tc>
        <w:tc>
          <w:tcPr>
            <w:tcW w:w="3115" w:type="dxa"/>
          </w:tcPr>
          <w:p w14:paraId="2856DE48" w14:textId="77777777" w:rsidR="00EF1162" w:rsidRPr="002466D5" w:rsidRDefault="00EF1162" w:rsidP="00EF1162">
            <w:pPr>
              <w:rPr>
                <w:rFonts w:ascii="Times New Roman" w:hAnsi="Times New Roman" w:cs="Times New Roman"/>
                <w:b/>
                <w:noProof/>
                <w:sz w:val="18"/>
                <w:szCs w:val="18"/>
              </w:rPr>
            </w:pPr>
          </w:p>
        </w:tc>
      </w:tr>
      <w:tr w:rsidR="00EF1162" w:rsidRPr="002466D5" w14:paraId="4C463550" w14:textId="77777777" w:rsidTr="003C13E7">
        <w:trPr>
          <w:gridAfter w:val="1"/>
          <w:wAfter w:w="8" w:type="dxa"/>
        </w:trPr>
        <w:tc>
          <w:tcPr>
            <w:tcW w:w="3964" w:type="dxa"/>
          </w:tcPr>
          <w:p w14:paraId="6207B07C" w14:textId="5D129A5C"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Clădiri cu scop de administrare a ANP</w:t>
            </w:r>
          </w:p>
        </w:tc>
        <w:tc>
          <w:tcPr>
            <w:tcW w:w="567" w:type="dxa"/>
          </w:tcPr>
          <w:p w14:paraId="5C0A66D4" w14:textId="77777777" w:rsidR="00EF1162" w:rsidRPr="002466D5" w:rsidRDefault="00EF1162" w:rsidP="00EF1162">
            <w:pPr>
              <w:rPr>
                <w:rFonts w:ascii="Times New Roman" w:hAnsi="Times New Roman" w:cs="Times New Roman"/>
                <w:bCs/>
                <w:noProof/>
                <w:sz w:val="18"/>
                <w:szCs w:val="18"/>
              </w:rPr>
            </w:pPr>
          </w:p>
        </w:tc>
        <w:tc>
          <w:tcPr>
            <w:tcW w:w="567" w:type="dxa"/>
          </w:tcPr>
          <w:p w14:paraId="1617AE6E" w14:textId="77777777" w:rsidR="00EF1162" w:rsidRPr="002466D5" w:rsidRDefault="00EF1162" w:rsidP="00EF1162">
            <w:pPr>
              <w:rPr>
                <w:rFonts w:ascii="Times New Roman" w:hAnsi="Times New Roman" w:cs="Times New Roman"/>
                <w:bCs/>
                <w:noProof/>
                <w:sz w:val="18"/>
                <w:szCs w:val="18"/>
              </w:rPr>
            </w:pPr>
            <w:r w:rsidRPr="002466D5">
              <w:rPr>
                <w:rFonts w:ascii="Times New Roman" w:hAnsi="Times New Roman" w:cs="Times New Roman"/>
                <w:bCs/>
                <w:noProof/>
                <w:sz w:val="18"/>
                <w:szCs w:val="18"/>
              </w:rPr>
              <w:t>(</w:t>
            </w:r>
            <w:r w:rsidRPr="002466D5">
              <w:rPr>
                <w:rFonts w:ascii="Segoe UI Symbol" w:eastAsia="Noto Sans Symbols" w:hAnsi="Segoe UI Symbol" w:cs="Segoe UI Symbol"/>
                <w:bCs/>
                <w:noProof/>
                <w:sz w:val="18"/>
                <w:szCs w:val="18"/>
              </w:rPr>
              <w:t>✔</w:t>
            </w:r>
            <w:r w:rsidRPr="002466D5">
              <w:rPr>
                <w:rFonts w:ascii="Times New Roman" w:hAnsi="Times New Roman" w:cs="Times New Roman"/>
                <w:bCs/>
                <w:noProof/>
                <w:sz w:val="18"/>
                <w:szCs w:val="18"/>
              </w:rPr>
              <w:t>)</w:t>
            </w:r>
          </w:p>
        </w:tc>
        <w:tc>
          <w:tcPr>
            <w:tcW w:w="567" w:type="dxa"/>
          </w:tcPr>
          <w:p w14:paraId="258B7C84"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7334A386"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45724823" w14:textId="77777777" w:rsidR="00EF1162" w:rsidRPr="002466D5" w:rsidRDefault="00EF1162" w:rsidP="00EF1162">
            <w:pPr>
              <w:rPr>
                <w:rFonts w:ascii="Times New Roman" w:hAnsi="Times New Roman" w:cs="Times New Roman"/>
                <w:noProof/>
                <w:sz w:val="18"/>
                <w:szCs w:val="18"/>
              </w:rPr>
            </w:pPr>
          </w:p>
        </w:tc>
      </w:tr>
      <w:tr w:rsidR="00EF1162" w:rsidRPr="002466D5" w14:paraId="536FF897" w14:textId="77777777" w:rsidTr="003C13E7">
        <w:trPr>
          <w:gridAfter w:val="1"/>
          <w:wAfter w:w="8" w:type="dxa"/>
        </w:trPr>
        <w:tc>
          <w:tcPr>
            <w:tcW w:w="3964" w:type="dxa"/>
          </w:tcPr>
          <w:p w14:paraId="3C782CA8"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Eliminarea şi reciclarea deşeurilor </w:t>
            </w:r>
          </w:p>
        </w:tc>
        <w:tc>
          <w:tcPr>
            <w:tcW w:w="567" w:type="dxa"/>
          </w:tcPr>
          <w:p w14:paraId="695606C4" w14:textId="77777777" w:rsidR="00EF1162" w:rsidRPr="002466D5" w:rsidRDefault="00EF1162" w:rsidP="00EF1162">
            <w:pPr>
              <w:rPr>
                <w:rFonts w:ascii="Times New Roman" w:hAnsi="Times New Roman" w:cs="Times New Roman"/>
                <w:bCs/>
                <w:noProof/>
                <w:sz w:val="18"/>
                <w:szCs w:val="18"/>
              </w:rPr>
            </w:pPr>
          </w:p>
        </w:tc>
        <w:tc>
          <w:tcPr>
            <w:tcW w:w="567" w:type="dxa"/>
          </w:tcPr>
          <w:p w14:paraId="244E6FF6" w14:textId="77777777" w:rsidR="00EF1162" w:rsidRPr="002466D5" w:rsidRDefault="00EF1162" w:rsidP="00EF1162">
            <w:pPr>
              <w:rPr>
                <w:rFonts w:ascii="Times New Roman" w:hAnsi="Times New Roman" w:cs="Times New Roman"/>
                <w:bCs/>
                <w:noProof/>
                <w:sz w:val="18"/>
                <w:szCs w:val="18"/>
              </w:rPr>
            </w:pPr>
          </w:p>
        </w:tc>
        <w:tc>
          <w:tcPr>
            <w:tcW w:w="567" w:type="dxa"/>
          </w:tcPr>
          <w:p w14:paraId="7029F347" w14:textId="77777777" w:rsidR="00EF1162" w:rsidRPr="002466D5" w:rsidRDefault="00EF1162" w:rsidP="00EF1162">
            <w:pPr>
              <w:rPr>
                <w:rFonts w:ascii="Times New Roman" w:hAnsi="Times New Roman" w:cs="Times New Roman"/>
                <w:bCs/>
                <w:noProof/>
                <w:sz w:val="18"/>
                <w:szCs w:val="18"/>
              </w:rPr>
            </w:pPr>
          </w:p>
        </w:tc>
        <w:tc>
          <w:tcPr>
            <w:tcW w:w="567" w:type="dxa"/>
          </w:tcPr>
          <w:p w14:paraId="1466CC81"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46C01EF2"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pe amplasamentele autorizate</w:t>
            </w:r>
          </w:p>
        </w:tc>
      </w:tr>
      <w:tr w:rsidR="00EF1162" w:rsidRPr="002466D5" w14:paraId="5FF5B5E6" w14:textId="77777777" w:rsidTr="003C13E7">
        <w:trPr>
          <w:gridAfter w:val="1"/>
          <w:wAfter w:w="8" w:type="dxa"/>
        </w:trPr>
        <w:tc>
          <w:tcPr>
            <w:tcW w:w="3964" w:type="dxa"/>
          </w:tcPr>
          <w:p w14:paraId="09A0880F" w14:textId="2446E7BA"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Teren sub construcții/Case de locuit</w:t>
            </w:r>
          </w:p>
        </w:tc>
        <w:tc>
          <w:tcPr>
            <w:tcW w:w="567" w:type="dxa"/>
          </w:tcPr>
          <w:p w14:paraId="6E905AB3" w14:textId="77777777" w:rsidR="00EF1162" w:rsidRPr="002466D5" w:rsidRDefault="00EF1162" w:rsidP="00EF1162">
            <w:pPr>
              <w:rPr>
                <w:rFonts w:ascii="Times New Roman" w:hAnsi="Times New Roman" w:cs="Times New Roman"/>
                <w:bCs/>
                <w:noProof/>
                <w:sz w:val="18"/>
                <w:szCs w:val="18"/>
              </w:rPr>
            </w:pPr>
          </w:p>
        </w:tc>
        <w:tc>
          <w:tcPr>
            <w:tcW w:w="567" w:type="dxa"/>
          </w:tcPr>
          <w:p w14:paraId="32F46829" w14:textId="77777777" w:rsidR="00EF1162" w:rsidRPr="002466D5" w:rsidRDefault="00EF1162" w:rsidP="00EF1162">
            <w:pPr>
              <w:rPr>
                <w:rFonts w:ascii="Times New Roman" w:hAnsi="Times New Roman" w:cs="Times New Roman"/>
                <w:bCs/>
                <w:noProof/>
                <w:sz w:val="18"/>
                <w:szCs w:val="18"/>
              </w:rPr>
            </w:pPr>
          </w:p>
        </w:tc>
        <w:tc>
          <w:tcPr>
            <w:tcW w:w="567" w:type="dxa"/>
          </w:tcPr>
          <w:p w14:paraId="654CAC5B" w14:textId="77777777" w:rsidR="00EF1162" w:rsidRPr="002466D5" w:rsidRDefault="00EF1162" w:rsidP="00EF1162">
            <w:pPr>
              <w:rPr>
                <w:rFonts w:ascii="Times New Roman" w:hAnsi="Times New Roman" w:cs="Times New Roman"/>
                <w:bCs/>
                <w:noProof/>
                <w:sz w:val="18"/>
                <w:szCs w:val="18"/>
              </w:rPr>
            </w:pPr>
          </w:p>
        </w:tc>
        <w:tc>
          <w:tcPr>
            <w:tcW w:w="567" w:type="dxa"/>
          </w:tcPr>
          <w:p w14:paraId="497D197E"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F47C8F8" w14:textId="77777777" w:rsidR="00EF1162" w:rsidRPr="002466D5" w:rsidRDefault="00EF1162" w:rsidP="00EF1162">
            <w:pPr>
              <w:rPr>
                <w:rFonts w:ascii="Times New Roman" w:hAnsi="Times New Roman" w:cs="Times New Roman"/>
                <w:noProof/>
                <w:sz w:val="18"/>
                <w:szCs w:val="18"/>
              </w:rPr>
            </w:pPr>
          </w:p>
        </w:tc>
      </w:tr>
      <w:tr w:rsidR="00EF1162" w:rsidRPr="002466D5" w14:paraId="46CADFC9" w14:textId="77777777" w:rsidTr="003C13E7">
        <w:trPr>
          <w:gridAfter w:val="1"/>
          <w:wAfter w:w="8" w:type="dxa"/>
        </w:trPr>
        <w:tc>
          <w:tcPr>
            <w:tcW w:w="3964" w:type="dxa"/>
          </w:tcPr>
          <w:p w14:paraId="7050104B" w14:textId="610628EF" w:rsidR="00EF1162" w:rsidRPr="002466D5" w:rsidRDefault="00443FEA" w:rsidP="00EF1162">
            <w:pPr>
              <w:rPr>
                <w:rFonts w:ascii="Times New Roman" w:hAnsi="Times New Roman" w:cs="Times New Roman"/>
                <w:noProof/>
                <w:sz w:val="18"/>
                <w:szCs w:val="18"/>
              </w:rPr>
            </w:pPr>
            <w:r>
              <w:rPr>
                <w:rFonts w:ascii="Times New Roman" w:hAnsi="Times New Roman" w:cs="Times New Roman"/>
                <w:noProof/>
                <w:sz w:val="18"/>
                <w:szCs w:val="18"/>
              </w:rPr>
              <w:t>Sonde</w:t>
            </w:r>
            <w:r w:rsidR="00EF1162" w:rsidRPr="002466D5">
              <w:rPr>
                <w:rFonts w:ascii="Times New Roman" w:hAnsi="Times New Roman" w:cs="Times New Roman"/>
                <w:noProof/>
                <w:sz w:val="18"/>
                <w:szCs w:val="18"/>
              </w:rPr>
              <w:t xml:space="preserve">, extragerea apei, irigaţii </w:t>
            </w:r>
          </w:p>
        </w:tc>
        <w:tc>
          <w:tcPr>
            <w:tcW w:w="567" w:type="dxa"/>
          </w:tcPr>
          <w:p w14:paraId="4A8E01FC" w14:textId="77777777" w:rsidR="00EF1162" w:rsidRPr="002466D5" w:rsidRDefault="00EF1162" w:rsidP="00EF1162">
            <w:pPr>
              <w:rPr>
                <w:rFonts w:ascii="Times New Roman" w:hAnsi="Times New Roman" w:cs="Times New Roman"/>
                <w:bCs/>
                <w:noProof/>
                <w:sz w:val="18"/>
                <w:szCs w:val="18"/>
              </w:rPr>
            </w:pPr>
          </w:p>
        </w:tc>
        <w:tc>
          <w:tcPr>
            <w:tcW w:w="567" w:type="dxa"/>
          </w:tcPr>
          <w:p w14:paraId="44EEFA3C" w14:textId="77777777" w:rsidR="00EF1162" w:rsidRPr="002466D5" w:rsidRDefault="00EF1162" w:rsidP="00EF1162">
            <w:pPr>
              <w:rPr>
                <w:rFonts w:ascii="Times New Roman" w:hAnsi="Times New Roman" w:cs="Times New Roman"/>
                <w:bCs/>
                <w:noProof/>
                <w:sz w:val="18"/>
                <w:szCs w:val="18"/>
              </w:rPr>
            </w:pPr>
          </w:p>
        </w:tc>
        <w:tc>
          <w:tcPr>
            <w:tcW w:w="567" w:type="dxa"/>
          </w:tcPr>
          <w:p w14:paraId="1F02B9E6"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46A267D3"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F75D720" w14:textId="6008279D" w:rsidR="00EF1162" w:rsidRPr="002466D5" w:rsidRDefault="00E557F3" w:rsidP="00EF1162">
            <w:pPr>
              <w:rPr>
                <w:rFonts w:ascii="Times New Roman" w:hAnsi="Times New Roman" w:cs="Times New Roman"/>
                <w:b/>
                <w:noProof/>
                <w:sz w:val="18"/>
                <w:szCs w:val="18"/>
              </w:rPr>
            </w:pPr>
            <w:r w:rsidRPr="002466D5">
              <w:rPr>
                <w:rFonts w:ascii="Times New Roman" w:hAnsi="Times New Roman" w:cs="Times New Roman"/>
                <w:noProof/>
                <w:sz w:val="18"/>
                <w:szCs w:val="18"/>
              </w:rPr>
              <w:t>Doar autorizate și coordonate</w:t>
            </w:r>
          </w:p>
        </w:tc>
      </w:tr>
      <w:tr w:rsidR="00EF1162" w:rsidRPr="002466D5" w14:paraId="1AAFE165" w14:textId="77777777" w:rsidTr="003C13E7">
        <w:trPr>
          <w:gridAfter w:val="1"/>
          <w:wAfter w:w="8" w:type="dxa"/>
        </w:trPr>
        <w:tc>
          <w:tcPr>
            <w:tcW w:w="3964" w:type="dxa"/>
          </w:tcPr>
          <w:p w14:paraId="6FF7F0D7"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Pieţe, magazine, alte mici afaceri</w:t>
            </w:r>
          </w:p>
        </w:tc>
        <w:tc>
          <w:tcPr>
            <w:tcW w:w="567" w:type="dxa"/>
          </w:tcPr>
          <w:p w14:paraId="15DF6B9C" w14:textId="77777777" w:rsidR="00EF1162" w:rsidRPr="002466D5" w:rsidRDefault="00EF1162" w:rsidP="00EF1162">
            <w:pPr>
              <w:rPr>
                <w:rFonts w:ascii="Times New Roman" w:hAnsi="Times New Roman" w:cs="Times New Roman"/>
                <w:bCs/>
                <w:noProof/>
                <w:sz w:val="18"/>
                <w:szCs w:val="18"/>
              </w:rPr>
            </w:pPr>
          </w:p>
        </w:tc>
        <w:tc>
          <w:tcPr>
            <w:tcW w:w="567" w:type="dxa"/>
          </w:tcPr>
          <w:p w14:paraId="372FEAC2" w14:textId="77777777" w:rsidR="00EF1162" w:rsidRPr="002466D5" w:rsidRDefault="00EF1162" w:rsidP="00EF1162">
            <w:pPr>
              <w:rPr>
                <w:rFonts w:ascii="Times New Roman" w:hAnsi="Times New Roman" w:cs="Times New Roman"/>
                <w:bCs/>
                <w:noProof/>
                <w:sz w:val="18"/>
                <w:szCs w:val="18"/>
              </w:rPr>
            </w:pPr>
          </w:p>
        </w:tc>
        <w:tc>
          <w:tcPr>
            <w:tcW w:w="567" w:type="dxa"/>
          </w:tcPr>
          <w:p w14:paraId="444DD8F6" w14:textId="77777777" w:rsidR="00EF1162" w:rsidRPr="002466D5" w:rsidRDefault="00EF1162" w:rsidP="00EF1162">
            <w:pPr>
              <w:rPr>
                <w:rFonts w:ascii="Times New Roman" w:hAnsi="Times New Roman" w:cs="Times New Roman"/>
                <w:bCs/>
                <w:noProof/>
                <w:sz w:val="18"/>
                <w:szCs w:val="18"/>
              </w:rPr>
            </w:pPr>
          </w:p>
        </w:tc>
        <w:tc>
          <w:tcPr>
            <w:tcW w:w="567" w:type="dxa"/>
          </w:tcPr>
          <w:p w14:paraId="79892FF4"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1F0194A3" w14:textId="77777777" w:rsidR="00EF1162" w:rsidRPr="002466D5" w:rsidRDefault="00EF1162" w:rsidP="00EF1162">
            <w:pPr>
              <w:rPr>
                <w:rFonts w:ascii="Times New Roman" w:hAnsi="Times New Roman" w:cs="Times New Roman"/>
                <w:noProof/>
                <w:sz w:val="18"/>
                <w:szCs w:val="18"/>
              </w:rPr>
            </w:pPr>
          </w:p>
        </w:tc>
      </w:tr>
      <w:tr w:rsidR="00EF1162" w:rsidRPr="002466D5" w14:paraId="0B054034" w14:textId="77777777" w:rsidTr="003C13E7">
        <w:trPr>
          <w:gridAfter w:val="1"/>
          <w:wAfter w:w="8" w:type="dxa"/>
        </w:trPr>
        <w:tc>
          <w:tcPr>
            <w:tcW w:w="3964" w:type="dxa"/>
          </w:tcPr>
          <w:p w14:paraId="6866B1A9" w14:textId="77777777"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Infrastructură publică şi comunitară </w:t>
            </w:r>
          </w:p>
        </w:tc>
        <w:tc>
          <w:tcPr>
            <w:tcW w:w="567" w:type="dxa"/>
          </w:tcPr>
          <w:p w14:paraId="46BA95A8" w14:textId="77777777" w:rsidR="00EF1162" w:rsidRPr="002466D5" w:rsidRDefault="00EF1162" w:rsidP="00EF1162">
            <w:pPr>
              <w:rPr>
                <w:rFonts w:ascii="Times New Roman" w:hAnsi="Times New Roman" w:cs="Times New Roman"/>
                <w:bCs/>
                <w:noProof/>
                <w:sz w:val="18"/>
                <w:szCs w:val="18"/>
              </w:rPr>
            </w:pPr>
          </w:p>
        </w:tc>
        <w:tc>
          <w:tcPr>
            <w:tcW w:w="567" w:type="dxa"/>
          </w:tcPr>
          <w:p w14:paraId="7F0C3222" w14:textId="77777777" w:rsidR="00EF1162" w:rsidRPr="002466D5" w:rsidRDefault="00EF1162" w:rsidP="00EF1162">
            <w:pPr>
              <w:rPr>
                <w:rFonts w:ascii="Times New Roman" w:hAnsi="Times New Roman" w:cs="Times New Roman"/>
                <w:bCs/>
                <w:noProof/>
                <w:sz w:val="18"/>
                <w:szCs w:val="18"/>
              </w:rPr>
            </w:pPr>
          </w:p>
        </w:tc>
        <w:tc>
          <w:tcPr>
            <w:tcW w:w="567" w:type="dxa"/>
          </w:tcPr>
          <w:p w14:paraId="11EC35F8" w14:textId="77777777" w:rsidR="00EF1162" w:rsidRPr="002466D5" w:rsidRDefault="00EF1162" w:rsidP="00EF1162">
            <w:pPr>
              <w:rPr>
                <w:rFonts w:ascii="Times New Roman" w:hAnsi="Times New Roman" w:cs="Times New Roman"/>
                <w:bCs/>
                <w:noProof/>
                <w:sz w:val="18"/>
                <w:szCs w:val="18"/>
              </w:rPr>
            </w:pPr>
          </w:p>
        </w:tc>
        <w:tc>
          <w:tcPr>
            <w:tcW w:w="567" w:type="dxa"/>
          </w:tcPr>
          <w:p w14:paraId="2DDF2910"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6537069A" w14:textId="77777777" w:rsidR="00EF1162" w:rsidRPr="002466D5" w:rsidRDefault="00EF1162" w:rsidP="00EF1162">
            <w:pPr>
              <w:rPr>
                <w:rFonts w:ascii="Times New Roman" w:hAnsi="Times New Roman" w:cs="Times New Roman"/>
                <w:noProof/>
                <w:sz w:val="18"/>
                <w:szCs w:val="18"/>
              </w:rPr>
            </w:pPr>
          </w:p>
        </w:tc>
      </w:tr>
      <w:tr w:rsidR="00DD367B" w:rsidRPr="002466D5" w14:paraId="628330BD" w14:textId="77777777" w:rsidTr="003C13E7">
        <w:trPr>
          <w:gridAfter w:val="1"/>
          <w:wAfter w:w="8" w:type="dxa"/>
        </w:trPr>
        <w:tc>
          <w:tcPr>
            <w:tcW w:w="3964" w:type="dxa"/>
          </w:tcPr>
          <w:p w14:paraId="389F2B44" w14:textId="5E2A8F7B" w:rsidR="00DD367B" w:rsidRPr="002466D5" w:rsidRDefault="00DD367B" w:rsidP="00EF1162">
            <w:pPr>
              <w:rPr>
                <w:rFonts w:ascii="Times New Roman" w:hAnsi="Times New Roman" w:cs="Times New Roman"/>
                <w:noProof/>
                <w:sz w:val="18"/>
                <w:szCs w:val="18"/>
              </w:rPr>
            </w:pPr>
            <w:r>
              <w:rPr>
                <w:rFonts w:ascii="Times New Roman" w:hAnsi="Times New Roman" w:cs="Times New Roman"/>
                <w:noProof/>
                <w:sz w:val="18"/>
                <w:szCs w:val="18"/>
              </w:rPr>
              <w:t>Apeduct și canalizare</w:t>
            </w:r>
          </w:p>
        </w:tc>
        <w:tc>
          <w:tcPr>
            <w:tcW w:w="567" w:type="dxa"/>
          </w:tcPr>
          <w:p w14:paraId="4D4B98AF" w14:textId="77777777" w:rsidR="00DD367B" w:rsidRPr="002466D5" w:rsidRDefault="00DD367B" w:rsidP="00EF1162">
            <w:pPr>
              <w:rPr>
                <w:rFonts w:ascii="Times New Roman" w:hAnsi="Times New Roman" w:cs="Times New Roman"/>
                <w:bCs/>
                <w:noProof/>
                <w:sz w:val="18"/>
                <w:szCs w:val="18"/>
              </w:rPr>
            </w:pPr>
          </w:p>
        </w:tc>
        <w:tc>
          <w:tcPr>
            <w:tcW w:w="567" w:type="dxa"/>
          </w:tcPr>
          <w:p w14:paraId="682D4844" w14:textId="77777777" w:rsidR="00DD367B" w:rsidRPr="002466D5" w:rsidRDefault="00DD367B" w:rsidP="00EF1162">
            <w:pPr>
              <w:rPr>
                <w:rFonts w:ascii="Times New Roman" w:hAnsi="Times New Roman" w:cs="Times New Roman"/>
                <w:bCs/>
                <w:noProof/>
                <w:sz w:val="18"/>
                <w:szCs w:val="18"/>
              </w:rPr>
            </w:pPr>
          </w:p>
        </w:tc>
        <w:tc>
          <w:tcPr>
            <w:tcW w:w="567" w:type="dxa"/>
          </w:tcPr>
          <w:p w14:paraId="2C3A389D" w14:textId="77777777" w:rsidR="00DD367B" w:rsidRPr="002466D5" w:rsidRDefault="00DD367B" w:rsidP="00EF1162">
            <w:pPr>
              <w:rPr>
                <w:rFonts w:ascii="Times New Roman" w:hAnsi="Times New Roman" w:cs="Times New Roman"/>
                <w:bCs/>
                <w:noProof/>
                <w:sz w:val="18"/>
                <w:szCs w:val="18"/>
              </w:rPr>
            </w:pPr>
          </w:p>
        </w:tc>
        <w:tc>
          <w:tcPr>
            <w:tcW w:w="567" w:type="dxa"/>
          </w:tcPr>
          <w:p w14:paraId="509AA5B1" w14:textId="4B6060E8" w:rsidR="00DD367B" w:rsidRPr="002466D5" w:rsidRDefault="00DD367B" w:rsidP="00EF1162">
            <w:pPr>
              <w:rPr>
                <w:rFonts w:ascii="Segoe UI Symbol" w:eastAsia="Noto Sans Symbols" w:hAnsi="Segoe UI Symbol" w:cs="Segoe UI Symbol"/>
                <w:bCs/>
                <w:noProof/>
                <w:sz w:val="18"/>
                <w:szCs w:val="18"/>
              </w:rPr>
            </w:pPr>
            <w:r w:rsidRPr="002466D5">
              <w:rPr>
                <w:rFonts w:ascii="Segoe UI Symbol" w:eastAsia="Noto Sans Symbols" w:hAnsi="Segoe UI Symbol" w:cs="Segoe UI Symbol"/>
                <w:bCs/>
                <w:noProof/>
                <w:sz w:val="18"/>
                <w:szCs w:val="18"/>
              </w:rPr>
              <w:t>✔</w:t>
            </w:r>
          </w:p>
        </w:tc>
        <w:tc>
          <w:tcPr>
            <w:tcW w:w="3115" w:type="dxa"/>
          </w:tcPr>
          <w:p w14:paraId="57D35C27" w14:textId="379FAB45" w:rsidR="00DD367B" w:rsidRPr="002466D5" w:rsidRDefault="00DD367B"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coordonarea Agenției de Mediu</w:t>
            </w:r>
            <w:r>
              <w:rPr>
                <w:rFonts w:ascii="Times New Roman" w:hAnsi="Times New Roman" w:cs="Times New Roman"/>
                <w:noProof/>
                <w:sz w:val="18"/>
                <w:szCs w:val="18"/>
              </w:rPr>
              <w:t xml:space="preserve"> și ANP</w:t>
            </w:r>
          </w:p>
        </w:tc>
      </w:tr>
      <w:tr w:rsidR="00EF1162" w:rsidRPr="002466D5" w14:paraId="2B6D9D3C" w14:textId="77777777" w:rsidTr="003C13E7">
        <w:trPr>
          <w:gridAfter w:val="1"/>
          <w:wAfter w:w="8" w:type="dxa"/>
        </w:trPr>
        <w:tc>
          <w:tcPr>
            <w:tcW w:w="3964" w:type="dxa"/>
          </w:tcPr>
          <w:p w14:paraId="23939532" w14:textId="28CAC605"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sz w:val="18"/>
                <w:szCs w:val="18"/>
              </w:rPr>
              <w:t>Stații de alimentare cu carburanți, parcuri fotovoltaice și eoliene</w:t>
            </w:r>
          </w:p>
        </w:tc>
        <w:tc>
          <w:tcPr>
            <w:tcW w:w="567" w:type="dxa"/>
          </w:tcPr>
          <w:p w14:paraId="6FCF5842" w14:textId="77777777" w:rsidR="00EF1162" w:rsidRPr="002466D5" w:rsidRDefault="00EF1162" w:rsidP="00EF1162">
            <w:pPr>
              <w:rPr>
                <w:rFonts w:ascii="Times New Roman" w:hAnsi="Times New Roman" w:cs="Times New Roman"/>
                <w:bCs/>
                <w:noProof/>
                <w:sz w:val="18"/>
                <w:szCs w:val="18"/>
              </w:rPr>
            </w:pPr>
          </w:p>
        </w:tc>
        <w:tc>
          <w:tcPr>
            <w:tcW w:w="567" w:type="dxa"/>
          </w:tcPr>
          <w:p w14:paraId="0079C58E" w14:textId="77777777" w:rsidR="00EF1162" w:rsidRPr="002466D5" w:rsidRDefault="00EF1162" w:rsidP="00EF1162">
            <w:pPr>
              <w:rPr>
                <w:rFonts w:ascii="Times New Roman" w:hAnsi="Times New Roman" w:cs="Times New Roman"/>
                <w:bCs/>
                <w:noProof/>
                <w:sz w:val="18"/>
                <w:szCs w:val="18"/>
              </w:rPr>
            </w:pPr>
          </w:p>
        </w:tc>
        <w:tc>
          <w:tcPr>
            <w:tcW w:w="567" w:type="dxa"/>
          </w:tcPr>
          <w:p w14:paraId="5A9C8983" w14:textId="77777777" w:rsidR="00EF1162" w:rsidRPr="002466D5" w:rsidRDefault="00EF1162" w:rsidP="00EF1162">
            <w:pPr>
              <w:rPr>
                <w:rFonts w:ascii="Times New Roman" w:hAnsi="Times New Roman" w:cs="Times New Roman"/>
                <w:bCs/>
                <w:noProof/>
                <w:sz w:val="18"/>
                <w:szCs w:val="18"/>
              </w:rPr>
            </w:pPr>
          </w:p>
        </w:tc>
        <w:tc>
          <w:tcPr>
            <w:tcW w:w="567" w:type="dxa"/>
          </w:tcPr>
          <w:p w14:paraId="425457E2" w14:textId="1BAC11DE" w:rsidR="00EF1162" w:rsidRPr="002466D5" w:rsidRDefault="00EF1162" w:rsidP="00EF1162">
            <w:pPr>
              <w:rPr>
                <w:rFonts w:ascii="Times New Roman" w:eastAsia="Noto Sans Symbols"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38BC509E" w14:textId="38A8192E"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sz w:val="18"/>
                <w:szCs w:val="18"/>
              </w:rPr>
              <w:t>Doar pe amplasamentele autorizate, cu evaluarea Impactului asupra mediului și a biodiversității</w:t>
            </w:r>
            <w:r w:rsidR="00A3324D">
              <w:rPr>
                <w:rFonts w:ascii="Times New Roman" w:hAnsi="Times New Roman" w:cs="Times New Roman"/>
                <w:sz w:val="18"/>
                <w:szCs w:val="18"/>
              </w:rPr>
              <w:t xml:space="preserve"> (după caz).</w:t>
            </w:r>
          </w:p>
        </w:tc>
      </w:tr>
      <w:tr w:rsidR="00EF1162" w:rsidRPr="002466D5" w14:paraId="6A30C485" w14:textId="77777777" w:rsidTr="003C13E7">
        <w:trPr>
          <w:gridAfter w:val="1"/>
          <w:wAfter w:w="8" w:type="dxa"/>
        </w:trPr>
        <w:tc>
          <w:tcPr>
            <w:tcW w:w="3964" w:type="dxa"/>
          </w:tcPr>
          <w:p w14:paraId="637CC0D6" w14:textId="1E5D5AED"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 xml:space="preserve">Sub-staţii electrice, linii electrice </w:t>
            </w:r>
          </w:p>
        </w:tc>
        <w:tc>
          <w:tcPr>
            <w:tcW w:w="567" w:type="dxa"/>
          </w:tcPr>
          <w:p w14:paraId="43FEC98D" w14:textId="77777777" w:rsidR="00EF1162" w:rsidRPr="002466D5" w:rsidRDefault="00EF1162" w:rsidP="00EF1162">
            <w:pPr>
              <w:rPr>
                <w:rFonts w:ascii="Times New Roman" w:hAnsi="Times New Roman" w:cs="Times New Roman"/>
                <w:bCs/>
                <w:noProof/>
                <w:sz w:val="18"/>
                <w:szCs w:val="18"/>
              </w:rPr>
            </w:pPr>
          </w:p>
        </w:tc>
        <w:tc>
          <w:tcPr>
            <w:tcW w:w="567" w:type="dxa"/>
          </w:tcPr>
          <w:p w14:paraId="20871113" w14:textId="77777777" w:rsidR="00EF1162" w:rsidRPr="002466D5" w:rsidRDefault="00EF1162" w:rsidP="00EF1162">
            <w:pPr>
              <w:rPr>
                <w:rFonts w:ascii="Times New Roman" w:hAnsi="Times New Roman" w:cs="Times New Roman"/>
                <w:bCs/>
                <w:noProof/>
                <w:sz w:val="18"/>
                <w:szCs w:val="18"/>
              </w:rPr>
            </w:pPr>
          </w:p>
        </w:tc>
        <w:tc>
          <w:tcPr>
            <w:tcW w:w="567" w:type="dxa"/>
          </w:tcPr>
          <w:p w14:paraId="78A6BA20"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567" w:type="dxa"/>
          </w:tcPr>
          <w:p w14:paraId="2F3F4E9E" w14:textId="77777777" w:rsidR="00EF1162" w:rsidRPr="002466D5" w:rsidRDefault="00EF1162" w:rsidP="00EF1162">
            <w:pPr>
              <w:rPr>
                <w:rFonts w:ascii="Times New Roman" w:hAnsi="Times New Roman" w:cs="Times New Roman"/>
                <w:bCs/>
                <w:noProof/>
                <w:sz w:val="18"/>
                <w:szCs w:val="18"/>
              </w:rPr>
            </w:pPr>
            <w:r w:rsidRPr="002466D5">
              <w:rPr>
                <w:rFonts w:ascii="Segoe UI Symbol" w:eastAsia="Noto Sans Symbols" w:hAnsi="Segoe UI Symbol" w:cs="Segoe UI Symbol"/>
                <w:bCs/>
                <w:noProof/>
                <w:sz w:val="18"/>
                <w:szCs w:val="18"/>
              </w:rPr>
              <w:t>✔</w:t>
            </w:r>
          </w:p>
        </w:tc>
        <w:tc>
          <w:tcPr>
            <w:tcW w:w="3115" w:type="dxa"/>
          </w:tcPr>
          <w:p w14:paraId="2AB7D9F1" w14:textId="2A311344" w:rsidR="00EF1162" w:rsidRPr="002466D5" w:rsidRDefault="00EF1162" w:rsidP="00EF1162">
            <w:pPr>
              <w:rPr>
                <w:rFonts w:ascii="Times New Roman" w:hAnsi="Times New Roman" w:cs="Times New Roman"/>
                <w:noProof/>
                <w:sz w:val="18"/>
                <w:szCs w:val="18"/>
              </w:rPr>
            </w:pPr>
            <w:r w:rsidRPr="002466D5">
              <w:rPr>
                <w:rFonts w:ascii="Times New Roman" w:hAnsi="Times New Roman" w:cs="Times New Roman"/>
                <w:noProof/>
                <w:sz w:val="18"/>
                <w:szCs w:val="18"/>
              </w:rPr>
              <w:t>Doar cu Evaluarea Impactului</w:t>
            </w:r>
            <w:r w:rsidRPr="002466D5">
              <w:rPr>
                <w:rFonts w:ascii="Times New Roman" w:hAnsi="Times New Roman" w:cs="Times New Roman"/>
                <w:sz w:val="18"/>
                <w:szCs w:val="18"/>
              </w:rPr>
              <w:t xml:space="preserve"> asupra mediului și a biodiversității</w:t>
            </w:r>
          </w:p>
        </w:tc>
      </w:tr>
    </w:tbl>
    <w:p w14:paraId="6BF01794" w14:textId="7F9559E9" w:rsidR="005B25B3" w:rsidRDefault="00BE1E26">
      <w:pPr>
        <w:rPr>
          <w:rFonts w:ascii="Times New Roman" w:hAnsi="Times New Roman" w:cs="Times New Roman"/>
          <w:noProof/>
          <w:sz w:val="20"/>
          <w:szCs w:val="20"/>
        </w:rPr>
      </w:pPr>
      <w:r w:rsidRPr="00813CB1">
        <w:rPr>
          <w:rFonts w:ascii="Times New Roman" w:hAnsi="Times New Roman" w:cs="Times New Roman"/>
          <w:i/>
          <w:iCs/>
          <w:noProof/>
          <w:sz w:val="20"/>
          <w:szCs w:val="20"/>
        </w:rPr>
        <w:t>Explicație:</w:t>
      </w:r>
      <w:r w:rsidRPr="00813CB1">
        <w:rPr>
          <w:rFonts w:ascii="Times New Roman" w:hAnsi="Times New Roman" w:cs="Times New Roman"/>
          <w:noProof/>
          <w:sz w:val="20"/>
          <w:szCs w:val="20"/>
        </w:rPr>
        <w:t xml:space="preserve"> (</w:t>
      </w:r>
      <w:r w:rsidRPr="00813CB1">
        <w:rPr>
          <w:rFonts w:ascii="Segoe UI Symbol" w:eastAsia="Noto Sans Symbols" w:hAnsi="Segoe UI Symbol" w:cs="Segoe UI Symbol"/>
          <w:noProof/>
          <w:sz w:val="20"/>
          <w:szCs w:val="20"/>
        </w:rPr>
        <w:t>✔</w:t>
      </w:r>
      <w:r w:rsidRPr="00813CB1">
        <w:rPr>
          <w:rFonts w:ascii="Times New Roman" w:hAnsi="Times New Roman" w:cs="Times New Roman"/>
          <w:noProof/>
          <w:sz w:val="20"/>
          <w:szCs w:val="20"/>
        </w:rPr>
        <w:t xml:space="preserve">) – permis doar în mod excepțional, dacă există deja </w:t>
      </w:r>
      <w:r w:rsidR="00826F7D" w:rsidRPr="00813CB1">
        <w:rPr>
          <w:rFonts w:ascii="Times New Roman" w:hAnsi="Times New Roman" w:cs="Times New Roman"/>
          <w:noProof/>
          <w:sz w:val="20"/>
          <w:szCs w:val="20"/>
        </w:rPr>
        <w:t xml:space="preserve">istoric </w:t>
      </w:r>
      <w:r w:rsidRPr="00813CB1">
        <w:rPr>
          <w:rFonts w:ascii="Times New Roman" w:hAnsi="Times New Roman" w:cs="Times New Roman"/>
          <w:noProof/>
          <w:sz w:val="20"/>
          <w:szCs w:val="20"/>
        </w:rPr>
        <w:t>sau studiile</w:t>
      </w:r>
      <w:r w:rsidR="00773332" w:rsidRPr="00813CB1">
        <w:rPr>
          <w:rFonts w:ascii="Times New Roman" w:hAnsi="Times New Roman" w:cs="Times New Roman"/>
          <w:noProof/>
          <w:sz w:val="20"/>
          <w:szCs w:val="20"/>
        </w:rPr>
        <w:t>/amenajamentele silvice</w:t>
      </w:r>
      <w:r w:rsidRPr="00813CB1">
        <w:rPr>
          <w:rFonts w:ascii="Times New Roman" w:hAnsi="Times New Roman" w:cs="Times New Roman"/>
          <w:noProof/>
          <w:sz w:val="20"/>
          <w:szCs w:val="20"/>
        </w:rPr>
        <w:t xml:space="preserve"> arată necesitatea activității respective</w:t>
      </w:r>
      <w:r w:rsidR="00881585" w:rsidRPr="00813CB1">
        <w:rPr>
          <w:rFonts w:ascii="Times New Roman" w:hAnsi="Times New Roman" w:cs="Times New Roman"/>
          <w:noProof/>
          <w:sz w:val="20"/>
          <w:szCs w:val="20"/>
        </w:rPr>
        <w:t xml:space="preserve"> și cu respectarea condițiilor impuse prin planul de management și regulament (de exemplu, în cazul în care se fac lucrări de combatere a insectelor ce s-au înmulțit în masă, în zonele </w:t>
      </w:r>
      <w:r w:rsidR="008B4D3C" w:rsidRPr="00813CB1">
        <w:rPr>
          <w:rFonts w:ascii="Times New Roman" w:hAnsi="Times New Roman" w:cs="Times New Roman"/>
          <w:noProof/>
          <w:sz w:val="20"/>
          <w:szCs w:val="20"/>
        </w:rPr>
        <w:t>nucleu</w:t>
      </w:r>
      <w:r w:rsidR="00881585" w:rsidRPr="00813CB1">
        <w:rPr>
          <w:rFonts w:ascii="Times New Roman" w:hAnsi="Times New Roman" w:cs="Times New Roman"/>
          <w:noProof/>
          <w:sz w:val="20"/>
          <w:szCs w:val="20"/>
        </w:rPr>
        <w:t>, se evită pe cât posibil extragerea lemnului deja afectat).</w:t>
      </w:r>
    </w:p>
    <w:p w14:paraId="48E1CDA6" w14:textId="77777777" w:rsidR="00813CB1" w:rsidRDefault="00813CB1">
      <w:pPr>
        <w:rPr>
          <w:rFonts w:ascii="Times New Roman" w:hAnsi="Times New Roman" w:cs="Times New Roman"/>
          <w:noProof/>
          <w:sz w:val="20"/>
          <w:szCs w:val="20"/>
        </w:rPr>
      </w:pPr>
    </w:p>
    <w:p w14:paraId="16131BC9" w14:textId="77777777" w:rsidR="00813CB1" w:rsidRPr="00B32D49" w:rsidRDefault="00005045" w:rsidP="00813CB1">
      <w:pPr>
        <w:pStyle w:val="2"/>
        <w:spacing w:before="0"/>
        <w:jc w:val="center"/>
        <w:rPr>
          <w:rFonts w:ascii="Times New Roman" w:hAnsi="Times New Roman" w:cs="Times New Roman"/>
          <w:noProof/>
        </w:rPr>
      </w:pPr>
      <w:bookmarkStart w:id="100" w:name="_Toc225933678"/>
      <w:bookmarkStart w:id="101" w:name="_Toc231467022"/>
      <w:r w:rsidRPr="00B32D49">
        <w:rPr>
          <w:rFonts w:ascii="Times New Roman" w:hAnsi="Times New Roman" w:cs="Times New Roman"/>
          <w:noProof/>
        </w:rPr>
        <w:t>Secțiunea 1</w:t>
      </w:r>
      <w:r w:rsidR="005F6F2E" w:rsidRPr="00B32D49">
        <w:rPr>
          <w:rFonts w:ascii="Times New Roman" w:hAnsi="Times New Roman" w:cs="Times New Roman"/>
          <w:noProof/>
        </w:rPr>
        <w:t>4</w:t>
      </w:r>
    </w:p>
    <w:p w14:paraId="1FE5B53E" w14:textId="1422CCAF" w:rsidR="005B25B3" w:rsidRPr="00B32D49" w:rsidRDefault="009560EC" w:rsidP="00813CB1">
      <w:pPr>
        <w:pStyle w:val="2"/>
        <w:spacing w:before="0"/>
        <w:jc w:val="center"/>
        <w:rPr>
          <w:rFonts w:ascii="Times New Roman" w:hAnsi="Times New Roman" w:cs="Times New Roman"/>
          <w:noProof/>
        </w:rPr>
      </w:pPr>
      <w:r w:rsidRPr="00B32D49">
        <w:rPr>
          <w:rFonts w:ascii="Times New Roman" w:hAnsi="Times New Roman" w:cs="Times New Roman"/>
          <w:noProof/>
        </w:rPr>
        <w:t xml:space="preserve"> </w:t>
      </w:r>
      <w:r w:rsidR="0091098C" w:rsidRPr="00B32D49">
        <w:rPr>
          <w:rFonts w:ascii="Times New Roman" w:hAnsi="Times New Roman" w:cs="Times New Roman"/>
          <w:noProof/>
        </w:rPr>
        <w:t>Strategia de implementare</w:t>
      </w:r>
      <w:bookmarkEnd w:id="100"/>
      <w:bookmarkEnd w:id="101"/>
    </w:p>
    <w:p w14:paraId="4A66E044" w14:textId="59F0E21A" w:rsidR="005B25B3" w:rsidRPr="00B32D49" w:rsidRDefault="002B578B" w:rsidP="002B578B">
      <w:pPr>
        <w:tabs>
          <w:tab w:val="left" w:pos="567"/>
        </w:tabs>
        <w:spacing w:after="0"/>
        <w:rPr>
          <w:rFonts w:ascii="Times New Roman" w:hAnsi="Times New Roman" w:cs="Times New Roman"/>
          <w:noProof/>
          <w:sz w:val="28"/>
          <w:szCs w:val="28"/>
        </w:rPr>
      </w:pPr>
      <w:r w:rsidRPr="00B32D49">
        <w:rPr>
          <w:rFonts w:ascii="Times New Roman" w:hAnsi="Times New Roman" w:cs="Times New Roman"/>
          <w:noProof/>
          <w:sz w:val="28"/>
          <w:szCs w:val="28"/>
        </w:rPr>
        <w:tab/>
      </w:r>
      <w:r w:rsidR="00270CA9" w:rsidRPr="00B32D49">
        <w:rPr>
          <w:rFonts w:ascii="Times New Roman" w:hAnsi="Times New Roman" w:cs="Times New Roman"/>
          <w:noProof/>
          <w:sz w:val="28"/>
          <w:szCs w:val="28"/>
        </w:rPr>
        <w:t>Secțiunea</w:t>
      </w:r>
      <w:r w:rsidR="00BE1E26" w:rsidRPr="00B32D49">
        <w:rPr>
          <w:rFonts w:ascii="Times New Roman" w:hAnsi="Times New Roman" w:cs="Times New Roman"/>
          <w:noProof/>
          <w:sz w:val="28"/>
          <w:szCs w:val="28"/>
        </w:rPr>
        <w:t xml:space="preserve"> stabilește/descrie elementele necesare pentru implementarea și finanțarea planului. </w:t>
      </w:r>
    </w:p>
    <w:p w14:paraId="34C210A1" w14:textId="0BF75F2A" w:rsidR="005B25B3" w:rsidRPr="00B32D49" w:rsidRDefault="00832AE3" w:rsidP="00832AE3">
      <w:pPr>
        <w:pStyle w:val="afffe"/>
        <w:ind w:firstLine="567"/>
        <w:rPr>
          <w:rFonts w:ascii="Times New Roman" w:hAnsi="Times New Roman" w:cs="Times New Roman"/>
          <w:noProof/>
          <w:sz w:val="28"/>
          <w:szCs w:val="28"/>
        </w:rPr>
      </w:pPr>
      <w:bookmarkStart w:id="102" w:name="_Toc225933679"/>
      <w:r w:rsidRPr="00B32D49">
        <w:rPr>
          <w:rFonts w:ascii="Times New Roman" w:hAnsi="Times New Roman" w:cs="Times New Roman"/>
          <w:noProof/>
          <w:sz w:val="28"/>
          <w:szCs w:val="28"/>
        </w:rPr>
        <w:t xml:space="preserve">48. </w:t>
      </w:r>
      <w:r w:rsidR="00BE1E26" w:rsidRPr="00B32D49">
        <w:rPr>
          <w:rFonts w:ascii="Times New Roman" w:hAnsi="Times New Roman" w:cs="Times New Roman"/>
          <w:b/>
          <w:bCs/>
          <w:noProof/>
          <w:sz w:val="28"/>
          <w:szCs w:val="28"/>
        </w:rPr>
        <w:t>Sistemul decizional</w:t>
      </w:r>
      <w:bookmarkEnd w:id="102"/>
      <w:r w:rsidRPr="00B32D49">
        <w:rPr>
          <w:rFonts w:ascii="Times New Roman" w:hAnsi="Times New Roman" w:cs="Times New Roman"/>
          <w:noProof/>
          <w:sz w:val="28"/>
          <w:szCs w:val="28"/>
        </w:rPr>
        <w:t xml:space="preserve">. </w:t>
      </w:r>
      <w:r w:rsidR="00BE1E26" w:rsidRPr="00B32D49">
        <w:rPr>
          <w:rFonts w:ascii="Times New Roman" w:hAnsi="Times New Roman" w:cs="Times New Roman"/>
          <w:noProof/>
          <w:sz w:val="28"/>
          <w:szCs w:val="28"/>
        </w:rPr>
        <w:t xml:space="preserve">Se descrie succint sistemul decizional căruia i se supune AP: cine are responsabilitatea aprobării </w:t>
      </w:r>
      <w:r w:rsidR="001B106E" w:rsidRPr="00B32D49">
        <w:rPr>
          <w:rFonts w:ascii="Times New Roman" w:hAnsi="Times New Roman" w:cs="Times New Roman"/>
          <w:noProof/>
          <w:sz w:val="28"/>
          <w:szCs w:val="28"/>
        </w:rPr>
        <w:t xml:space="preserve">și implementării </w:t>
      </w:r>
      <w:r w:rsidR="00BE1E26" w:rsidRPr="00B32D49">
        <w:rPr>
          <w:rFonts w:ascii="Times New Roman" w:hAnsi="Times New Roman" w:cs="Times New Roman"/>
          <w:noProof/>
          <w:sz w:val="28"/>
          <w:szCs w:val="28"/>
        </w:rPr>
        <w:t>strategiei AP (a planului de management) și ce prevede legea în acest sens (de exemplu dacă prevede consultare și acord din partea unor autorități, instituții, alte entități), cine are dreptul de decizie cu privire la modificarea/actualizarea Planului de Acțiune</w:t>
      </w:r>
      <w:r w:rsidR="000E510C" w:rsidRPr="00B32D49">
        <w:rPr>
          <w:rFonts w:ascii="Times New Roman" w:hAnsi="Times New Roman" w:cs="Times New Roman"/>
          <w:noProof/>
          <w:sz w:val="28"/>
          <w:szCs w:val="28"/>
        </w:rPr>
        <w:t>,</w:t>
      </w:r>
      <w:r w:rsidR="00BE1E26" w:rsidRPr="00B32D49">
        <w:rPr>
          <w:rFonts w:ascii="Times New Roman" w:hAnsi="Times New Roman" w:cs="Times New Roman"/>
          <w:noProof/>
          <w:sz w:val="28"/>
          <w:szCs w:val="28"/>
        </w:rPr>
        <w:t xml:space="preserve"> etc. </w:t>
      </w:r>
      <w:r w:rsidRPr="00B32D49">
        <w:rPr>
          <w:rFonts w:ascii="Times New Roman" w:hAnsi="Times New Roman" w:cs="Times New Roman"/>
          <w:noProof/>
          <w:sz w:val="28"/>
          <w:szCs w:val="28"/>
        </w:rPr>
        <w:t xml:space="preserve"> </w:t>
      </w:r>
      <w:r w:rsidR="00BE1E26" w:rsidRPr="00B32D49">
        <w:rPr>
          <w:rFonts w:ascii="Times New Roman" w:hAnsi="Times New Roman" w:cs="Times New Roman"/>
          <w:noProof/>
          <w:sz w:val="28"/>
          <w:szCs w:val="28"/>
        </w:rPr>
        <w:t>La această secțiune se vor descrie</w:t>
      </w:r>
      <w:r w:rsidR="007412B5" w:rsidRPr="00B32D49">
        <w:rPr>
          <w:rFonts w:ascii="Times New Roman" w:hAnsi="Times New Roman" w:cs="Times New Roman"/>
          <w:noProof/>
          <w:sz w:val="28"/>
          <w:szCs w:val="28"/>
        </w:rPr>
        <w:t xml:space="preserve"> (după caz)</w:t>
      </w:r>
      <w:r w:rsidR="00BE1E26" w:rsidRPr="00B32D49">
        <w:rPr>
          <w:rFonts w:ascii="Times New Roman" w:hAnsi="Times New Roman" w:cs="Times New Roman"/>
          <w:noProof/>
          <w:sz w:val="28"/>
          <w:szCs w:val="28"/>
        </w:rPr>
        <w:t>:</w:t>
      </w:r>
    </w:p>
    <w:p w14:paraId="520F05D7" w14:textId="18805B1F" w:rsidR="007C004B" w:rsidRPr="00B32D49" w:rsidRDefault="36B5A5C2"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48.1</w:t>
      </w:r>
      <w:r w:rsidR="00B32D49">
        <w:rPr>
          <w:rFonts w:ascii="Times New Roman" w:hAnsi="Times New Roman" w:cs="Times New Roman"/>
          <w:noProof/>
          <w:color w:val="000000" w:themeColor="text1"/>
          <w:sz w:val="28"/>
          <w:szCs w:val="28"/>
        </w:rPr>
        <w:t>.</w:t>
      </w:r>
      <w:r w:rsidR="00832AE3" w:rsidRPr="00B32D49">
        <w:rPr>
          <w:rFonts w:ascii="Times New Roman" w:hAnsi="Times New Roman" w:cs="Times New Roman"/>
          <w:noProof/>
          <w:color w:val="000000" w:themeColor="text1"/>
          <w:sz w:val="28"/>
          <w:szCs w:val="28"/>
        </w:rPr>
        <w:t xml:space="preserve"> </w:t>
      </w:r>
      <w:r w:rsidR="005A49C7">
        <w:rPr>
          <w:rFonts w:ascii="Times New Roman" w:hAnsi="Times New Roman" w:cs="Times New Roman"/>
          <w:noProof/>
          <w:color w:val="000000" w:themeColor="text1"/>
          <w:sz w:val="28"/>
          <w:szCs w:val="28"/>
        </w:rPr>
        <w:t>S</w:t>
      </w:r>
      <w:r w:rsidR="007C004B" w:rsidRPr="00B32D49">
        <w:rPr>
          <w:rFonts w:ascii="Times New Roman" w:hAnsi="Times New Roman" w:cs="Times New Roman"/>
          <w:noProof/>
          <w:sz w:val="28"/>
          <w:szCs w:val="28"/>
        </w:rPr>
        <w:t>tructura generală a sistemului decizional recomandat şi să explice prin ce se diferă de sistemul actual</w:t>
      </w:r>
      <w:r w:rsidR="005A49C7">
        <w:rPr>
          <w:rFonts w:ascii="Times New Roman" w:hAnsi="Times New Roman" w:cs="Times New Roman"/>
          <w:noProof/>
          <w:sz w:val="28"/>
          <w:szCs w:val="28"/>
        </w:rPr>
        <w:t>.</w:t>
      </w:r>
      <w:r w:rsidR="007C004B" w:rsidRPr="00B32D49">
        <w:rPr>
          <w:rFonts w:ascii="Times New Roman" w:hAnsi="Times New Roman" w:cs="Times New Roman"/>
          <w:noProof/>
          <w:sz w:val="28"/>
          <w:szCs w:val="28"/>
        </w:rPr>
        <w:t xml:space="preserve">  </w:t>
      </w:r>
    </w:p>
    <w:p w14:paraId="1404C589" w14:textId="03CFCB83" w:rsidR="005B25B3" w:rsidRPr="00B32D49" w:rsidRDefault="3E190914"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48.2</w:t>
      </w:r>
      <w:r w:rsidR="00B32D49">
        <w:rPr>
          <w:rFonts w:ascii="Times New Roman" w:hAnsi="Times New Roman" w:cs="Times New Roman"/>
          <w:noProof/>
          <w:color w:val="000000" w:themeColor="text1"/>
          <w:sz w:val="28"/>
          <w:szCs w:val="28"/>
        </w:rPr>
        <w:t>.</w:t>
      </w:r>
      <w:r w:rsidR="007C004B" w:rsidRPr="00B32D49">
        <w:rPr>
          <w:rFonts w:ascii="Times New Roman" w:hAnsi="Times New Roman" w:cs="Times New Roman"/>
          <w:noProof/>
          <w:color w:val="000000" w:themeColor="text1"/>
          <w:sz w:val="28"/>
          <w:szCs w:val="28"/>
        </w:rPr>
        <w:t xml:space="preserve"> </w:t>
      </w:r>
      <w:r w:rsidR="005A49C7">
        <w:rPr>
          <w:rFonts w:ascii="Times New Roman" w:hAnsi="Times New Roman" w:cs="Times New Roman"/>
          <w:noProof/>
          <w:color w:val="000000" w:themeColor="text1"/>
          <w:sz w:val="28"/>
          <w:szCs w:val="28"/>
        </w:rPr>
        <w:t>R</w:t>
      </w:r>
      <w:r w:rsidR="00BE1E26" w:rsidRPr="00B32D49">
        <w:rPr>
          <w:rFonts w:ascii="Times New Roman" w:hAnsi="Times New Roman" w:cs="Times New Roman"/>
          <w:noProof/>
          <w:color w:val="000000" w:themeColor="text1"/>
          <w:sz w:val="28"/>
          <w:szCs w:val="28"/>
        </w:rPr>
        <w:t>olul consiliului științific, tehnico-științific, consultativ de administrare, după caz, cu menționarea în special a deciziilor pe care le pot lua și a obligațiilor de implicare în planificarea și managementul AP conform prevederilor legale (dacă este cazul)</w:t>
      </w:r>
      <w:r w:rsidR="005A49C7">
        <w:rPr>
          <w:rFonts w:ascii="Times New Roman" w:hAnsi="Times New Roman" w:cs="Times New Roman"/>
          <w:noProof/>
          <w:color w:val="000000" w:themeColor="text1"/>
          <w:sz w:val="28"/>
          <w:szCs w:val="28"/>
        </w:rPr>
        <w:t>.</w:t>
      </w:r>
    </w:p>
    <w:p w14:paraId="161AD278" w14:textId="1EEA5C6B" w:rsidR="005B25B3" w:rsidRPr="00B32D49" w:rsidRDefault="190F61F4"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48.3</w:t>
      </w:r>
      <w:r w:rsidR="00B32D49">
        <w:rPr>
          <w:rFonts w:ascii="Times New Roman" w:hAnsi="Times New Roman" w:cs="Times New Roman"/>
          <w:noProof/>
          <w:color w:val="000000" w:themeColor="text1"/>
          <w:sz w:val="28"/>
          <w:szCs w:val="28"/>
        </w:rPr>
        <w:t>.</w:t>
      </w:r>
      <w:r w:rsidR="00832AE3" w:rsidRPr="00B32D49">
        <w:rPr>
          <w:rFonts w:ascii="Times New Roman" w:hAnsi="Times New Roman" w:cs="Times New Roman"/>
          <w:noProof/>
          <w:color w:val="000000" w:themeColor="text1"/>
          <w:sz w:val="28"/>
          <w:szCs w:val="28"/>
        </w:rPr>
        <w:t xml:space="preserve"> </w:t>
      </w:r>
      <w:r w:rsidR="005A49C7">
        <w:rPr>
          <w:rFonts w:ascii="Times New Roman" w:hAnsi="Times New Roman" w:cs="Times New Roman"/>
          <w:noProof/>
          <w:color w:val="000000" w:themeColor="text1"/>
          <w:sz w:val="28"/>
          <w:szCs w:val="28"/>
        </w:rPr>
        <w:t>S</w:t>
      </w:r>
      <w:r w:rsidR="00BE1E26" w:rsidRPr="00B32D49">
        <w:rPr>
          <w:rFonts w:ascii="Times New Roman" w:hAnsi="Times New Roman" w:cs="Times New Roman"/>
          <w:noProof/>
          <w:color w:val="000000" w:themeColor="text1"/>
          <w:sz w:val="28"/>
          <w:szCs w:val="28"/>
        </w:rPr>
        <w:t xml:space="preserve">istemul de decizie intern al AP, cu referire la implicarea factorilor interesați cheie în implementarea PM. </w:t>
      </w:r>
    </w:p>
    <w:p w14:paraId="442B32D6" w14:textId="3B69DD13" w:rsidR="007C004B" w:rsidRPr="00B32D49" w:rsidRDefault="0ACE4363" w:rsidP="1C43A7B8">
      <w:pPr>
        <w:pBdr>
          <w:top w:val="nil"/>
          <w:left w:val="nil"/>
          <w:bottom w:val="nil"/>
          <w:right w:val="nil"/>
          <w:between w:val="nil"/>
        </w:pBdr>
        <w:spacing w:after="0"/>
        <w:ind w:firstLine="567"/>
        <w:rPr>
          <w:rFonts w:ascii="Times New Roman" w:hAnsi="Times New Roman" w:cs="Times New Roman"/>
          <w:noProof/>
          <w:sz w:val="28"/>
          <w:szCs w:val="28"/>
        </w:rPr>
      </w:pPr>
      <w:r w:rsidRPr="00B32D49">
        <w:rPr>
          <w:rFonts w:ascii="Times New Roman" w:hAnsi="Times New Roman" w:cs="Times New Roman"/>
          <w:noProof/>
          <w:sz w:val="28"/>
          <w:szCs w:val="28"/>
        </w:rPr>
        <w:t>48.4</w:t>
      </w:r>
      <w:r w:rsidR="00B32D49">
        <w:rPr>
          <w:rFonts w:ascii="Times New Roman" w:hAnsi="Times New Roman" w:cs="Times New Roman"/>
          <w:noProof/>
          <w:sz w:val="28"/>
          <w:szCs w:val="28"/>
        </w:rPr>
        <w:t>.</w:t>
      </w:r>
      <w:r w:rsidR="007C004B" w:rsidRPr="00B32D49">
        <w:rPr>
          <w:rFonts w:ascii="Times New Roman" w:hAnsi="Times New Roman" w:cs="Times New Roman"/>
          <w:noProof/>
          <w:sz w:val="28"/>
          <w:szCs w:val="28"/>
        </w:rPr>
        <w:t xml:space="preserve"> </w:t>
      </w:r>
      <w:r w:rsidR="005A49C7">
        <w:rPr>
          <w:rFonts w:ascii="Times New Roman" w:hAnsi="Times New Roman" w:cs="Times New Roman"/>
          <w:noProof/>
          <w:sz w:val="28"/>
          <w:szCs w:val="28"/>
        </w:rPr>
        <w:t>R</w:t>
      </w:r>
      <w:r w:rsidR="007C004B" w:rsidRPr="00B32D49">
        <w:rPr>
          <w:rFonts w:ascii="Times New Roman" w:hAnsi="Times New Roman" w:cs="Times New Roman"/>
          <w:noProof/>
          <w:sz w:val="28"/>
          <w:szCs w:val="28"/>
        </w:rPr>
        <w:t>olurile şi responsabilităţile administrației</w:t>
      </w:r>
      <w:r w:rsidR="005A49C7">
        <w:rPr>
          <w:rFonts w:ascii="Times New Roman" w:hAnsi="Times New Roman" w:cs="Times New Roman"/>
          <w:noProof/>
          <w:sz w:val="28"/>
          <w:szCs w:val="28"/>
        </w:rPr>
        <w:t>.</w:t>
      </w:r>
    </w:p>
    <w:p w14:paraId="5B02FF6B" w14:textId="76065464" w:rsidR="008A34D3" w:rsidRPr="00B32D49" w:rsidRDefault="08F0BC33" w:rsidP="1C43A7B8">
      <w:pPr>
        <w:pBdr>
          <w:top w:val="nil"/>
          <w:left w:val="nil"/>
          <w:bottom w:val="nil"/>
          <w:right w:val="nil"/>
          <w:between w:val="nil"/>
        </w:pBdr>
        <w:spacing w:after="0"/>
        <w:ind w:firstLine="567"/>
        <w:rPr>
          <w:rFonts w:ascii="Times New Roman" w:hAnsi="Times New Roman" w:cs="Times New Roman"/>
          <w:noProof/>
          <w:sz w:val="28"/>
          <w:szCs w:val="28"/>
        </w:rPr>
      </w:pPr>
      <w:r w:rsidRPr="00B32D49">
        <w:rPr>
          <w:rFonts w:ascii="Times New Roman" w:hAnsi="Times New Roman" w:cs="Times New Roman"/>
          <w:noProof/>
          <w:sz w:val="28"/>
          <w:szCs w:val="28"/>
        </w:rPr>
        <w:t>48.5</w:t>
      </w:r>
      <w:r w:rsidR="00B32D49">
        <w:rPr>
          <w:rFonts w:ascii="Times New Roman" w:hAnsi="Times New Roman" w:cs="Times New Roman"/>
          <w:noProof/>
          <w:sz w:val="28"/>
          <w:szCs w:val="28"/>
        </w:rPr>
        <w:t>.</w:t>
      </w:r>
      <w:r w:rsidR="007C004B" w:rsidRPr="00B32D49">
        <w:rPr>
          <w:rFonts w:ascii="Times New Roman" w:hAnsi="Times New Roman" w:cs="Times New Roman"/>
          <w:noProof/>
          <w:sz w:val="28"/>
          <w:szCs w:val="28"/>
        </w:rPr>
        <w:t xml:space="preserve"> </w:t>
      </w:r>
      <w:r w:rsidR="005A49C7">
        <w:rPr>
          <w:rFonts w:ascii="Times New Roman" w:hAnsi="Times New Roman" w:cs="Times New Roman"/>
          <w:noProof/>
          <w:sz w:val="28"/>
          <w:szCs w:val="28"/>
        </w:rPr>
        <w:t>R</w:t>
      </w:r>
      <w:r w:rsidR="007C004B" w:rsidRPr="00B32D49">
        <w:rPr>
          <w:rFonts w:ascii="Times New Roman" w:hAnsi="Times New Roman" w:cs="Times New Roman"/>
          <w:noProof/>
          <w:sz w:val="28"/>
          <w:szCs w:val="28"/>
        </w:rPr>
        <w:t>olurile, responsabilităţile şi autoritatea de luare a deciziilor ale altor entităţi implicate în sistemul de decizie al  ariei.</w:t>
      </w:r>
    </w:p>
    <w:p w14:paraId="24B655A4" w14:textId="1C4B6EC7" w:rsidR="008A34D3" w:rsidRPr="00B32D49" w:rsidRDefault="4A041595" w:rsidP="008A34D3">
      <w:pPr>
        <w:spacing w:after="0"/>
        <w:ind w:firstLine="567"/>
        <w:rPr>
          <w:rFonts w:ascii="Times New Roman" w:hAnsi="Times New Roman" w:cs="Times New Roman"/>
          <w:noProof/>
          <w:sz w:val="28"/>
          <w:szCs w:val="28"/>
        </w:rPr>
      </w:pPr>
      <w:r w:rsidRPr="00B32D49">
        <w:rPr>
          <w:rFonts w:ascii="Times New Roman" w:hAnsi="Times New Roman" w:cs="Times New Roman"/>
          <w:noProof/>
          <w:color w:val="000000" w:themeColor="text1"/>
          <w:sz w:val="28"/>
          <w:szCs w:val="28"/>
        </w:rPr>
        <w:t>48.6</w:t>
      </w:r>
      <w:r w:rsidR="00B32D49">
        <w:rPr>
          <w:rFonts w:ascii="Times New Roman" w:hAnsi="Times New Roman" w:cs="Times New Roman"/>
          <w:noProof/>
          <w:color w:val="000000" w:themeColor="text1"/>
          <w:sz w:val="28"/>
          <w:szCs w:val="28"/>
        </w:rPr>
        <w:t>.</w:t>
      </w:r>
      <w:r w:rsidR="008A34D3" w:rsidRPr="00B32D49">
        <w:rPr>
          <w:rFonts w:ascii="Times New Roman" w:hAnsi="Times New Roman" w:cs="Times New Roman"/>
          <w:noProof/>
          <w:color w:val="000000" w:themeColor="text1"/>
          <w:sz w:val="28"/>
          <w:szCs w:val="28"/>
        </w:rPr>
        <w:t xml:space="preserve"> </w:t>
      </w:r>
      <w:r w:rsidR="005A49C7">
        <w:rPr>
          <w:rFonts w:ascii="Times New Roman" w:hAnsi="Times New Roman" w:cs="Times New Roman"/>
          <w:noProof/>
          <w:color w:val="000000" w:themeColor="text1"/>
          <w:sz w:val="28"/>
          <w:szCs w:val="28"/>
        </w:rPr>
        <w:t>M</w:t>
      </w:r>
      <w:r w:rsidR="008A34D3" w:rsidRPr="00B32D49">
        <w:rPr>
          <w:rFonts w:ascii="Times New Roman" w:hAnsi="Times New Roman" w:cs="Times New Roman"/>
          <w:noProof/>
          <w:sz w:val="28"/>
          <w:szCs w:val="28"/>
        </w:rPr>
        <w:t xml:space="preserve">etodele prin care colaborează factorii interesați în sistemul decizional, de exemplu programe de întâlniri, metode de raportare, analiza progresului anual înregistrat în sensul atingerii obiectivelor planului de management. </w:t>
      </w:r>
    </w:p>
    <w:p w14:paraId="78C92516" w14:textId="7F8D1224" w:rsidR="007412B5" w:rsidRPr="00B32D49" w:rsidRDefault="59ECCAD6" w:rsidP="008A34D3">
      <w:pPr>
        <w:spacing w:after="0"/>
        <w:ind w:firstLine="567"/>
        <w:rPr>
          <w:rFonts w:ascii="Times New Roman" w:hAnsi="Times New Roman" w:cs="Times New Roman"/>
          <w:noProof/>
          <w:sz w:val="28"/>
          <w:szCs w:val="28"/>
        </w:rPr>
      </w:pPr>
      <w:r w:rsidRPr="00B32D49">
        <w:rPr>
          <w:rFonts w:ascii="Times New Roman" w:hAnsi="Times New Roman" w:cs="Times New Roman"/>
          <w:noProof/>
          <w:sz w:val="28"/>
          <w:szCs w:val="28"/>
        </w:rPr>
        <w:t>48.7</w:t>
      </w:r>
      <w:r w:rsidR="00B32D49">
        <w:rPr>
          <w:rFonts w:ascii="Times New Roman" w:hAnsi="Times New Roman" w:cs="Times New Roman"/>
          <w:noProof/>
          <w:sz w:val="28"/>
          <w:szCs w:val="28"/>
        </w:rPr>
        <w:t>.</w:t>
      </w:r>
      <w:r w:rsidR="007319B9" w:rsidRPr="00B32D49">
        <w:rPr>
          <w:rFonts w:ascii="Times New Roman" w:hAnsi="Times New Roman" w:cs="Times New Roman"/>
          <w:noProof/>
          <w:sz w:val="28"/>
          <w:szCs w:val="28"/>
        </w:rPr>
        <w:t xml:space="preserve"> </w:t>
      </w:r>
      <w:r w:rsidR="00C85ED6">
        <w:rPr>
          <w:rFonts w:ascii="Times New Roman" w:hAnsi="Times New Roman" w:cs="Times New Roman"/>
          <w:noProof/>
          <w:sz w:val="28"/>
          <w:szCs w:val="28"/>
        </w:rPr>
        <w:t>M</w:t>
      </w:r>
      <w:r w:rsidR="007319B9" w:rsidRPr="00B32D49">
        <w:rPr>
          <w:rFonts w:ascii="Times New Roman" w:hAnsi="Times New Roman" w:cs="Times New Roman"/>
          <w:noProof/>
          <w:sz w:val="28"/>
          <w:szCs w:val="28"/>
        </w:rPr>
        <w:t>odul în care cetăţenii au dreptul să obţină informaţii şi să participe la luarea deciziilor în legătură cu AP (sau cu anumite zone din cadrul acesteia)</w:t>
      </w:r>
      <w:r w:rsidR="00C85ED6">
        <w:rPr>
          <w:rFonts w:ascii="Times New Roman" w:hAnsi="Times New Roman" w:cs="Times New Roman"/>
          <w:noProof/>
          <w:sz w:val="28"/>
          <w:szCs w:val="28"/>
        </w:rPr>
        <w:t>.</w:t>
      </w:r>
    </w:p>
    <w:p w14:paraId="1E08F3D4" w14:textId="42E30E6D" w:rsidR="005B25B3" w:rsidRPr="00B32D49" w:rsidRDefault="00832AE3" w:rsidP="003F49E6">
      <w:pPr>
        <w:spacing w:after="0"/>
        <w:ind w:firstLine="567"/>
        <w:rPr>
          <w:rFonts w:ascii="Times New Roman" w:hAnsi="Times New Roman" w:cs="Times New Roman"/>
          <w:noProof/>
          <w:sz w:val="28"/>
          <w:szCs w:val="28"/>
        </w:rPr>
      </w:pPr>
      <w:r w:rsidRPr="00B32D49">
        <w:rPr>
          <w:rFonts w:ascii="Times New Roman" w:hAnsi="Times New Roman" w:cs="Times New Roman"/>
          <w:noProof/>
          <w:sz w:val="28"/>
          <w:szCs w:val="28"/>
        </w:rPr>
        <w:t xml:space="preserve">49. </w:t>
      </w:r>
      <w:r w:rsidR="00BE1E26" w:rsidRPr="00B32D49">
        <w:rPr>
          <w:rFonts w:ascii="Times New Roman" w:hAnsi="Times New Roman" w:cs="Times New Roman"/>
          <w:noProof/>
          <w:sz w:val="28"/>
          <w:szCs w:val="28"/>
        </w:rPr>
        <w:t xml:space="preserve">Echipa de planificare analizează legislaţia relevantă pentru AP şi determină care este sistemul decizional care se aplică </w:t>
      </w:r>
      <w:r w:rsidR="006B29F1" w:rsidRPr="00B32D49">
        <w:rPr>
          <w:rFonts w:ascii="Times New Roman" w:hAnsi="Times New Roman" w:cs="Times New Roman"/>
          <w:noProof/>
          <w:sz w:val="28"/>
          <w:szCs w:val="28"/>
        </w:rPr>
        <w:t>în</w:t>
      </w:r>
      <w:r w:rsidR="00BE1E26" w:rsidRPr="00B32D49">
        <w:rPr>
          <w:rFonts w:ascii="Times New Roman" w:hAnsi="Times New Roman" w:cs="Times New Roman"/>
          <w:noProof/>
          <w:sz w:val="28"/>
          <w:szCs w:val="28"/>
        </w:rPr>
        <w:t xml:space="preserve"> ariei</w:t>
      </w:r>
      <w:r w:rsidR="008F1505" w:rsidRPr="00B32D49">
        <w:rPr>
          <w:rFonts w:ascii="Times New Roman" w:hAnsi="Times New Roman" w:cs="Times New Roman"/>
          <w:noProof/>
          <w:sz w:val="28"/>
          <w:szCs w:val="28"/>
        </w:rPr>
        <w:t>, în prezent</w:t>
      </w:r>
      <w:r w:rsidR="00BE1E26" w:rsidRPr="00B32D49">
        <w:rPr>
          <w:rFonts w:ascii="Times New Roman" w:hAnsi="Times New Roman" w:cs="Times New Roman"/>
          <w:noProof/>
          <w:sz w:val="28"/>
          <w:szCs w:val="28"/>
        </w:rPr>
        <w:t xml:space="preserve">. Se va consulta cu factorii interesați pentru a discuta eventuale posibilități de participare mai activă a acestora în managementul şi monitorizarea ariei protejate. </w:t>
      </w:r>
    </w:p>
    <w:p w14:paraId="3B6612BC" w14:textId="57C51FBF" w:rsidR="005B25B3" w:rsidRPr="00B32D49" w:rsidRDefault="0033300E" w:rsidP="00CB5231">
      <w:pPr>
        <w:pStyle w:val="afffe"/>
        <w:ind w:firstLine="567"/>
        <w:rPr>
          <w:rFonts w:ascii="Times New Roman" w:hAnsi="Times New Roman" w:cs="Times New Roman"/>
          <w:noProof/>
          <w:sz w:val="28"/>
          <w:szCs w:val="28"/>
        </w:rPr>
      </w:pPr>
      <w:bookmarkStart w:id="103" w:name="_Toc225933680"/>
      <w:r w:rsidRPr="00B32D49">
        <w:rPr>
          <w:rFonts w:ascii="Times New Roman" w:hAnsi="Times New Roman" w:cs="Times New Roman"/>
          <w:noProof/>
          <w:sz w:val="28"/>
          <w:szCs w:val="28"/>
        </w:rPr>
        <w:t>5</w:t>
      </w:r>
      <w:r w:rsidR="001B106E" w:rsidRPr="00B32D49">
        <w:rPr>
          <w:rFonts w:ascii="Times New Roman" w:hAnsi="Times New Roman" w:cs="Times New Roman"/>
          <w:noProof/>
          <w:sz w:val="28"/>
          <w:szCs w:val="28"/>
        </w:rPr>
        <w:t>0</w:t>
      </w:r>
      <w:r w:rsidRPr="00B32D49">
        <w:rPr>
          <w:rFonts w:ascii="Times New Roman" w:hAnsi="Times New Roman" w:cs="Times New Roman"/>
          <w:noProof/>
          <w:sz w:val="28"/>
          <w:szCs w:val="28"/>
        </w:rPr>
        <w:t xml:space="preserve">. </w:t>
      </w:r>
      <w:r w:rsidR="00BE1E26" w:rsidRPr="00B32D49">
        <w:rPr>
          <w:rFonts w:ascii="Times New Roman" w:hAnsi="Times New Roman" w:cs="Times New Roman"/>
          <w:b/>
          <w:bCs/>
          <w:noProof/>
          <w:sz w:val="28"/>
          <w:szCs w:val="28"/>
        </w:rPr>
        <w:t>Resurse umane</w:t>
      </w:r>
      <w:bookmarkEnd w:id="103"/>
      <w:r w:rsidRPr="00B32D49">
        <w:rPr>
          <w:rFonts w:ascii="Times New Roman" w:hAnsi="Times New Roman" w:cs="Times New Roman"/>
          <w:noProof/>
          <w:sz w:val="28"/>
          <w:szCs w:val="28"/>
        </w:rPr>
        <w:t xml:space="preserve">. </w:t>
      </w:r>
      <w:r w:rsidR="00BE1E26" w:rsidRPr="00B32D49">
        <w:rPr>
          <w:rFonts w:ascii="Times New Roman" w:hAnsi="Times New Roman" w:cs="Times New Roman"/>
          <w:noProof/>
          <w:sz w:val="28"/>
          <w:szCs w:val="28"/>
        </w:rPr>
        <w:t xml:space="preserve">În această secţiune a planului se propun modificările legate de numărul de angajaţi, structură şi capacităţi necesare pentru implementarea strategiei de management. Includerea acestor informaţii în plan nu înseamnă neapărat că vor fi respectate toate cerinţele privind personalul, dar este util să se definească varianta ideală ca punct de pornire pentru solicitările de suplimentare a numărului de angajaţi şi de acces la instruire. Acest lucru este important şi pentru planificarea financiară. Secţiunea privind resursele umane va include propunerea legată de resursele umane, prezentând într-o anexă următoarele: </w:t>
      </w:r>
    </w:p>
    <w:p w14:paraId="55E99681" w14:textId="3DC68FFB" w:rsidR="005B25B3" w:rsidRPr="00B32D49" w:rsidRDefault="39D64E51"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50.1</w:t>
      </w:r>
      <w:r w:rsidR="00B32D49">
        <w:rPr>
          <w:rFonts w:ascii="Times New Roman" w:hAnsi="Times New Roman" w:cs="Times New Roman"/>
          <w:noProof/>
          <w:color w:val="000000" w:themeColor="text1"/>
          <w:sz w:val="28"/>
          <w:szCs w:val="28"/>
        </w:rPr>
        <w:t>.</w:t>
      </w:r>
      <w:r w:rsidR="001B106E" w:rsidRPr="00B32D49">
        <w:rPr>
          <w:rFonts w:ascii="Times New Roman" w:hAnsi="Times New Roman" w:cs="Times New Roman"/>
          <w:noProof/>
          <w:color w:val="000000" w:themeColor="text1"/>
          <w:sz w:val="28"/>
          <w:szCs w:val="28"/>
        </w:rPr>
        <w:t xml:space="preserve"> </w:t>
      </w:r>
      <w:r w:rsidR="00BE1E26" w:rsidRPr="00B32D49">
        <w:rPr>
          <w:rFonts w:ascii="Times New Roman" w:hAnsi="Times New Roman" w:cs="Times New Roman"/>
          <w:noProof/>
          <w:color w:val="000000" w:themeColor="text1"/>
          <w:sz w:val="28"/>
          <w:szCs w:val="28"/>
        </w:rPr>
        <w:t>o organigramă pentru administraţia viitoare a ariei protejate (poate fi aceeași cu cea existentă, dacă nu sunt necesare modificări)</w:t>
      </w:r>
      <w:r w:rsidR="009858FC" w:rsidRPr="00B32D49">
        <w:rPr>
          <w:rFonts w:ascii="Times New Roman" w:hAnsi="Times New Roman" w:cs="Times New Roman"/>
          <w:noProof/>
          <w:color w:val="000000" w:themeColor="text1"/>
          <w:sz w:val="28"/>
          <w:szCs w:val="28"/>
        </w:rPr>
        <w:t>;</w:t>
      </w:r>
    </w:p>
    <w:p w14:paraId="7D3FB564" w14:textId="058E5785" w:rsidR="005B25B3" w:rsidRPr="00B32D49" w:rsidRDefault="1080F2B2"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50.2</w:t>
      </w:r>
      <w:r w:rsidR="00B32D49">
        <w:rPr>
          <w:rFonts w:ascii="Times New Roman" w:hAnsi="Times New Roman" w:cs="Times New Roman"/>
          <w:noProof/>
          <w:color w:val="000000" w:themeColor="text1"/>
          <w:sz w:val="28"/>
          <w:szCs w:val="28"/>
        </w:rPr>
        <w:t>.</w:t>
      </w:r>
      <w:r w:rsidR="001B106E" w:rsidRPr="00B32D49">
        <w:rPr>
          <w:rFonts w:ascii="Times New Roman" w:hAnsi="Times New Roman" w:cs="Times New Roman"/>
          <w:noProof/>
          <w:color w:val="000000" w:themeColor="text1"/>
          <w:sz w:val="28"/>
          <w:szCs w:val="28"/>
        </w:rPr>
        <w:t xml:space="preserve"> </w:t>
      </w:r>
      <w:r w:rsidR="00BE1E26" w:rsidRPr="00B32D49">
        <w:rPr>
          <w:rFonts w:ascii="Times New Roman" w:hAnsi="Times New Roman" w:cs="Times New Roman"/>
          <w:noProof/>
          <w:color w:val="000000" w:themeColor="text1"/>
          <w:sz w:val="28"/>
          <w:szCs w:val="28"/>
        </w:rPr>
        <w:t>termeni de referinţă pe scurt pentru fiecare poziţie principală</w:t>
      </w:r>
      <w:r w:rsidR="009858FC" w:rsidRPr="00B32D49">
        <w:rPr>
          <w:rFonts w:ascii="Times New Roman" w:hAnsi="Times New Roman" w:cs="Times New Roman"/>
          <w:noProof/>
          <w:color w:val="000000" w:themeColor="text1"/>
          <w:sz w:val="28"/>
          <w:szCs w:val="28"/>
        </w:rPr>
        <w:t>;</w:t>
      </w:r>
    </w:p>
    <w:p w14:paraId="101EB810" w14:textId="40C039CC" w:rsidR="005B25B3" w:rsidRPr="00B32D49" w:rsidRDefault="3F2CEB79"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50.3</w:t>
      </w:r>
      <w:r w:rsidR="00B32D49">
        <w:rPr>
          <w:rFonts w:ascii="Times New Roman" w:hAnsi="Times New Roman" w:cs="Times New Roman"/>
          <w:noProof/>
          <w:color w:val="000000" w:themeColor="text1"/>
          <w:sz w:val="28"/>
          <w:szCs w:val="28"/>
        </w:rPr>
        <w:t>.</w:t>
      </w:r>
      <w:r w:rsidR="001B106E" w:rsidRPr="00B32D49">
        <w:rPr>
          <w:rFonts w:ascii="Times New Roman" w:hAnsi="Times New Roman" w:cs="Times New Roman"/>
          <w:noProof/>
          <w:color w:val="000000" w:themeColor="text1"/>
          <w:sz w:val="28"/>
          <w:szCs w:val="28"/>
        </w:rPr>
        <w:t xml:space="preserve"> </w:t>
      </w:r>
      <w:r w:rsidR="00BE1E26" w:rsidRPr="00B32D49">
        <w:rPr>
          <w:rFonts w:ascii="Times New Roman" w:hAnsi="Times New Roman" w:cs="Times New Roman"/>
          <w:noProof/>
          <w:color w:val="000000" w:themeColor="text1"/>
          <w:sz w:val="28"/>
          <w:szCs w:val="28"/>
        </w:rPr>
        <w:t>politici de recrutare (de exemplu politica de a recruta cât mai mulţi angajaţi din rândul comunităţii locale)</w:t>
      </w:r>
      <w:r w:rsidR="009858FC" w:rsidRPr="00B32D49">
        <w:rPr>
          <w:rFonts w:ascii="Times New Roman" w:hAnsi="Times New Roman" w:cs="Times New Roman"/>
          <w:noProof/>
          <w:color w:val="000000" w:themeColor="text1"/>
          <w:sz w:val="28"/>
          <w:szCs w:val="28"/>
        </w:rPr>
        <w:t>;</w:t>
      </w:r>
    </w:p>
    <w:p w14:paraId="3B6D6743" w14:textId="29760E98" w:rsidR="000630A9" w:rsidRPr="00B32D49" w:rsidRDefault="2C1E9EB6" w:rsidP="1C43A7B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B32D49">
        <w:rPr>
          <w:rFonts w:ascii="Times New Roman" w:hAnsi="Times New Roman" w:cs="Times New Roman"/>
          <w:noProof/>
          <w:color w:val="000000" w:themeColor="text1"/>
          <w:sz w:val="28"/>
          <w:szCs w:val="28"/>
        </w:rPr>
        <w:t>50.4</w:t>
      </w:r>
      <w:r w:rsidR="00B32D49">
        <w:rPr>
          <w:rFonts w:ascii="Times New Roman" w:hAnsi="Times New Roman" w:cs="Times New Roman"/>
          <w:noProof/>
          <w:color w:val="000000" w:themeColor="text1"/>
          <w:sz w:val="28"/>
          <w:szCs w:val="28"/>
        </w:rPr>
        <w:t>.</w:t>
      </w:r>
      <w:r w:rsidR="009858FC" w:rsidRPr="00B32D49">
        <w:rPr>
          <w:rFonts w:ascii="Times New Roman" w:hAnsi="Times New Roman" w:cs="Times New Roman"/>
          <w:noProof/>
          <w:color w:val="000000" w:themeColor="text1"/>
          <w:sz w:val="28"/>
          <w:szCs w:val="28"/>
        </w:rPr>
        <w:t xml:space="preserve"> </w:t>
      </w:r>
      <w:r w:rsidR="00BE1E26" w:rsidRPr="00B32D49">
        <w:rPr>
          <w:rFonts w:ascii="Times New Roman" w:hAnsi="Times New Roman" w:cs="Times New Roman"/>
          <w:noProof/>
          <w:color w:val="000000" w:themeColor="text1"/>
          <w:sz w:val="28"/>
          <w:szCs w:val="28"/>
        </w:rPr>
        <w:t>nevoi şi priorităţi de instruire, dacă au fost stabilite. Dacă nu s-a realizat o evaluare, se propune realizarea evaluării competențelor cu o anumită periodicitate.</w:t>
      </w:r>
      <w:bookmarkStart w:id="104" w:name="_Toc225933681"/>
    </w:p>
    <w:p w14:paraId="201DF313" w14:textId="369FE842" w:rsidR="005B25B3" w:rsidRPr="002466D5" w:rsidRDefault="000630A9" w:rsidP="009F4297">
      <w:pPr>
        <w:pBdr>
          <w:top w:val="nil"/>
          <w:left w:val="nil"/>
          <w:bottom w:val="nil"/>
          <w:right w:val="nil"/>
          <w:between w:val="nil"/>
        </w:pBdr>
        <w:ind w:firstLine="567"/>
        <w:rPr>
          <w:rFonts w:ascii="Times New Roman" w:hAnsi="Times New Roman" w:cs="Times New Roman"/>
          <w:noProof/>
        </w:rPr>
      </w:pPr>
      <w:r w:rsidRPr="00B32D49">
        <w:rPr>
          <w:rFonts w:ascii="Times New Roman" w:hAnsi="Times New Roman" w:cs="Times New Roman"/>
          <w:noProof/>
          <w:color w:val="000000"/>
          <w:sz w:val="28"/>
          <w:szCs w:val="28"/>
        </w:rPr>
        <w:t xml:space="preserve">51. </w:t>
      </w:r>
      <w:r w:rsidR="00BE1E26" w:rsidRPr="00B32D49">
        <w:rPr>
          <w:rFonts w:ascii="Times New Roman" w:hAnsi="Times New Roman" w:cs="Times New Roman"/>
          <w:b/>
          <w:bCs/>
          <w:noProof/>
          <w:sz w:val="28"/>
          <w:szCs w:val="28"/>
        </w:rPr>
        <w:t xml:space="preserve">Investiţii </w:t>
      </w:r>
      <w:r w:rsidR="00BE1E26" w:rsidRPr="00B32D49">
        <w:rPr>
          <w:rFonts w:ascii="Times New Roman" w:hAnsi="Times New Roman" w:cs="Times New Roman"/>
          <w:noProof/>
          <w:sz w:val="28"/>
          <w:szCs w:val="28"/>
        </w:rPr>
        <w:t>(echipament şi infrastructură)</w:t>
      </w:r>
      <w:bookmarkEnd w:id="104"/>
      <w:r w:rsidRPr="00B32D49">
        <w:rPr>
          <w:rFonts w:ascii="Times New Roman" w:hAnsi="Times New Roman" w:cs="Times New Roman"/>
          <w:noProof/>
          <w:sz w:val="28"/>
          <w:szCs w:val="28"/>
        </w:rPr>
        <w:t xml:space="preserve">. </w:t>
      </w:r>
      <w:r w:rsidR="00BE1E26" w:rsidRPr="00B32D49">
        <w:rPr>
          <w:rFonts w:ascii="Times New Roman" w:hAnsi="Times New Roman" w:cs="Times New Roman"/>
          <w:noProof/>
          <w:sz w:val="28"/>
          <w:szCs w:val="28"/>
        </w:rPr>
        <w:t>Planul poate include şi o secţiune care să enumere principalele investiţii în echipamente şi infrastructură care vor fi probabil necesare pentru a veni în sprijinul implementării sale (de exemplu</w:t>
      </w:r>
      <w:r w:rsidR="000C2251" w:rsidRPr="00B32D49">
        <w:rPr>
          <w:rFonts w:ascii="Times New Roman" w:hAnsi="Times New Roman" w:cs="Times New Roman"/>
          <w:noProof/>
          <w:sz w:val="28"/>
          <w:szCs w:val="28"/>
        </w:rPr>
        <w:t>:</w:t>
      </w:r>
      <w:r w:rsidR="00BE1E26" w:rsidRPr="00B32D49">
        <w:rPr>
          <w:rFonts w:ascii="Times New Roman" w:hAnsi="Times New Roman" w:cs="Times New Roman"/>
          <w:noProof/>
          <w:sz w:val="28"/>
          <w:szCs w:val="28"/>
        </w:rPr>
        <w:t xml:space="preserve"> construcţia </w:t>
      </w:r>
      <w:r w:rsidR="000C2251" w:rsidRPr="00B32D49">
        <w:rPr>
          <w:rFonts w:ascii="Times New Roman" w:hAnsi="Times New Roman" w:cs="Times New Roman"/>
          <w:noProof/>
          <w:sz w:val="28"/>
          <w:szCs w:val="28"/>
        </w:rPr>
        <w:t>centru</w:t>
      </w:r>
      <w:r w:rsidR="00BE1E26" w:rsidRPr="00B32D49">
        <w:rPr>
          <w:rFonts w:ascii="Times New Roman" w:hAnsi="Times New Roman" w:cs="Times New Roman"/>
          <w:noProof/>
          <w:sz w:val="28"/>
          <w:szCs w:val="28"/>
        </w:rPr>
        <w:t xml:space="preserve"> de informare, echiparea unui centru comunitar). Poate fi inclus </w:t>
      </w:r>
      <w:r w:rsidR="00D6626B" w:rsidRPr="00B32D49">
        <w:rPr>
          <w:rFonts w:ascii="Times New Roman" w:hAnsi="Times New Roman"/>
          <w:sz w:val="28"/>
          <w:szCs w:val="28"/>
        </w:rPr>
        <w:t xml:space="preserve">cadrul bugetar pe termen mediu și </w:t>
      </w:r>
      <w:r w:rsidR="00BE1E26" w:rsidRPr="00B32D49">
        <w:rPr>
          <w:rFonts w:ascii="Times New Roman" w:hAnsi="Times New Roman" w:cs="Times New Roman"/>
          <w:noProof/>
          <w:sz w:val="28"/>
          <w:szCs w:val="28"/>
        </w:rPr>
        <w:t>plan</w:t>
      </w:r>
      <w:r w:rsidR="00D6626B" w:rsidRPr="00B32D49">
        <w:rPr>
          <w:rFonts w:ascii="Times New Roman" w:hAnsi="Times New Roman" w:cs="Times New Roman"/>
          <w:noProof/>
          <w:sz w:val="28"/>
          <w:szCs w:val="28"/>
        </w:rPr>
        <w:t>ul</w:t>
      </w:r>
      <w:r w:rsidR="00BE1E26" w:rsidRPr="00B32D49">
        <w:rPr>
          <w:rFonts w:ascii="Times New Roman" w:hAnsi="Times New Roman" w:cs="Times New Roman"/>
          <w:noProof/>
          <w:sz w:val="28"/>
          <w:szCs w:val="28"/>
        </w:rPr>
        <w:t xml:space="preserve"> de achiziţii pe </w:t>
      </w:r>
      <w:r w:rsidR="006B2A58" w:rsidRPr="00B32D49">
        <w:rPr>
          <w:rFonts w:ascii="Times New Roman" w:hAnsi="Times New Roman" w:cs="Times New Roman"/>
          <w:noProof/>
          <w:sz w:val="28"/>
          <w:szCs w:val="28"/>
        </w:rPr>
        <w:t>2-4</w:t>
      </w:r>
      <w:r w:rsidR="00BE1E26" w:rsidRPr="00B32D49">
        <w:rPr>
          <w:rFonts w:ascii="Times New Roman" w:hAnsi="Times New Roman" w:cs="Times New Roman"/>
          <w:noProof/>
          <w:sz w:val="28"/>
          <w:szCs w:val="28"/>
        </w:rPr>
        <w:t xml:space="preserve"> ani, care să arate şi perioada în care va fi nevoie de fiecare investiţie pe durata planului de management (vezi Tabel</w:t>
      </w:r>
      <w:r w:rsidR="00B32D49">
        <w:rPr>
          <w:rFonts w:ascii="Times New Roman" w:hAnsi="Times New Roman" w:cs="Times New Roman"/>
          <w:noProof/>
          <w:sz w:val="28"/>
          <w:szCs w:val="28"/>
        </w:rPr>
        <w:t>ul nr.</w:t>
      </w:r>
      <w:r w:rsidR="008C0DC2">
        <w:rPr>
          <w:rFonts w:ascii="Times New Roman" w:hAnsi="Times New Roman" w:cs="Times New Roman"/>
          <w:noProof/>
          <w:sz w:val="28"/>
          <w:szCs w:val="28"/>
        </w:rPr>
        <w:t>19</w:t>
      </w:r>
      <w:r w:rsidR="00BE1E26" w:rsidRPr="00B32D49">
        <w:rPr>
          <w:rFonts w:ascii="Times New Roman" w:hAnsi="Times New Roman" w:cs="Times New Roman"/>
          <w:noProof/>
          <w:sz w:val="28"/>
          <w:szCs w:val="28"/>
        </w:rPr>
        <w:t xml:space="preserve">). </w:t>
      </w:r>
    </w:p>
    <w:p w14:paraId="3802D421" w14:textId="6FE3F8C0" w:rsidR="005B25B3" w:rsidRPr="008C0DC2" w:rsidRDefault="00BE1E26" w:rsidP="008C0DC2">
      <w:pPr>
        <w:pBdr>
          <w:top w:val="nil"/>
          <w:left w:val="nil"/>
          <w:bottom w:val="nil"/>
          <w:right w:val="nil"/>
          <w:between w:val="nil"/>
        </w:pBdr>
        <w:spacing w:after="0"/>
        <w:jc w:val="center"/>
        <w:rPr>
          <w:rFonts w:ascii="Times New Roman" w:hAnsi="Times New Roman" w:cs="Times New Roman"/>
          <w:b/>
          <w:i/>
          <w:iCs/>
          <w:noProof/>
          <w:color w:val="000000" w:themeColor="text1"/>
        </w:rPr>
      </w:pPr>
      <w:r w:rsidRPr="008C0DC2">
        <w:rPr>
          <w:rFonts w:ascii="Times New Roman" w:hAnsi="Times New Roman" w:cs="Times New Roman"/>
          <w:b/>
          <w:i/>
          <w:iCs/>
          <w:noProof/>
          <w:color w:val="000000" w:themeColor="text1"/>
        </w:rPr>
        <w:t>Tabel</w:t>
      </w:r>
      <w:r w:rsidR="008C0DC2" w:rsidRPr="008C0DC2">
        <w:rPr>
          <w:rFonts w:ascii="Times New Roman" w:hAnsi="Times New Roman" w:cs="Times New Roman"/>
          <w:b/>
          <w:i/>
          <w:iCs/>
          <w:noProof/>
          <w:color w:val="000000" w:themeColor="text1"/>
        </w:rPr>
        <w:t>ul nr.19:</w:t>
      </w:r>
      <w:r w:rsidRPr="008C0DC2">
        <w:rPr>
          <w:rFonts w:ascii="Times New Roman" w:hAnsi="Times New Roman" w:cs="Times New Roman"/>
          <w:b/>
          <w:i/>
          <w:iCs/>
          <w:noProof/>
          <w:color w:val="000000" w:themeColor="text1"/>
        </w:rPr>
        <w:t xml:space="preserve"> Formatul planului de achiziţii</w:t>
      </w:r>
    </w:p>
    <w:tbl>
      <w:tblPr>
        <w:tblStyle w:val="afff3"/>
        <w:tblW w:w="9602" w:type="dxa"/>
        <w:tblLayout w:type="fixed"/>
        <w:tblLook w:val="0000" w:firstRow="0" w:lastRow="0" w:firstColumn="0" w:lastColumn="0" w:noHBand="0" w:noVBand="0"/>
      </w:tblPr>
      <w:tblGrid>
        <w:gridCol w:w="2534"/>
        <w:gridCol w:w="708"/>
        <w:gridCol w:w="708"/>
        <w:gridCol w:w="709"/>
        <w:gridCol w:w="707"/>
        <w:gridCol w:w="707"/>
        <w:gridCol w:w="707"/>
        <w:gridCol w:w="707"/>
        <w:gridCol w:w="707"/>
        <w:gridCol w:w="707"/>
        <w:gridCol w:w="701"/>
      </w:tblGrid>
      <w:tr w:rsidR="005B25B3" w:rsidRPr="0091098C" w14:paraId="094D4687" w14:textId="77777777" w:rsidTr="0091098C">
        <w:trPr>
          <w:trHeight w:val="337"/>
        </w:trPr>
        <w:tc>
          <w:tcPr>
            <w:tcW w:w="2534" w:type="dxa"/>
          </w:tcPr>
          <w:p w14:paraId="5F90C09E"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w:t>
            </w:r>
          </w:p>
        </w:tc>
        <w:tc>
          <w:tcPr>
            <w:tcW w:w="7068" w:type="dxa"/>
            <w:gridSpan w:val="10"/>
          </w:tcPr>
          <w:p w14:paraId="4F3A43F1"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Anul în care va fi necesar</w:t>
            </w:r>
          </w:p>
        </w:tc>
      </w:tr>
      <w:tr w:rsidR="005B25B3" w:rsidRPr="0091098C" w14:paraId="13EAC70E" w14:textId="77777777" w:rsidTr="0091098C">
        <w:trPr>
          <w:trHeight w:val="337"/>
        </w:trPr>
        <w:tc>
          <w:tcPr>
            <w:tcW w:w="2534" w:type="dxa"/>
          </w:tcPr>
          <w:p w14:paraId="74975194"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Infrastructură permanentă</w:t>
            </w:r>
          </w:p>
        </w:tc>
        <w:tc>
          <w:tcPr>
            <w:tcW w:w="708" w:type="dxa"/>
          </w:tcPr>
          <w:p w14:paraId="6C217EDE"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1</w:t>
            </w:r>
          </w:p>
        </w:tc>
        <w:tc>
          <w:tcPr>
            <w:tcW w:w="708" w:type="dxa"/>
          </w:tcPr>
          <w:p w14:paraId="5C0CFE43"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2</w:t>
            </w:r>
          </w:p>
        </w:tc>
        <w:tc>
          <w:tcPr>
            <w:tcW w:w="709" w:type="dxa"/>
          </w:tcPr>
          <w:p w14:paraId="798334AA"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3</w:t>
            </w:r>
          </w:p>
        </w:tc>
        <w:tc>
          <w:tcPr>
            <w:tcW w:w="707" w:type="dxa"/>
          </w:tcPr>
          <w:p w14:paraId="39886647"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4</w:t>
            </w:r>
          </w:p>
        </w:tc>
        <w:tc>
          <w:tcPr>
            <w:tcW w:w="707" w:type="dxa"/>
          </w:tcPr>
          <w:p w14:paraId="40C889AF"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5</w:t>
            </w:r>
          </w:p>
        </w:tc>
        <w:tc>
          <w:tcPr>
            <w:tcW w:w="707" w:type="dxa"/>
          </w:tcPr>
          <w:p w14:paraId="6856DAE2"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6</w:t>
            </w:r>
          </w:p>
        </w:tc>
        <w:tc>
          <w:tcPr>
            <w:tcW w:w="707" w:type="dxa"/>
          </w:tcPr>
          <w:p w14:paraId="671807E9"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7</w:t>
            </w:r>
          </w:p>
        </w:tc>
        <w:tc>
          <w:tcPr>
            <w:tcW w:w="707" w:type="dxa"/>
          </w:tcPr>
          <w:p w14:paraId="1FF4607F"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8</w:t>
            </w:r>
          </w:p>
        </w:tc>
        <w:tc>
          <w:tcPr>
            <w:tcW w:w="707" w:type="dxa"/>
          </w:tcPr>
          <w:p w14:paraId="7D269C5C"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9</w:t>
            </w:r>
          </w:p>
        </w:tc>
        <w:tc>
          <w:tcPr>
            <w:tcW w:w="701" w:type="dxa"/>
          </w:tcPr>
          <w:p w14:paraId="4D49666A" w14:textId="77777777" w:rsidR="005B25B3" w:rsidRPr="0091098C" w:rsidRDefault="00BE1E26">
            <w:pPr>
              <w:jc w:val="center"/>
              <w:rPr>
                <w:rFonts w:ascii="Times New Roman" w:hAnsi="Times New Roman" w:cs="Times New Roman"/>
                <w:noProof/>
                <w:color w:val="000000" w:themeColor="text1"/>
              </w:rPr>
            </w:pPr>
            <w:r w:rsidRPr="0091098C">
              <w:rPr>
                <w:rFonts w:ascii="Times New Roman" w:hAnsi="Times New Roman" w:cs="Times New Roman"/>
                <w:noProof/>
                <w:color w:val="000000" w:themeColor="text1"/>
              </w:rPr>
              <w:t>10</w:t>
            </w:r>
          </w:p>
        </w:tc>
      </w:tr>
      <w:tr w:rsidR="005B25B3" w:rsidRPr="0091098C" w14:paraId="5668EAE3" w14:textId="77777777" w:rsidTr="0091098C">
        <w:trPr>
          <w:trHeight w:val="263"/>
        </w:trPr>
        <w:tc>
          <w:tcPr>
            <w:tcW w:w="2534" w:type="dxa"/>
          </w:tcPr>
          <w:p w14:paraId="30E30FB2"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1</w:t>
            </w:r>
          </w:p>
        </w:tc>
        <w:tc>
          <w:tcPr>
            <w:tcW w:w="708" w:type="dxa"/>
          </w:tcPr>
          <w:p w14:paraId="11DDEE91" w14:textId="77777777" w:rsidR="005B25B3" w:rsidRPr="0091098C" w:rsidRDefault="005B25B3">
            <w:pPr>
              <w:rPr>
                <w:rFonts w:ascii="Times New Roman" w:hAnsi="Times New Roman" w:cs="Times New Roman"/>
                <w:noProof/>
                <w:color w:val="000000" w:themeColor="text1"/>
              </w:rPr>
            </w:pPr>
          </w:p>
        </w:tc>
        <w:tc>
          <w:tcPr>
            <w:tcW w:w="708" w:type="dxa"/>
          </w:tcPr>
          <w:p w14:paraId="0A15EE6C" w14:textId="77777777" w:rsidR="005B25B3" w:rsidRPr="0091098C" w:rsidRDefault="005B25B3">
            <w:pPr>
              <w:rPr>
                <w:rFonts w:ascii="Times New Roman" w:hAnsi="Times New Roman" w:cs="Times New Roman"/>
                <w:noProof/>
                <w:color w:val="000000" w:themeColor="text1"/>
              </w:rPr>
            </w:pPr>
          </w:p>
        </w:tc>
        <w:tc>
          <w:tcPr>
            <w:tcW w:w="709" w:type="dxa"/>
          </w:tcPr>
          <w:p w14:paraId="06684C20" w14:textId="77777777" w:rsidR="005B25B3" w:rsidRPr="0091098C" w:rsidRDefault="005B25B3">
            <w:pPr>
              <w:rPr>
                <w:rFonts w:ascii="Times New Roman" w:hAnsi="Times New Roman" w:cs="Times New Roman"/>
                <w:noProof/>
                <w:color w:val="000000" w:themeColor="text1"/>
              </w:rPr>
            </w:pPr>
          </w:p>
        </w:tc>
        <w:tc>
          <w:tcPr>
            <w:tcW w:w="707" w:type="dxa"/>
          </w:tcPr>
          <w:p w14:paraId="6A3D2583" w14:textId="77777777" w:rsidR="005B25B3" w:rsidRPr="0091098C" w:rsidRDefault="005B25B3">
            <w:pPr>
              <w:rPr>
                <w:rFonts w:ascii="Times New Roman" w:hAnsi="Times New Roman" w:cs="Times New Roman"/>
                <w:noProof/>
                <w:color w:val="000000" w:themeColor="text1"/>
              </w:rPr>
            </w:pPr>
          </w:p>
        </w:tc>
        <w:tc>
          <w:tcPr>
            <w:tcW w:w="707" w:type="dxa"/>
          </w:tcPr>
          <w:p w14:paraId="46D51424" w14:textId="77777777" w:rsidR="005B25B3" w:rsidRPr="0091098C" w:rsidRDefault="005B25B3">
            <w:pPr>
              <w:rPr>
                <w:rFonts w:ascii="Times New Roman" w:hAnsi="Times New Roman" w:cs="Times New Roman"/>
                <w:noProof/>
                <w:color w:val="000000" w:themeColor="text1"/>
              </w:rPr>
            </w:pPr>
          </w:p>
        </w:tc>
        <w:tc>
          <w:tcPr>
            <w:tcW w:w="707" w:type="dxa"/>
          </w:tcPr>
          <w:p w14:paraId="77728516" w14:textId="77777777" w:rsidR="005B25B3" w:rsidRPr="0091098C" w:rsidRDefault="005B25B3">
            <w:pPr>
              <w:rPr>
                <w:rFonts w:ascii="Times New Roman" w:hAnsi="Times New Roman" w:cs="Times New Roman"/>
                <w:noProof/>
                <w:color w:val="000000" w:themeColor="text1"/>
              </w:rPr>
            </w:pPr>
          </w:p>
        </w:tc>
        <w:tc>
          <w:tcPr>
            <w:tcW w:w="707" w:type="dxa"/>
          </w:tcPr>
          <w:p w14:paraId="7F689F4A" w14:textId="77777777" w:rsidR="005B25B3" w:rsidRPr="0091098C" w:rsidRDefault="005B25B3">
            <w:pPr>
              <w:rPr>
                <w:rFonts w:ascii="Times New Roman" w:hAnsi="Times New Roman" w:cs="Times New Roman"/>
                <w:noProof/>
                <w:color w:val="000000" w:themeColor="text1"/>
              </w:rPr>
            </w:pPr>
          </w:p>
        </w:tc>
        <w:tc>
          <w:tcPr>
            <w:tcW w:w="707" w:type="dxa"/>
          </w:tcPr>
          <w:p w14:paraId="6BB3D54A" w14:textId="77777777" w:rsidR="005B25B3" w:rsidRPr="0091098C" w:rsidRDefault="005B25B3">
            <w:pPr>
              <w:rPr>
                <w:rFonts w:ascii="Times New Roman" w:hAnsi="Times New Roman" w:cs="Times New Roman"/>
                <w:noProof/>
                <w:color w:val="000000" w:themeColor="text1"/>
              </w:rPr>
            </w:pPr>
          </w:p>
        </w:tc>
        <w:tc>
          <w:tcPr>
            <w:tcW w:w="707" w:type="dxa"/>
          </w:tcPr>
          <w:p w14:paraId="6D0A5803" w14:textId="77777777" w:rsidR="005B25B3" w:rsidRPr="0091098C" w:rsidRDefault="005B25B3">
            <w:pPr>
              <w:rPr>
                <w:rFonts w:ascii="Times New Roman" w:hAnsi="Times New Roman" w:cs="Times New Roman"/>
                <w:noProof/>
                <w:color w:val="000000" w:themeColor="text1"/>
              </w:rPr>
            </w:pPr>
          </w:p>
        </w:tc>
        <w:tc>
          <w:tcPr>
            <w:tcW w:w="701" w:type="dxa"/>
          </w:tcPr>
          <w:p w14:paraId="40DF6D17" w14:textId="77777777" w:rsidR="005B25B3" w:rsidRPr="0091098C" w:rsidRDefault="005B25B3">
            <w:pPr>
              <w:rPr>
                <w:rFonts w:ascii="Times New Roman" w:hAnsi="Times New Roman" w:cs="Times New Roman"/>
                <w:noProof/>
                <w:color w:val="000000" w:themeColor="text1"/>
              </w:rPr>
            </w:pPr>
          </w:p>
        </w:tc>
      </w:tr>
      <w:tr w:rsidR="005B25B3" w:rsidRPr="0091098C" w14:paraId="26BA27C2" w14:textId="77777777" w:rsidTr="0091098C">
        <w:trPr>
          <w:trHeight w:val="269"/>
        </w:trPr>
        <w:tc>
          <w:tcPr>
            <w:tcW w:w="2534" w:type="dxa"/>
          </w:tcPr>
          <w:p w14:paraId="1207F703"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2</w:t>
            </w:r>
          </w:p>
        </w:tc>
        <w:tc>
          <w:tcPr>
            <w:tcW w:w="708" w:type="dxa"/>
          </w:tcPr>
          <w:p w14:paraId="569BDAD2" w14:textId="77777777" w:rsidR="005B25B3" w:rsidRPr="0091098C" w:rsidRDefault="005B25B3">
            <w:pPr>
              <w:rPr>
                <w:rFonts w:ascii="Times New Roman" w:hAnsi="Times New Roman" w:cs="Times New Roman"/>
                <w:noProof/>
                <w:color w:val="000000" w:themeColor="text1"/>
              </w:rPr>
            </w:pPr>
          </w:p>
        </w:tc>
        <w:tc>
          <w:tcPr>
            <w:tcW w:w="708" w:type="dxa"/>
          </w:tcPr>
          <w:p w14:paraId="342694FD" w14:textId="77777777" w:rsidR="005B25B3" w:rsidRPr="0091098C" w:rsidRDefault="005B25B3">
            <w:pPr>
              <w:rPr>
                <w:rFonts w:ascii="Times New Roman" w:hAnsi="Times New Roman" w:cs="Times New Roman"/>
                <w:noProof/>
                <w:color w:val="000000" w:themeColor="text1"/>
              </w:rPr>
            </w:pPr>
          </w:p>
        </w:tc>
        <w:tc>
          <w:tcPr>
            <w:tcW w:w="709" w:type="dxa"/>
          </w:tcPr>
          <w:p w14:paraId="472E7A90" w14:textId="77777777" w:rsidR="005B25B3" w:rsidRPr="0091098C" w:rsidRDefault="005B25B3">
            <w:pPr>
              <w:rPr>
                <w:rFonts w:ascii="Times New Roman" w:hAnsi="Times New Roman" w:cs="Times New Roman"/>
                <w:noProof/>
                <w:color w:val="000000" w:themeColor="text1"/>
              </w:rPr>
            </w:pPr>
          </w:p>
        </w:tc>
        <w:tc>
          <w:tcPr>
            <w:tcW w:w="707" w:type="dxa"/>
          </w:tcPr>
          <w:p w14:paraId="5D20B92F" w14:textId="77777777" w:rsidR="005B25B3" w:rsidRPr="0091098C" w:rsidRDefault="005B25B3">
            <w:pPr>
              <w:rPr>
                <w:rFonts w:ascii="Times New Roman" w:hAnsi="Times New Roman" w:cs="Times New Roman"/>
                <w:noProof/>
                <w:color w:val="000000" w:themeColor="text1"/>
              </w:rPr>
            </w:pPr>
          </w:p>
        </w:tc>
        <w:tc>
          <w:tcPr>
            <w:tcW w:w="707" w:type="dxa"/>
          </w:tcPr>
          <w:p w14:paraId="4B6D15DE" w14:textId="77777777" w:rsidR="005B25B3" w:rsidRPr="0091098C" w:rsidRDefault="005B25B3">
            <w:pPr>
              <w:rPr>
                <w:rFonts w:ascii="Times New Roman" w:hAnsi="Times New Roman" w:cs="Times New Roman"/>
                <w:noProof/>
                <w:color w:val="000000" w:themeColor="text1"/>
              </w:rPr>
            </w:pPr>
          </w:p>
        </w:tc>
        <w:tc>
          <w:tcPr>
            <w:tcW w:w="707" w:type="dxa"/>
          </w:tcPr>
          <w:p w14:paraId="32ECBEAA" w14:textId="77777777" w:rsidR="005B25B3" w:rsidRPr="0091098C" w:rsidRDefault="005B25B3">
            <w:pPr>
              <w:rPr>
                <w:rFonts w:ascii="Times New Roman" w:hAnsi="Times New Roman" w:cs="Times New Roman"/>
                <w:noProof/>
                <w:color w:val="000000" w:themeColor="text1"/>
              </w:rPr>
            </w:pPr>
          </w:p>
        </w:tc>
        <w:tc>
          <w:tcPr>
            <w:tcW w:w="707" w:type="dxa"/>
          </w:tcPr>
          <w:p w14:paraId="3F5B5181" w14:textId="77777777" w:rsidR="005B25B3" w:rsidRPr="0091098C" w:rsidRDefault="005B25B3">
            <w:pPr>
              <w:rPr>
                <w:rFonts w:ascii="Times New Roman" w:hAnsi="Times New Roman" w:cs="Times New Roman"/>
                <w:noProof/>
                <w:color w:val="000000" w:themeColor="text1"/>
              </w:rPr>
            </w:pPr>
          </w:p>
        </w:tc>
        <w:tc>
          <w:tcPr>
            <w:tcW w:w="707" w:type="dxa"/>
          </w:tcPr>
          <w:p w14:paraId="2D52A239" w14:textId="77777777" w:rsidR="005B25B3" w:rsidRPr="0091098C" w:rsidRDefault="005B25B3">
            <w:pPr>
              <w:rPr>
                <w:rFonts w:ascii="Times New Roman" w:hAnsi="Times New Roman" w:cs="Times New Roman"/>
                <w:noProof/>
                <w:color w:val="000000" w:themeColor="text1"/>
              </w:rPr>
            </w:pPr>
          </w:p>
        </w:tc>
        <w:tc>
          <w:tcPr>
            <w:tcW w:w="707" w:type="dxa"/>
          </w:tcPr>
          <w:p w14:paraId="56262ECF" w14:textId="77777777" w:rsidR="005B25B3" w:rsidRPr="0091098C" w:rsidRDefault="005B25B3">
            <w:pPr>
              <w:rPr>
                <w:rFonts w:ascii="Times New Roman" w:hAnsi="Times New Roman" w:cs="Times New Roman"/>
                <w:noProof/>
                <w:color w:val="000000" w:themeColor="text1"/>
              </w:rPr>
            </w:pPr>
          </w:p>
        </w:tc>
        <w:tc>
          <w:tcPr>
            <w:tcW w:w="701" w:type="dxa"/>
          </w:tcPr>
          <w:p w14:paraId="11DEADB1" w14:textId="77777777" w:rsidR="005B25B3" w:rsidRPr="0091098C" w:rsidRDefault="005B25B3">
            <w:pPr>
              <w:rPr>
                <w:rFonts w:ascii="Times New Roman" w:hAnsi="Times New Roman" w:cs="Times New Roman"/>
                <w:noProof/>
                <w:color w:val="000000" w:themeColor="text1"/>
              </w:rPr>
            </w:pPr>
          </w:p>
        </w:tc>
      </w:tr>
      <w:tr w:rsidR="005B25B3" w:rsidRPr="0091098C" w14:paraId="6AD54680" w14:textId="77777777" w:rsidTr="0091098C">
        <w:trPr>
          <w:trHeight w:val="275"/>
        </w:trPr>
        <w:tc>
          <w:tcPr>
            <w:tcW w:w="2534" w:type="dxa"/>
          </w:tcPr>
          <w:p w14:paraId="4E9409C1"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3</w:t>
            </w:r>
          </w:p>
        </w:tc>
        <w:tc>
          <w:tcPr>
            <w:tcW w:w="708" w:type="dxa"/>
          </w:tcPr>
          <w:p w14:paraId="20470782" w14:textId="77777777" w:rsidR="005B25B3" w:rsidRPr="0091098C" w:rsidRDefault="005B25B3">
            <w:pPr>
              <w:rPr>
                <w:rFonts w:ascii="Times New Roman" w:hAnsi="Times New Roman" w:cs="Times New Roman"/>
                <w:noProof/>
                <w:color w:val="000000" w:themeColor="text1"/>
              </w:rPr>
            </w:pPr>
          </w:p>
        </w:tc>
        <w:tc>
          <w:tcPr>
            <w:tcW w:w="708" w:type="dxa"/>
          </w:tcPr>
          <w:p w14:paraId="5FF7CA43" w14:textId="77777777" w:rsidR="005B25B3" w:rsidRPr="0091098C" w:rsidRDefault="005B25B3">
            <w:pPr>
              <w:rPr>
                <w:rFonts w:ascii="Times New Roman" w:hAnsi="Times New Roman" w:cs="Times New Roman"/>
                <w:noProof/>
                <w:color w:val="000000" w:themeColor="text1"/>
              </w:rPr>
            </w:pPr>
          </w:p>
        </w:tc>
        <w:tc>
          <w:tcPr>
            <w:tcW w:w="709" w:type="dxa"/>
          </w:tcPr>
          <w:p w14:paraId="4017437B" w14:textId="77777777" w:rsidR="005B25B3" w:rsidRPr="0091098C" w:rsidRDefault="005B25B3">
            <w:pPr>
              <w:rPr>
                <w:rFonts w:ascii="Times New Roman" w:hAnsi="Times New Roman" w:cs="Times New Roman"/>
                <w:noProof/>
                <w:color w:val="000000" w:themeColor="text1"/>
              </w:rPr>
            </w:pPr>
          </w:p>
        </w:tc>
        <w:tc>
          <w:tcPr>
            <w:tcW w:w="707" w:type="dxa"/>
          </w:tcPr>
          <w:p w14:paraId="5784A90A" w14:textId="77777777" w:rsidR="005B25B3" w:rsidRPr="0091098C" w:rsidRDefault="005B25B3">
            <w:pPr>
              <w:rPr>
                <w:rFonts w:ascii="Times New Roman" w:hAnsi="Times New Roman" w:cs="Times New Roman"/>
                <w:noProof/>
                <w:color w:val="000000" w:themeColor="text1"/>
              </w:rPr>
            </w:pPr>
          </w:p>
        </w:tc>
        <w:tc>
          <w:tcPr>
            <w:tcW w:w="707" w:type="dxa"/>
          </w:tcPr>
          <w:p w14:paraId="1755B8EE" w14:textId="77777777" w:rsidR="005B25B3" w:rsidRPr="0091098C" w:rsidRDefault="005B25B3">
            <w:pPr>
              <w:rPr>
                <w:rFonts w:ascii="Times New Roman" w:hAnsi="Times New Roman" w:cs="Times New Roman"/>
                <w:noProof/>
                <w:color w:val="000000" w:themeColor="text1"/>
              </w:rPr>
            </w:pPr>
          </w:p>
        </w:tc>
        <w:tc>
          <w:tcPr>
            <w:tcW w:w="707" w:type="dxa"/>
          </w:tcPr>
          <w:p w14:paraId="4EA44333" w14:textId="77777777" w:rsidR="005B25B3" w:rsidRPr="0091098C" w:rsidRDefault="005B25B3">
            <w:pPr>
              <w:rPr>
                <w:rFonts w:ascii="Times New Roman" w:hAnsi="Times New Roman" w:cs="Times New Roman"/>
                <w:noProof/>
                <w:color w:val="000000" w:themeColor="text1"/>
              </w:rPr>
            </w:pPr>
          </w:p>
        </w:tc>
        <w:tc>
          <w:tcPr>
            <w:tcW w:w="707" w:type="dxa"/>
          </w:tcPr>
          <w:p w14:paraId="0EB2D2F9" w14:textId="77777777" w:rsidR="005B25B3" w:rsidRPr="0091098C" w:rsidRDefault="005B25B3">
            <w:pPr>
              <w:rPr>
                <w:rFonts w:ascii="Times New Roman" w:hAnsi="Times New Roman" w:cs="Times New Roman"/>
                <w:noProof/>
                <w:color w:val="000000" w:themeColor="text1"/>
              </w:rPr>
            </w:pPr>
          </w:p>
        </w:tc>
        <w:tc>
          <w:tcPr>
            <w:tcW w:w="707" w:type="dxa"/>
          </w:tcPr>
          <w:p w14:paraId="7D544CF5" w14:textId="77777777" w:rsidR="005B25B3" w:rsidRPr="0091098C" w:rsidRDefault="005B25B3">
            <w:pPr>
              <w:rPr>
                <w:rFonts w:ascii="Times New Roman" w:hAnsi="Times New Roman" w:cs="Times New Roman"/>
                <w:noProof/>
                <w:color w:val="000000" w:themeColor="text1"/>
              </w:rPr>
            </w:pPr>
          </w:p>
        </w:tc>
        <w:tc>
          <w:tcPr>
            <w:tcW w:w="707" w:type="dxa"/>
          </w:tcPr>
          <w:p w14:paraId="26193D2E" w14:textId="77777777" w:rsidR="005B25B3" w:rsidRPr="0091098C" w:rsidRDefault="005B25B3">
            <w:pPr>
              <w:rPr>
                <w:rFonts w:ascii="Times New Roman" w:hAnsi="Times New Roman" w:cs="Times New Roman"/>
                <w:noProof/>
                <w:color w:val="000000" w:themeColor="text1"/>
              </w:rPr>
            </w:pPr>
          </w:p>
        </w:tc>
        <w:tc>
          <w:tcPr>
            <w:tcW w:w="701" w:type="dxa"/>
          </w:tcPr>
          <w:p w14:paraId="314CD006" w14:textId="77777777" w:rsidR="005B25B3" w:rsidRPr="0091098C" w:rsidRDefault="005B25B3">
            <w:pPr>
              <w:rPr>
                <w:rFonts w:ascii="Times New Roman" w:hAnsi="Times New Roman" w:cs="Times New Roman"/>
                <w:noProof/>
                <w:color w:val="000000" w:themeColor="text1"/>
              </w:rPr>
            </w:pPr>
          </w:p>
        </w:tc>
      </w:tr>
      <w:tr w:rsidR="005B25B3" w:rsidRPr="0091098C" w14:paraId="51D730AF" w14:textId="77777777" w:rsidTr="0091098C">
        <w:trPr>
          <w:trHeight w:val="280"/>
        </w:trPr>
        <w:tc>
          <w:tcPr>
            <w:tcW w:w="2534" w:type="dxa"/>
          </w:tcPr>
          <w:p w14:paraId="12FE91EA"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4</w:t>
            </w:r>
          </w:p>
        </w:tc>
        <w:tc>
          <w:tcPr>
            <w:tcW w:w="708" w:type="dxa"/>
          </w:tcPr>
          <w:p w14:paraId="4B3089C3" w14:textId="77777777" w:rsidR="005B25B3" w:rsidRPr="0091098C" w:rsidRDefault="005B25B3">
            <w:pPr>
              <w:rPr>
                <w:rFonts w:ascii="Times New Roman" w:hAnsi="Times New Roman" w:cs="Times New Roman"/>
                <w:noProof/>
                <w:color w:val="000000" w:themeColor="text1"/>
              </w:rPr>
            </w:pPr>
          </w:p>
        </w:tc>
        <w:tc>
          <w:tcPr>
            <w:tcW w:w="708" w:type="dxa"/>
          </w:tcPr>
          <w:p w14:paraId="2021C9D2" w14:textId="77777777" w:rsidR="005B25B3" w:rsidRPr="0091098C" w:rsidRDefault="005B25B3">
            <w:pPr>
              <w:rPr>
                <w:rFonts w:ascii="Times New Roman" w:hAnsi="Times New Roman" w:cs="Times New Roman"/>
                <w:noProof/>
                <w:color w:val="000000" w:themeColor="text1"/>
              </w:rPr>
            </w:pPr>
          </w:p>
        </w:tc>
        <w:tc>
          <w:tcPr>
            <w:tcW w:w="709" w:type="dxa"/>
          </w:tcPr>
          <w:p w14:paraId="4B4837CF" w14:textId="77777777" w:rsidR="005B25B3" w:rsidRPr="0091098C" w:rsidRDefault="005B25B3">
            <w:pPr>
              <w:rPr>
                <w:rFonts w:ascii="Times New Roman" w:hAnsi="Times New Roman" w:cs="Times New Roman"/>
                <w:noProof/>
                <w:color w:val="000000" w:themeColor="text1"/>
              </w:rPr>
            </w:pPr>
          </w:p>
        </w:tc>
        <w:tc>
          <w:tcPr>
            <w:tcW w:w="707" w:type="dxa"/>
          </w:tcPr>
          <w:p w14:paraId="2C91D4B8" w14:textId="77777777" w:rsidR="005B25B3" w:rsidRPr="0091098C" w:rsidRDefault="005B25B3">
            <w:pPr>
              <w:rPr>
                <w:rFonts w:ascii="Times New Roman" w:hAnsi="Times New Roman" w:cs="Times New Roman"/>
                <w:noProof/>
                <w:color w:val="000000" w:themeColor="text1"/>
              </w:rPr>
            </w:pPr>
          </w:p>
        </w:tc>
        <w:tc>
          <w:tcPr>
            <w:tcW w:w="707" w:type="dxa"/>
          </w:tcPr>
          <w:p w14:paraId="719A6C7C" w14:textId="77777777" w:rsidR="005B25B3" w:rsidRPr="0091098C" w:rsidRDefault="005B25B3">
            <w:pPr>
              <w:rPr>
                <w:rFonts w:ascii="Times New Roman" w:hAnsi="Times New Roman" w:cs="Times New Roman"/>
                <w:noProof/>
                <w:color w:val="000000" w:themeColor="text1"/>
              </w:rPr>
            </w:pPr>
          </w:p>
        </w:tc>
        <w:tc>
          <w:tcPr>
            <w:tcW w:w="707" w:type="dxa"/>
          </w:tcPr>
          <w:p w14:paraId="4C40C27D" w14:textId="77777777" w:rsidR="005B25B3" w:rsidRPr="0091098C" w:rsidRDefault="005B25B3">
            <w:pPr>
              <w:rPr>
                <w:rFonts w:ascii="Times New Roman" w:hAnsi="Times New Roman" w:cs="Times New Roman"/>
                <w:noProof/>
                <w:color w:val="000000" w:themeColor="text1"/>
              </w:rPr>
            </w:pPr>
          </w:p>
        </w:tc>
        <w:tc>
          <w:tcPr>
            <w:tcW w:w="707" w:type="dxa"/>
          </w:tcPr>
          <w:p w14:paraId="6B720F66" w14:textId="77777777" w:rsidR="005B25B3" w:rsidRPr="0091098C" w:rsidRDefault="005B25B3">
            <w:pPr>
              <w:rPr>
                <w:rFonts w:ascii="Times New Roman" w:hAnsi="Times New Roman" w:cs="Times New Roman"/>
                <w:noProof/>
                <w:color w:val="000000" w:themeColor="text1"/>
              </w:rPr>
            </w:pPr>
          </w:p>
        </w:tc>
        <w:tc>
          <w:tcPr>
            <w:tcW w:w="707" w:type="dxa"/>
          </w:tcPr>
          <w:p w14:paraId="11C59BAB" w14:textId="77777777" w:rsidR="005B25B3" w:rsidRPr="0091098C" w:rsidRDefault="005B25B3">
            <w:pPr>
              <w:rPr>
                <w:rFonts w:ascii="Times New Roman" w:hAnsi="Times New Roman" w:cs="Times New Roman"/>
                <w:noProof/>
                <w:color w:val="000000" w:themeColor="text1"/>
              </w:rPr>
            </w:pPr>
          </w:p>
        </w:tc>
        <w:tc>
          <w:tcPr>
            <w:tcW w:w="707" w:type="dxa"/>
          </w:tcPr>
          <w:p w14:paraId="64F199E7" w14:textId="77777777" w:rsidR="005B25B3" w:rsidRPr="0091098C" w:rsidRDefault="005B25B3">
            <w:pPr>
              <w:rPr>
                <w:rFonts w:ascii="Times New Roman" w:hAnsi="Times New Roman" w:cs="Times New Roman"/>
                <w:noProof/>
                <w:color w:val="000000" w:themeColor="text1"/>
              </w:rPr>
            </w:pPr>
          </w:p>
        </w:tc>
        <w:tc>
          <w:tcPr>
            <w:tcW w:w="701" w:type="dxa"/>
          </w:tcPr>
          <w:p w14:paraId="23AA2842" w14:textId="77777777" w:rsidR="005B25B3" w:rsidRPr="0091098C" w:rsidRDefault="005B25B3">
            <w:pPr>
              <w:rPr>
                <w:rFonts w:ascii="Times New Roman" w:hAnsi="Times New Roman" w:cs="Times New Roman"/>
                <w:noProof/>
                <w:color w:val="000000" w:themeColor="text1"/>
              </w:rPr>
            </w:pPr>
          </w:p>
        </w:tc>
      </w:tr>
      <w:tr w:rsidR="005B25B3" w:rsidRPr="0091098C" w14:paraId="67F25F57" w14:textId="77777777" w:rsidTr="0091098C">
        <w:trPr>
          <w:trHeight w:val="259"/>
        </w:trPr>
        <w:tc>
          <w:tcPr>
            <w:tcW w:w="2534" w:type="dxa"/>
          </w:tcPr>
          <w:p w14:paraId="47739911"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Elemente de capital</w:t>
            </w:r>
          </w:p>
        </w:tc>
        <w:tc>
          <w:tcPr>
            <w:tcW w:w="708" w:type="dxa"/>
          </w:tcPr>
          <w:p w14:paraId="38C405CE" w14:textId="77777777" w:rsidR="005B25B3" w:rsidRPr="0091098C" w:rsidRDefault="005B25B3">
            <w:pPr>
              <w:rPr>
                <w:rFonts w:ascii="Times New Roman" w:hAnsi="Times New Roman" w:cs="Times New Roman"/>
                <w:noProof/>
                <w:color w:val="000000" w:themeColor="text1"/>
              </w:rPr>
            </w:pPr>
          </w:p>
        </w:tc>
        <w:tc>
          <w:tcPr>
            <w:tcW w:w="708" w:type="dxa"/>
          </w:tcPr>
          <w:p w14:paraId="531F8780" w14:textId="77777777" w:rsidR="005B25B3" w:rsidRPr="0091098C" w:rsidRDefault="005B25B3">
            <w:pPr>
              <w:rPr>
                <w:rFonts w:ascii="Times New Roman" w:hAnsi="Times New Roman" w:cs="Times New Roman"/>
                <w:noProof/>
                <w:color w:val="000000" w:themeColor="text1"/>
              </w:rPr>
            </w:pPr>
          </w:p>
        </w:tc>
        <w:tc>
          <w:tcPr>
            <w:tcW w:w="709" w:type="dxa"/>
          </w:tcPr>
          <w:p w14:paraId="7B9E2744" w14:textId="77777777" w:rsidR="005B25B3" w:rsidRPr="0091098C" w:rsidRDefault="005B25B3">
            <w:pPr>
              <w:rPr>
                <w:rFonts w:ascii="Times New Roman" w:hAnsi="Times New Roman" w:cs="Times New Roman"/>
                <w:noProof/>
                <w:color w:val="000000" w:themeColor="text1"/>
              </w:rPr>
            </w:pPr>
          </w:p>
        </w:tc>
        <w:tc>
          <w:tcPr>
            <w:tcW w:w="707" w:type="dxa"/>
          </w:tcPr>
          <w:p w14:paraId="7D555FE0" w14:textId="77777777" w:rsidR="005B25B3" w:rsidRPr="0091098C" w:rsidRDefault="005B25B3">
            <w:pPr>
              <w:rPr>
                <w:rFonts w:ascii="Times New Roman" w:hAnsi="Times New Roman" w:cs="Times New Roman"/>
                <w:noProof/>
                <w:color w:val="000000" w:themeColor="text1"/>
              </w:rPr>
            </w:pPr>
          </w:p>
        </w:tc>
        <w:tc>
          <w:tcPr>
            <w:tcW w:w="707" w:type="dxa"/>
          </w:tcPr>
          <w:p w14:paraId="4F4BFE19" w14:textId="77777777" w:rsidR="005B25B3" w:rsidRPr="0091098C" w:rsidRDefault="005B25B3">
            <w:pPr>
              <w:rPr>
                <w:rFonts w:ascii="Times New Roman" w:hAnsi="Times New Roman" w:cs="Times New Roman"/>
                <w:noProof/>
                <w:color w:val="000000" w:themeColor="text1"/>
              </w:rPr>
            </w:pPr>
          </w:p>
        </w:tc>
        <w:tc>
          <w:tcPr>
            <w:tcW w:w="707" w:type="dxa"/>
          </w:tcPr>
          <w:p w14:paraId="315FEA50" w14:textId="77777777" w:rsidR="005B25B3" w:rsidRPr="0091098C" w:rsidRDefault="005B25B3">
            <w:pPr>
              <w:rPr>
                <w:rFonts w:ascii="Times New Roman" w:hAnsi="Times New Roman" w:cs="Times New Roman"/>
                <w:noProof/>
                <w:color w:val="000000" w:themeColor="text1"/>
              </w:rPr>
            </w:pPr>
          </w:p>
        </w:tc>
        <w:tc>
          <w:tcPr>
            <w:tcW w:w="707" w:type="dxa"/>
          </w:tcPr>
          <w:p w14:paraId="47ACC1C0" w14:textId="77777777" w:rsidR="005B25B3" w:rsidRPr="0091098C" w:rsidRDefault="005B25B3">
            <w:pPr>
              <w:rPr>
                <w:rFonts w:ascii="Times New Roman" w:hAnsi="Times New Roman" w:cs="Times New Roman"/>
                <w:noProof/>
                <w:color w:val="000000" w:themeColor="text1"/>
              </w:rPr>
            </w:pPr>
          </w:p>
        </w:tc>
        <w:tc>
          <w:tcPr>
            <w:tcW w:w="707" w:type="dxa"/>
          </w:tcPr>
          <w:p w14:paraId="4991AF8D" w14:textId="77777777" w:rsidR="005B25B3" w:rsidRPr="0091098C" w:rsidRDefault="005B25B3">
            <w:pPr>
              <w:rPr>
                <w:rFonts w:ascii="Times New Roman" w:hAnsi="Times New Roman" w:cs="Times New Roman"/>
                <w:noProof/>
                <w:color w:val="000000" w:themeColor="text1"/>
              </w:rPr>
            </w:pPr>
          </w:p>
        </w:tc>
        <w:tc>
          <w:tcPr>
            <w:tcW w:w="707" w:type="dxa"/>
          </w:tcPr>
          <w:p w14:paraId="75089507" w14:textId="77777777" w:rsidR="005B25B3" w:rsidRPr="0091098C" w:rsidRDefault="005B25B3">
            <w:pPr>
              <w:rPr>
                <w:rFonts w:ascii="Times New Roman" w:hAnsi="Times New Roman" w:cs="Times New Roman"/>
                <w:noProof/>
                <w:color w:val="000000" w:themeColor="text1"/>
              </w:rPr>
            </w:pPr>
          </w:p>
        </w:tc>
        <w:tc>
          <w:tcPr>
            <w:tcW w:w="701" w:type="dxa"/>
          </w:tcPr>
          <w:p w14:paraId="654A2175" w14:textId="77777777" w:rsidR="005B25B3" w:rsidRPr="0091098C" w:rsidRDefault="005B25B3">
            <w:pPr>
              <w:rPr>
                <w:rFonts w:ascii="Times New Roman" w:hAnsi="Times New Roman" w:cs="Times New Roman"/>
                <w:noProof/>
                <w:color w:val="000000" w:themeColor="text1"/>
              </w:rPr>
            </w:pPr>
          </w:p>
        </w:tc>
      </w:tr>
      <w:tr w:rsidR="005B25B3" w:rsidRPr="0091098C" w14:paraId="251C679D" w14:textId="77777777" w:rsidTr="0091098C">
        <w:trPr>
          <w:trHeight w:val="275"/>
        </w:trPr>
        <w:tc>
          <w:tcPr>
            <w:tcW w:w="2534" w:type="dxa"/>
          </w:tcPr>
          <w:p w14:paraId="584084A4"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A</w:t>
            </w:r>
          </w:p>
        </w:tc>
        <w:tc>
          <w:tcPr>
            <w:tcW w:w="708" w:type="dxa"/>
          </w:tcPr>
          <w:p w14:paraId="3E2D60F8" w14:textId="77777777" w:rsidR="005B25B3" w:rsidRPr="0091098C" w:rsidRDefault="005B25B3">
            <w:pPr>
              <w:rPr>
                <w:rFonts w:ascii="Times New Roman" w:hAnsi="Times New Roman" w:cs="Times New Roman"/>
                <w:noProof/>
                <w:color w:val="000000" w:themeColor="text1"/>
              </w:rPr>
            </w:pPr>
          </w:p>
        </w:tc>
        <w:tc>
          <w:tcPr>
            <w:tcW w:w="708" w:type="dxa"/>
          </w:tcPr>
          <w:p w14:paraId="6DEDD851" w14:textId="77777777" w:rsidR="005B25B3" w:rsidRPr="0091098C" w:rsidRDefault="005B25B3">
            <w:pPr>
              <w:rPr>
                <w:rFonts w:ascii="Times New Roman" w:hAnsi="Times New Roman" w:cs="Times New Roman"/>
                <w:noProof/>
                <w:color w:val="000000" w:themeColor="text1"/>
              </w:rPr>
            </w:pPr>
          </w:p>
        </w:tc>
        <w:tc>
          <w:tcPr>
            <w:tcW w:w="709" w:type="dxa"/>
          </w:tcPr>
          <w:p w14:paraId="58908D8A" w14:textId="77777777" w:rsidR="005B25B3" w:rsidRPr="0091098C" w:rsidRDefault="005B25B3">
            <w:pPr>
              <w:rPr>
                <w:rFonts w:ascii="Times New Roman" w:hAnsi="Times New Roman" w:cs="Times New Roman"/>
                <w:noProof/>
                <w:color w:val="000000" w:themeColor="text1"/>
              </w:rPr>
            </w:pPr>
          </w:p>
        </w:tc>
        <w:tc>
          <w:tcPr>
            <w:tcW w:w="707" w:type="dxa"/>
          </w:tcPr>
          <w:p w14:paraId="3C92D98D" w14:textId="77777777" w:rsidR="005B25B3" w:rsidRPr="0091098C" w:rsidRDefault="005B25B3">
            <w:pPr>
              <w:rPr>
                <w:rFonts w:ascii="Times New Roman" w:hAnsi="Times New Roman" w:cs="Times New Roman"/>
                <w:noProof/>
                <w:color w:val="000000" w:themeColor="text1"/>
              </w:rPr>
            </w:pPr>
          </w:p>
        </w:tc>
        <w:tc>
          <w:tcPr>
            <w:tcW w:w="707" w:type="dxa"/>
          </w:tcPr>
          <w:p w14:paraId="68B0B7B5" w14:textId="77777777" w:rsidR="005B25B3" w:rsidRPr="0091098C" w:rsidRDefault="005B25B3">
            <w:pPr>
              <w:rPr>
                <w:rFonts w:ascii="Times New Roman" w:hAnsi="Times New Roman" w:cs="Times New Roman"/>
                <w:noProof/>
                <w:color w:val="000000" w:themeColor="text1"/>
              </w:rPr>
            </w:pPr>
          </w:p>
        </w:tc>
        <w:tc>
          <w:tcPr>
            <w:tcW w:w="707" w:type="dxa"/>
          </w:tcPr>
          <w:p w14:paraId="5E849184" w14:textId="77777777" w:rsidR="005B25B3" w:rsidRPr="0091098C" w:rsidRDefault="005B25B3">
            <w:pPr>
              <w:rPr>
                <w:rFonts w:ascii="Times New Roman" w:hAnsi="Times New Roman" w:cs="Times New Roman"/>
                <w:noProof/>
                <w:color w:val="000000" w:themeColor="text1"/>
              </w:rPr>
            </w:pPr>
          </w:p>
        </w:tc>
        <w:tc>
          <w:tcPr>
            <w:tcW w:w="707" w:type="dxa"/>
          </w:tcPr>
          <w:p w14:paraId="1ECF4AF9" w14:textId="77777777" w:rsidR="005B25B3" w:rsidRPr="0091098C" w:rsidRDefault="005B25B3">
            <w:pPr>
              <w:rPr>
                <w:rFonts w:ascii="Times New Roman" w:hAnsi="Times New Roman" w:cs="Times New Roman"/>
                <w:noProof/>
                <w:color w:val="000000" w:themeColor="text1"/>
              </w:rPr>
            </w:pPr>
          </w:p>
        </w:tc>
        <w:tc>
          <w:tcPr>
            <w:tcW w:w="707" w:type="dxa"/>
          </w:tcPr>
          <w:p w14:paraId="117BFA04" w14:textId="77777777" w:rsidR="005B25B3" w:rsidRPr="0091098C" w:rsidRDefault="005B25B3">
            <w:pPr>
              <w:rPr>
                <w:rFonts w:ascii="Times New Roman" w:hAnsi="Times New Roman" w:cs="Times New Roman"/>
                <w:noProof/>
                <w:color w:val="000000" w:themeColor="text1"/>
              </w:rPr>
            </w:pPr>
          </w:p>
        </w:tc>
        <w:tc>
          <w:tcPr>
            <w:tcW w:w="707" w:type="dxa"/>
          </w:tcPr>
          <w:p w14:paraId="5C3330D6" w14:textId="77777777" w:rsidR="005B25B3" w:rsidRPr="0091098C" w:rsidRDefault="005B25B3">
            <w:pPr>
              <w:rPr>
                <w:rFonts w:ascii="Times New Roman" w:hAnsi="Times New Roman" w:cs="Times New Roman"/>
                <w:noProof/>
                <w:color w:val="000000" w:themeColor="text1"/>
              </w:rPr>
            </w:pPr>
          </w:p>
        </w:tc>
        <w:tc>
          <w:tcPr>
            <w:tcW w:w="701" w:type="dxa"/>
          </w:tcPr>
          <w:p w14:paraId="32E5633A" w14:textId="77777777" w:rsidR="005B25B3" w:rsidRPr="0091098C" w:rsidRDefault="005B25B3">
            <w:pPr>
              <w:rPr>
                <w:rFonts w:ascii="Times New Roman" w:hAnsi="Times New Roman" w:cs="Times New Roman"/>
                <w:noProof/>
                <w:color w:val="000000" w:themeColor="text1"/>
              </w:rPr>
            </w:pPr>
          </w:p>
        </w:tc>
      </w:tr>
      <w:tr w:rsidR="005B25B3" w:rsidRPr="0091098C" w14:paraId="100D5D5D" w14:textId="77777777" w:rsidTr="0091098C">
        <w:trPr>
          <w:trHeight w:val="125"/>
        </w:trPr>
        <w:tc>
          <w:tcPr>
            <w:tcW w:w="2534" w:type="dxa"/>
          </w:tcPr>
          <w:p w14:paraId="4DBFA6B6"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Element B</w:t>
            </w:r>
          </w:p>
        </w:tc>
        <w:tc>
          <w:tcPr>
            <w:tcW w:w="708" w:type="dxa"/>
          </w:tcPr>
          <w:p w14:paraId="4C6B6231" w14:textId="77777777" w:rsidR="005B25B3" w:rsidRPr="0091098C" w:rsidRDefault="005B25B3">
            <w:pPr>
              <w:rPr>
                <w:rFonts w:ascii="Times New Roman" w:hAnsi="Times New Roman" w:cs="Times New Roman"/>
                <w:noProof/>
                <w:color w:val="000000" w:themeColor="text1"/>
              </w:rPr>
            </w:pPr>
          </w:p>
        </w:tc>
        <w:tc>
          <w:tcPr>
            <w:tcW w:w="708" w:type="dxa"/>
          </w:tcPr>
          <w:p w14:paraId="4EA2D5FB" w14:textId="77777777" w:rsidR="005B25B3" w:rsidRPr="0091098C" w:rsidRDefault="005B25B3">
            <w:pPr>
              <w:rPr>
                <w:rFonts w:ascii="Times New Roman" w:hAnsi="Times New Roman" w:cs="Times New Roman"/>
                <w:noProof/>
                <w:color w:val="000000" w:themeColor="text1"/>
              </w:rPr>
            </w:pPr>
          </w:p>
        </w:tc>
        <w:tc>
          <w:tcPr>
            <w:tcW w:w="709" w:type="dxa"/>
          </w:tcPr>
          <w:p w14:paraId="57F7D267" w14:textId="77777777" w:rsidR="005B25B3" w:rsidRPr="0091098C" w:rsidRDefault="005B25B3">
            <w:pPr>
              <w:rPr>
                <w:rFonts w:ascii="Times New Roman" w:hAnsi="Times New Roman" w:cs="Times New Roman"/>
                <w:noProof/>
                <w:color w:val="000000" w:themeColor="text1"/>
              </w:rPr>
            </w:pPr>
          </w:p>
        </w:tc>
        <w:tc>
          <w:tcPr>
            <w:tcW w:w="707" w:type="dxa"/>
          </w:tcPr>
          <w:p w14:paraId="594F998D" w14:textId="77777777" w:rsidR="005B25B3" w:rsidRPr="0091098C" w:rsidRDefault="005B25B3">
            <w:pPr>
              <w:rPr>
                <w:rFonts w:ascii="Times New Roman" w:hAnsi="Times New Roman" w:cs="Times New Roman"/>
                <w:noProof/>
                <w:color w:val="000000" w:themeColor="text1"/>
              </w:rPr>
            </w:pPr>
          </w:p>
        </w:tc>
        <w:tc>
          <w:tcPr>
            <w:tcW w:w="707" w:type="dxa"/>
          </w:tcPr>
          <w:p w14:paraId="5DC291C9" w14:textId="77777777" w:rsidR="005B25B3" w:rsidRPr="0091098C" w:rsidRDefault="005B25B3">
            <w:pPr>
              <w:rPr>
                <w:rFonts w:ascii="Times New Roman" w:hAnsi="Times New Roman" w:cs="Times New Roman"/>
                <w:noProof/>
                <w:color w:val="000000" w:themeColor="text1"/>
              </w:rPr>
            </w:pPr>
          </w:p>
        </w:tc>
        <w:tc>
          <w:tcPr>
            <w:tcW w:w="707" w:type="dxa"/>
          </w:tcPr>
          <w:p w14:paraId="0C5FA483" w14:textId="77777777" w:rsidR="005B25B3" w:rsidRPr="0091098C" w:rsidRDefault="005B25B3">
            <w:pPr>
              <w:rPr>
                <w:rFonts w:ascii="Times New Roman" w:hAnsi="Times New Roman" w:cs="Times New Roman"/>
                <w:noProof/>
                <w:color w:val="000000" w:themeColor="text1"/>
              </w:rPr>
            </w:pPr>
          </w:p>
        </w:tc>
        <w:tc>
          <w:tcPr>
            <w:tcW w:w="707" w:type="dxa"/>
          </w:tcPr>
          <w:p w14:paraId="4C36FCEC" w14:textId="77777777" w:rsidR="005B25B3" w:rsidRPr="0091098C" w:rsidRDefault="005B25B3">
            <w:pPr>
              <w:rPr>
                <w:rFonts w:ascii="Times New Roman" w:hAnsi="Times New Roman" w:cs="Times New Roman"/>
                <w:noProof/>
                <w:color w:val="000000" w:themeColor="text1"/>
              </w:rPr>
            </w:pPr>
          </w:p>
        </w:tc>
        <w:tc>
          <w:tcPr>
            <w:tcW w:w="707" w:type="dxa"/>
          </w:tcPr>
          <w:p w14:paraId="7491C093" w14:textId="77777777" w:rsidR="005B25B3" w:rsidRPr="0091098C" w:rsidRDefault="005B25B3">
            <w:pPr>
              <w:rPr>
                <w:rFonts w:ascii="Times New Roman" w:hAnsi="Times New Roman" w:cs="Times New Roman"/>
                <w:noProof/>
                <w:color w:val="000000" w:themeColor="text1"/>
              </w:rPr>
            </w:pPr>
          </w:p>
        </w:tc>
        <w:tc>
          <w:tcPr>
            <w:tcW w:w="707" w:type="dxa"/>
          </w:tcPr>
          <w:p w14:paraId="1695B540" w14:textId="77777777" w:rsidR="005B25B3" w:rsidRPr="0091098C" w:rsidRDefault="005B25B3">
            <w:pPr>
              <w:rPr>
                <w:rFonts w:ascii="Times New Roman" w:hAnsi="Times New Roman" w:cs="Times New Roman"/>
                <w:noProof/>
                <w:color w:val="000000" w:themeColor="text1"/>
              </w:rPr>
            </w:pPr>
          </w:p>
        </w:tc>
        <w:tc>
          <w:tcPr>
            <w:tcW w:w="701" w:type="dxa"/>
          </w:tcPr>
          <w:p w14:paraId="085716AB" w14:textId="77777777" w:rsidR="005B25B3" w:rsidRPr="0091098C" w:rsidRDefault="005B25B3">
            <w:pPr>
              <w:rPr>
                <w:rFonts w:ascii="Times New Roman" w:hAnsi="Times New Roman" w:cs="Times New Roman"/>
                <w:noProof/>
                <w:color w:val="000000" w:themeColor="text1"/>
              </w:rPr>
            </w:pPr>
          </w:p>
        </w:tc>
      </w:tr>
      <w:tr w:rsidR="005B25B3" w:rsidRPr="0091098C" w14:paraId="7DB8E358" w14:textId="77777777" w:rsidTr="0091098C">
        <w:trPr>
          <w:trHeight w:val="273"/>
        </w:trPr>
        <w:tc>
          <w:tcPr>
            <w:tcW w:w="2534" w:type="dxa"/>
          </w:tcPr>
          <w:p w14:paraId="6BC377F3" w14:textId="77777777" w:rsidR="005B25B3" w:rsidRPr="0091098C" w:rsidRDefault="00BE1E26">
            <w:pPr>
              <w:rPr>
                <w:rFonts w:ascii="Times New Roman" w:hAnsi="Times New Roman" w:cs="Times New Roman"/>
                <w:noProof/>
                <w:color w:val="000000" w:themeColor="text1"/>
              </w:rPr>
            </w:pPr>
            <w:r w:rsidRPr="0091098C">
              <w:rPr>
                <w:rFonts w:ascii="Times New Roman" w:hAnsi="Times New Roman" w:cs="Times New Roman"/>
                <w:noProof/>
                <w:color w:val="000000" w:themeColor="text1"/>
              </w:rPr>
              <w:t>etc.</w:t>
            </w:r>
          </w:p>
        </w:tc>
        <w:tc>
          <w:tcPr>
            <w:tcW w:w="708" w:type="dxa"/>
          </w:tcPr>
          <w:p w14:paraId="44DD83D6" w14:textId="77777777" w:rsidR="005B25B3" w:rsidRPr="0091098C" w:rsidRDefault="005B25B3">
            <w:pPr>
              <w:rPr>
                <w:rFonts w:ascii="Times New Roman" w:hAnsi="Times New Roman" w:cs="Times New Roman"/>
                <w:noProof/>
                <w:color w:val="000000" w:themeColor="text1"/>
              </w:rPr>
            </w:pPr>
          </w:p>
        </w:tc>
        <w:tc>
          <w:tcPr>
            <w:tcW w:w="708" w:type="dxa"/>
          </w:tcPr>
          <w:p w14:paraId="01178B6D" w14:textId="77777777" w:rsidR="005B25B3" w:rsidRPr="0091098C" w:rsidRDefault="005B25B3">
            <w:pPr>
              <w:rPr>
                <w:rFonts w:ascii="Times New Roman" w:hAnsi="Times New Roman" w:cs="Times New Roman"/>
                <w:noProof/>
                <w:color w:val="000000" w:themeColor="text1"/>
              </w:rPr>
            </w:pPr>
          </w:p>
        </w:tc>
        <w:tc>
          <w:tcPr>
            <w:tcW w:w="709" w:type="dxa"/>
          </w:tcPr>
          <w:p w14:paraId="7F4C9089" w14:textId="77777777" w:rsidR="005B25B3" w:rsidRPr="0091098C" w:rsidRDefault="005B25B3">
            <w:pPr>
              <w:rPr>
                <w:rFonts w:ascii="Times New Roman" w:hAnsi="Times New Roman" w:cs="Times New Roman"/>
                <w:noProof/>
                <w:color w:val="000000" w:themeColor="text1"/>
              </w:rPr>
            </w:pPr>
          </w:p>
        </w:tc>
        <w:tc>
          <w:tcPr>
            <w:tcW w:w="707" w:type="dxa"/>
          </w:tcPr>
          <w:p w14:paraId="3751E3F6" w14:textId="77777777" w:rsidR="005B25B3" w:rsidRPr="0091098C" w:rsidRDefault="005B25B3">
            <w:pPr>
              <w:rPr>
                <w:rFonts w:ascii="Times New Roman" w:hAnsi="Times New Roman" w:cs="Times New Roman"/>
                <w:noProof/>
                <w:color w:val="000000" w:themeColor="text1"/>
              </w:rPr>
            </w:pPr>
          </w:p>
        </w:tc>
        <w:tc>
          <w:tcPr>
            <w:tcW w:w="707" w:type="dxa"/>
          </w:tcPr>
          <w:p w14:paraId="5BA333E6" w14:textId="77777777" w:rsidR="005B25B3" w:rsidRPr="0091098C" w:rsidRDefault="005B25B3">
            <w:pPr>
              <w:rPr>
                <w:rFonts w:ascii="Times New Roman" w:hAnsi="Times New Roman" w:cs="Times New Roman"/>
                <w:noProof/>
                <w:color w:val="000000" w:themeColor="text1"/>
              </w:rPr>
            </w:pPr>
          </w:p>
        </w:tc>
        <w:tc>
          <w:tcPr>
            <w:tcW w:w="707" w:type="dxa"/>
          </w:tcPr>
          <w:p w14:paraId="1F0AEF19" w14:textId="77777777" w:rsidR="005B25B3" w:rsidRPr="0091098C" w:rsidRDefault="005B25B3">
            <w:pPr>
              <w:rPr>
                <w:rFonts w:ascii="Times New Roman" w:hAnsi="Times New Roman" w:cs="Times New Roman"/>
                <w:noProof/>
                <w:color w:val="000000" w:themeColor="text1"/>
              </w:rPr>
            </w:pPr>
          </w:p>
        </w:tc>
        <w:tc>
          <w:tcPr>
            <w:tcW w:w="707" w:type="dxa"/>
          </w:tcPr>
          <w:p w14:paraId="0183652F" w14:textId="77777777" w:rsidR="005B25B3" w:rsidRPr="0091098C" w:rsidRDefault="005B25B3">
            <w:pPr>
              <w:rPr>
                <w:rFonts w:ascii="Times New Roman" w:hAnsi="Times New Roman" w:cs="Times New Roman"/>
                <w:noProof/>
                <w:color w:val="000000" w:themeColor="text1"/>
              </w:rPr>
            </w:pPr>
          </w:p>
        </w:tc>
        <w:tc>
          <w:tcPr>
            <w:tcW w:w="707" w:type="dxa"/>
          </w:tcPr>
          <w:p w14:paraId="28CD5A0C" w14:textId="77777777" w:rsidR="005B25B3" w:rsidRPr="0091098C" w:rsidRDefault="005B25B3">
            <w:pPr>
              <w:rPr>
                <w:rFonts w:ascii="Times New Roman" w:hAnsi="Times New Roman" w:cs="Times New Roman"/>
                <w:noProof/>
                <w:color w:val="000000" w:themeColor="text1"/>
              </w:rPr>
            </w:pPr>
          </w:p>
        </w:tc>
        <w:tc>
          <w:tcPr>
            <w:tcW w:w="707" w:type="dxa"/>
          </w:tcPr>
          <w:p w14:paraId="69044B03" w14:textId="77777777" w:rsidR="005B25B3" w:rsidRPr="0091098C" w:rsidRDefault="005B25B3">
            <w:pPr>
              <w:rPr>
                <w:rFonts w:ascii="Times New Roman" w:hAnsi="Times New Roman" w:cs="Times New Roman"/>
                <w:noProof/>
                <w:color w:val="000000" w:themeColor="text1"/>
              </w:rPr>
            </w:pPr>
          </w:p>
        </w:tc>
        <w:tc>
          <w:tcPr>
            <w:tcW w:w="701" w:type="dxa"/>
          </w:tcPr>
          <w:p w14:paraId="64BE9076" w14:textId="77777777" w:rsidR="005B25B3" w:rsidRPr="0091098C" w:rsidRDefault="005B25B3">
            <w:pPr>
              <w:rPr>
                <w:rFonts w:ascii="Times New Roman" w:hAnsi="Times New Roman" w:cs="Times New Roman"/>
                <w:noProof/>
                <w:color w:val="000000" w:themeColor="text1"/>
              </w:rPr>
            </w:pPr>
          </w:p>
        </w:tc>
      </w:tr>
    </w:tbl>
    <w:p w14:paraId="5B27DD2E" w14:textId="77777777" w:rsidR="008C0DC2" w:rsidRDefault="008C0DC2" w:rsidP="007F2112">
      <w:pPr>
        <w:pStyle w:val="afffe"/>
        <w:ind w:firstLine="567"/>
        <w:rPr>
          <w:rFonts w:ascii="Times New Roman" w:hAnsi="Times New Roman" w:cs="Times New Roman"/>
          <w:noProof/>
        </w:rPr>
      </w:pPr>
      <w:bookmarkStart w:id="105" w:name="_Toc225933682"/>
    </w:p>
    <w:p w14:paraId="39C583DE" w14:textId="17CAD3B1" w:rsidR="005B25B3" w:rsidRPr="008C0DC2" w:rsidRDefault="007F2112" w:rsidP="007F2112">
      <w:pPr>
        <w:pStyle w:val="afffe"/>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 </w:t>
      </w:r>
      <w:r w:rsidR="00BE1E26" w:rsidRPr="008C0DC2">
        <w:rPr>
          <w:rFonts w:ascii="Times New Roman" w:hAnsi="Times New Roman" w:cs="Times New Roman"/>
          <w:b/>
          <w:bCs/>
          <w:noProof/>
          <w:sz w:val="28"/>
          <w:szCs w:val="28"/>
        </w:rPr>
        <w:t>Monitorizare</w:t>
      </w:r>
      <w:bookmarkEnd w:id="105"/>
      <w:r w:rsidRPr="008C0DC2">
        <w:rPr>
          <w:rFonts w:ascii="Times New Roman" w:hAnsi="Times New Roman" w:cs="Times New Roman"/>
          <w:b/>
          <w:bCs/>
          <w:noProof/>
          <w:sz w:val="28"/>
          <w:szCs w:val="28"/>
        </w:rPr>
        <w:t>.</w:t>
      </w:r>
      <w:r w:rsidRPr="008C0DC2">
        <w:rPr>
          <w:rFonts w:ascii="Times New Roman" w:hAnsi="Times New Roman" w:cs="Times New Roman"/>
          <w:noProof/>
          <w:sz w:val="28"/>
          <w:szCs w:val="28"/>
        </w:rPr>
        <w:t xml:space="preserve"> </w:t>
      </w:r>
      <w:r w:rsidR="00BE1E26" w:rsidRPr="008C0DC2">
        <w:rPr>
          <w:rFonts w:ascii="Times New Roman" w:hAnsi="Times New Roman" w:cs="Times New Roman"/>
          <w:noProof/>
          <w:sz w:val="28"/>
          <w:szCs w:val="28"/>
        </w:rPr>
        <w:t>Se va elabora un plan de monitorizare a eficacității managementului AP pentru următoarele teme principale:</w:t>
      </w:r>
    </w:p>
    <w:p w14:paraId="69609D49" w14:textId="73ED5EB9" w:rsidR="005B25B3" w:rsidRPr="008C0DC2" w:rsidRDefault="00C628C9" w:rsidP="00270CA9">
      <w:pPr>
        <w:spacing w:after="0"/>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52.1. </w:t>
      </w:r>
      <w:r w:rsidR="00BE1E26" w:rsidRPr="008C0DC2">
        <w:rPr>
          <w:rFonts w:ascii="Times New Roman" w:hAnsi="Times New Roman" w:cs="Times New Roman"/>
          <w:noProof/>
          <w:sz w:val="28"/>
          <w:szCs w:val="28"/>
        </w:rPr>
        <w:t xml:space="preserve">Starea ariei protejate şi a speciilor, habitatelor şi ecosistemelor din cadrul ei (pe baza estimării valorilor din </w:t>
      </w:r>
      <w:r w:rsidR="00270CA9" w:rsidRPr="008C0DC2">
        <w:rPr>
          <w:rFonts w:ascii="Times New Roman" w:hAnsi="Times New Roman" w:cs="Times New Roman"/>
          <w:noProof/>
          <w:sz w:val="28"/>
          <w:szCs w:val="28"/>
        </w:rPr>
        <w:t>Secțiunea 8</w:t>
      </w:r>
      <w:r w:rsidR="00BE1E26" w:rsidRPr="008C0DC2">
        <w:rPr>
          <w:rFonts w:ascii="Times New Roman" w:hAnsi="Times New Roman" w:cs="Times New Roman"/>
          <w:noProof/>
          <w:sz w:val="28"/>
          <w:szCs w:val="28"/>
        </w:rPr>
        <w:t>)</w:t>
      </w:r>
      <w:r w:rsidR="00270CA9" w:rsidRPr="008C0DC2">
        <w:rPr>
          <w:rFonts w:ascii="Times New Roman" w:hAnsi="Times New Roman" w:cs="Times New Roman"/>
          <w:noProof/>
          <w:sz w:val="28"/>
          <w:szCs w:val="28"/>
        </w:rPr>
        <w:t>.</w:t>
      </w:r>
    </w:p>
    <w:p w14:paraId="3A7ED7DB" w14:textId="36989A86" w:rsidR="005B25B3" w:rsidRPr="008C0DC2" w:rsidRDefault="00C628C9" w:rsidP="00270CA9">
      <w:pPr>
        <w:spacing w:after="0"/>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52.2. </w:t>
      </w:r>
      <w:r w:rsidR="00BE1E26" w:rsidRPr="008C0DC2">
        <w:rPr>
          <w:rFonts w:ascii="Times New Roman" w:hAnsi="Times New Roman" w:cs="Times New Roman"/>
          <w:noProof/>
          <w:sz w:val="28"/>
          <w:szCs w:val="28"/>
        </w:rPr>
        <w:t xml:space="preserve">Ameninţări la adresa valorilor ariei protejate (pe baza evaluării ameninţărilor din </w:t>
      </w:r>
      <w:r w:rsidR="00270CA9" w:rsidRPr="008C0DC2">
        <w:rPr>
          <w:rFonts w:ascii="Times New Roman" w:hAnsi="Times New Roman" w:cs="Times New Roman"/>
          <w:noProof/>
          <w:sz w:val="28"/>
          <w:szCs w:val="28"/>
        </w:rPr>
        <w:t>Secțiunea 9</w:t>
      </w:r>
      <w:r w:rsidR="00BE1E26" w:rsidRPr="008C0DC2">
        <w:rPr>
          <w:rFonts w:ascii="Times New Roman" w:hAnsi="Times New Roman" w:cs="Times New Roman"/>
          <w:noProof/>
          <w:sz w:val="28"/>
          <w:szCs w:val="28"/>
        </w:rPr>
        <w:t>)</w:t>
      </w:r>
      <w:r w:rsidR="00270CA9" w:rsidRPr="008C0DC2">
        <w:rPr>
          <w:rFonts w:ascii="Times New Roman" w:hAnsi="Times New Roman" w:cs="Times New Roman"/>
          <w:noProof/>
          <w:sz w:val="28"/>
          <w:szCs w:val="28"/>
        </w:rPr>
        <w:t>.</w:t>
      </w:r>
    </w:p>
    <w:p w14:paraId="2F2BBA56" w14:textId="2D993EE6" w:rsidR="005B25B3" w:rsidRPr="008C0DC2" w:rsidRDefault="00C628C9" w:rsidP="00270CA9">
      <w:pPr>
        <w:spacing w:after="0"/>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52.3. </w:t>
      </w:r>
      <w:r w:rsidR="00BE1E26" w:rsidRPr="008C0DC2">
        <w:rPr>
          <w:rFonts w:ascii="Times New Roman" w:hAnsi="Times New Roman" w:cs="Times New Roman"/>
          <w:noProof/>
          <w:sz w:val="28"/>
          <w:szCs w:val="28"/>
        </w:rPr>
        <w:t>Utilizarea ariei protejate şi a resurselor sale (dacă este relevant)</w:t>
      </w:r>
      <w:r w:rsidR="00270CA9" w:rsidRPr="008C0DC2">
        <w:rPr>
          <w:rFonts w:ascii="Times New Roman" w:hAnsi="Times New Roman" w:cs="Times New Roman"/>
          <w:noProof/>
          <w:sz w:val="28"/>
          <w:szCs w:val="28"/>
        </w:rPr>
        <w:t>.</w:t>
      </w:r>
    </w:p>
    <w:p w14:paraId="3B983D8C" w14:textId="6B0ED4FE" w:rsidR="005B25B3" w:rsidRPr="008C0DC2" w:rsidRDefault="00C628C9" w:rsidP="00270CA9">
      <w:pPr>
        <w:spacing w:after="0"/>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52.4. </w:t>
      </w:r>
      <w:r w:rsidR="00BE1E26" w:rsidRPr="008C0DC2">
        <w:rPr>
          <w:rFonts w:ascii="Times New Roman" w:hAnsi="Times New Roman" w:cs="Times New Roman"/>
          <w:noProof/>
          <w:sz w:val="28"/>
          <w:szCs w:val="28"/>
        </w:rPr>
        <w:t>Condiţii socio-economice şi culturale locale (dacă sunt relevante)</w:t>
      </w:r>
      <w:r w:rsidR="00270CA9" w:rsidRPr="008C0DC2">
        <w:rPr>
          <w:rFonts w:ascii="Times New Roman" w:hAnsi="Times New Roman" w:cs="Times New Roman"/>
          <w:noProof/>
          <w:sz w:val="28"/>
          <w:szCs w:val="28"/>
        </w:rPr>
        <w:t>.</w:t>
      </w:r>
    </w:p>
    <w:p w14:paraId="5A7E0890" w14:textId="0D58141C" w:rsidR="005B25B3" w:rsidRPr="008C0DC2" w:rsidRDefault="00C628C9" w:rsidP="00270CA9">
      <w:pPr>
        <w:spacing w:after="0"/>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52.5. </w:t>
      </w:r>
      <w:r w:rsidR="00BE1E26" w:rsidRPr="008C0DC2">
        <w:rPr>
          <w:rFonts w:ascii="Times New Roman" w:hAnsi="Times New Roman" w:cs="Times New Roman"/>
          <w:noProof/>
          <w:sz w:val="28"/>
          <w:szCs w:val="28"/>
        </w:rPr>
        <w:t>Implementarea planului de management.</w:t>
      </w:r>
    </w:p>
    <w:p w14:paraId="301B5AF3" w14:textId="4A45EA83" w:rsidR="005B25B3" w:rsidRDefault="00000A71" w:rsidP="00000A71">
      <w:pPr>
        <w:ind w:firstLine="567"/>
        <w:rPr>
          <w:rFonts w:ascii="Times New Roman" w:hAnsi="Times New Roman" w:cs="Times New Roman"/>
          <w:noProof/>
          <w:sz w:val="28"/>
          <w:szCs w:val="28"/>
        </w:rPr>
      </w:pPr>
      <w:r w:rsidRPr="008C0DC2">
        <w:rPr>
          <w:rFonts w:ascii="Times New Roman" w:hAnsi="Times New Roman" w:cs="Times New Roman"/>
          <w:noProof/>
          <w:sz w:val="28"/>
          <w:szCs w:val="28"/>
        </w:rPr>
        <w:t xml:space="preserve">53. </w:t>
      </w:r>
      <w:r w:rsidR="00BE1E26" w:rsidRPr="008C0DC2">
        <w:rPr>
          <w:rFonts w:ascii="Times New Roman" w:hAnsi="Times New Roman" w:cs="Times New Roman"/>
          <w:noProof/>
          <w:sz w:val="28"/>
          <w:szCs w:val="28"/>
        </w:rPr>
        <w:t>Planul trebui</w:t>
      </w:r>
      <w:r w:rsidRPr="008C0DC2">
        <w:rPr>
          <w:rFonts w:ascii="Times New Roman" w:hAnsi="Times New Roman" w:cs="Times New Roman"/>
          <w:noProof/>
          <w:sz w:val="28"/>
          <w:szCs w:val="28"/>
        </w:rPr>
        <w:t>e</w:t>
      </w:r>
      <w:r w:rsidR="009A43CA">
        <w:rPr>
          <w:rFonts w:ascii="Times New Roman" w:hAnsi="Times New Roman" w:cs="Times New Roman"/>
          <w:noProof/>
          <w:sz w:val="28"/>
          <w:szCs w:val="28"/>
        </w:rPr>
        <w:t xml:space="preserve"> </w:t>
      </w:r>
      <w:r w:rsidR="00BE1E26" w:rsidRPr="008C0DC2">
        <w:rPr>
          <w:rFonts w:ascii="Times New Roman" w:hAnsi="Times New Roman" w:cs="Times New Roman"/>
          <w:noProof/>
          <w:sz w:val="28"/>
          <w:szCs w:val="28"/>
        </w:rPr>
        <w:t xml:space="preserve">să identifice indicatori credibili şi uşor de monitorizat pentru fiecare din aceste teme. Indicatorul este ceea ce se măsoară prin monitorizare. Începutul unui program de monitorizare măsoară </w:t>
      </w:r>
      <w:r w:rsidR="00BE1E26" w:rsidRPr="008C0DC2">
        <w:rPr>
          <w:rFonts w:ascii="Times New Roman" w:hAnsi="Times New Roman" w:cs="Times New Roman"/>
          <w:noProof/>
          <w:sz w:val="28"/>
          <w:szCs w:val="28"/>
          <w:u w:val="single"/>
        </w:rPr>
        <w:t>nivelul de referinţă</w:t>
      </w:r>
      <w:r w:rsidR="00BE1E26" w:rsidRPr="008C0DC2">
        <w:rPr>
          <w:rFonts w:ascii="Times New Roman" w:hAnsi="Times New Roman" w:cs="Times New Roman"/>
          <w:noProof/>
          <w:sz w:val="28"/>
          <w:szCs w:val="28"/>
        </w:rPr>
        <w:t xml:space="preserve"> pentru fiecare indicator identificat. Fiecare indicator este apoi măsurat periodic în acelaşi fel pentru a furniza informaţii care să ajute managementul şi protecţia ariei. </w:t>
      </w:r>
    </w:p>
    <w:p w14:paraId="2660DB9F" w14:textId="77777777" w:rsidR="00F65B50" w:rsidRPr="00F65B50" w:rsidRDefault="00000A71" w:rsidP="00F65B50">
      <w:pPr>
        <w:pStyle w:val="2"/>
        <w:spacing w:before="0"/>
        <w:jc w:val="center"/>
        <w:rPr>
          <w:rFonts w:ascii="Times New Roman" w:hAnsi="Times New Roman" w:cs="Times New Roman"/>
          <w:noProof/>
        </w:rPr>
      </w:pPr>
      <w:bookmarkStart w:id="106" w:name="_Toc225933683"/>
      <w:bookmarkStart w:id="107" w:name="_Toc231467023"/>
      <w:r w:rsidRPr="00F65B50">
        <w:rPr>
          <w:rFonts w:ascii="Times New Roman" w:hAnsi="Times New Roman" w:cs="Times New Roman"/>
          <w:noProof/>
        </w:rPr>
        <w:t>Secțiunea 15</w:t>
      </w:r>
    </w:p>
    <w:p w14:paraId="247CDF91" w14:textId="5DDA9A5D" w:rsidR="005B25B3" w:rsidRPr="00F65B50" w:rsidRDefault="00000A71" w:rsidP="00F65B50">
      <w:pPr>
        <w:pStyle w:val="2"/>
        <w:spacing w:before="0"/>
        <w:jc w:val="center"/>
        <w:rPr>
          <w:rFonts w:ascii="Times New Roman" w:hAnsi="Times New Roman" w:cs="Times New Roman"/>
          <w:noProof/>
        </w:rPr>
      </w:pPr>
      <w:r w:rsidRPr="00F65B50">
        <w:rPr>
          <w:rFonts w:ascii="Times New Roman" w:hAnsi="Times New Roman" w:cs="Times New Roman"/>
          <w:noProof/>
        </w:rPr>
        <w:t xml:space="preserve"> S</w:t>
      </w:r>
      <w:r w:rsidR="00BE1E26" w:rsidRPr="00F65B50">
        <w:rPr>
          <w:rFonts w:ascii="Times New Roman" w:hAnsi="Times New Roman" w:cs="Times New Roman"/>
          <w:noProof/>
        </w:rPr>
        <w:t xml:space="preserve">trategia financiară </w:t>
      </w:r>
      <w:r w:rsidR="00402B67" w:rsidRPr="00F65B50">
        <w:rPr>
          <w:rFonts w:ascii="Times New Roman" w:hAnsi="Times New Roman" w:cs="Times New Roman"/>
          <w:noProof/>
        </w:rPr>
        <w:t>g</w:t>
      </w:r>
      <w:r w:rsidR="00BE1E26" w:rsidRPr="00F65B50">
        <w:rPr>
          <w:rFonts w:ascii="Times New Roman" w:hAnsi="Times New Roman" w:cs="Times New Roman"/>
          <w:noProof/>
        </w:rPr>
        <w:t>enerală</w:t>
      </w:r>
      <w:bookmarkEnd w:id="106"/>
      <w:bookmarkEnd w:id="107"/>
    </w:p>
    <w:p w14:paraId="6599757F" w14:textId="625ACE66" w:rsidR="005B25B3" w:rsidRPr="00F65B50" w:rsidRDefault="00B1273B" w:rsidP="00F65B50">
      <w:pPr>
        <w:spacing w:after="0"/>
        <w:ind w:firstLine="567"/>
        <w:rPr>
          <w:rFonts w:ascii="Times New Roman" w:hAnsi="Times New Roman" w:cs="Times New Roman"/>
          <w:noProof/>
          <w:sz w:val="28"/>
          <w:szCs w:val="28"/>
        </w:rPr>
      </w:pPr>
      <w:r w:rsidRPr="00F65B50">
        <w:rPr>
          <w:rFonts w:ascii="Times New Roman" w:hAnsi="Times New Roman" w:cs="Times New Roman"/>
          <w:noProof/>
          <w:sz w:val="28"/>
          <w:szCs w:val="28"/>
        </w:rPr>
        <w:t xml:space="preserve">54. </w:t>
      </w:r>
      <w:r w:rsidR="00BE1E26" w:rsidRPr="00F65B50">
        <w:rPr>
          <w:rFonts w:ascii="Times New Roman" w:hAnsi="Times New Roman" w:cs="Times New Roman"/>
          <w:noProof/>
          <w:sz w:val="28"/>
          <w:szCs w:val="28"/>
        </w:rPr>
        <w:t>Dacă se include aici strategia financiară generală, aceasta ar trebui să cuprindă următoarele sub-secţiuni:</w:t>
      </w:r>
    </w:p>
    <w:p w14:paraId="0EE52D28" w14:textId="5C0993AF" w:rsidR="005B25B3" w:rsidRPr="00F65B50" w:rsidRDefault="00B1273B" w:rsidP="00A94CFE">
      <w:pPr>
        <w:pStyle w:val="afffe"/>
        <w:ind w:firstLine="567"/>
        <w:rPr>
          <w:rFonts w:ascii="Times New Roman" w:hAnsi="Times New Roman" w:cs="Times New Roman"/>
          <w:noProof/>
          <w:sz w:val="28"/>
          <w:szCs w:val="28"/>
        </w:rPr>
      </w:pPr>
      <w:bookmarkStart w:id="108" w:name="_Toc225933684"/>
      <w:r w:rsidRPr="00F65B50">
        <w:rPr>
          <w:rFonts w:ascii="Times New Roman" w:hAnsi="Times New Roman" w:cs="Times New Roman"/>
          <w:noProof/>
          <w:sz w:val="28"/>
          <w:szCs w:val="28"/>
        </w:rPr>
        <w:t xml:space="preserve">54.1. </w:t>
      </w:r>
      <w:r w:rsidR="00BE1E26" w:rsidRPr="00F65B50">
        <w:rPr>
          <w:rFonts w:ascii="Times New Roman" w:hAnsi="Times New Roman" w:cs="Times New Roman"/>
          <w:i/>
          <w:iCs/>
          <w:noProof/>
          <w:sz w:val="28"/>
          <w:szCs w:val="28"/>
        </w:rPr>
        <w:t>previziuni financiare</w:t>
      </w:r>
      <w:bookmarkEnd w:id="108"/>
      <w:r w:rsidR="00A94CFE" w:rsidRPr="00F65B50">
        <w:rPr>
          <w:rFonts w:ascii="Times New Roman" w:hAnsi="Times New Roman" w:cs="Times New Roman"/>
          <w:noProof/>
          <w:sz w:val="28"/>
          <w:szCs w:val="28"/>
        </w:rPr>
        <w:t>.</w:t>
      </w:r>
      <w:r w:rsidR="00A94CFE" w:rsidRPr="00F65B50">
        <w:rPr>
          <w:noProof/>
          <w:sz w:val="28"/>
          <w:szCs w:val="28"/>
        </w:rPr>
        <w:t xml:space="preserve"> </w:t>
      </w:r>
      <w:r w:rsidR="00BE1E26" w:rsidRPr="00F65B50">
        <w:rPr>
          <w:rFonts w:ascii="Times New Roman" w:hAnsi="Times New Roman" w:cs="Times New Roman"/>
          <w:noProof/>
          <w:sz w:val="28"/>
          <w:szCs w:val="28"/>
        </w:rPr>
        <w:t>Această secţiune ar trebui să includă:</w:t>
      </w:r>
    </w:p>
    <w:p w14:paraId="09021520" w14:textId="5BD58C40" w:rsidR="005B25B3" w:rsidRPr="00F65B50" w:rsidRDefault="1463C26B" w:rsidP="002C7E73">
      <w:pPr>
        <w:spacing w:after="0"/>
        <w:ind w:firstLine="567"/>
        <w:rPr>
          <w:rFonts w:ascii="Times New Roman" w:hAnsi="Times New Roman" w:cs="Times New Roman"/>
          <w:noProof/>
          <w:sz w:val="28"/>
          <w:szCs w:val="28"/>
        </w:rPr>
      </w:pPr>
      <w:r w:rsidRPr="00F65B50">
        <w:rPr>
          <w:rFonts w:ascii="Times New Roman" w:hAnsi="Times New Roman" w:cs="Times New Roman"/>
          <w:noProof/>
          <w:sz w:val="28"/>
          <w:szCs w:val="28"/>
        </w:rPr>
        <w:t>54.1.1</w:t>
      </w:r>
      <w:r w:rsidR="00F65B50">
        <w:rPr>
          <w:rFonts w:ascii="Times New Roman" w:hAnsi="Times New Roman" w:cs="Times New Roman"/>
          <w:noProof/>
          <w:sz w:val="28"/>
          <w:szCs w:val="28"/>
        </w:rPr>
        <w:t>.</w:t>
      </w:r>
      <w:r w:rsidR="002C7E73" w:rsidRPr="00F65B50">
        <w:rPr>
          <w:rFonts w:ascii="Times New Roman" w:hAnsi="Times New Roman" w:cs="Times New Roman"/>
          <w:noProof/>
          <w:sz w:val="28"/>
          <w:szCs w:val="28"/>
        </w:rPr>
        <w:t xml:space="preserve"> </w:t>
      </w:r>
      <w:r w:rsidR="00BE1E26" w:rsidRPr="00F65B50">
        <w:rPr>
          <w:rFonts w:ascii="Times New Roman" w:hAnsi="Times New Roman" w:cs="Times New Roman"/>
          <w:noProof/>
          <w:sz w:val="28"/>
          <w:szCs w:val="28"/>
        </w:rPr>
        <w:t xml:space="preserve">O estimare a nevoilor financiare reale pentru a menţine şi a gestiona aria protejată operativ şi eficient pentru următorii 10 ani, cu valori probabile anuale. Care sunt sumele minime necesare? Care sunt sumele optime necesare? Aceste estimări ar trebui să ţină cont de creşterile deja identificate ale numărului de angajaţi, infrastructurii şi echipamentelor. </w:t>
      </w:r>
    </w:p>
    <w:p w14:paraId="2FF12BF1" w14:textId="2A726B23" w:rsidR="005B25B3" w:rsidRPr="00F65B50" w:rsidRDefault="381CA402" w:rsidP="00965D62">
      <w:pPr>
        <w:spacing w:after="0"/>
        <w:ind w:firstLine="567"/>
        <w:rPr>
          <w:rFonts w:ascii="Times New Roman" w:hAnsi="Times New Roman" w:cs="Times New Roman"/>
          <w:noProof/>
          <w:sz w:val="28"/>
          <w:szCs w:val="28"/>
        </w:rPr>
      </w:pPr>
      <w:r w:rsidRPr="00F65B50">
        <w:rPr>
          <w:rFonts w:ascii="Times New Roman" w:hAnsi="Times New Roman" w:cs="Times New Roman"/>
          <w:noProof/>
          <w:sz w:val="28"/>
          <w:szCs w:val="28"/>
        </w:rPr>
        <w:t>54.1.2</w:t>
      </w:r>
      <w:r w:rsidR="00F65B50">
        <w:rPr>
          <w:rFonts w:ascii="Times New Roman" w:hAnsi="Times New Roman" w:cs="Times New Roman"/>
          <w:noProof/>
          <w:sz w:val="28"/>
          <w:szCs w:val="28"/>
        </w:rPr>
        <w:t>.</w:t>
      </w:r>
      <w:r w:rsidR="002C7E73" w:rsidRPr="00F65B50">
        <w:rPr>
          <w:rFonts w:ascii="Times New Roman" w:hAnsi="Times New Roman" w:cs="Times New Roman"/>
          <w:noProof/>
          <w:sz w:val="28"/>
          <w:szCs w:val="28"/>
        </w:rPr>
        <w:t xml:space="preserve"> </w:t>
      </w:r>
      <w:r w:rsidR="00BE1E26" w:rsidRPr="00F65B50">
        <w:rPr>
          <w:rFonts w:ascii="Times New Roman" w:hAnsi="Times New Roman" w:cs="Times New Roman"/>
          <w:noProof/>
          <w:sz w:val="28"/>
          <w:szCs w:val="28"/>
        </w:rPr>
        <w:t xml:space="preserve">Identificarea surselor de finanţare disponibile în prezent pentru acoperirea costurilor, a sumelor oferite sau obţinute şi a siguranţei acestor surse. </w:t>
      </w:r>
    </w:p>
    <w:p w14:paraId="522F82AF" w14:textId="0284E92C" w:rsidR="005B25B3" w:rsidRPr="00F65B50" w:rsidRDefault="22E0BAE2" w:rsidP="002C7E73">
      <w:pPr>
        <w:spacing w:after="0"/>
        <w:ind w:firstLine="567"/>
        <w:rPr>
          <w:rFonts w:ascii="Times New Roman" w:hAnsi="Times New Roman" w:cs="Times New Roman"/>
          <w:noProof/>
          <w:sz w:val="28"/>
          <w:szCs w:val="28"/>
        </w:rPr>
      </w:pPr>
      <w:r w:rsidRPr="00F65B50">
        <w:rPr>
          <w:rFonts w:ascii="Times New Roman" w:hAnsi="Times New Roman" w:cs="Times New Roman"/>
          <w:noProof/>
          <w:sz w:val="28"/>
          <w:szCs w:val="28"/>
        </w:rPr>
        <w:t>54.1.3</w:t>
      </w:r>
      <w:r w:rsidR="00F65B50">
        <w:rPr>
          <w:rFonts w:ascii="Times New Roman" w:hAnsi="Times New Roman" w:cs="Times New Roman"/>
          <w:noProof/>
          <w:sz w:val="28"/>
          <w:szCs w:val="28"/>
        </w:rPr>
        <w:t>.</w:t>
      </w:r>
      <w:r w:rsidR="002C7E73" w:rsidRPr="00F65B50">
        <w:rPr>
          <w:rFonts w:ascii="Times New Roman" w:hAnsi="Times New Roman" w:cs="Times New Roman"/>
          <w:noProof/>
          <w:sz w:val="28"/>
          <w:szCs w:val="28"/>
        </w:rPr>
        <w:t xml:space="preserve"> </w:t>
      </w:r>
      <w:r w:rsidR="00BE1E26" w:rsidRPr="00F65B50">
        <w:rPr>
          <w:rFonts w:ascii="Times New Roman" w:hAnsi="Times New Roman" w:cs="Times New Roman"/>
          <w:noProof/>
          <w:sz w:val="28"/>
          <w:szCs w:val="28"/>
        </w:rPr>
        <w:t xml:space="preserve">O estimare a golului de finanţare ca diferenţă între sumele necesare şi cele disponibile şi o evaluare a constrângerilor care limitează obţinerea nivelului adecvat de finanţare. </w:t>
      </w:r>
    </w:p>
    <w:p w14:paraId="03B54E04" w14:textId="0374E6BE" w:rsidR="005B25B3" w:rsidRPr="00F65B50" w:rsidRDefault="00BE1E26">
      <w:pPr>
        <w:rPr>
          <w:rFonts w:ascii="Times New Roman" w:hAnsi="Times New Roman" w:cs="Times New Roman"/>
          <w:noProof/>
          <w:sz w:val="28"/>
          <w:szCs w:val="28"/>
        </w:rPr>
      </w:pPr>
      <w:r w:rsidRPr="00F65B50">
        <w:rPr>
          <w:rFonts w:ascii="Times New Roman" w:hAnsi="Times New Roman" w:cs="Times New Roman"/>
          <w:noProof/>
          <w:sz w:val="28"/>
          <w:szCs w:val="28"/>
        </w:rPr>
        <w:t xml:space="preserve">Aceste informaţii pot fi prezentate sintetic într-o formă simplă cum ar fi </w:t>
      </w:r>
      <w:r w:rsidR="00880DEB">
        <w:rPr>
          <w:rFonts w:ascii="Times New Roman" w:hAnsi="Times New Roman" w:cs="Times New Roman"/>
          <w:noProof/>
          <w:sz w:val="28"/>
          <w:szCs w:val="28"/>
        </w:rPr>
        <w:t xml:space="preserve">            </w:t>
      </w:r>
      <w:r w:rsidRPr="00F65B50">
        <w:rPr>
          <w:rFonts w:ascii="Times New Roman" w:hAnsi="Times New Roman" w:cs="Times New Roman"/>
          <w:noProof/>
          <w:sz w:val="28"/>
          <w:szCs w:val="28"/>
        </w:rPr>
        <w:t>Tabelul</w:t>
      </w:r>
      <w:r w:rsidR="00F65B50">
        <w:rPr>
          <w:rFonts w:ascii="Times New Roman" w:hAnsi="Times New Roman" w:cs="Times New Roman"/>
          <w:noProof/>
          <w:sz w:val="28"/>
          <w:szCs w:val="28"/>
        </w:rPr>
        <w:t xml:space="preserve"> nr.20</w:t>
      </w:r>
      <w:r w:rsidRPr="00F65B50">
        <w:rPr>
          <w:rFonts w:ascii="Times New Roman" w:hAnsi="Times New Roman" w:cs="Times New Roman"/>
          <w:noProof/>
          <w:sz w:val="28"/>
          <w:szCs w:val="28"/>
        </w:rPr>
        <w:t>.</w:t>
      </w:r>
    </w:p>
    <w:p w14:paraId="5D7EAC25" w14:textId="5A153BE7" w:rsidR="005B25B3" w:rsidRPr="00F65B50" w:rsidRDefault="00BE1E26" w:rsidP="00F65B50">
      <w:pPr>
        <w:spacing w:after="0"/>
        <w:jc w:val="center"/>
        <w:rPr>
          <w:rFonts w:ascii="Times New Roman" w:hAnsi="Times New Roman" w:cs="Times New Roman"/>
          <w:b/>
          <w:i/>
          <w:iCs/>
          <w:noProof/>
          <w:color w:val="000000" w:themeColor="text1"/>
        </w:rPr>
      </w:pPr>
      <w:r w:rsidRPr="00F65B50">
        <w:rPr>
          <w:rFonts w:ascii="Times New Roman" w:hAnsi="Times New Roman" w:cs="Times New Roman"/>
          <w:b/>
          <w:i/>
          <w:iCs/>
          <w:noProof/>
          <w:color w:val="000000" w:themeColor="text1"/>
        </w:rPr>
        <w:t>Tabel</w:t>
      </w:r>
      <w:r w:rsidR="00F65B50" w:rsidRPr="00F65B50">
        <w:rPr>
          <w:rFonts w:ascii="Times New Roman" w:hAnsi="Times New Roman" w:cs="Times New Roman"/>
          <w:b/>
          <w:i/>
          <w:iCs/>
          <w:noProof/>
          <w:color w:val="000000" w:themeColor="text1"/>
        </w:rPr>
        <w:t>ul nr.20:</w:t>
      </w:r>
      <w:r w:rsidRPr="00F65B50">
        <w:rPr>
          <w:rFonts w:ascii="Times New Roman" w:hAnsi="Times New Roman" w:cs="Times New Roman"/>
          <w:b/>
          <w:i/>
          <w:iCs/>
          <w:noProof/>
          <w:color w:val="000000" w:themeColor="text1"/>
        </w:rPr>
        <w:t xml:space="preserve"> Format de prezentare a costurilor şi veniturilor estimate</w:t>
      </w:r>
    </w:p>
    <w:tbl>
      <w:tblPr>
        <w:tblStyle w:val="afff3"/>
        <w:tblW w:w="9634" w:type="dxa"/>
        <w:tblLayout w:type="fixed"/>
        <w:tblLook w:val="0000" w:firstRow="0" w:lastRow="0" w:firstColumn="0" w:lastColumn="0" w:noHBand="0" w:noVBand="0"/>
      </w:tblPr>
      <w:tblGrid>
        <w:gridCol w:w="3454"/>
        <w:gridCol w:w="614"/>
        <w:gridCol w:w="614"/>
        <w:gridCol w:w="614"/>
        <w:gridCol w:w="615"/>
        <w:gridCol w:w="615"/>
        <w:gridCol w:w="615"/>
        <w:gridCol w:w="615"/>
        <w:gridCol w:w="615"/>
        <w:gridCol w:w="615"/>
        <w:gridCol w:w="648"/>
      </w:tblGrid>
      <w:tr w:rsidR="005B25B3" w:rsidRPr="00BB470C" w14:paraId="20C4E331" w14:textId="77777777" w:rsidTr="00F65B50">
        <w:tc>
          <w:tcPr>
            <w:tcW w:w="3454" w:type="dxa"/>
          </w:tcPr>
          <w:p w14:paraId="5F9EE639" w14:textId="77777777" w:rsidR="005B25B3" w:rsidRPr="00BB470C" w:rsidRDefault="00BE1E26">
            <w:pPr>
              <w:spacing w:before="48" w:after="48"/>
              <w:rPr>
                <w:rFonts w:ascii="Times New Roman" w:hAnsi="Times New Roman" w:cs="Times New Roman"/>
                <w:b/>
                <w:smallCaps/>
                <w:noProof/>
                <w:color w:val="000000" w:themeColor="text1"/>
              </w:rPr>
            </w:pPr>
            <w:r w:rsidRPr="00BB470C">
              <w:rPr>
                <w:rFonts w:ascii="Times New Roman" w:hAnsi="Times New Roman" w:cs="Times New Roman"/>
                <w:b/>
                <w:noProof/>
                <w:color w:val="000000" w:themeColor="text1"/>
              </w:rPr>
              <w:t>Categorie</w:t>
            </w:r>
          </w:p>
        </w:tc>
        <w:tc>
          <w:tcPr>
            <w:tcW w:w="6180" w:type="dxa"/>
            <w:gridSpan w:val="10"/>
          </w:tcPr>
          <w:p w14:paraId="6DF3104A" w14:textId="77777777" w:rsidR="005B25B3" w:rsidRPr="00BB470C" w:rsidRDefault="00BE1E26">
            <w:pPr>
              <w:spacing w:before="48" w:after="48"/>
              <w:jc w:val="center"/>
              <w:rPr>
                <w:rFonts w:ascii="Times New Roman" w:hAnsi="Times New Roman" w:cs="Times New Roman"/>
                <w:b/>
                <w:smallCaps/>
                <w:noProof/>
                <w:color w:val="000000" w:themeColor="text1"/>
              </w:rPr>
            </w:pPr>
            <w:r w:rsidRPr="00BB470C">
              <w:rPr>
                <w:rFonts w:ascii="Times New Roman" w:hAnsi="Times New Roman" w:cs="Times New Roman"/>
                <w:b/>
                <w:noProof/>
                <w:color w:val="000000" w:themeColor="text1"/>
              </w:rPr>
              <w:t>Buget</w:t>
            </w:r>
          </w:p>
        </w:tc>
      </w:tr>
      <w:tr w:rsidR="005B25B3" w:rsidRPr="002466D5" w14:paraId="53C26473" w14:textId="77777777" w:rsidTr="00F65B50">
        <w:tc>
          <w:tcPr>
            <w:tcW w:w="3454" w:type="dxa"/>
          </w:tcPr>
          <w:p w14:paraId="3C4C8F77" w14:textId="77777777" w:rsidR="005B25B3" w:rsidRPr="002466D5" w:rsidRDefault="00BE1E26">
            <w:pPr>
              <w:spacing w:before="48" w:after="48"/>
              <w:rPr>
                <w:rFonts w:ascii="Times New Roman" w:hAnsi="Times New Roman" w:cs="Times New Roman"/>
                <w:b/>
                <w:smallCaps/>
                <w:noProof/>
                <w:color w:val="FFFFFF"/>
              </w:rPr>
            </w:pPr>
            <w:r w:rsidRPr="002466D5">
              <w:rPr>
                <w:rFonts w:ascii="Times New Roman" w:hAnsi="Times New Roman" w:cs="Times New Roman"/>
                <w:b/>
                <w:noProof/>
              </w:rPr>
              <w:t>Costuri estimate</w:t>
            </w:r>
          </w:p>
        </w:tc>
        <w:tc>
          <w:tcPr>
            <w:tcW w:w="614" w:type="dxa"/>
          </w:tcPr>
          <w:p w14:paraId="602898B4"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1</w:t>
            </w:r>
          </w:p>
        </w:tc>
        <w:tc>
          <w:tcPr>
            <w:tcW w:w="614" w:type="dxa"/>
          </w:tcPr>
          <w:p w14:paraId="10770E61"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2</w:t>
            </w:r>
          </w:p>
        </w:tc>
        <w:tc>
          <w:tcPr>
            <w:tcW w:w="614" w:type="dxa"/>
          </w:tcPr>
          <w:p w14:paraId="426F62AD"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3</w:t>
            </w:r>
          </w:p>
        </w:tc>
        <w:tc>
          <w:tcPr>
            <w:tcW w:w="615" w:type="dxa"/>
          </w:tcPr>
          <w:p w14:paraId="46294C9B"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4</w:t>
            </w:r>
          </w:p>
        </w:tc>
        <w:tc>
          <w:tcPr>
            <w:tcW w:w="615" w:type="dxa"/>
          </w:tcPr>
          <w:p w14:paraId="396CB445"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5</w:t>
            </w:r>
          </w:p>
        </w:tc>
        <w:tc>
          <w:tcPr>
            <w:tcW w:w="615" w:type="dxa"/>
          </w:tcPr>
          <w:p w14:paraId="1A4C8C5E"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6</w:t>
            </w:r>
          </w:p>
        </w:tc>
        <w:tc>
          <w:tcPr>
            <w:tcW w:w="615" w:type="dxa"/>
          </w:tcPr>
          <w:p w14:paraId="05B1A8B3"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7</w:t>
            </w:r>
          </w:p>
        </w:tc>
        <w:tc>
          <w:tcPr>
            <w:tcW w:w="615" w:type="dxa"/>
          </w:tcPr>
          <w:p w14:paraId="0BA1977F"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8</w:t>
            </w:r>
          </w:p>
        </w:tc>
        <w:tc>
          <w:tcPr>
            <w:tcW w:w="615" w:type="dxa"/>
          </w:tcPr>
          <w:p w14:paraId="513DAD04"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9</w:t>
            </w:r>
          </w:p>
        </w:tc>
        <w:tc>
          <w:tcPr>
            <w:tcW w:w="648" w:type="dxa"/>
          </w:tcPr>
          <w:p w14:paraId="4623500A" w14:textId="77777777" w:rsidR="005B25B3" w:rsidRPr="002466D5" w:rsidRDefault="00BE1E26">
            <w:pPr>
              <w:spacing w:before="48" w:after="48"/>
              <w:jc w:val="center"/>
              <w:rPr>
                <w:rFonts w:ascii="Times New Roman" w:hAnsi="Times New Roman" w:cs="Times New Roman"/>
                <w:b/>
                <w:smallCaps/>
                <w:noProof/>
                <w:color w:val="FFFFFF"/>
              </w:rPr>
            </w:pPr>
            <w:r w:rsidRPr="002466D5">
              <w:rPr>
                <w:rFonts w:ascii="Times New Roman" w:hAnsi="Times New Roman" w:cs="Times New Roman"/>
                <w:noProof/>
              </w:rPr>
              <w:t>An 10</w:t>
            </w:r>
          </w:p>
        </w:tc>
      </w:tr>
      <w:tr w:rsidR="005B25B3" w:rsidRPr="002466D5" w14:paraId="26865172" w14:textId="77777777" w:rsidTr="00F65B50">
        <w:tc>
          <w:tcPr>
            <w:tcW w:w="3454" w:type="dxa"/>
          </w:tcPr>
          <w:p w14:paraId="6394814B"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Personal</w:t>
            </w:r>
          </w:p>
        </w:tc>
        <w:tc>
          <w:tcPr>
            <w:tcW w:w="614" w:type="dxa"/>
          </w:tcPr>
          <w:p w14:paraId="5330FB34" w14:textId="77777777" w:rsidR="005B25B3" w:rsidRPr="002466D5" w:rsidRDefault="005B25B3">
            <w:pPr>
              <w:spacing w:before="48" w:after="48"/>
              <w:rPr>
                <w:rFonts w:ascii="Times New Roman" w:hAnsi="Times New Roman" w:cs="Times New Roman"/>
                <w:noProof/>
              </w:rPr>
            </w:pPr>
          </w:p>
        </w:tc>
        <w:tc>
          <w:tcPr>
            <w:tcW w:w="614" w:type="dxa"/>
          </w:tcPr>
          <w:p w14:paraId="1921D561" w14:textId="77777777" w:rsidR="005B25B3" w:rsidRPr="002466D5" w:rsidRDefault="005B25B3">
            <w:pPr>
              <w:spacing w:before="48" w:after="48"/>
              <w:rPr>
                <w:rFonts w:ascii="Times New Roman" w:hAnsi="Times New Roman" w:cs="Times New Roman"/>
                <w:noProof/>
              </w:rPr>
            </w:pPr>
          </w:p>
        </w:tc>
        <w:tc>
          <w:tcPr>
            <w:tcW w:w="614" w:type="dxa"/>
          </w:tcPr>
          <w:p w14:paraId="4203BBC3" w14:textId="77777777" w:rsidR="005B25B3" w:rsidRPr="002466D5" w:rsidRDefault="005B25B3">
            <w:pPr>
              <w:spacing w:before="48" w:after="48"/>
              <w:rPr>
                <w:rFonts w:ascii="Times New Roman" w:hAnsi="Times New Roman" w:cs="Times New Roman"/>
                <w:noProof/>
              </w:rPr>
            </w:pPr>
          </w:p>
        </w:tc>
        <w:tc>
          <w:tcPr>
            <w:tcW w:w="615" w:type="dxa"/>
          </w:tcPr>
          <w:p w14:paraId="2446F34B" w14:textId="77777777" w:rsidR="005B25B3" w:rsidRPr="002466D5" w:rsidRDefault="005B25B3">
            <w:pPr>
              <w:spacing w:before="48" w:after="48"/>
              <w:rPr>
                <w:rFonts w:ascii="Times New Roman" w:hAnsi="Times New Roman" w:cs="Times New Roman"/>
                <w:noProof/>
              </w:rPr>
            </w:pPr>
          </w:p>
        </w:tc>
        <w:tc>
          <w:tcPr>
            <w:tcW w:w="615" w:type="dxa"/>
          </w:tcPr>
          <w:p w14:paraId="50F05AB6" w14:textId="77777777" w:rsidR="005B25B3" w:rsidRPr="002466D5" w:rsidRDefault="005B25B3">
            <w:pPr>
              <w:spacing w:before="48" w:after="48"/>
              <w:rPr>
                <w:rFonts w:ascii="Times New Roman" w:hAnsi="Times New Roman" w:cs="Times New Roman"/>
                <w:noProof/>
              </w:rPr>
            </w:pPr>
          </w:p>
        </w:tc>
        <w:tc>
          <w:tcPr>
            <w:tcW w:w="615" w:type="dxa"/>
          </w:tcPr>
          <w:p w14:paraId="2FD4E97C" w14:textId="77777777" w:rsidR="005B25B3" w:rsidRPr="002466D5" w:rsidRDefault="005B25B3">
            <w:pPr>
              <w:spacing w:before="48" w:after="48"/>
              <w:rPr>
                <w:rFonts w:ascii="Times New Roman" w:hAnsi="Times New Roman" w:cs="Times New Roman"/>
                <w:noProof/>
              </w:rPr>
            </w:pPr>
          </w:p>
        </w:tc>
        <w:tc>
          <w:tcPr>
            <w:tcW w:w="615" w:type="dxa"/>
          </w:tcPr>
          <w:p w14:paraId="160E0D12" w14:textId="77777777" w:rsidR="005B25B3" w:rsidRPr="002466D5" w:rsidRDefault="005B25B3">
            <w:pPr>
              <w:spacing w:before="48" w:after="48"/>
              <w:rPr>
                <w:rFonts w:ascii="Times New Roman" w:hAnsi="Times New Roman" w:cs="Times New Roman"/>
                <w:noProof/>
              </w:rPr>
            </w:pPr>
          </w:p>
        </w:tc>
        <w:tc>
          <w:tcPr>
            <w:tcW w:w="615" w:type="dxa"/>
          </w:tcPr>
          <w:p w14:paraId="341828E8" w14:textId="77777777" w:rsidR="005B25B3" w:rsidRPr="002466D5" w:rsidRDefault="005B25B3">
            <w:pPr>
              <w:spacing w:before="48" w:after="48"/>
              <w:rPr>
                <w:rFonts w:ascii="Times New Roman" w:hAnsi="Times New Roman" w:cs="Times New Roman"/>
                <w:noProof/>
              </w:rPr>
            </w:pPr>
          </w:p>
        </w:tc>
        <w:tc>
          <w:tcPr>
            <w:tcW w:w="615" w:type="dxa"/>
          </w:tcPr>
          <w:p w14:paraId="1DE61D0E" w14:textId="77777777" w:rsidR="005B25B3" w:rsidRPr="002466D5" w:rsidRDefault="005B25B3">
            <w:pPr>
              <w:spacing w:before="48" w:after="48"/>
              <w:rPr>
                <w:rFonts w:ascii="Times New Roman" w:hAnsi="Times New Roman" w:cs="Times New Roman"/>
                <w:noProof/>
              </w:rPr>
            </w:pPr>
          </w:p>
        </w:tc>
        <w:tc>
          <w:tcPr>
            <w:tcW w:w="648" w:type="dxa"/>
          </w:tcPr>
          <w:p w14:paraId="1FF57496" w14:textId="77777777" w:rsidR="005B25B3" w:rsidRPr="002466D5" w:rsidRDefault="005B25B3">
            <w:pPr>
              <w:spacing w:before="48" w:after="48"/>
              <w:rPr>
                <w:rFonts w:ascii="Times New Roman" w:hAnsi="Times New Roman" w:cs="Times New Roman"/>
                <w:noProof/>
              </w:rPr>
            </w:pPr>
          </w:p>
        </w:tc>
      </w:tr>
      <w:tr w:rsidR="005B25B3" w:rsidRPr="002466D5" w14:paraId="4CCCC516" w14:textId="77777777" w:rsidTr="00F65B50">
        <w:tc>
          <w:tcPr>
            <w:tcW w:w="3454" w:type="dxa"/>
          </w:tcPr>
          <w:p w14:paraId="09EF49AD"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 xml:space="preserve">Elemente de capital </w:t>
            </w:r>
          </w:p>
        </w:tc>
        <w:tc>
          <w:tcPr>
            <w:tcW w:w="614" w:type="dxa"/>
          </w:tcPr>
          <w:p w14:paraId="3BEA1B5C" w14:textId="77777777" w:rsidR="005B25B3" w:rsidRPr="002466D5" w:rsidRDefault="005B25B3">
            <w:pPr>
              <w:spacing w:before="48" w:after="48"/>
              <w:rPr>
                <w:rFonts w:ascii="Times New Roman" w:hAnsi="Times New Roman" w:cs="Times New Roman"/>
                <w:noProof/>
              </w:rPr>
            </w:pPr>
          </w:p>
        </w:tc>
        <w:tc>
          <w:tcPr>
            <w:tcW w:w="614" w:type="dxa"/>
          </w:tcPr>
          <w:p w14:paraId="1F286407" w14:textId="77777777" w:rsidR="005B25B3" w:rsidRPr="002466D5" w:rsidRDefault="005B25B3">
            <w:pPr>
              <w:spacing w:before="48" w:after="48"/>
              <w:rPr>
                <w:rFonts w:ascii="Times New Roman" w:hAnsi="Times New Roman" w:cs="Times New Roman"/>
                <w:noProof/>
              </w:rPr>
            </w:pPr>
          </w:p>
        </w:tc>
        <w:tc>
          <w:tcPr>
            <w:tcW w:w="614" w:type="dxa"/>
          </w:tcPr>
          <w:p w14:paraId="6B921E95" w14:textId="77777777" w:rsidR="005B25B3" w:rsidRPr="002466D5" w:rsidRDefault="005B25B3">
            <w:pPr>
              <w:spacing w:before="48" w:after="48"/>
              <w:rPr>
                <w:rFonts w:ascii="Times New Roman" w:hAnsi="Times New Roman" w:cs="Times New Roman"/>
                <w:noProof/>
              </w:rPr>
            </w:pPr>
          </w:p>
        </w:tc>
        <w:tc>
          <w:tcPr>
            <w:tcW w:w="615" w:type="dxa"/>
          </w:tcPr>
          <w:p w14:paraId="5FAC2340" w14:textId="77777777" w:rsidR="005B25B3" w:rsidRPr="002466D5" w:rsidRDefault="005B25B3">
            <w:pPr>
              <w:spacing w:before="48" w:after="48"/>
              <w:rPr>
                <w:rFonts w:ascii="Times New Roman" w:hAnsi="Times New Roman" w:cs="Times New Roman"/>
                <w:noProof/>
              </w:rPr>
            </w:pPr>
          </w:p>
        </w:tc>
        <w:tc>
          <w:tcPr>
            <w:tcW w:w="615" w:type="dxa"/>
          </w:tcPr>
          <w:p w14:paraId="69D14875" w14:textId="77777777" w:rsidR="005B25B3" w:rsidRPr="002466D5" w:rsidRDefault="005B25B3">
            <w:pPr>
              <w:spacing w:before="48" w:after="48"/>
              <w:rPr>
                <w:rFonts w:ascii="Times New Roman" w:hAnsi="Times New Roman" w:cs="Times New Roman"/>
                <w:noProof/>
              </w:rPr>
            </w:pPr>
          </w:p>
        </w:tc>
        <w:tc>
          <w:tcPr>
            <w:tcW w:w="615" w:type="dxa"/>
          </w:tcPr>
          <w:p w14:paraId="1CD59429" w14:textId="77777777" w:rsidR="005B25B3" w:rsidRPr="002466D5" w:rsidRDefault="005B25B3">
            <w:pPr>
              <w:spacing w:before="48" w:after="48"/>
              <w:rPr>
                <w:rFonts w:ascii="Times New Roman" w:hAnsi="Times New Roman" w:cs="Times New Roman"/>
                <w:noProof/>
              </w:rPr>
            </w:pPr>
          </w:p>
        </w:tc>
        <w:tc>
          <w:tcPr>
            <w:tcW w:w="615" w:type="dxa"/>
          </w:tcPr>
          <w:p w14:paraId="48A1B2B3" w14:textId="77777777" w:rsidR="005B25B3" w:rsidRPr="002466D5" w:rsidRDefault="005B25B3">
            <w:pPr>
              <w:spacing w:before="48" w:after="48"/>
              <w:rPr>
                <w:rFonts w:ascii="Times New Roman" w:hAnsi="Times New Roman" w:cs="Times New Roman"/>
                <w:noProof/>
              </w:rPr>
            </w:pPr>
          </w:p>
        </w:tc>
        <w:tc>
          <w:tcPr>
            <w:tcW w:w="615" w:type="dxa"/>
          </w:tcPr>
          <w:p w14:paraId="7E5153A4" w14:textId="77777777" w:rsidR="005B25B3" w:rsidRPr="002466D5" w:rsidRDefault="005B25B3">
            <w:pPr>
              <w:spacing w:before="48" w:after="48"/>
              <w:rPr>
                <w:rFonts w:ascii="Times New Roman" w:hAnsi="Times New Roman" w:cs="Times New Roman"/>
                <w:noProof/>
              </w:rPr>
            </w:pPr>
          </w:p>
        </w:tc>
        <w:tc>
          <w:tcPr>
            <w:tcW w:w="615" w:type="dxa"/>
          </w:tcPr>
          <w:p w14:paraId="1102B9E2" w14:textId="77777777" w:rsidR="005B25B3" w:rsidRPr="002466D5" w:rsidRDefault="005B25B3">
            <w:pPr>
              <w:spacing w:before="48" w:after="48"/>
              <w:rPr>
                <w:rFonts w:ascii="Times New Roman" w:hAnsi="Times New Roman" w:cs="Times New Roman"/>
                <w:noProof/>
              </w:rPr>
            </w:pPr>
          </w:p>
        </w:tc>
        <w:tc>
          <w:tcPr>
            <w:tcW w:w="648" w:type="dxa"/>
          </w:tcPr>
          <w:p w14:paraId="30A1DDF5" w14:textId="77777777" w:rsidR="005B25B3" w:rsidRPr="002466D5" w:rsidRDefault="005B25B3">
            <w:pPr>
              <w:spacing w:before="48" w:after="48"/>
              <w:rPr>
                <w:rFonts w:ascii="Times New Roman" w:hAnsi="Times New Roman" w:cs="Times New Roman"/>
                <w:noProof/>
              </w:rPr>
            </w:pPr>
          </w:p>
        </w:tc>
      </w:tr>
      <w:tr w:rsidR="005B25B3" w:rsidRPr="002466D5" w14:paraId="775720F9" w14:textId="77777777" w:rsidTr="00F65B50">
        <w:tc>
          <w:tcPr>
            <w:tcW w:w="3454" w:type="dxa"/>
          </w:tcPr>
          <w:p w14:paraId="66B1C8F6"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Întreţinere şi funcţionare</w:t>
            </w:r>
          </w:p>
        </w:tc>
        <w:tc>
          <w:tcPr>
            <w:tcW w:w="614" w:type="dxa"/>
          </w:tcPr>
          <w:p w14:paraId="4D777BC1" w14:textId="77777777" w:rsidR="005B25B3" w:rsidRPr="002466D5" w:rsidRDefault="005B25B3">
            <w:pPr>
              <w:spacing w:before="48" w:after="48"/>
              <w:rPr>
                <w:rFonts w:ascii="Times New Roman" w:hAnsi="Times New Roman" w:cs="Times New Roman"/>
                <w:noProof/>
              </w:rPr>
            </w:pPr>
          </w:p>
        </w:tc>
        <w:tc>
          <w:tcPr>
            <w:tcW w:w="614" w:type="dxa"/>
          </w:tcPr>
          <w:p w14:paraId="7BD374A6" w14:textId="77777777" w:rsidR="005B25B3" w:rsidRPr="002466D5" w:rsidRDefault="005B25B3">
            <w:pPr>
              <w:spacing w:before="48" w:after="48"/>
              <w:rPr>
                <w:rFonts w:ascii="Times New Roman" w:hAnsi="Times New Roman" w:cs="Times New Roman"/>
                <w:noProof/>
              </w:rPr>
            </w:pPr>
          </w:p>
        </w:tc>
        <w:tc>
          <w:tcPr>
            <w:tcW w:w="614" w:type="dxa"/>
          </w:tcPr>
          <w:p w14:paraId="7A2F06D4" w14:textId="77777777" w:rsidR="005B25B3" w:rsidRPr="002466D5" w:rsidRDefault="005B25B3">
            <w:pPr>
              <w:spacing w:before="48" w:after="48"/>
              <w:rPr>
                <w:rFonts w:ascii="Times New Roman" w:hAnsi="Times New Roman" w:cs="Times New Roman"/>
                <w:noProof/>
              </w:rPr>
            </w:pPr>
          </w:p>
        </w:tc>
        <w:tc>
          <w:tcPr>
            <w:tcW w:w="615" w:type="dxa"/>
          </w:tcPr>
          <w:p w14:paraId="7925DCE3" w14:textId="77777777" w:rsidR="005B25B3" w:rsidRPr="002466D5" w:rsidRDefault="005B25B3">
            <w:pPr>
              <w:spacing w:before="48" w:after="48"/>
              <w:rPr>
                <w:rFonts w:ascii="Times New Roman" w:hAnsi="Times New Roman" w:cs="Times New Roman"/>
                <w:noProof/>
              </w:rPr>
            </w:pPr>
          </w:p>
        </w:tc>
        <w:tc>
          <w:tcPr>
            <w:tcW w:w="615" w:type="dxa"/>
          </w:tcPr>
          <w:p w14:paraId="3C97E3A1" w14:textId="77777777" w:rsidR="005B25B3" w:rsidRPr="002466D5" w:rsidRDefault="005B25B3">
            <w:pPr>
              <w:spacing w:before="48" w:after="48"/>
              <w:rPr>
                <w:rFonts w:ascii="Times New Roman" w:hAnsi="Times New Roman" w:cs="Times New Roman"/>
                <w:noProof/>
              </w:rPr>
            </w:pPr>
          </w:p>
        </w:tc>
        <w:tc>
          <w:tcPr>
            <w:tcW w:w="615" w:type="dxa"/>
          </w:tcPr>
          <w:p w14:paraId="2A04785F" w14:textId="77777777" w:rsidR="005B25B3" w:rsidRPr="002466D5" w:rsidRDefault="005B25B3">
            <w:pPr>
              <w:spacing w:before="48" w:after="48"/>
              <w:rPr>
                <w:rFonts w:ascii="Times New Roman" w:hAnsi="Times New Roman" w:cs="Times New Roman"/>
                <w:noProof/>
              </w:rPr>
            </w:pPr>
          </w:p>
        </w:tc>
        <w:tc>
          <w:tcPr>
            <w:tcW w:w="615" w:type="dxa"/>
          </w:tcPr>
          <w:p w14:paraId="088AA909" w14:textId="77777777" w:rsidR="005B25B3" w:rsidRPr="002466D5" w:rsidRDefault="005B25B3">
            <w:pPr>
              <w:spacing w:before="48" w:after="48"/>
              <w:rPr>
                <w:rFonts w:ascii="Times New Roman" w:hAnsi="Times New Roman" w:cs="Times New Roman"/>
                <w:noProof/>
              </w:rPr>
            </w:pPr>
          </w:p>
        </w:tc>
        <w:tc>
          <w:tcPr>
            <w:tcW w:w="615" w:type="dxa"/>
          </w:tcPr>
          <w:p w14:paraId="4A836D8D" w14:textId="77777777" w:rsidR="005B25B3" w:rsidRPr="002466D5" w:rsidRDefault="005B25B3">
            <w:pPr>
              <w:spacing w:before="48" w:after="48"/>
              <w:rPr>
                <w:rFonts w:ascii="Times New Roman" w:hAnsi="Times New Roman" w:cs="Times New Roman"/>
                <w:noProof/>
              </w:rPr>
            </w:pPr>
          </w:p>
        </w:tc>
        <w:tc>
          <w:tcPr>
            <w:tcW w:w="615" w:type="dxa"/>
          </w:tcPr>
          <w:p w14:paraId="2F0E854D" w14:textId="77777777" w:rsidR="005B25B3" w:rsidRPr="002466D5" w:rsidRDefault="005B25B3">
            <w:pPr>
              <w:spacing w:before="48" w:after="48"/>
              <w:rPr>
                <w:rFonts w:ascii="Times New Roman" w:hAnsi="Times New Roman" w:cs="Times New Roman"/>
                <w:noProof/>
              </w:rPr>
            </w:pPr>
          </w:p>
        </w:tc>
        <w:tc>
          <w:tcPr>
            <w:tcW w:w="648" w:type="dxa"/>
          </w:tcPr>
          <w:p w14:paraId="5B1CB4F6" w14:textId="77777777" w:rsidR="005B25B3" w:rsidRPr="002466D5" w:rsidRDefault="005B25B3">
            <w:pPr>
              <w:spacing w:before="48" w:after="48"/>
              <w:rPr>
                <w:rFonts w:ascii="Times New Roman" w:hAnsi="Times New Roman" w:cs="Times New Roman"/>
                <w:noProof/>
              </w:rPr>
            </w:pPr>
          </w:p>
        </w:tc>
      </w:tr>
      <w:tr w:rsidR="005B25B3" w:rsidRPr="002466D5" w14:paraId="2AD67824" w14:textId="77777777" w:rsidTr="00F65B50">
        <w:tc>
          <w:tcPr>
            <w:tcW w:w="3454" w:type="dxa"/>
          </w:tcPr>
          <w:p w14:paraId="6498E7F7" w14:textId="77777777" w:rsidR="005B25B3" w:rsidRPr="002466D5" w:rsidRDefault="00BE1E26">
            <w:pPr>
              <w:spacing w:before="48" w:after="48"/>
              <w:rPr>
                <w:rFonts w:ascii="Times New Roman" w:hAnsi="Times New Roman" w:cs="Times New Roman"/>
                <w:b/>
                <w:noProof/>
              </w:rPr>
            </w:pPr>
            <w:r w:rsidRPr="002466D5">
              <w:rPr>
                <w:rFonts w:ascii="Times New Roman" w:hAnsi="Times New Roman" w:cs="Times New Roman"/>
                <w:b/>
                <w:noProof/>
              </w:rPr>
              <w:t>TOTAL</w:t>
            </w:r>
          </w:p>
        </w:tc>
        <w:tc>
          <w:tcPr>
            <w:tcW w:w="614" w:type="dxa"/>
          </w:tcPr>
          <w:p w14:paraId="5907E424" w14:textId="77777777" w:rsidR="005B25B3" w:rsidRPr="002466D5" w:rsidRDefault="005B25B3">
            <w:pPr>
              <w:spacing w:before="48" w:after="48"/>
              <w:rPr>
                <w:rFonts w:ascii="Times New Roman" w:hAnsi="Times New Roman" w:cs="Times New Roman"/>
                <w:b/>
                <w:noProof/>
              </w:rPr>
            </w:pPr>
          </w:p>
        </w:tc>
        <w:tc>
          <w:tcPr>
            <w:tcW w:w="614" w:type="dxa"/>
          </w:tcPr>
          <w:p w14:paraId="1EC82B1F" w14:textId="77777777" w:rsidR="005B25B3" w:rsidRPr="002466D5" w:rsidRDefault="005B25B3">
            <w:pPr>
              <w:spacing w:before="48" w:after="48"/>
              <w:rPr>
                <w:rFonts w:ascii="Times New Roman" w:hAnsi="Times New Roman" w:cs="Times New Roman"/>
                <w:b/>
                <w:noProof/>
              </w:rPr>
            </w:pPr>
          </w:p>
        </w:tc>
        <w:tc>
          <w:tcPr>
            <w:tcW w:w="614" w:type="dxa"/>
          </w:tcPr>
          <w:p w14:paraId="002B0946" w14:textId="77777777" w:rsidR="005B25B3" w:rsidRPr="002466D5" w:rsidRDefault="005B25B3">
            <w:pPr>
              <w:spacing w:before="48" w:after="48"/>
              <w:rPr>
                <w:rFonts w:ascii="Times New Roman" w:hAnsi="Times New Roman" w:cs="Times New Roman"/>
                <w:b/>
                <w:noProof/>
              </w:rPr>
            </w:pPr>
          </w:p>
        </w:tc>
        <w:tc>
          <w:tcPr>
            <w:tcW w:w="615" w:type="dxa"/>
          </w:tcPr>
          <w:p w14:paraId="0E0F8113" w14:textId="77777777" w:rsidR="005B25B3" w:rsidRPr="002466D5" w:rsidRDefault="005B25B3">
            <w:pPr>
              <w:spacing w:before="48" w:after="48"/>
              <w:rPr>
                <w:rFonts w:ascii="Times New Roman" w:hAnsi="Times New Roman" w:cs="Times New Roman"/>
                <w:b/>
                <w:noProof/>
              </w:rPr>
            </w:pPr>
          </w:p>
        </w:tc>
        <w:tc>
          <w:tcPr>
            <w:tcW w:w="615" w:type="dxa"/>
          </w:tcPr>
          <w:p w14:paraId="03D763B0" w14:textId="77777777" w:rsidR="005B25B3" w:rsidRPr="002466D5" w:rsidRDefault="005B25B3">
            <w:pPr>
              <w:spacing w:before="48" w:after="48"/>
              <w:rPr>
                <w:rFonts w:ascii="Times New Roman" w:hAnsi="Times New Roman" w:cs="Times New Roman"/>
                <w:b/>
                <w:noProof/>
              </w:rPr>
            </w:pPr>
          </w:p>
        </w:tc>
        <w:tc>
          <w:tcPr>
            <w:tcW w:w="615" w:type="dxa"/>
          </w:tcPr>
          <w:p w14:paraId="7918181A" w14:textId="77777777" w:rsidR="005B25B3" w:rsidRPr="002466D5" w:rsidRDefault="005B25B3">
            <w:pPr>
              <w:spacing w:before="48" w:after="48"/>
              <w:rPr>
                <w:rFonts w:ascii="Times New Roman" w:hAnsi="Times New Roman" w:cs="Times New Roman"/>
                <w:b/>
                <w:noProof/>
              </w:rPr>
            </w:pPr>
          </w:p>
        </w:tc>
        <w:tc>
          <w:tcPr>
            <w:tcW w:w="615" w:type="dxa"/>
          </w:tcPr>
          <w:p w14:paraId="2C61A68C" w14:textId="77777777" w:rsidR="005B25B3" w:rsidRPr="002466D5" w:rsidRDefault="005B25B3">
            <w:pPr>
              <w:spacing w:before="48" w:after="48"/>
              <w:rPr>
                <w:rFonts w:ascii="Times New Roman" w:hAnsi="Times New Roman" w:cs="Times New Roman"/>
                <w:b/>
                <w:noProof/>
              </w:rPr>
            </w:pPr>
          </w:p>
        </w:tc>
        <w:tc>
          <w:tcPr>
            <w:tcW w:w="615" w:type="dxa"/>
          </w:tcPr>
          <w:p w14:paraId="393F1390" w14:textId="77777777" w:rsidR="005B25B3" w:rsidRPr="002466D5" w:rsidRDefault="005B25B3">
            <w:pPr>
              <w:spacing w:before="48" w:after="48"/>
              <w:rPr>
                <w:rFonts w:ascii="Times New Roman" w:hAnsi="Times New Roman" w:cs="Times New Roman"/>
                <w:b/>
                <w:noProof/>
              </w:rPr>
            </w:pPr>
          </w:p>
        </w:tc>
        <w:tc>
          <w:tcPr>
            <w:tcW w:w="615" w:type="dxa"/>
          </w:tcPr>
          <w:p w14:paraId="43DE58D3" w14:textId="77777777" w:rsidR="005B25B3" w:rsidRPr="002466D5" w:rsidRDefault="005B25B3">
            <w:pPr>
              <w:spacing w:before="48" w:after="48"/>
              <w:rPr>
                <w:rFonts w:ascii="Times New Roman" w:hAnsi="Times New Roman" w:cs="Times New Roman"/>
                <w:b/>
                <w:noProof/>
              </w:rPr>
            </w:pPr>
          </w:p>
        </w:tc>
        <w:tc>
          <w:tcPr>
            <w:tcW w:w="648" w:type="dxa"/>
          </w:tcPr>
          <w:p w14:paraId="44026481" w14:textId="77777777" w:rsidR="005B25B3" w:rsidRPr="002466D5" w:rsidRDefault="005B25B3">
            <w:pPr>
              <w:spacing w:before="48" w:after="48"/>
              <w:rPr>
                <w:rFonts w:ascii="Times New Roman" w:hAnsi="Times New Roman" w:cs="Times New Roman"/>
                <w:b/>
                <w:noProof/>
              </w:rPr>
            </w:pPr>
          </w:p>
        </w:tc>
      </w:tr>
      <w:tr w:rsidR="005B25B3" w:rsidRPr="002466D5" w14:paraId="55DC4279" w14:textId="77777777" w:rsidTr="00F65B50">
        <w:tc>
          <w:tcPr>
            <w:tcW w:w="3454" w:type="dxa"/>
          </w:tcPr>
          <w:p w14:paraId="00CBB74D" w14:textId="77777777" w:rsidR="005B25B3" w:rsidRPr="002466D5" w:rsidRDefault="00BE1E26">
            <w:pPr>
              <w:spacing w:before="48" w:after="48"/>
              <w:rPr>
                <w:rFonts w:ascii="Times New Roman" w:hAnsi="Times New Roman" w:cs="Times New Roman"/>
                <w:b/>
                <w:noProof/>
              </w:rPr>
            </w:pPr>
            <w:r w:rsidRPr="002466D5">
              <w:rPr>
                <w:rFonts w:ascii="Times New Roman" w:hAnsi="Times New Roman" w:cs="Times New Roman"/>
                <w:b/>
                <w:noProof/>
              </w:rPr>
              <w:t>Venituri estimate</w:t>
            </w:r>
          </w:p>
        </w:tc>
        <w:tc>
          <w:tcPr>
            <w:tcW w:w="614" w:type="dxa"/>
          </w:tcPr>
          <w:p w14:paraId="2243BD9F" w14:textId="77777777" w:rsidR="005B25B3" w:rsidRPr="002466D5" w:rsidRDefault="005B25B3">
            <w:pPr>
              <w:spacing w:before="48" w:after="48"/>
              <w:rPr>
                <w:rFonts w:ascii="Times New Roman" w:hAnsi="Times New Roman" w:cs="Times New Roman"/>
                <w:noProof/>
              </w:rPr>
            </w:pPr>
          </w:p>
        </w:tc>
        <w:tc>
          <w:tcPr>
            <w:tcW w:w="614" w:type="dxa"/>
          </w:tcPr>
          <w:p w14:paraId="1BCE3C88" w14:textId="77777777" w:rsidR="005B25B3" w:rsidRPr="002466D5" w:rsidRDefault="005B25B3">
            <w:pPr>
              <w:spacing w:before="48" w:after="48"/>
              <w:rPr>
                <w:rFonts w:ascii="Times New Roman" w:hAnsi="Times New Roman" w:cs="Times New Roman"/>
                <w:noProof/>
              </w:rPr>
            </w:pPr>
          </w:p>
        </w:tc>
        <w:tc>
          <w:tcPr>
            <w:tcW w:w="614" w:type="dxa"/>
          </w:tcPr>
          <w:p w14:paraId="51F4DC20" w14:textId="77777777" w:rsidR="005B25B3" w:rsidRPr="002466D5" w:rsidRDefault="005B25B3">
            <w:pPr>
              <w:spacing w:before="48" w:after="48"/>
              <w:rPr>
                <w:rFonts w:ascii="Times New Roman" w:hAnsi="Times New Roman" w:cs="Times New Roman"/>
                <w:noProof/>
              </w:rPr>
            </w:pPr>
          </w:p>
        </w:tc>
        <w:tc>
          <w:tcPr>
            <w:tcW w:w="615" w:type="dxa"/>
          </w:tcPr>
          <w:p w14:paraId="39AD87FC" w14:textId="77777777" w:rsidR="005B25B3" w:rsidRPr="002466D5" w:rsidRDefault="005B25B3">
            <w:pPr>
              <w:spacing w:before="48" w:after="48"/>
              <w:rPr>
                <w:rFonts w:ascii="Times New Roman" w:hAnsi="Times New Roman" w:cs="Times New Roman"/>
                <w:noProof/>
              </w:rPr>
            </w:pPr>
          </w:p>
        </w:tc>
        <w:tc>
          <w:tcPr>
            <w:tcW w:w="615" w:type="dxa"/>
          </w:tcPr>
          <w:p w14:paraId="5146B44C" w14:textId="77777777" w:rsidR="005B25B3" w:rsidRPr="002466D5" w:rsidRDefault="005B25B3">
            <w:pPr>
              <w:spacing w:before="48" w:after="48"/>
              <w:rPr>
                <w:rFonts w:ascii="Times New Roman" w:hAnsi="Times New Roman" w:cs="Times New Roman"/>
                <w:noProof/>
              </w:rPr>
            </w:pPr>
          </w:p>
        </w:tc>
        <w:tc>
          <w:tcPr>
            <w:tcW w:w="615" w:type="dxa"/>
          </w:tcPr>
          <w:p w14:paraId="207FBB13" w14:textId="77777777" w:rsidR="005B25B3" w:rsidRPr="002466D5" w:rsidRDefault="005B25B3">
            <w:pPr>
              <w:spacing w:before="48" w:after="48"/>
              <w:rPr>
                <w:rFonts w:ascii="Times New Roman" w:hAnsi="Times New Roman" w:cs="Times New Roman"/>
                <w:noProof/>
              </w:rPr>
            </w:pPr>
          </w:p>
        </w:tc>
        <w:tc>
          <w:tcPr>
            <w:tcW w:w="615" w:type="dxa"/>
          </w:tcPr>
          <w:p w14:paraId="5F389E38" w14:textId="77777777" w:rsidR="005B25B3" w:rsidRPr="002466D5" w:rsidRDefault="005B25B3">
            <w:pPr>
              <w:spacing w:before="48" w:after="48"/>
              <w:rPr>
                <w:rFonts w:ascii="Times New Roman" w:hAnsi="Times New Roman" w:cs="Times New Roman"/>
                <w:noProof/>
              </w:rPr>
            </w:pPr>
          </w:p>
        </w:tc>
        <w:tc>
          <w:tcPr>
            <w:tcW w:w="615" w:type="dxa"/>
          </w:tcPr>
          <w:p w14:paraId="1A1AADC7" w14:textId="77777777" w:rsidR="005B25B3" w:rsidRPr="002466D5" w:rsidRDefault="005B25B3">
            <w:pPr>
              <w:spacing w:before="48" w:after="48"/>
              <w:rPr>
                <w:rFonts w:ascii="Times New Roman" w:hAnsi="Times New Roman" w:cs="Times New Roman"/>
                <w:noProof/>
              </w:rPr>
            </w:pPr>
          </w:p>
        </w:tc>
        <w:tc>
          <w:tcPr>
            <w:tcW w:w="615" w:type="dxa"/>
          </w:tcPr>
          <w:p w14:paraId="0C896032" w14:textId="77777777" w:rsidR="005B25B3" w:rsidRPr="002466D5" w:rsidRDefault="005B25B3">
            <w:pPr>
              <w:spacing w:before="48" w:after="48"/>
              <w:rPr>
                <w:rFonts w:ascii="Times New Roman" w:hAnsi="Times New Roman" w:cs="Times New Roman"/>
                <w:noProof/>
              </w:rPr>
            </w:pPr>
          </w:p>
        </w:tc>
        <w:tc>
          <w:tcPr>
            <w:tcW w:w="648" w:type="dxa"/>
          </w:tcPr>
          <w:p w14:paraId="0D3C1AC9" w14:textId="77777777" w:rsidR="005B25B3" w:rsidRPr="002466D5" w:rsidRDefault="005B25B3">
            <w:pPr>
              <w:spacing w:before="48" w:after="48"/>
              <w:rPr>
                <w:rFonts w:ascii="Times New Roman" w:hAnsi="Times New Roman" w:cs="Times New Roman"/>
                <w:noProof/>
              </w:rPr>
            </w:pPr>
          </w:p>
        </w:tc>
      </w:tr>
      <w:tr w:rsidR="005B25B3" w:rsidRPr="002466D5" w14:paraId="6BCFAEDF" w14:textId="77777777" w:rsidTr="00F65B50">
        <w:tc>
          <w:tcPr>
            <w:tcW w:w="3454" w:type="dxa"/>
          </w:tcPr>
          <w:p w14:paraId="7DEEF14C" w14:textId="77777777" w:rsidR="005B25B3" w:rsidRPr="002466D5" w:rsidRDefault="00BE1E26">
            <w:pPr>
              <w:spacing w:before="48" w:after="48"/>
              <w:rPr>
                <w:rFonts w:ascii="Times New Roman" w:hAnsi="Times New Roman" w:cs="Times New Roman"/>
                <w:noProof/>
              </w:rPr>
            </w:pPr>
            <w:r w:rsidRPr="002466D5">
              <w:rPr>
                <w:rFonts w:ascii="Times New Roman" w:hAnsi="Times New Roman" w:cs="Times New Roman"/>
                <w:noProof/>
              </w:rPr>
              <w:t xml:space="preserve">Sprijin guvernamental direct pentru aria protejată </w:t>
            </w:r>
          </w:p>
        </w:tc>
        <w:tc>
          <w:tcPr>
            <w:tcW w:w="614" w:type="dxa"/>
          </w:tcPr>
          <w:p w14:paraId="52ABEC8A" w14:textId="77777777" w:rsidR="005B25B3" w:rsidRPr="002466D5" w:rsidRDefault="005B25B3">
            <w:pPr>
              <w:spacing w:before="48" w:after="48"/>
              <w:rPr>
                <w:rFonts w:ascii="Times New Roman" w:hAnsi="Times New Roman" w:cs="Times New Roman"/>
                <w:noProof/>
              </w:rPr>
            </w:pPr>
          </w:p>
        </w:tc>
        <w:tc>
          <w:tcPr>
            <w:tcW w:w="614" w:type="dxa"/>
          </w:tcPr>
          <w:p w14:paraId="289E549C" w14:textId="77777777" w:rsidR="005B25B3" w:rsidRPr="002466D5" w:rsidRDefault="005B25B3">
            <w:pPr>
              <w:spacing w:before="48" w:after="48"/>
              <w:rPr>
                <w:rFonts w:ascii="Times New Roman" w:hAnsi="Times New Roman" w:cs="Times New Roman"/>
                <w:noProof/>
              </w:rPr>
            </w:pPr>
          </w:p>
        </w:tc>
        <w:tc>
          <w:tcPr>
            <w:tcW w:w="614" w:type="dxa"/>
          </w:tcPr>
          <w:p w14:paraId="5D209C6B" w14:textId="77777777" w:rsidR="005B25B3" w:rsidRPr="002466D5" w:rsidRDefault="005B25B3">
            <w:pPr>
              <w:spacing w:before="48" w:after="48"/>
              <w:rPr>
                <w:rFonts w:ascii="Times New Roman" w:hAnsi="Times New Roman" w:cs="Times New Roman"/>
                <w:noProof/>
              </w:rPr>
            </w:pPr>
          </w:p>
        </w:tc>
        <w:tc>
          <w:tcPr>
            <w:tcW w:w="615" w:type="dxa"/>
          </w:tcPr>
          <w:p w14:paraId="471D941B" w14:textId="77777777" w:rsidR="005B25B3" w:rsidRPr="002466D5" w:rsidRDefault="005B25B3">
            <w:pPr>
              <w:spacing w:before="48" w:after="48"/>
              <w:rPr>
                <w:rFonts w:ascii="Times New Roman" w:hAnsi="Times New Roman" w:cs="Times New Roman"/>
                <w:noProof/>
              </w:rPr>
            </w:pPr>
          </w:p>
        </w:tc>
        <w:tc>
          <w:tcPr>
            <w:tcW w:w="615" w:type="dxa"/>
          </w:tcPr>
          <w:p w14:paraId="54C7A47A" w14:textId="77777777" w:rsidR="005B25B3" w:rsidRPr="002466D5" w:rsidRDefault="005B25B3">
            <w:pPr>
              <w:spacing w:before="48" w:after="48"/>
              <w:rPr>
                <w:rFonts w:ascii="Times New Roman" w:hAnsi="Times New Roman" w:cs="Times New Roman"/>
                <w:noProof/>
              </w:rPr>
            </w:pPr>
          </w:p>
        </w:tc>
        <w:tc>
          <w:tcPr>
            <w:tcW w:w="615" w:type="dxa"/>
          </w:tcPr>
          <w:p w14:paraId="09FDBFE7" w14:textId="77777777" w:rsidR="005B25B3" w:rsidRPr="002466D5" w:rsidRDefault="005B25B3">
            <w:pPr>
              <w:spacing w:before="48" w:after="48"/>
              <w:rPr>
                <w:rFonts w:ascii="Times New Roman" w:hAnsi="Times New Roman" w:cs="Times New Roman"/>
                <w:noProof/>
              </w:rPr>
            </w:pPr>
          </w:p>
        </w:tc>
        <w:tc>
          <w:tcPr>
            <w:tcW w:w="615" w:type="dxa"/>
          </w:tcPr>
          <w:p w14:paraId="66B7C3C1" w14:textId="77777777" w:rsidR="005B25B3" w:rsidRPr="002466D5" w:rsidRDefault="005B25B3">
            <w:pPr>
              <w:spacing w:before="48" w:after="48"/>
              <w:rPr>
                <w:rFonts w:ascii="Times New Roman" w:hAnsi="Times New Roman" w:cs="Times New Roman"/>
                <w:noProof/>
              </w:rPr>
            </w:pPr>
          </w:p>
        </w:tc>
        <w:tc>
          <w:tcPr>
            <w:tcW w:w="615" w:type="dxa"/>
          </w:tcPr>
          <w:p w14:paraId="32DD9DDA" w14:textId="77777777" w:rsidR="005B25B3" w:rsidRPr="002466D5" w:rsidRDefault="005B25B3">
            <w:pPr>
              <w:spacing w:before="48" w:after="48"/>
              <w:rPr>
                <w:rFonts w:ascii="Times New Roman" w:hAnsi="Times New Roman" w:cs="Times New Roman"/>
                <w:noProof/>
              </w:rPr>
            </w:pPr>
          </w:p>
        </w:tc>
        <w:tc>
          <w:tcPr>
            <w:tcW w:w="615" w:type="dxa"/>
          </w:tcPr>
          <w:p w14:paraId="7AFD8CC2" w14:textId="77777777" w:rsidR="005B25B3" w:rsidRPr="002466D5" w:rsidRDefault="005B25B3">
            <w:pPr>
              <w:spacing w:before="48" w:after="48"/>
              <w:rPr>
                <w:rFonts w:ascii="Times New Roman" w:hAnsi="Times New Roman" w:cs="Times New Roman"/>
                <w:noProof/>
              </w:rPr>
            </w:pPr>
          </w:p>
        </w:tc>
        <w:tc>
          <w:tcPr>
            <w:tcW w:w="648" w:type="dxa"/>
          </w:tcPr>
          <w:p w14:paraId="6C0DE323" w14:textId="77777777" w:rsidR="005B25B3" w:rsidRPr="002466D5" w:rsidRDefault="005B25B3">
            <w:pPr>
              <w:spacing w:before="48" w:after="48"/>
              <w:rPr>
                <w:rFonts w:ascii="Times New Roman" w:hAnsi="Times New Roman" w:cs="Times New Roman"/>
                <w:noProof/>
              </w:rPr>
            </w:pPr>
          </w:p>
        </w:tc>
      </w:tr>
      <w:tr w:rsidR="005B25B3" w:rsidRPr="002466D5" w14:paraId="44815C84" w14:textId="77777777" w:rsidTr="00F65B50">
        <w:trPr>
          <w:trHeight w:val="231"/>
        </w:trPr>
        <w:tc>
          <w:tcPr>
            <w:tcW w:w="3454" w:type="dxa"/>
          </w:tcPr>
          <w:p w14:paraId="19749647" w14:textId="7BB7A0FB" w:rsidR="005B25B3" w:rsidRPr="002466D5" w:rsidRDefault="00BE1E26">
            <w:pPr>
              <w:spacing w:before="48" w:after="48"/>
              <w:rPr>
                <w:rFonts w:ascii="Times New Roman" w:hAnsi="Times New Roman" w:cs="Times New Roman"/>
                <w:noProof/>
              </w:rPr>
            </w:pPr>
            <w:r w:rsidRPr="002466D5">
              <w:rPr>
                <w:rFonts w:ascii="Times New Roman" w:hAnsi="Times New Roman" w:cs="Times New Roman"/>
                <w:noProof/>
              </w:rPr>
              <w:t>Subvenţii, proiecte</w:t>
            </w:r>
            <w:r w:rsidR="00EB54C1">
              <w:rPr>
                <w:rFonts w:ascii="Times New Roman" w:hAnsi="Times New Roman" w:cs="Times New Roman"/>
                <w:noProof/>
              </w:rPr>
              <w:t xml:space="preserve">, </w:t>
            </w:r>
            <w:r w:rsidRPr="002466D5">
              <w:rPr>
                <w:rFonts w:ascii="Times New Roman" w:hAnsi="Times New Roman" w:cs="Times New Roman"/>
                <w:noProof/>
              </w:rPr>
              <w:t xml:space="preserve">etc.  </w:t>
            </w:r>
          </w:p>
          <w:p w14:paraId="28B5DF9C" w14:textId="77777777" w:rsidR="005B25B3" w:rsidRPr="002466D5" w:rsidRDefault="00BE1E26">
            <w:pPr>
              <w:spacing w:before="48" w:after="48"/>
              <w:rPr>
                <w:rFonts w:ascii="Times New Roman" w:hAnsi="Times New Roman" w:cs="Times New Roman"/>
                <w:noProof/>
              </w:rPr>
            </w:pPr>
            <w:r w:rsidRPr="002466D5">
              <w:rPr>
                <w:rFonts w:ascii="Times New Roman" w:hAnsi="Times New Roman" w:cs="Times New Roman"/>
                <w:noProof/>
              </w:rPr>
              <w:t>1.</w:t>
            </w:r>
          </w:p>
          <w:p w14:paraId="645037E4" w14:textId="77777777" w:rsidR="005B25B3" w:rsidRPr="002466D5" w:rsidRDefault="00BE1E26">
            <w:pPr>
              <w:spacing w:before="48" w:after="48"/>
              <w:rPr>
                <w:rFonts w:ascii="Times New Roman" w:hAnsi="Times New Roman" w:cs="Times New Roman"/>
                <w:noProof/>
              </w:rPr>
            </w:pPr>
            <w:r w:rsidRPr="002466D5">
              <w:rPr>
                <w:rFonts w:ascii="Times New Roman" w:hAnsi="Times New Roman" w:cs="Times New Roman"/>
                <w:noProof/>
              </w:rPr>
              <w:t>2.</w:t>
            </w:r>
          </w:p>
          <w:p w14:paraId="747D05F5" w14:textId="77777777" w:rsidR="005B25B3" w:rsidRPr="002466D5" w:rsidRDefault="00BE1E26">
            <w:pPr>
              <w:spacing w:before="48" w:after="48"/>
              <w:rPr>
                <w:rFonts w:ascii="Times New Roman" w:hAnsi="Times New Roman" w:cs="Times New Roman"/>
                <w:noProof/>
              </w:rPr>
            </w:pPr>
            <w:r w:rsidRPr="002466D5">
              <w:rPr>
                <w:rFonts w:ascii="Times New Roman" w:hAnsi="Times New Roman" w:cs="Times New Roman"/>
                <w:noProof/>
              </w:rPr>
              <w:t>3. etc.</w:t>
            </w:r>
          </w:p>
        </w:tc>
        <w:tc>
          <w:tcPr>
            <w:tcW w:w="614" w:type="dxa"/>
          </w:tcPr>
          <w:p w14:paraId="7B5A89ED" w14:textId="77777777" w:rsidR="005B25B3" w:rsidRPr="002466D5" w:rsidRDefault="005B25B3">
            <w:pPr>
              <w:spacing w:before="48" w:after="48"/>
              <w:rPr>
                <w:rFonts w:ascii="Times New Roman" w:hAnsi="Times New Roman" w:cs="Times New Roman"/>
                <w:noProof/>
              </w:rPr>
            </w:pPr>
          </w:p>
        </w:tc>
        <w:tc>
          <w:tcPr>
            <w:tcW w:w="614" w:type="dxa"/>
          </w:tcPr>
          <w:p w14:paraId="5B6A47F3" w14:textId="77777777" w:rsidR="005B25B3" w:rsidRPr="002466D5" w:rsidRDefault="005B25B3">
            <w:pPr>
              <w:spacing w:before="48" w:after="48"/>
              <w:rPr>
                <w:rFonts w:ascii="Times New Roman" w:hAnsi="Times New Roman" w:cs="Times New Roman"/>
                <w:noProof/>
              </w:rPr>
            </w:pPr>
          </w:p>
        </w:tc>
        <w:tc>
          <w:tcPr>
            <w:tcW w:w="614" w:type="dxa"/>
          </w:tcPr>
          <w:p w14:paraId="1757230D" w14:textId="77777777" w:rsidR="005B25B3" w:rsidRPr="002466D5" w:rsidRDefault="005B25B3">
            <w:pPr>
              <w:spacing w:before="48" w:after="48"/>
              <w:rPr>
                <w:rFonts w:ascii="Times New Roman" w:hAnsi="Times New Roman" w:cs="Times New Roman"/>
                <w:noProof/>
              </w:rPr>
            </w:pPr>
          </w:p>
        </w:tc>
        <w:tc>
          <w:tcPr>
            <w:tcW w:w="615" w:type="dxa"/>
          </w:tcPr>
          <w:p w14:paraId="04E8612C" w14:textId="77777777" w:rsidR="005B25B3" w:rsidRPr="002466D5" w:rsidRDefault="005B25B3">
            <w:pPr>
              <w:spacing w:before="48" w:after="48"/>
              <w:rPr>
                <w:rFonts w:ascii="Times New Roman" w:hAnsi="Times New Roman" w:cs="Times New Roman"/>
                <w:noProof/>
              </w:rPr>
            </w:pPr>
          </w:p>
        </w:tc>
        <w:tc>
          <w:tcPr>
            <w:tcW w:w="615" w:type="dxa"/>
          </w:tcPr>
          <w:p w14:paraId="61E49858" w14:textId="77777777" w:rsidR="005B25B3" w:rsidRPr="002466D5" w:rsidRDefault="005B25B3">
            <w:pPr>
              <w:spacing w:before="48" w:after="48"/>
              <w:rPr>
                <w:rFonts w:ascii="Times New Roman" w:hAnsi="Times New Roman" w:cs="Times New Roman"/>
                <w:noProof/>
              </w:rPr>
            </w:pPr>
          </w:p>
        </w:tc>
        <w:tc>
          <w:tcPr>
            <w:tcW w:w="615" w:type="dxa"/>
          </w:tcPr>
          <w:p w14:paraId="19B54D20" w14:textId="77777777" w:rsidR="005B25B3" w:rsidRPr="002466D5" w:rsidRDefault="005B25B3">
            <w:pPr>
              <w:spacing w:before="48" w:after="48"/>
              <w:rPr>
                <w:rFonts w:ascii="Times New Roman" w:hAnsi="Times New Roman" w:cs="Times New Roman"/>
                <w:noProof/>
              </w:rPr>
            </w:pPr>
          </w:p>
        </w:tc>
        <w:tc>
          <w:tcPr>
            <w:tcW w:w="615" w:type="dxa"/>
          </w:tcPr>
          <w:p w14:paraId="5B5C8057" w14:textId="77777777" w:rsidR="005B25B3" w:rsidRPr="002466D5" w:rsidRDefault="005B25B3">
            <w:pPr>
              <w:spacing w:before="48" w:after="48"/>
              <w:rPr>
                <w:rFonts w:ascii="Times New Roman" w:hAnsi="Times New Roman" w:cs="Times New Roman"/>
                <w:noProof/>
              </w:rPr>
            </w:pPr>
          </w:p>
        </w:tc>
        <w:tc>
          <w:tcPr>
            <w:tcW w:w="615" w:type="dxa"/>
          </w:tcPr>
          <w:p w14:paraId="06B480E5" w14:textId="77777777" w:rsidR="005B25B3" w:rsidRPr="002466D5" w:rsidRDefault="005B25B3">
            <w:pPr>
              <w:spacing w:before="48" w:after="48"/>
              <w:rPr>
                <w:rFonts w:ascii="Times New Roman" w:hAnsi="Times New Roman" w:cs="Times New Roman"/>
                <w:noProof/>
              </w:rPr>
            </w:pPr>
          </w:p>
        </w:tc>
        <w:tc>
          <w:tcPr>
            <w:tcW w:w="615" w:type="dxa"/>
          </w:tcPr>
          <w:p w14:paraId="55C18B43" w14:textId="77777777" w:rsidR="005B25B3" w:rsidRPr="002466D5" w:rsidRDefault="005B25B3">
            <w:pPr>
              <w:spacing w:before="48" w:after="48"/>
              <w:rPr>
                <w:rFonts w:ascii="Times New Roman" w:hAnsi="Times New Roman" w:cs="Times New Roman"/>
                <w:noProof/>
              </w:rPr>
            </w:pPr>
          </w:p>
        </w:tc>
        <w:tc>
          <w:tcPr>
            <w:tcW w:w="648" w:type="dxa"/>
          </w:tcPr>
          <w:p w14:paraId="7D085A69" w14:textId="77777777" w:rsidR="005B25B3" w:rsidRPr="002466D5" w:rsidRDefault="005B25B3">
            <w:pPr>
              <w:spacing w:before="48" w:after="48"/>
              <w:rPr>
                <w:rFonts w:ascii="Times New Roman" w:hAnsi="Times New Roman" w:cs="Times New Roman"/>
                <w:noProof/>
              </w:rPr>
            </w:pPr>
          </w:p>
        </w:tc>
      </w:tr>
      <w:tr w:rsidR="005B25B3" w:rsidRPr="002466D5" w14:paraId="41C6E477" w14:textId="77777777" w:rsidTr="00F65B50">
        <w:trPr>
          <w:trHeight w:val="262"/>
        </w:trPr>
        <w:tc>
          <w:tcPr>
            <w:tcW w:w="3454" w:type="dxa"/>
          </w:tcPr>
          <w:p w14:paraId="31C6FCDC"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Venituri obţinute şi păstrate la sit</w:t>
            </w:r>
          </w:p>
          <w:p w14:paraId="39DF53A5"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1. Taxe de intrare</w:t>
            </w:r>
          </w:p>
          <w:p w14:paraId="4798C4F8"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 xml:space="preserve">2. Vânzări de lemn de foc etc. </w:t>
            </w:r>
          </w:p>
        </w:tc>
        <w:tc>
          <w:tcPr>
            <w:tcW w:w="614" w:type="dxa"/>
          </w:tcPr>
          <w:p w14:paraId="4AC94ABD" w14:textId="77777777" w:rsidR="005B25B3" w:rsidRPr="002466D5" w:rsidRDefault="005B25B3">
            <w:pPr>
              <w:spacing w:before="48" w:after="48"/>
              <w:rPr>
                <w:rFonts w:ascii="Times New Roman" w:hAnsi="Times New Roman" w:cs="Times New Roman"/>
                <w:noProof/>
              </w:rPr>
            </w:pPr>
          </w:p>
        </w:tc>
        <w:tc>
          <w:tcPr>
            <w:tcW w:w="614" w:type="dxa"/>
          </w:tcPr>
          <w:p w14:paraId="27451D09" w14:textId="77777777" w:rsidR="005B25B3" w:rsidRPr="002466D5" w:rsidRDefault="005B25B3">
            <w:pPr>
              <w:spacing w:before="48" w:after="48"/>
              <w:rPr>
                <w:rFonts w:ascii="Times New Roman" w:hAnsi="Times New Roman" w:cs="Times New Roman"/>
                <w:noProof/>
              </w:rPr>
            </w:pPr>
          </w:p>
        </w:tc>
        <w:tc>
          <w:tcPr>
            <w:tcW w:w="614" w:type="dxa"/>
          </w:tcPr>
          <w:p w14:paraId="2177BD16" w14:textId="77777777" w:rsidR="005B25B3" w:rsidRPr="002466D5" w:rsidRDefault="005B25B3">
            <w:pPr>
              <w:spacing w:before="48" w:after="48"/>
              <w:rPr>
                <w:rFonts w:ascii="Times New Roman" w:hAnsi="Times New Roman" w:cs="Times New Roman"/>
                <w:noProof/>
              </w:rPr>
            </w:pPr>
          </w:p>
        </w:tc>
        <w:tc>
          <w:tcPr>
            <w:tcW w:w="615" w:type="dxa"/>
          </w:tcPr>
          <w:p w14:paraId="099DAE2B" w14:textId="77777777" w:rsidR="005B25B3" w:rsidRPr="002466D5" w:rsidRDefault="005B25B3">
            <w:pPr>
              <w:spacing w:before="48" w:after="48"/>
              <w:rPr>
                <w:rFonts w:ascii="Times New Roman" w:hAnsi="Times New Roman" w:cs="Times New Roman"/>
                <w:noProof/>
              </w:rPr>
            </w:pPr>
          </w:p>
        </w:tc>
        <w:tc>
          <w:tcPr>
            <w:tcW w:w="615" w:type="dxa"/>
          </w:tcPr>
          <w:p w14:paraId="012F4B71" w14:textId="77777777" w:rsidR="005B25B3" w:rsidRPr="002466D5" w:rsidRDefault="005B25B3">
            <w:pPr>
              <w:spacing w:before="48" w:after="48"/>
              <w:rPr>
                <w:rFonts w:ascii="Times New Roman" w:hAnsi="Times New Roman" w:cs="Times New Roman"/>
                <w:noProof/>
              </w:rPr>
            </w:pPr>
          </w:p>
        </w:tc>
        <w:tc>
          <w:tcPr>
            <w:tcW w:w="615" w:type="dxa"/>
          </w:tcPr>
          <w:p w14:paraId="0E6DDAC9" w14:textId="77777777" w:rsidR="005B25B3" w:rsidRPr="002466D5" w:rsidRDefault="005B25B3">
            <w:pPr>
              <w:spacing w:before="48" w:after="48"/>
              <w:rPr>
                <w:rFonts w:ascii="Times New Roman" w:hAnsi="Times New Roman" w:cs="Times New Roman"/>
                <w:noProof/>
              </w:rPr>
            </w:pPr>
          </w:p>
        </w:tc>
        <w:tc>
          <w:tcPr>
            <w:tcW w:w="615" w:type="dxa"/>
          </w:tcPr>
          <w:p w14:paraId="276F155B" w14:textId="77777777" w:rsidR="005B25B3" w:rsidRPr="002466D5" w:rsidRDefault="005B25B3">
            <w:pPr>
              <w:spacing w:before="48" w:after="48"/>
              <w:rPr>
                <w:rFonts w:ascii="Times New Roman" w:hAnsi="Times New Roman" w:cs="Times New Roman"/>
                <w:noProof/>
              </w:rPr>
            </w:pPr>
          </w:p>
        </w:tc>
        <w:tc>
          <w:tcPr>
            <w:tcW w:w="615" w:type="dxa"/>
          </w:tcPr>
          <w:p w14:paraId="6B931C36" w14:textId="77777777" w:rsidR="005B25B3" w:rsidRPr="002466D5" w:rsidRDefault="005B25B3">
            <w:pPr>
              <w:spacing w:before="48" w:after="48"/>
              <w:rPr>
                <w:rFonts w:ascii="Times New Roman" w:hAnsi="Times New Roman" w:cs="Times New Roman"/>
                <w:noProof/>
              </w:rPr>
            </w:pPr>
          </w:p>
        </w:tc>
        <w:tc>
          <w:tcPr>
            <w:tcW w:w="615" w:type="dxa"/>
          </w:tcPr>
          <w:p w14:paraId="05AE2524" w14:textId="77777777" w:rsidR="005B25B3" w:rsidRPr="002466D5" w:rsidRDefault="005B25B3">
            <w:pPr>
              <w:spacing w:before="48" w:after="48"/>
              <w:rPr>
                <w:rFonts w:ascii="Times New Roman" w:hAnsi="Times New Roman" w:cs="Times New Roman"/>
                <w:noProof/>
              </w:rPr>
            </w:pPr>
          </w:p>
        </w:tc>
        <w:tc>
          <w:tcPr>
            <w:tcW w:w="648" w:type="dxa"/>
          </w:tcPr>
          <w:p w14:paraId="04D385F6" w14:textId="77777777" w:rsidR="005B25B3" w:rsidRPr="002466D5" w:rsidRDefault="005B25B3">
            <w:pPr>
              <w:spacing w:before="48" w:after="48"/>
              <w:rPr>
                <w:rFonts w:ascii="Times New Roman" w:hAnsi="Times New Roman" w:cs="Times New Roman"/>
                <w:noProof/>
              </w:rPr>
            </w:pPr>
          </w:p>
        </w:tc>
      </w:tr>
      <w:tr w:rsidR="005B25B3" w:rsidRPr="002466D5" w14:paraId="3C609085" w14:textId="77777777" w:rsidTr="00F65B50">
        <w:trPr>
          <w:trHeight w:val="262"/>
        </w:trPr>
        <w:tc>
          <w:tcPr>
            <w:tcW w:w="3454" w:type="dxa"/>
          </w:tcPr>
          <w:p w14:paraId="0637889E"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Alte surse</w:t>
            </w:r>
          </w:p>
          <w:p w14:paraId="1B80D1A5"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1.</w:t>
            </w:r>
          </w:p>
          <w:p w14:paraId="37F75BEB" w14:textId="77777777" w:rsidR="005B25B3" w:rsidRPr="002466D5" w:rsidRDefault="00BE1E26">
            <w:pPr>
              <w:tabs>
                <w:tab w:val="left" w:pos="284"/>
              </w:tabs>
              <w:spacing w:before="48" w:after="48"/>
              <w:rPr>
                <w:rFonts w:ascii="Times New Roman" w:hAnsi="Times New Roman" w:cs="Times New Roman"/>
                <w:noProof/>
              </w:rPr>
            </w:pPr>
            <w:r w:rsidRPr="002466D5">
              <w:rPr>
                <w:rFonts w:ascii="Times New Roman" w:hAnsi="Times New Roman" w:cs="Times New Roman"/>
                <w:noProof/>
              </w:rPr>
              <w:t>2.  etc.</w:t>
            </w:r>
          </w:p>
        </w:tc>
        <w:tc>
          <w:tcPr>
            <w:tcW w:w="614" w:type="dxa"/>
          </w:tcPr>
          <w:p w14:paraId="278E09F5" w14:textId="77777777" w:rsidR="005B25B3" w:rsidRPr="002466D5" w:rsidRDefault="005B25B3">
            <w:pPr>
              <w:spacing w:before="48" w:after="48"/>
              <w:rPr>
                <w:rFonts w:ascii="Times New Roman" w:hAnsi="Times New Roman" w:cs="Times New Roman"/>
                <w:noProof/>
              </w:rPr>
            </w:pPr>
          </w:p>
        </w:tc>
        <w:tc>
          <w:tcPr>
            <w:tcW w:w="614" w:type="dxa"/>
          </w:tcPr>
          <w:p w14:paraId="0F20CFB4" w14:textId="77777777" w:rsidR="005B25B3" w:rsidRPr="002466D5" w:rsidRDefault="005B25B3">
            <w:pPr>
              <w:spacing w:before="48" w:after="48"/>
              <w:rPr>
                <w:rFonts w:ascii="Times New Roman" w:hAnsi="Times New Roman" w:cs="Times New Roman"/>
                <w:noProof/>
              </w:rPr>
            </w:pPr>
          </w:p>
        </w:tc>
        <w:tc>
          <w:tcPr>
            <w:tcW w:w="614" w:type="dxa"/>
          </w:tcPr>
          <w:p w14:paraId="78CCDBBE" w14:textId="77777777" w:rsidR="005B25B3" w:rsidRPr="002466D5" w:rsidRDefault="005B25B3">
            <w:pPr>
              <w:spacing w:before="48" w:after="48"/>
              <w:rPr>
                <w:rFonts w:ascii="Times New Roman" w:hAnsi="Times New Roman" w:cs="Times New Roman"/>
                <w:noProof/>
              </w:rPr>
            </w:pPr>
          </w:p>
        </w:tc>
        <w:tc>
          <w:tcPr>
            <w:tcW w:w="615" w:type="dxa"/>
          </w:tcPr>
          <w:p w14:paraId="6617006E" w14:textId="77777777" w:rsidR="005B25B3" w:rsidRPr="002466D5" w:rsidRDefault="005B25B3">
            <w:pPr>
              <w:spacing w:before="48" w:after="48"/>
              <w:rPr>
                <w:rFonts w:ascii="Times New Roman" w:hAnsi="Times New Roman" w:cs="Times New Roman"/>
                <w:noProof/>
              </w:rPr>
            </w:pPr>
          </w:p>
        </w:tc>
        <w:tc>
          <w:tcPr>
            <w:tcW w:w="615" w:type="dxa"/>
          </w:tcPr>
          <w:p w14:paraId="1B787845" w14:textId="77777777" w:rsidR="005B25B3" w:rsidRPr="002466D5" w:rsidRDefault="005B25B3">
            <w:pPr>
              <w:spacing w:before="48" w:after="48"/>
              <w:rPr>
                <w:rFonts w:ascii="Times New Roman" w:hAnsi="Times New Roman" w:cs="Times New Roman"/>
                <w:noProof/>
              </w:rPr>
            </w:pPr>
          </w:p>
        </w:tc>
        <w:tc>
          <w:tcPr>
            <w:tcW w:w="615" w:type="dxa"/>
          </w:tcPr>
          <w:p w14:paraId="77AAAFA7" w14:textId="77777777" w:rsidR="005B25B3" w:rsidRPr="002466D5" w:rsidRDefault="005B25B3">
            <w:pPr>
              <w:spacing w:before="48" w:after="48"/>
              <w:rPr>
                <w:rFonts w:ascii="Times New Roman" w:hAnsi="Times New Roman" w:cs="Times New Roman"/>
                <w:noProof/>
              </w:rPr>
            </w:pPr>
          </w:p>
        </w:tc>
        <w:tc>
          <w:tcPr>
            <w:tcW w:w="615" w:type="dxa"/>
          </w:tcPr>
          <w:p w14:paraId="6A218989" w14:textId="77777777" w:rsidR="005B25B3" w:rsidRPr="002466D5" w:rsidRDefault="005B25B3">
            <w:pPr>
              <w:spacing w:before="48" w:after="48"/>
              <w:rPr>
                <w:rFonts w:ascii="Times New Roman" w:hAnsi="Times New Roman" w:cs="Times New Roman"/>
                <w:noProof/>
              </w:rPr>
            </w:pPr>
          </w:p>
        </w:tc>
        <w:tc>
          <w:tcPr>
            <w:tcW w:w="615" w:type="dxa"/>
          </w:tcPr>
          <w:p w14:paraId="23A62DF4" w14:textId="77777777" w:rsidR="005B25B3" w:rsidRPr="002466D5" w:rsidRDefault="005B25B3">
            <w:pPr>
              <w:spacing w:before="48" w:after="48"/>
              <w:rPr>
                <w:rFonts w:ascii="Times New Roman" w:hAnsi="Times New Roman" w:cs="Times New Roman"/>
                <w:noProof/>
              </w:rPr>
            </w:pPr>
          </w:p>
        </w:tc>
        <w:tc>
          <w:tcPr>
            <w:tcW w:w="615" w:type="dxa"/>
          </w:tcPr>
          <w:p w14:paraId="393DB3AC" w14:textId="77777777" w:rsidR="005B25B3" w:rsidRPr="002466D5" w:rsidRDefault="005B25B3">
            <w:pPr>
              <w:spacing w:before="48" w:after="48"/>
              <w:rPr>
                <w:rFonts w:ascii="Times New Roman" w:hAnsi="Times New Roman" w:cs="Times New Roman"/>
                <w:noProof/>
              </w:rPr>
            </w:pPr>
          </w:p>
        </w:tc>
        <w:tc>
          <w:tcPr>
            <w:tcW w:w="648" w:type="dxa"/>
          </w:tcPr>
          <w:p w14:paraId="0F2292A6" w14:textId="77777777" w:rsidR="005B25B3" w:rsidRPr="002466D5" w:rsidRDefault="005B25B3">
            <w:pPr>
              <w:spacing w:before="48" w:after="48"/>
              <w:rPr>
                <w:rFonts w:ascii="Times New Roman" w:hAnsi="Times New Roman" w:cs="Times New Roman"/>
                <w:noProof/>
              </w:rPr>
            </w:pPr>
          </w:p>
        </w:tc>
      </w:tr>
      <w:tr w:rsidR="005B25B3" w:rsidRPr="002466D5" w14:paraId="6A8119EA" w14:textId="77777777" w:rsidTr="00F65B50">
        <w:trPr>
          <w:trHeight w:val="262"/>
        </w:trPr>
        <w:tc>
          <w:tcPr>
            <w:tcW w:w="3454" w:type="dxa"/>
          </w:tcPr>
          <w:p w14:paraId="5F950A38" w14:textId="77777777" w:rsidR="005B25B3" w:rsidRPr="002466D5" w:rsidRDefault="00BE1E26">
            <w:pPr>
              <w:tabs>
                <w:tab w:val="left" w:pos="284"/>
              </w:tabs>
              <w:spacing w:before="48" w:after="48"/>
              <w:rPr>
                <w:rFonts w:ascii="Times New Roman" w:hAnsi="Times New Roman" w:cs="Times New Roman"/>
                <w:b/>
                <w:noProof/>
              </w:rPr>
            </w:pPr>
            <w:r w:rsidRPr="002466D5">
              <w:rPr>
                <w:rFonts w:ascii="Times New Roman" w:hAnsi="Times New Roman" w:cs="Times New Roman"/>
                <w:b/>
                <w:noProof/>
              </w:rPr>
              <w:t>TOTAL</w:t>
            </w:r>
          </w:p>
        </w:tc>
        <w:tc>
          <w:tcPr>
            <w:tcW w:w="614" w:type="dxa"/>
          </w:tcPr>
          <w:p w14:paraId="73B5E041" w14:textId="77777777" w:rsidR="005B25B3" w:rsidRPr="002466D5" w:rsidRDefault="005B25B3">
            <w:pPr>
              <w:spacing w:before="48" w:after="48"/>
              <w:rPr>
                <w:rFonts w:ascii="Times New Roman" w:hAnsi="Times New Roman" w:cs="Times New Roman"/>
                <w:b/>
                <w:noProof/>
              </w:rPr>
            </w:pPr>
          </w:p>
        </w:tc>
        <w:tc>
          <w:tcPr>
            <w:tcW w:w="614" w:type="dxa"/>
          </w:tcPr>
          <w:p w14:paraId="23691C9E" w14:textId="77777777" w:rsidR="005B25B3" w:rsidRPr="002466D5" w:rsidRDefault="005B25B3">
            <w:pPr>
              <w:spacing w:before="48" w:after="48"/>
              <w:rPr>
                <w:rFonts w:ascii="Times New Roman" w:hAnsi="Times New Roman" w:cs="Times New Roman"/>
                <w:b/>
                <w:noProof/>
              </w:rPr>
            </w:pPr>
          </w:p>
        </w:tc>
        <w:tc>
          <w:tcPr>
            <w:tcW w:w="614" w:type="dxa"/>
          </w:tcPr>
          <w:p w14:paraId="127BAEBF" w14:textId="77777777" w:rsidR="005B25B3" w:rsidRPr="002466D5" w:rsidRDefault="005B25B3">
            <w:pPr>
              <w:spacing w:before="48" w:after="48"/>
              <w:rPr>
                <w:rFonts w:ascii="Times New Roman" w:hAnsi="Times New Roman" w:cs="Times New Roman"/>
                <w:b/>
                <w:noProof/>
              </w:rPr>
            </w:pPr>
          </w:p>
        </w:tc>
        <w:tc>
          <w:tcPr>
            <w:tcW w:w="615" w:type="dxa"/>
          </w:tcPr>
          <w:p w14:paraId="2DEB8498" w14:textId="77777777" w:rsidR="005B25B3" w:rsidRPr="002466D5" w:rsidRDefault="005B25B3">
            <w:pPr>
              <w:spacing w:before="48" w:after="48"/>
              <w:rPr>
                <w:rFonts w:ascii="Times New Roman" w:hAnsi="Times New Roman" w:cs="Times New Roman"/>
                <w:b/>
                <w:noProof/>
              </w:rPr>
            </w:pPr>
          </w:p>
        </w:tc>
        <w:tc>
          <w:tcPr>
            <w:tcW w:w="615" w:type="dxa"/>
          </w:tcPr>
          <w:p w14:paraId="3F4A7F54" w14:textId="77777777" w:rsidR="005B25B3" w:rsidRPr="002466D5" w:rsidRDefault="005B25B3">
            <w:pPr>
              <w:spacing w:before="48" w:after="48"/>
              <w:rPr>
                <w:rFonts w:ascii="Times New Roman" w:hAnsi="Times New Roman" w:cs="Times New Roman"/>
                <w:b/>
                <w:noProof/>
              </w:rPr>
            </w:pPr>
          </w:p>
        </w:tc>
        <w:tc>
          <w:tcPr>
            <w:tcW w:w="615" w:type="dxa"/>
          </w:tcPr>
          <w:p w14:paraId="280397A1" w14:textId="77777777" w:rsidR="005B25B3" w:rsidRPr="002466D5" w:rsidRDefault="005B25B3">
            <w:pPr>
              <w:spacing w:before="48" w:after="48"/>
              <w:rPr>
                <w:rFonts w:ascii="Times New Roman" w:hAnsi="Times New Roman" w:cs="Times New Roman"/>
                <w:b/>
                <w:noProof/>
              </w:rPr>
            </w:pPr>
          </w:p>
        </w:tc>
        <w:tc>
          <w:tcPr>
            <w:tcW w:w="615" w:type="dxa"/>
          </w:tcPr>
          <w:p w14:paraId="2CDCB45C" w14:textId="77777777" w:rsidR="005B25B3" w:rsidRPr="002466D5" w:rsidRDefault="005B25B3">
            <w:pPr>
              <w:spacing w:before="48" w:after="48"/>
              <w:rPr>
                <w:rFonts w:ascii="Times New Roman" w:hAnsi="Times New Roman" w:cs="Times New Roman"/>
                <w:b/>
                <w:noProof/>
              </w:rPr>
            </w:pPr>
          </w:p>
        </w:tc>
        <w:tc>
          <w:tcPr>
            <w:tcW w:w="615" w:type="dxa"/>
          </w:tcPr>
          <w:p w14:paraId="2A000218" w14:textId="77777777" w:rsidR="005B25B3" w:rsidRPr="002466D5" w:rsidRDefault="005B25B3">
            <w:pPr>
              <w:spacing w:before="48" w:after="48"/>
              <w:rPr>
                <w:rFonts w:ascii="Times New Roman" w:hAnsi="Times New Roman" w:cs="Times New Roman"/>
                <w:b/>
                <w:noProof/>
              </w:rPr>
            </w:pPr>
          </w:p>
        </w:tc>
        <w:tc>
          <w:tcPr>
            <w:tcW w:w="615" w:type="dxa"/>
          </w:tcPr>
          <w:p w14:paraId="5D5D0FEF" w14:textId="77777777" w:rsidR="005B25B3" w:rsidRPr="002466D5" w:rsidRDefault="005B25B3">
            <w:pPr>
              <w:spacing w:before="48" w:after="48"/>
              <w:rPr>
                <w:rFonts w:ascii="Times New Roman" w:hAnsi="Times New Roman" w:cs="Times New Roman"/>
                <w:b/>
                <w:noProof/>
              </w:rPr>
            </w:pPr>
          </w:p>
        </w:tc>
        <w:tc>
          <w:tcPr>
            <w:tcW w:w="648" w:type="dxa"/>
          </w:tcPr>
          <w:p w14:paraId="56392D06" w14:textId="77777777" w:rsidR="005B25B3" w:rsidRPr="002466D5" w:rsidRDefault="005B25B3">
            <w:pPr>
              <w:spacing w:before="48" w:after="48"/>
              <w:rPr>
                <w:rFonts w:ascii="Times New Roman" w:hAnsi="Times New Roman" w:cs="Times New Roman"/>
                <w:b/>
                <w:noProof/>
              </w:rPr>
            </w:pPr>
          </w:p>
        </w:tc>
      </w:tr>
      <w:tr w:rsidR="005B25B3" w:rsidRPr="002466D5" w14:paraId="7437C142" w14:textId="77777777" w:rsidTr="00F65B50">
        <w:trPr>
          <w:trHeight w:val="262"/>
        </w:trPr>
        <w:tc>
          <w:tcPr>
            <w:tcW w:w="3454" w:type="dxa"/>
          </w:tcPr>
          <w:p w14:paraId="75CC24EF" w14:textId="77777777" w:rsidR="005B25B3" w:rsidRPr="002466D5" w:rsidRDefault="00BE1E26">
            <w:pPr>
              <w:tabs>
                <w:tab w:val="left" w:pos="284"/>
              </w:tabs>
              <w:spacing w:before="48" w:after="48"/>
              <w:rPr>
                <w:rFonts w:ascii="Times New Roman" w:hAnsi="Times New Roman" w:cs="Times New Roman"/>
                <w:b/>
                <w:noProof/>
              </w:rPr>
            </w:pPr>
            <w:r w:rsidRPr="002466D5">
              <w:rPr>
                <w:rFonts w:ascii="Times New Roman" w:hAnsi="Times New Roman" w:cs="Times New Roman"/>
                <w:b/>
                <w:noProof/>
              </w:rPr>
              <w:t>Sold (+ or -)</w:t>
            </w:r>
          </w:p>
        </w:tc>
        <w:tc>
          <w:tcPr>
            <w:tcW w:w="614" w:type="dxa"/>
          </w:tcPr>
          <w:p w14:paraId="33B1D97D" w14:textId="77777777" w:rsidR="005B25B3" w:rsidRPr="002466D5" w:rsidRDefault="005B25B3">
            <w:pPr>
              <w:spacing w:before="48" w:after="48"/>
              <w:rPr>
                <w:rFonts w:ascii="Times New Roman" w:hAnsi="Times New Roman" w:cs="Times New Roman"/>
                <w:i/>
                <w:noProof/>
              </w:rPr>
            </w:pPr>
          </w:p>
        </w:tc>
        <w:tc>
          <w:tcPr>
            <w:tcW w:w="614" w:type="dxa"/>
          </w:tcPr>
          <w:p w14:paraId="48F16335" w14:textId="77777777" w:rsidR="005B25B3" w:rsidRPr="002466D5" w:rsidRDefault="005B25B3">
            <w:pPr>
              <w:spacing w:before="48" w:after="48"/>
              <w:rPr>
                <w:rFonts w:ascii="Times New Roman" w:hAnsi="Times New Roman" w:cs="Times New Roman"/>
                <w:i/>
                <w:noProof/>
              </w:rPr>
            </w:pPr>
          </w:p>
        </w:tc>
        <w:tc>
          <w:tcPr>
            <w:tcW w:w="614" w:type="dxa"/>
          </w:tcPr>
          <w:p w14:paraId="6F77B713" w14:textId="77777777" w:rsidR="005B25B3" w:rsidRPr="002466D5" w:rsidRDefault="005B25B3">
            <w:pPr>
              <w:spacing w:before="48" w:after="48"/>
              <w:rPr>
                <w:rFonts w:ascii="Times New Roman" w:hAnsi="Times New Roman" w:cs="Times New Roman"/>
                <w:i/>
                <w:noProof/>
              </w:rPr>
            </w:pPr>
          </w:p>
        </w:tc>
        <w:tc>
          <w:tcPr>
            <w:tcW w:w="615" w:type="dxa"/>
          </w:tcPr>
          <w:p w14:paraId="5EB75766" w14:textId="77777777" w:rsidR="005B25B3" w:rsidRPr="002466D5" w:rsidRDefault="005B25B3">
            <w:pPr>
              <w:spacing w:before="48" w:after="48"/>
              <w:rPr>
                <w:rFonts w:ascii="Times New Roman" w:hAnsi="Times New Roman" w:cs="Times New Roman"/>
                <w:i/>
                <w:noProof/>
              </w:rPr>
            </w:pPr>
          </w:p>
        </w:tc>
        <w:tc>
          <w:tcPr>
            <w:tcW w:w="615" w:type="dxa"/>
          </w:tcPr>
          <w:p w14:paraId="3AA0DBDE" w14:textId="77777777" w:rsidR="005B25B3" w:rsidRPr="002466D5" w:rsidRDefault="005B25B3">
            <w:pPr>
              <w:spacing w:before="48" w:after="48"/>
              <w:rPr>
                <w:rFonts w:ascii="Times New Roman" w:hAnsi="Times New Roman" w:cs="Times New Roman"/>
                <w:i/>
                <w:noProof/>
              </w:rPr>
            </w:pPr>
          </w:p>
        </w:tc>
        <w:tc>
          <w:tcPr>
            <w:tcW w:w="615" w:type="dxa"/>
          </w:tcPr>
          <w:p w14:paraId="481F9822" w14:textId="77777777" w:rsidR="005B25B3" w:rsidRPr="002466D5" w:rsidRDefault="005B25B3">
            <w:pPr>
              <w:spacing w:before="48" w:after="48"/>
              <w:rPr>
                <w:rFonts w:ascii="Times New Roman" w:hAnsi="Times New Roman" w:cs="Times New Roman"/>
                <w:i/>
                <w:noProof/>
              </w:rPr>
            </w:pPr>
          </w:p>
        </w:tc>
        <w:tc>
          <w:tcPr>
            <w:tcW w:w="615" w:type="dxa"/>
          </w:tcPr>
          <w:p w14:paraId="7F1C2AF0" w14:textId="77777777" w:rsidR="005B25B3" w:rsidRPr="002466D5" w:rsidRDefault="005B25B3">
            <w:pPr>
              <w:spacing w:before="48" w:after="48"/>
              <w:rPr>
                <w:rFonts w:ascii="Times New Roman" w:hAnsi="Times New Roman" w:cs="Times New Roman"/>
                <w:i/>
                <w:noProof/>
              </w:rPr>
            </w:pPr>
          </w:p>
        </w:tc>
        <w:tc>
          <w:tcPr>
            <w:tcW w:w="615" w:type="dxa"/>
          </w:tcPr>
          <w:p w14:paraId="76A82A2D" w14:textId="77777777" w:rsidR="005B25B3" w:rsidRPr="002466D5" w:rsidRDefault="005B25B3">
            <w:pPr>
              <w:spacing w:before="48" w:after="48"/>
              <w:rPr>
                <w:rFonts w:ascii="Times New Roman" w:hAnsi="Times New Roman" w:cs="Times New Roman"/>
                <w:i/>
                <w:noProof/>
              </w:rPr>
            </w:pPr>
          </w:p>
        </w:tc>
        <w:tc>
          <w:tcPr>
            <w:tcW w:w="615" w:type="dxa"/>
          </w:tcPr>
          <w:p w14:paraId="2C66FD41" w14:textId="77777777" w:rsidR="005B25B3" w:rsidRPr="002466D5" w:rsidRDefault="005B25B3">
            <w:pPr>
              <w:spacing w:before="48" w:after="48"/>
              <w:rPr>
                <w:rFonts w:ascii="Times New Roman" w:hAnsi="Times New Roman" w:cs="Times New Roman"/>
                <w:i/>
                <w:noProof/>
              </w:rPr>
            </w:pPr>
          </w:p>
        </w:tc>
        <w:tc>
          <w:tcPr>
            <w:tcW w:w="648" w:type="dxa"/>
          </w:tcPr>
          <w:p w14:paraId="060E78AA" w14:textId="77777777" w:rsidR="005B25B3" w:rsidRPr="002466D5" w:rsidRDefault="005B25B3">
            <w:pPr>
              <w:spacing w:before="48" w:after="48"/>
              <w:rPr>
                <w:rFonts w:ascii="Times New Roman" w:hAnsi="Times New Roman" w:cs="Times New Roman"/>
                <w:i/>
                <w:noProof/>
              </w:rPr>
            </w:pPr>
          </w:p>
        </w:tc>
      </w:tr>
    </w:tbl>
    <w:p w14:paraId="29071A4A" w14:textId="51655477" w:rsidR="005B25B3" w:rsidRDefault="00A3305D" w:rsidP="00A3305D">
      <w:pPr>
        <w:pStyle w:val="afffe"/>
        <w:spacing w:before="240"/>
        <w:ind w:firstLine="567"/>
        <w:rPr>
          <w:rFonts w:ascii="Times New Roman" w:hAnsi="Times New Roman" w:cs="Times New Roman"/>
          <w:noProof/>
          <w:sz w:val="28"/>
          <w:szCs w:val="28"/>
        </w:rPr>
      </w:pPr>
      <w:bookmarkStart w:id="109" w:name="_Toc225933685"/>
      <w:r w:rsidRPr="001E1FB5">
        <w:rPr>
          <w:rFonts w:ascii="Times New Roman" w:hAnsi="Times New Roman" w:cs="Times New Roman"/>
          <w:noProof/>
          <w:sz w:val="28"/>
          <w:szCs w:val="28"/>
        </w:rPr>
        <w:t xml:space="preserve">54.2. </w:t>
      </w:r>
      <w:bookmarkEnd w:id="109"/>
      <w:r w:rsidR="00BE1E26" w:rsidRPr="001E1FB5">
        <w:rPr>
          <w:rFonts w:ascii="Times New Roman" w:hAnsi="Times New Roman" w:cs="Times New Roman"/>
          <w:i/>
          <w:iCs/>
          <w:noProof/>
          <w:sz w:val="28"/>
          <w:szCs w:val="28"/>
        </w:rPr>
        <w:t>Strategia de finanţare</w:t>
      </w:r>
      <w:r w:rsidR="00BE1E26" w:rsidRPr="001E1FB5">
        <w:rPr>
          <w:rFonts w:ascii="Times New Roman" w:hAnsi="Times New Roman" w:cs="Times New Roman"/>
          <w:noProof/>
          <w:sz w:val="28"/>
          <w:szCs w:val="28"/>
        </w:rPr>
        <w:t xml:space="preserve"> </w:t>
      </w:r>
      <w:r w:rsidR="00BE1E26" w:rsidRPr="001A0F98">
        <w:rPr>
          <w:rFonts w:ascii="Times New Roman" w:hAnsi="Times New Roman" w:cs="Times New Roman"/>
          <w:noProof/>
          <w:sz w:val="28"/>
          <w:szCs w:val="28"/>
        </w:rPr>
        <w:t>ar trebui să explice c</w:t>
      </w:r>
      <w:r w:rsidRPr="001A0F98">
        <w:rPr>
          <w:rFonts w:ascii="Times New Roman" w:hAnsi="Times New Roman" w:cs="Times New Roman"/>
          <w:noProof/>
          <w:sz w:val="28"/>
          <w:szCs w:val="28"/>
        </w:rPr>
        <w:t>ar</w:t>
      </w:r>
      <w:r w:rsidR="00BE1E26" w:rsidRPr="001A0F98">
        <w:rPr>
          <w:rFonts w:ascii="Times New Roman" w:hAnsi="Times New Roman" w:cs="Times New Roman"/>
          <w:noProof/>
          <w:sz w:val="28"/>
          <w:szCs w:val="28"/>
        </w:rPr>
        <w:t xml:space="preserve">e măsuri sunt necesare pentru a asigura suportul financiar pentru aria protejată şi planul de management pe următorii zece ani. Trebuie să precizeze sursele de finanţare potenţiale şi măsurile ce vor fi necesare pentru a asigura accesarea lor, de exemplu schimbări necesare în regulile financiare, întocmirea unor contracte de concesiune, nevoia de a stabili taxe pentru colectarea produselor forestiere altele decât lemnul sau cerinţa de a încheia un acord comun de finanţare între autorităţile publice locale responsabile pentru </w:t>
      </w:r>
      <w:r w:rsidR="007F1EBE" w:rsidRPr="001A0F98">
        <w:rPr>
          <w:rFonts w:ascii="Times New Roman" w:hAnsi="Times New Roman" w:cs="Times New Roman"/>
          <w:noProof/>
          <w:sz w:val="28"/>
          <w:szCs w:val="28"/>
        </w:rPr>
        <w:t>o arie protejată</w:t>
      </w:r>
      <w:r w:rsidR="00BE1E26" w:rsidRPr="001A0F98">
        <w:rPr>
          <w:rFonts w:ascii="Times New Roman" w:hAnsi="Times New Roman" w:cs="Times New Roman"/>
          <w:noProof/>
          <w:sz w:val="28"/>
          <w:szCs w:val="28"/>
        </w:rPr>
        <w:t>. O mare parte din aceste informaţii ar putea fi prezentate sub formă de tabel, cum ar fi Tabel</w:t>
      </w:r>
      <w:r w:rsidR="001A0F98">
        <w:rPr>
          <w:rFonts w:ascii="Times New Roman" w:hAnsi="Times New Roman" w:cs="Times New Roman"/>
          <w:noProof/>
          <w:sz w:val="28"/>
          <w:szCs w:val="28"/>
        </w:rPr>
        <w:t>ul nr.</w:t>
      </w:r>
      <w:r w:rsidR="00BE1E26" w:rsidRPr="001A0F98">
        <w:rPr>
          <w:rFonts w:ascii="Times New Roman" w:hAnsi="Times New Roman" w:cs="Times New Roman"/>
          <w:noProof/>
          <w:sz w:val="28"/>
          <w:szCs w:val="28"/>
        </w:rPr>
        <w:t xml:space="preserve"> </w:t>
      </w:r>
      <w:r w:rsidR="00EC6A35" w:rsidRPr="001A0F98">
        <w:rPr>
          <w:rFonts w:ascii="Times New Roman" w:hAnsi="Times New Roman" w:cs="Times New Roman"/>
          <w:noProof/>
          <w:sz w:val="28"/>
          <w:szCs w:val="28"/>
        </w:rPr>
        <w:t>21</w:t>
      </w:r>
      <w:r w:rsidR="00BE1E26" w:rsidRPr="001A0F98">
        <w:rPr>
          <w:rFonts w:ascii="Times New Roman" w:hAnsi="Times New Roman" w:cs="Times New Roman"/>
          <w:noProof/>
          <w:sz w:val="28"/>
          <w:szCs w:val="28"/>
        </w:rPr>
        <w:t>.</w:t>
      </w:r>
    </w:p>
    <w:p w14:paraId="6AB2A0AF" w14:textId="77777777" w:rsidR="00EF6C74" w:rsidRDefault="00EF6C74" w:rsidP="001A0F98">
      <w:pPr>
        <w:pBdr>
          <w:top w:val="nil"/>
          <w:left w:val="nil"/>
          <w:bottom w:val="nil"/>
          <w:right w:val="nil"/>
          <w:between w:val="nil"/>
        </w:pBdr>
        <w:spacing w:after="0"/>
        <w:jc w:val="center"/>
        <w:rPr>
          <w:rFonts w:ascii="Times New Roman" w:hAnsi="Times New Roman" w:cs="Times New Roman"/>
          <w:b/>
          <w:i/>
          <w:iCs/>
          <w:noProof/>
          <w:color w:val="000000" w:themeColor="text1"/>
        </w:rPr>
      </w:pPr>
    </w:p>
    <w:p w14:paraId="0989DFB2" w14:textId="706EEE23" w:rsidR="001A0F98" w:rsidRDefault="00BE1E26" w:rsidP="001A0F98">
      <w:pPr>
        <w:pBdr>
          <w:top w:val="nil"/>
          <w:left w:val="nil"/>
          <w:bottom w:val="nil"/>
          <w:right w:val="nil"/>
          <w:between w:val="nil"/>
        </w:pBdr>
        <w:spacing w:after="0"/>
        <w:jc w:val="center"/>
        <w:rPr>
          <w:rFonts w:ascii="Times New Roman" w:hAnsi="Times New Roman" w:cs="Times New Roman"/>
          <w:b/>
          <w:i/>
          <w:iCs/>
          <w:noProof/>
          <w:color w:val="000000" w:themeColor="text1"/>
        </w:rPr>
      </w:pPr>
      <w:r w:rsidRPr="001A0F98">
        <w:rPr>
          <w:rFonts w:ascii="Times New Roman" w:hAnsi="Times New Roman" w:cs="Times New Roman"/>
          <w:b/>
          <w:i/>
          <w:iCs/>
          <w:noProof/>
          <w:color w:val="000000" w:themeColor="text1"/>
        </w:rPr>
        <w:t>Tabel</w:t>
      </w:r>
      <w:r w:rsidR="001A0F98" w:rsidRPr="001A0F98">
        <w:rPr>
          <w:rFonts w:ascii="Times New Roman" w:hAnsi="Times New Roman" w:cs="Times New Roman"/>
          <w:b/>
          <w:i/>
          <w:iCs/>
          <w:noProof/>
          <w:color w:val="000000" w:themeColor="text1"/>
        </w:rPr>
        <w:t>ul nr.</w:t>
      </w:r>
      <w:r w:rsidRPr="001A0F98">
        <w:rPr>
          <w:rFonts w:ascii="Times New Roman" w:hAnsi="Times New Roman" w:cs="Times New Roman"/>
          <w:b/>
          <w:i/>
          <w:iCs/>
          <w:noProof/>
          <w:color w:val="000000" w:themeColor="text1"/>
        </w:rPr>
        <w:t xml:space="preserve"> </w:t>
      </w:r>
      <w:r w:rsidR="00EC6A35" w:rsidRPr="001A0F98">
        <w:rPr>
          <w:rFonts w:ascii="Times New Roman" w:hAnsi="Times New Roman" w:cs="Times New Roman"/>
          <w:b/>
          <w:i/>
          <w:iCs/>
          <w:noProof/>
          <w:color w:val="000000" w:themeColor="text1"/>
        </w:rPr>
        <w:t>21</w:t>
      </w:r>
      <w:r w:rsidR="001A0F98" w:rsidRPr="001A0F98">
        <w:rPr>
          <w:rFonts w:ascii="Times New Roman" w:hAnsi="Times New Roman" w:cs="Times New Roman"/>
          <w:b/>
          <w:i/>
          <w:iCs/>
          <w:noProof/>
          <w:color w:val="000000" w:themeColor="text1"/>
        </w:rPr>
        <w:t>:</w:t>
      </w:r>
      <w:r w:rsidRPr="001A0F98">
        <w:rPr>
          <w:rFonts w:ascii="Times New Roman" w:hAnsi="Times New Roman" w:cs="Times New Roman"/>
          <w:b/>
          <w:i/>
          <w:iCs/>
          <w:noProof/>
          <w:color w:val="000000" w:themeColor="text1"/>
        </w:rPr>
        <w:t xml:space="preserve"> Prezentare pe scurt a principalelor surse de finanţare</w:t>
      </w:r>
    </w:p>
    <w:p w14:paraId="10885550" w14:textId="14E753E3" w:rsidR="005B25B3" w:rsidRPr="001A0F98" w:rsidRDefault="00BE1E26" w:rsidP="001A0F98">
      <w:pPr>
        <w:pBdr>
          <w:top w:val="nil"/>
          <w:left w:val="nil"/>
          <w:bottom w:val="nil"/>
          <w:right w:val="nil"/>
          <w:between w:val="nil"/>
        </w:pBdr>
        <w:spacing w:after="0"/>
        <w:jc w:val="center"/>
        <w:rPr>
          <w:rFonts w:ascii="Times New Roman" w:hAnsi="Times New Roman" w:cs="Times New Roman"/>
          <w:b/>
          <w:i/>
          <w:iCs/>
          <w:noProof/>
          <w:color w:val="000000" w:themeColor="text1"/>
        </w:rPr>
      </w:pPr>
      <w:r w:rsidRPr="001A0F98">
        <w:rPr>
          <w:rFonts w:ascii="Times New Roman" w:hAnsi="Times New Roman" w:cs="Times New Roman"/>
          <w:b/>
          <w:i/>
          <w:iCs/>
          <w:noProof/>
          <w:color w:val="000000" w:themeColor="text1"/>
        </w:rPr>
        <w:t xml:space="preserve"> pentru o arie </w:t>
      </w:r>
      <w:r w:rsidR="003A5887" w:rsidRPr="001A0F98">
        <w:rPr>
          <w:rFonts w:ascii="Times New Roman" w:hAnsi="Times New Roman" w:cs="Times New Roman"/>
          <w:b/>
          <w:i/>
          <w:iCs/>
          <w:noProof/>
          <w:color w:val="000000" w:themeColor="text1"/>
        </w:rPr>
        <w:t xml:space="preserve">naturală </w:t>
      </w:r>
      <w:r w:rsidRPr="001A0F98">
        <w:rPr>
          <w:rFonts w:ascii="Times New Roman" w:hAnsi="Times New Roman" w:cs="Times New Roman"/>
          <w:b/>
          <w:i/>
          <w:iCs/>
          <w:noProof/>
          <w:color w:val="000000" w:themeColor="text1"/>
        </w:rPr>
        <w:t>protejată</w:t>
      </w:r>
    </w:p>
    <w:tbl>
      <w:tblPr>
        <w:tblStyle w:val="afff3"/>
        <w:tblW w:w="9602" w:type="dxa"/>
        <w:tblLayout w:type="fixed"/>
        <w:tblLook w:val="0000" w:firstRow="0" w:lastRow="0" w:firstColumn="0" w:lastColumn="0" w:noHBand="0" w:noVBand="0"/>
      </w:tblPr>
      <w:tblGrid>
        <w:gridCol w:w="2626"/>
        <w:gridCol w:w="2328"/>
        <w:gridCol w:w="2326"/>
        <w:gridCol w:w="2322"/>
      </w:tblGrid>
      <w:tr w:rsidR="005B25B3" w:rsidRPr="000E3BF1" w14:paraId="225767E9" w14:textId="77777777" w:rsidTr="00A3305D">
        <w:tc>
          <w:tcPr>
            <w:tcW w:w="2626" w:type="dxa"/>
          </w:tcPr>
          <w:p w14:paraId="2B979AB3" w14:textId="3A080CFB" w:rsidR="005B25B3" w:rsidRPr="000E3BF1" w:rsidRDefault="00BE1E26" w:rsidP="000E3BF1">
            <w:pPr>
              <w:jc w:val="center"/>
              <w:rPr>
                <w:rFonts w:ascii="Times New Roman" w:hAnsi="Times New Roman" w:cs="Times New Roman"/>
                <w:b/>
                <w:bCs/>
                <w:noProof/>
                <w:color w:val="000000" w:themeColor="text1"/>
              </w:rPr>
            </w:pPr>
            <w:r w:rsidRPr="000E3BF1">
              <w:rPr>
                <w:rFonts w:ascii="Times New Roman" w:hAnsi="Times New Roman" w:cs="Times New Roman"/>
                <w:b/>
                <w:bCs/>
                <w:noProof/>
                <w:color w:val="000000" w:themeColor="text1"/>
              </w:rPr>
              <w:t>Surse noi de fonduri pentru a acoperi deficitul existent</w:t>
            </w:r>
          </w:p>
        </w:tc>
        <w:tc>
          <w:tcPr>
            <w:tcW w:w="2328" w:type="dxa"/>
          </w:tcPr>
          <w:p w14:paraId="688EBFAE" w14:textId="3D6E3BA1" w:rsidR="005B25B3" w:rsidRPr="000E3BF1" w:rsidRDefault="00BE1E26" w:rsidP="000E3BF1">
            <w:pPr>
              <w:jc w:val="center"/>
              <w:rPr>
                <w:rFonts w:ascii="Times New Roman" w:hAnsi="Times New Roman" w:cs="Times New Roman"/>
                <w:b/>
                <w:bCs/>
                <w:noProof/>
                <w:color w:val="000000" w:themeColor="text1"/>
              </w:rPr>
            </w:pPr>
            <w:r w:rsidRPr="000E3BF1">
              <w:rPr>
                <w:rFonts w:ascii="Times New Roman" w:hAnsi="Times New Roman" w:cs="Times New Roman"/>
                <w:b/>
                <w:bCs/>
                <w:noProof/>
                <w:color w:val="000000" w:themeColor="text1"/>
              </w:rPr>
              <w:t>Valoarea ţintă a fondurilor noi</w:t>
            </w:r>
            <w:r w:rsidR="000E3BF1" w:rsidRPr="000E3BF1">
              <w:rPr>
                <w:rFonts w:ascii="Times New Roman" w:hAnsi="Times New Roman" w:cs="Times New Roman"/>
                <w:b/>
                <w:bCs/>
                <w:noProof/>
                <w:color w:val="000000" w:themeColor="text1"/>
              </w:rPr>
              <w:t xml:space="preserve"> </w:t>
            </w:r>
            <w:r w:rsidRPr="000E3BF1">
              <w:rPr>
                <w:rFonts w:ascii="Times New Roman" w:hAnsi="Times New Roman" w:cs="Times New Roman"/>
                <w:b/>
                <w:bCs/>
                <w:noProof/>
                <w:color w:val="000000" w:themeColor="text1"/>
              </w:rPr>
              <w:t xml:space="preserve">care ar trebui obţinute </w:t>
            </w:r>
          </w:p>
        </w:tc>
        <w:tc>
          <w:tcPr>
            <w:tcW w:w="2326" w:type="dxa"/>
          </w:tcPr>
          <w:p w14:paraId="3FF5A0AA" w14:textId="11B6A850" w:rsidR="005B25B3" w:rsidRPr="000E3BF1" w:rsidRDefault="00BE1E26" w:rsidP="000E3BF1">
            <w:pPr>
              <w:jc w:val="center"/>
              <w:rPr>
                <w:rFonts w:ascii="Times New Roman" w:hAnsi="Times New Roman" w:cs="Times New Roman"/>
                <w:b/>
                <w:bCs/>
                <w:noProof/>
                <w:color w:val="000000" w:themeColor="text1"/>
              </w:rPr>
            </w:pPr>
            <w:r w:rsidRPr="000E3BF1">
              <w:rPr>
                <w:rFonts w:ascii="Times New Roman" w:hAnsi="Times New Roman" w:cs="Times New Roman"/>
                <w:b/>
                <w:bCs/>
                <w:noProof/>
                <w:color w:val="000000" w:themeColor="text1"/>
              </w:rPr>
              <w:t xml:space="preserve">Programe şi activităţi pentru care vor fi utilizate fondurile </w:t>
            </w:r>
          </w:p>
        </w:tc>
        <w:tc>
          <w:tcPr>
            <w:tcW w:w="2322" w:type="dxa"/>
          </w:tcPr>
          <w:p w14:paraId="177944F7" w14:textId="3157D5ED" w:rsidR="005B25B3" w:rsidRPr="000E3BF1" w:rsidRDefault="00BE1E26" w:rsidP="000E3BF1">
            <w:pPr>
              <w:jc w:val="center"/>
              <w:rPr>
                <w:rFonts w:ascii="Times New Roman" w:hAnsi="Times New Roman" w:cs="Times New Roman"/>
                <w:b/>
                <w:bCs/>
                <w:noProof/>
                <w:color w:val="000000" w:themeColor="text1"/>
              </w:rPr>
            </w:pPr>
            <w:r w:rsidRPr="000E3BF1">
              <w:rPr>
                <w:rFonts w:ascii="Times New Roman" w:hAnsi="Times New Roman" w:cs="Times New Roman"/>
                <w:b/>
                <w:bCs/>
                <w:noProof/>
                <w:color w:val="000000" w:themeColor="text1"/>
              </w:rPr>
              <w:t xml:space="preserve">Măsuri necesare pentru mobilizarea fondurilor </w:t>
            </w:r>
          </w:p>
        </w:tc>
      </w:tr>
      <w:tr w:rsidR="005B25B3" w:rsidRPr="000E3BF1" w14:paraId="3C77A130" w14:textId="77777777" w:rsidTr="00A3305D">
        <w:tc>
          <w:tcPr>
            <w:tcW w:w="2626" w:type="dxa"/>
          </w:tcPr>
          <w:p w14:paraId="0E3A279F" w14:textId="77777777" w:rsidR="005B25B3" w:rsidRPr="000E3BF1" w:rsidRDefault="005B25B3">
            <w:pPr>
              <w:jc w:val="right"/>
              <w:rPr>
                <w:rFonts w:ascii="Times New Roman" w:hAnsi="Times New Roman" w:cs="Times New Roman"/>
                <w:noProof/>
                <w:color w:val="000000"/>
              </w:rPr>
            </w:pPr>
          </w:p>
        </w:tc>
        <w:tc>
          <w:tcPr>
            <w:tcW w:w="2328" w:type="dxa"/>
          </w:tcPr>
          <w:p w14:paraId="680EA74C" w14:textId="77777777" w:rsidR="005B25B3" w:rsidRPr="000E3BF1" w:rsidRDefault="005B25B3">
            <w:pPr>
              <w:jc w:val="right"/>
              <w:rPr>
                <w:rFonts w:ascii="Times New Roman" w:hAnsi="Times New Roman" w:cs="Times New Roman"/>
                <w:noProof/>
                <w:color w:val="000000"/>
              </w:rPr>
            </w:pPr>
          </w:p>
        </w:tc>
        <w:tc>
          <w:tcPr>
            <w:tcW w:w="2326" w:type="dxa"/>
          </w:tcPr>
          <w:p w14:paraId="1534F2B7" w14:textId="77777777" w:rsidR="005B25B3" w:rsidRPr="000E3BF1" w:rsidRDefault="005B25B3">
            <w:pPr>
              <w:jc w:val="right"/>
              <w:rPr>
                <w:rFonts w:ascii="Times New Roman" w:hAnsi="Times New Roman" w:cs="Times New Roman"/>
                <w:noProof/>
                <w:color w:val="000000"/>
              </w:rPr>
            </w:pPr>
          </w:p>
        </w:tc>
        <w:tc>
          <w:tcPr>
            <w:tcW w:w="2322" w:type="dxa"/>
          </w:tcPr>
          <w:p w14:paraId="2B5023BC" w14:textId="77777777" w:rsidR="005B25B3" w:rsidRPr="000E3BF1" w:rsidRDefault="005B25B3">
            <w:pPr>
              <w:jc w:val="right"/>
              <w:rPr>
                <w:rFonts w:ascii="Times New Roman" w:hAnsi="Times New Roman" w:cs="Times New Roman"/>
                <w:noProof/>
                <w:color w:val="000000"/>
              </w:rPr>
            </w:pPr>
          </w:p>
        </w:tc>
      </w:tr>
      <w:tr w:rsidR="005B25B3" w:rsidRPr="000E3BF1" w14:paraId="3AE6464E" w14:textId="77777777" w:rsidTr="00A3305D">
        <w:tc>
          <w:tcPr>
            <w:tcW w:w="2626" w:type="dxa"/>
          </w:tcPr>
          <w:p w14:paraId="546F89A0" w14:textId="77777777" w:rsidR="005B25B3" w:rsidRPr="000E3BF1" w:rsidRDefault="005B25B3">
            <w:pPr>
              <w:jc w:val="right"/>
              <w:rPr>
                <w:rFonts w:ascii="Times New Roman" w:hAnsi="Times New Roman" w:cs="Times New Roman"/>
                <w:noProof/>
                <w:color w:val="000000"/>
              </w:rPr>
            </w:pPr>
          </w:p>
        </w:tc>
        <w:tc>
          <w:tcPr>
            <w:tcW w:w="2328" w:type="dxa"/>
          </w:tcPr>
          <w:p w14:paraId="55FF9B23" w14:textId="77777777" w:rsidR="005B25B3" w:rsidRPr="000E3BF1" w:rsidRDefault="005B25B3">
            <w:pPr>
              <w:jc w:val="right"/>
              <w:rPr>
                <w:rFonts w:ascii="Times New Roman" w:hAnsi="Times New Roman" w:cs="Times New Roman"/>
                <w:noProof/>
                <w:color w:val="000000"/>
              </w:rPr>
            </w:pPr>
          </w:p>
        </w:tc>
        <w:tc>
          <w:tcPr>
            <w:tcW w:w="2326" w:type="dxa"/>
          </w:tcPr>
          <w:p w14:paraId="49EF69A7" w14:textId="77777777" w:rsidR="005B25B3" w:rsidRPr="000E3BF1" w:rsidRDefault="005B25B3">
            <w:pPr>
              <w:jc w:val="right"/>
              <w:rPr>
                <w:rFonts w:ascii="Times New Roman" w:hAnsi="Times New Roman" w:cs="Times New Roman"/>
                <w:noProof/>
                <w:color w:val="000000"/>
              </w:rPr>
            </w:pPr>
          </w:p>
        </w:tc>
        <w:tc>
          <w:tcPr>
            <w:tcW w:w="2322" w:type="dxa"/>
          </w:tcPr>
          <w:p w14:paraId="00B500A4" w14:textId="77777777" w:rsidR="005B25B3" w:rsidRPr="000E3BF1" w:rsidRDefault="005B25B3">
            <w:pPr>
              <w:jc w:val="right"/>
              <w:rPr>
                <w:rFonts w:ascii="Times New Roman" w:hAnsi="Times New Roman" w:cs="Times New Roman"/>
                <w:noProof/>
                <w:color w:val="000000"/>
              </w:rPr>
            </w:pPr>
          </w:p>
        </w:tc>
      </w:tr>
      <w:tr w:rsidR="005B25B3" w:rsidRPr="000E3BF1" w14:paraId="30247245" w14:textId="77777777" w:rsidTr="00A3305D">
        <w:tc>
          <w:tcPr>
            <w:tcW w:w="2626" w:type="dxa"/>
          </w:tcPr>
          <w:p w14:paraId="33A40922" w14:textId="7458A163" w:rsidR="005B25B3" w:rsidRPr="000E3BF1" w:rsidRDefault="000E3BF1" w:rsidP="001A0F98">
            <w:pPr>
              <w:jc w:val="left"/>
              <w:rPr>
                <w:rFonts w:ascii="Times New Roman" w:hAnsi="Times New Roman" w:cs="Times New Roman"/>
                <w:b/>
                <w:noProof/>
                <w:color w:val="000000"/>
              </w:rPr>
            </w:pPr>
            <w:r>
              <w:rPr>
                <w:rFonts w:ascii="Times New Roman" w:hAnsi="Times New Roman" w:cs="Times New Roman"/>
                <w:noProof/>
                <w:color w:val="000000"/>
              </w:rPr>
              <w:t>T</w:t>
            </w:r>
            <w:r w:rsidRPr="000E3BF1">
              <w:rPr>
                <w:rFonts w:ascii="Times New Roman" w:hAnsi="Times New Roman" w:cs="Times New Roman"/>
                <w:noProof/>
                <w:color w:val="000000"/>
              </w:rPr>
              <w:t>otal sume din finanţări</w:t>
            </w:r>
          </w:p>
        </w:tc>
        <w:tc>
          <w:tcPr>
            <w:tcW w:w="4654" w:type="dxa"/>
            <w:gridSpan w:val="2"/>
          </w:tcPr>
          <w:p w14:paraId="36FF33D2" w14:textId="77777777" w:rsidR="005B25B3" w:rsidRPr="000E3BF1" w:rsidRDefault="005B25B3">
            <w:pPr>
              <w:jc w:val="right"/>
              <w:rPr>
                <w:rFonts w:ascii="Times New Roman" w:hAnsi="Times New Roman" w:cs="Times New Roman"/>
                <w:b/>
                <w:noProof/>
                <w:color w:val="000000"/>
              </w:rPr>
            </w:pPr>
          </w:p>
        </w:tc>
        <w:tc>
          <w:tcPr>
            <w:tcW w:w="2322" w:type="dxa"/>
          </w:tcPr>
          <w:p w14:paraId="7773CA4A" w14:textId="77777777" w:rsidR="005B25B3" w:rsidRPr="000E3BF1" w:rsidRDefault="005B25B3">
            <w:pPr>
              <w:jc w:val="right"/>
              <w:rPr>
                <w:rFonts w:ascii="Times New Roman" w:hAnsi="Times New Roman" w:cs="Times New Roman"/>
                <w:b/>
                <w:noProof/>
                <w:color w:val="000000"/>
              </w:rPr>
            </w:pPr>
          </w:p>
        </w:tc>
      </w:tr>
    </w:tbl>
    <w:p w14:paraId="511131A6" w14:textId="77777777" w:rsidR="000712A0" w:rsidRDefault="000712A0" w:rsidP="000712A0">
      <w:pPr>
        <w:pStyle w:val="1"/>
        <w:spacing w:before="0" w:after="0"/>
        <w:jc w:val="center"/>
        <w:rPr>
          <w:rFonts w:ascii="Times New Roman" w:hAnsi="Times New Roman" w:cs="Times New Roman"/>
          <w:noProof/>
        </w:rPr>
      </w:pPr>
      <w:bookmarkStart w:id="110" w:name="_Toc225933686"/>
      <w:bookmarkStart w:id="111" w:name="_Toc231467024"/>
    </w:p>
    <w:p w14:paraId="25DC3E78" w14:textId="5AB79D0F" w:rsidR="000712A0" w:rsidRPr="000712A0" w:rsidRDefault="007B6821" w:rsidP="000712A0">
      <w:pPr>
        <w:pStyle w:val="1"/>
        <w:spacing w:before="0" w:after="0"/>
        <w:jc w:val="center"/>
        <w:rPr>
          <w:rFonts w:ascii="Times New Roman" w:hAnsi="Times New Roman" w:cs="Times New Roman"/>
          <w:noProof/>
        </w:rPr>
      </w:pPr>
      <w:r w:rsidRPr="000712A0">
        <w:rPr>
          <w:rFonts w:ascii="Times New Roman" w:hAnsi="Times New Roman" w:cs="Times New Roman"/>
          <w:noProof/>
        </w:rPr>
        <w:t xml:space="preserve">Capitolul </w:t>
      </w:r>
      <w:r w:rsidR="00D77BFE" w:rsidRPr="000712A0">
        <w:rPr>
          <w:rFonts w:ascii="Times New Roman" w:hAnsi="Times New Roman" w:cs="Times New Roman"/>
          <w:noProof/>
        </w:rPr>
        <w:t>IV</w:t>
      </w:r>
    </w:p>
    <w:p w14:paraId="6E7E4694" w14:textId="0DFFB555" w:rsidR="005B25B3" w:rsidRPr="000712A0" w:rsidRDefault="00BE1E26" w:rsidP="000712A0">
      <w:pPr>
        <w:pStyle w:val="1"/>
        <w:spacing w:before="0" w:after="0"/>
        <w:jc w:val="center"/>
        <w:rPr>
          <w:rFonts w:ascii="Times New Roman" w:hAnsi="Times New Roman" w:cs="Times New Roman"/>
          <w:noProof/>
        </w:rPr>
      </w:pPr>
      <w:r w:rsidRPr="000712A0">
        <w:rPr>
          <w:rFonts w:ascii="Times New Roman" w:hAnsi="Times New Roman" w:cs="Times New Roman"/>
          <w:noProof/>
        </w:rPr>
        <w:t xml:space="preserve"> </w:t>
      </w:r>
      <w:r w:rsidR="00D77BFE" w:rsidRPr="000712A0">
        <w:rPr>
          <w:rFonts w:ascii="Times New Roman" w:hAnsi="Times New Roman" w:cs="Times New Roman"/>
          <w:noProof/>
        </w:rPr>
        <w:t>ELABORAREA PLANULUI DE ACȚIUNI PE 5 ANI</w:t>
      </w:r>
      <w:bookmarkEnd w:id="110"/>
      <w:bookmarkEnd w:id="111"/>
    </w:p>
    <w:p w14:paraId="7D668094" w14:textId="26BF3823" w:rsidR="005B25B3" w:rsidRPr="000712A0" w:rsidRDefault="000E3BF1" w:rsidP="00A03458">
      <w:pPr>
        <w:spacing w:after="0"/>
        <w:ind w:firstLine="567"/>
        <w:rPr>
          <w:rFonts w:ascii="Times New Roman" w:hAnsi="Times New Roman" w:cs="Times New Roman"/>
          <w:noProof/>
          <w:sz w:val="28"/>
          <w:szCs w:val="28"/>
        </w:rPr>
      </w:pPr>
      <w:r w:rsidRPr="000712A0">
        <w:rPr>
          <w:rFonts w:ascii="Times New Roman" w:hAnsi="Times New Roman" w:cs="Times New Roman"/>
          <w:noProof/>
          <w:sz w:val="28"/>
          <w:szCs w:val="28"/>
        </w:rPr>
        <w:t xml:space="preserve">55. </w:t>
      </w:r>
      <w:r w:rsidR="00BE1E26" w:rsidRPr="000712A0">
        <w:rPr>
          <w:rFonts w:ascii="Times New Roman" w:hAnsi="Times New Roman" w:cs="Times New Roman"/>
          <w:noProof/>
          <w:sz w:val="28"/>
          <w:szCs w:val="28"/>
        </w:rPr>
        <w:t xml:space="preserve">Planul operaţional este un plan pe 5 ani pentru implementarea sub-programelor de management şi a obiectivelor stabilite în </w:t>
      </w:r>
      <w:r w:rsidRPr="000712A0">
        <w:rPr>
          <w:rFonts w:ascii="Times New Roman" w:hAnsi="Times New Roman" w:cs="Times New Roman"/>
          <w:noProof/>
          <w:sz w:val="28"/>
          <w:szCs w:val="28"/>
        </w:rPr>
        <w:t>Secțiunea</w:t>
      </w:r>
      <w:r w:rsidR="00CE007C" w:rsidRPr="000712A0">
        <w:rPr>
          <w:rFonts w:ascii="Times New Roman" w:hAnsi="Times New Roman" w:cs="Times New Roman"/>
          <w:noProof/>
          <w:sz w:val="28"/>
          <w:szCs w:val="28"/>
        </w:rPr>
        <w:t xml:space="preserve"> 12</w:t>
      </w:r>
      <w:r w:rsidRPr="000712A0">
        <w:rPr>
          <w:rFonts w:ascii="Times New Roman" w:hAnsi="Times New Roman" w:cs="Times New Roman"/>
          <w:noProof/>
          <w:sz w:val="28"/>
          <w:szCs w:val="28"/>
        </w:rPr>
        <w:t xml:space="preserve"> </w:t>
      </w:r>
      <w:r w:rsidR="00BE1E26" w:rsidRPr="000712A0">
        <w:rPr>
          <w:rFonts w:ascii="Times New Roman" w:hAnsi="Times New Roman" w:cs="Times New Roman"/>
          <w:noProof/>
          <w:sz w:val="28"/>
          <w:szCs w:val="28"/>
        </w:rPr>
        <w:t xml:space="preserve">(Strategia de Management) şi pentru a face operaţională strategia de implementare identificată în </w:t>
      </w:r>
      <w:r w:rsidR="0034554F" w:rsidRPr="000712A0">
        <w:rPr>
          <w:rFonts w:ascii="Times New Roman" w:hAnsi="Times New Roman" w:cs="Times New Roman"/>
          <w:noProof/>
          <w:sz w:val="28"/>
          <w:szCs w:val="28"/>
        </w:rPr>
        <w:t>Secțiunea</w:t>
      </w:r>
      <w:r w:rsidR="00BE1E26" w:rsidRPr="000712A0">
        <w:rPr>
          <w:rFonts w:ascii="Times New Roman" w:hAnsi="Times New Roman" w:cs="Times New Roman"/>
          <w:noProof/>
          <w:sz w:val="28"/>
          <w:szCs w:val="28"/>
        </w:rPr>
        <w:t xml:space="preserve"> </w:t>
      </w:r>
      <w:r w:rsidR="0034554F" w:rsidRPr="000712A0">
        <w:rPr>
          <w:rFonts w:ascii="Times New Roman" w:hAnsi="Times New Roman" w:cs="Times New Roman"/>
          <w:noProof/>
          <w:sz w:val="28"/>
          <w:szCs w:val="28"/>
        </w:rPr>
        <w:t>14</w:t>
      </w:r>
      <w:r w:rsidR="00BE1E26" w:rsidRPr="000712A0">
        <w:rPr>
          <w:rFonts w:ascii="Times New Roman" w:hAnsi="Times New Roman" w:cs="Times New Roman"/>
          <w:noProof/>
          <w:sz w:val="28"/>
          <w:szCs w:val="28"/>
        </w:rPr>
        <w:t xml:space="preserve">. </w:t>
      </w:r>
    </w:p>
    <w:p w14:paraId="510C5B91" w14:textId="30995AB9" w:rsidR="005B25B3" w:rsidRPr="000712A0" w:rsidRDefault="0034554F" w:rsidP="00D53475">
      <w:pPr>
        <w:pStyle w:val="afffe"/>
        <w:ind w:firstLine="567"/>
        <w:rPr>
          <w:rFonts w:ascii="Times New Roman" w:hAnsi="Times New Roman" w:cs="Times New Roman"/>
          <w:noProof/>
          <w:sz w:val="28"/>
          <w:szCs w:val="28"/>
        </w:rPr>
      </w:pPr>
      <w:bookmarkStart w:id="112" w:name="_Toc225933687"/>
      <w:r w:rsidRPr="000712A0">
        <w:rPr>
          <w:rFonts w:ascii="Times New Roman" w:hAnsi="Times New Roman" w:cs="Times New Roman"/>
          <w:noProof/>
          <w:sz w:val="28"/>
          <w:szCs w:val="28"/>
        </w:rPr>
        <w:t xml:space="preserve">56. </w:t>
      </w:r>
      <w:r w:rsidRPr="000712A0">
        <w:rPr>
          <w:rFonts w:ascii="Times New Roman" w:hAnsi="Times New Roman" w:cs="Times New Roman"/>
          <w:b/>
          <w:bCs/>
          <w:noProof/>
          <w:sz w:val="28"/>
          <w:szCs w:val="28"/>
        </w:rPr>
        <w:t>A</w:t>
      </w:r>
      <w:r w:rsidR="00BE1E26" w:rsidRPr="000712A0">
        <w:rPr>
          <w:rFonts w:ascii="Times New Roman" w:hAnsi="Times New Roman" w:cs="Times New Roman"/>
          <w:b/>
          <w:bCs/>
          <w:noProof/>
          <w:sz w:val="28"/>
          <w:szCs w:val="28"/>
        </w:rPr>
        <w:t>cţiuni de Management</w:t>
      </w:r>
      <w:bookmarkEnd w:id="112"/>
      <w:r w:rsidRPr="000712A0">
        <w:rPr>
          <w:noProof/>
          <w:sz w:val="28"/>
          <w:szCs w:val="28"/>
        </w:rPr>
        <w:t xml:space="preserve">. </w:t>
      </w:r>
      <w:r w:rsidRPr="000712A0">
        <w:rPr>
          <w:rFonts w:ascii="Times New Roman" w:hAnsi="Times New Roman" w:cs="Times New Roman"/>
          <w:noProof/>
          <w:sz w:val="28"/>
          <w:szCs w:val="28"/>
        </w:rPr>
        <w:t>Acțiun</w:t>
      </w:r>
      <w:r w:rsidR="0039465D" w:rsidRPr="000712A0">
        <w:rPr>
          <w:rFonts w:ascii="Times New Roman" w:hAnsi="Times New Roman" w:cs="Times New Roman"/>
          <w:noProof/>
          <w:sz w:val="28"/>
          <w:szCs w:val="28"/>
        </w:rPr>
        <w:t>ile, sau măsurile,</w:t>
      </w:r>
      <w:r w:rsidR="00BE1E26" w:rsidRPr="000712A0">
        <w:rPr>
          <w:rFonts w:ascii="Times New Roman" w:hAnsi="Times New Roman" w:cs="Times New Roman"/>
          <w:noProof/>
          <w:sz w:val="28"/>
          <w:szCs w:val="28"/>
        </w:rPr>
        <w:t xml:space="preserve"> reprezintă setul de sarcini şi operaţii necesare pentru atingerea obiectivului fiecărui sub-program. </w:t>
      </w:r>
    </w:p>
    <w:p w14:paraId="62219A26" w14:textId="511FED3F" w:rsidR="005B25B3" w:rsidRPr="000712A0" w:rsidRDefault="00732E57" w:rsidP="00732E57">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712A0">
        <w:rPr>
          <w:rFonts w:ascii="Times New Roman" w:hAnsi="Times New Roman" w:cs="Times New Roman"/>
          <w:noProof/>
          <w:color w:val="000000"/>
          <w:sz w:val="28"/>
          <w:szCs w:val="28"/>
        </w:rPr>
        <w:t xml:space="preserve">56.1. </w:t>
      </w:r>
      <w:r w:rsidR="00BE1E26" w:rsidRPr="000712A0">
        <w:rPr>
          <w:rFonts w:ascii="Times New Roman" w:hAnsi="Times New Roman" w:cs="Times New Roman"/>
          <w:noProof/>
          <w:color w:val="000000"/>
          <w:sz w:val="28"/>
          <w:szCs w:val="28"/>
        </w:rPr>
        <w:t xml:space="preserve">Fiecare acţiune trebuie să fie legată în mod logic de procesul de planificare care a avut loc; descrierea, evaluarea, viziunea, programul de lucru, ţinta, sub-programul şi obiectivul. </w:t>
      </w:r>
    </w:p>
    <w:p w14:paraId="3E2380CB" w14:textId="26DC365D" w:rsidR="005B25B3" w:rsidRPr="000712A0" w:rsidRDefault="00732E57" w:rsidP="00732E57">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712A0">
        <w:rPr>
          <w:rFonts w:ascii="Times New Roman" w:hAnsi="Times New Roman" w:cs="Times New Roman"/>
          <w:noProof/>
          <w:color w:val="000000"/>
          <w:sz w:val="28"/>
          <w:szCs w:val="28"/>
        </w:rPr>
        <w:t xml:space="preserve">56.2. </w:t>
      </w:r>
      <w:r w:rsidR="00BE1E26" w:rsidRPr="000712A0">
        <w:rPr>
          <w:rFonts w:ascii="Times New Roman" w:hAnsi="Times New Roman" w:cs="Times New Roman"/>
          <w:noProof/>
          <w:color w:val="000000"/>
          <w:sz w:val="28"/>
          <w:szCs w:val="28"/>
        </w:rPr>
        <w:t xml:space="preserve">Luate împreună, acţiunile ar trebui să garanteze atingerea obiectivului </w:t>
      </w:r>
      <w:r w:rsidR="004D4E65">
        <w:rPr>
          <w:rFonts w:ascii="Times New Roman" w:hAnsi="Times New Roman" w:cs="Times New Roman"/>
          <w:noProof/>
          <w:color w:val="000000"/>
          <w:sz w:val="28"/>
          <w:szCs w:val="28"/>
        </w:rPr>
        <w:t>s</w:t>
      </w:r>
      <w:r w:rsidR="00BE1E26" w:rsidRPr="000712A0">
        <w:rPr>
          <w:rFonts w:ascii="Times New Roman" w:hAnsi="Times New Roman" w:cs="Times New Roman"/>
          <w:noProof/>
          <w:color w:val="000000"/>
          <w:sz w:val="28"/>
          <w:szCs w:val="28"/>
        </w:rPr>
        <w:t xml:space="preserve">ub-programului la care se referă. </w:t>
      </w:r>
    </w:p>
    <w:p w14:paraId="7310AF2E" w14:textId="26821CE6" w:rsidR="005B25B3" w:rsidRPr="000712A0" w:rsidRDefault="00732E57" w:rsidP="00732E57">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712A0">
        <w:rPr>
          <w:rFonts w:ascii="Times New Roman" w:hAnsi="Times New Roman" w:cs="Times New Roman"/>
          <w:noProof/>
          <w:color w:val="000000"/>
          <w:sz w:val="28"/>
          <w:szCs w:val="28"/>
        </w:rPr>
        <w:t xml:space="preserve">56.3. </w:t>
      </w:r>
      <w:r w:rsidR="00BE1E26" w:rsidRPr="000712A0">
        <w:rPr>
          <w:rFonts w:ascii="Times New Roman" w:hAnsi="Times New Roman" w:cs="Times New Roman"/>
          <w:noProof/>
          <w:color w:val="000000"/>
          <w:sz w:val="28"/>
          <w:szCs w:val="28"/>
        </w:rPr>
        <w:t xml:space="preserve">Acţiunile ar trebui să abordeze problemele şi ameninţările definite în Secţiunea de Evaluare. Trebuie să existe cel puţin o acţiune pentru fiecare ameninţare. </w:t>
      </w:r>
    </w:p>
    <w:p w14:paraId="621D63D5" w14:textId="62C9C8B2" w:rsidR="005B25B3" w:rsidRPr="000712A0" w:rsidRDefault="00732E57" w:rsidP="00732E57">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712A0">
        <w:rPr>
          <w:rFonts w:ascii="Times New Roman" w:hAnsi="Times New Roman" w:cs="Times New Roman"/>
          <w:noProof/>
          <w:color w:val="000000"/>
          <w:sz w:val="28"/>
          <w:szCs w:val="28"/>
        </w:rPr>
        <w:t xml:space="preserve">56.4. </w:t>
      </w:r>
      <w:r w:rsidR="00BE1E26" w:rsidRPr="000712A0">
        <w:rPr>
          <w:rFonts w:ascii="Times New Roman" w:hAnsi="Times New Roman" w:cs="Times New Roman"/>
          <w:noProof/>
          <w:color w:val="000000"/>
          <w:sz w:val="28"/>
          <w:szCs w:val="28"/>
        </w:rPr>
        <w:t xml:space="preserve">Fiecare acţiune ar trebui să fie suficient de precisă pentru ca orice manager sau angajat să o poată înţelege în acelaşi sens general. De exemplu o acţiune care spune </w:t>
      </w:r>
      <w:r w:rsidR="00BE1E26" w:rsidRPr="00A3681F">
        <w:rPr>
          <w:rFonts w:ascii="Times New Roman" w:hAnsi="Times New Roman" w:cs="Times New Roman"/>
          <w:i/>
          <w:iCs/>
          <w:noProof/>
          <w:color w:val="000000"/>
          <w:sz w:val="28"/>
          <w:szCs w:val="28"/>
        </w:rPr>
        <w:t>„Desfăşurarea unui program de educaţie în şcoli”</w:t>
      </w:r>
      <w:r w:rsidR="00BE1E26" w:rsidRPr="000712A0">
        <w:rPr>
          <w:rFonts w:ascii="Times New Roman" w:hAnsi="Times New Roman" w:cs="Times New Roman"/>
          <w:noProof/>
          <w:color w:val="000000"/>
          <w:sz w:val="28"/>
          <w:szCs w:val="28"/>
        </w:rPr>
        <w:t xml:space="preserve"> ar putea fi înţeleasă în multe feluri. Pe când o acţiune care spune </w:t>
      </w:r>
      <w:r w:rsidR="00BE1E26" w:rsidRPr="00A3681F">
        <w:rPr>
          <w:rFonts w:ascii="Times New Roman" w:hAnsi="Times New Roman" w:cs="Times New Roman"/>
          <w:i/>
          <w:iCs/>
          <w:noProof/>
          <w:color w:val="000000"/>
          <w:sz w:val="28"/>
          <w:szCs w:val="28"/>
        </w:rPr>
        <w:t>„</w:t>
      </w:r>
      <w:r w:rsidR="00BE1E26" w:rsidRPr="000712A0">
        <w:rPr>
          <w:rFonts w:ascii="Times New Roman" w:hAnsi="Times New Roman" w:cs="Times New Roman"/>
          <w:i/>
          <w:noProof/>
          <w:color w:val="000000"/>
          <w:sz w:val="28"/>
          <w:szCs w:val="28"/>
        </w:rPr>
        <w:t xml:space="preserve">Derularea unei vizite educaţionale în fiecare şcoală din </w:t>
      </w:r>
      <w:r w:rsidR="007F1EBE" w:rsidRPr="000712A0">
        <w:rPr>
          <w:rFonts w:ascii="Times New Roman" w:hAnsi="Times New Roman" w:cs="Times New Roman"/>
          <w:i/>
          <w:noProof/>
          <w:color w:val="000000"/>
          <w:sz w:val="28"/>
          <w:szCs w:val="28"/>
        </w:rPr>
        <w:t>localitate</w:t>
      </w:r>
      <w:r w:rsidR="00BE1E26" w:rsidRPr="000712A0">
        <w:rPr>
          <w:rFonts w:ascii="Times New Roman" w:hAnsi="Times New Roman" w:cs="Times New Roman"/>
          <w:i/>
          <w:noProof/>
          <w:color w:val="000000"/>
          <w:sz w:val="28"/>
          <w:szCs w:val="28"/>
        </w:rPr>
        <w:t xml:space="preserve"> în fiecare an</w:t>
      </w:r>
      <w:r w:rsidR="00BE1E26" w:rsidRPr="00A3681F">
        <w:rPr>
          <w:rFonts w:ascii="Times New Roman" w:hAnsi="Times New Roman" w:cs="Times New Roman"/>
          <w:i/>
          <w:iCs/>
          <w:noProof/>
          <w:color w:val="000000"/>
          <w:sz w:val="28"/>
          <w:szCs w:val="28"/>
        </w:rPr>
        <w:t xml:space="preserve">” </w:t>
      </w:r>
      <w:r w:rsidR="00BE1E26" w:rsidRPr="000712A0">
        <w:rPr>
          <w:rFonts w:ascii="Times New Roman" w:hAnsi="Times New Roman" w:cs="Times New Roman"/>
          <w:noProof/>
          <w:color w:val="000000"/>
          <w:sz w:val="28"/>
          <w:szCs w:val="28"/>
        </w:rPr>
        <w:t xml:space="preserve">ar fi înţeleasă în acelaşi mod de oricine ar implementa acţiunea respectivă. </w:t>
      </w:r>
    </w:p>
    <w:p w14:paraId="38617AC6" w14:textId="59474005" w:rsidR="005B25B3" w:rsidRPr="000712A0" w:rsidRDefault="00732E57" w:rsidP="00A03458">
      <w:pPr>
        <w:pBdr>
          <w:top w:val="nil"/>
          <w:left w:val="nil"/>
          <w:bottom w:val="nil"/>
          <w:right w:val="nil"/>
          <w:between w:val="nil"/>
        </w:pBdr>
        <w:spacing w:after="0"/>
        <w:ind w:firstLine="567"/>
        <w:rPr>
          <w:rFonts w:ascii="Times New Roman" w:hAnsi="Times New Roman" w:cs="Times New Roman"/>
          <w:noProof/>
          <w:color w:val="000000"/>
          <w:sz w:val="28"/>
          <w:szCs w:val="28"/>
        </w:rPr>
      </w:pPr>
      <w:r w:rsidRPr="000712A0">
        <w:rPr>
          <w:rFonts w:ascii="Times New Roman" w:hAnsi="Times New Roman" w:cs="Times New Roman"/>
          <w:noProof/>
          <w:color w:val="000000"/>
          <w:sz w:val="28"/>
          <w:szCs w:val="28"/>
        </w:rPr>
        <w:t xml:space="preserve">56.5 </w:t>
      </w:r>
      <w:r w:rsidR="00BE1E26" w:rsidRPr="000712A0">
        <w:rPr>
          <w:rFonts w:ascii="Times New Roman" w:hAnsi="Times New Roman" w:cs="Times New Roman"/>
          <w:noProof/>
          <w:color w:val="000000"/>
          <w:sz w:val="28"/>
          <w:szCs w:val="28"/>
        </w:rPr>
        <w:t xml:space="preserve">Fiecare acţiune trebuie să descrie ce este de făcut şi trebuie să fie suficient de precisă pentru ca un manager să poată aloca personal şi resurse pentru realizarea ei. </w:t>
      </w:r>
    </w:p>
    <w:p w14:paraId="24EA597B" w14:textId="32924B0B" w:rsidR="008D5183" w:rsidRPr="000712A0" w:rsidRDefault="00A95581" w:rsidP="00A03458">
      <w:pPr>
        <w:pStyle w:val="afffe"/>
        <w:ind w:firstLine="567"/>
        <w:rPr>
          <w:rFonts w:ascii="Times New Roman" w:hAnsi="Times New Roman" w:cs="Times New Roman"/>
          <w:noProof/>
          <w:sz w:val="28"/>
          <w:szCs w:val="28"/>
        </w:rPr>
      </w:pPr>
      <w:bookmarkStart w:id="113" w:name="_Toc225933688"/>
      <w:r w:rsidRPr="000712A0">
        <w:rPr>
          <w:rFonts w:ascii="Times New Roman" w:hAnsi="Times New Roman" w:cs="Times New Roman"/>
          <w:noProof/>
          <w:sz w:val="28"/>
          <w:szCs w:val="28"/>
        </w:rPr>
        <w:t>57. E</w:t>
      </w:r>
      <w:r w:rsidR="00BE1E26" w:rsidRPr="000712A0">
        <w:rPr>
          <w:rFonts w:ascii="Times New Roman" w:hAnsi="Times New Roman" w:cs="Times New Roman"/>
          <w:noProof/>
          <w:sz w:val="28"/>
          <w:szCs w:val="28"/>
        </w:rPr>
        <w:t>laborarea planului de acţiun</w:t>
      </w:r>
      <w:r w:rsidR="00D53475" w:rsidRPr="000712A0">
        <w:rPr>
          <w:rFonts w:ascii="Times New Roman" w:hAnsi="Times New Roman" w:cs="Times New Roman"/>
          <w:noProof/>
          <w:sz w:val="28"/>
          <w:szCs w:val="28"/>
        </w:rPr>
        <w:t>i</w:t>
      </w:r>
      <w:r w:rsidR="00BE1E26" w:rsidRPr="000712A0">
        <w:rPr>
          <w:rFonts w:ascii="Times New Roman" w:hAnsi="Times New Roman" w:cs="Times New Roman"/>
          <w:noProof/>
          <w:sz w:val="28"/>
          <w:szCs w:val="28"/>
        </w:rPr>
        <w:t xml:space="preserve"> strategic</w:t>
      </w:r>
      <w:bookmarkEnd w:id="113"/>
      <w:r w:rsidRPr="000712A0">
        <w:rPr>
          <w:rFonts w:ascii="Times New Roman" w:hAnsi="Times New Roman" w:cs="Times New Roman"/>
          <w:noProof/>
          <w:sz w:val="28"/>
          <w:szCs w:val="28"/>
        </w:rPr>
        <w:t xml:space="preserve">ă. </w:t>
      </w:r>
      <w:r w:rsidR="008D5183" w:rsidRPr="000712A0">
        <w:rPr>
          <w:rFonts w:ascii="Times New Roman" w:hAnsi="Times New Roman" w:cs="Times New Roman"/>
          <w:noProof/>
          <w:sz w:val="28"/>
          <w:szCs w:val="28"/>
        </w:rPr>
        <w:t>Acțiunile (pachetele de activități)</w:t>
      </w:r>
      <w:r w:rsidR="00BE1E26" w:rsidRPr="000712A0">
        <w:rPr>
          <w:rFonts w:ascii="Times New Roman" w:hAnsi="Times New Roman" w:cs="Times New Roman"/>
          <w:noProof/>
          <w:sz w:val="28"/>
          <w:szCs w:val="28"/>
        </w:rPr>
        <w:t xml:space="preserve"> identificate pentru fiecare sub-program ar trebui prezentate sub forma unui plan de acţiuni pe 5 ani</w:t>
      </w:r>
      <w:r w:rsidR="00D96A51">
        <w:rPr>
          <w:rFonts w:ascii="Times New Roman" w:hAnsi="Times New Roman" w:cs="Times New Roman"/>
          <w:noProof/>
          <w:sz w:val="28"/>
          <w:szCs w:val="28"/>
        </w:rPr>
        <w:t xml:space="preserve"> </w:t>
      </w:r>
      <w:r w:rsidR="00BE1E26" w:rsidRPr="000712A0">
        <w:rPr>
          <w:rFonts w:ascii="Times New Roman" w:hAnsi="Times New Roman" w:cs="Times New Roman"/>
          <w:noProof/>
          <w:sz w:val="28"/>
          <w:szCs w:val="28"/>
        </w:rPr>
        <w:t xml:space="preserve">în formatul prezentat în Tabelul </w:t>
      </w:r>
      <w:r w:rsidR="008D5268">
        <w:rPr>
          <w:rFonts w:ascii="Times New Roman" w:hAnsi="Times New Roman" w:cs="Times New Roman"/>
          <w:noProof/>
          <w:sz w:val="28"/>
          <w:szCs w:val="28"/>
        </w:rPr>
        <w:t xml:space="preserve">nr. </w:t>
      </w:r>
      <w:r w:rsidR="00A03458" w:rsidRPr="000712A0">
        <w:rPr>
          <w:rFonts w:ascii="Times New Roman" w:hAnsi="Times New Roman" w:cs="Times New Roman"/>
          <w:noProof/>
          <w:sz w:val="28"/>
          <w:szCs w:val="28"/>
        </w:rPr>
        <w:t xml:space="preserve">20, cu </w:t>
      </w:r>
      <w:r w:rsidR="008D5183" w:rsidRPr="000712A0">
        <w:rPr>
          <w:rFonts w:ascii="Times New Roman" w:hAnsi="Times New Roman" w:cs="Times New Roman"/>
          <w:noProof/>
          <w:sz w:val="28"/>
          <w:szCs w:val="28"/>
        </w:rPr>
        <w:t xml:space="preserve"> respect</w:t>
      </w:r>
      <w:r w:rsidR="00A03458" w:rsidRPr="000712A0">
        <w:rPr>
          <w:rFonts w:ascii="Times New Roman" w:hAnsi="Times New Roman" w:cs="Times New Roman"/>
          <w:noProof/>
          <w:sz w:val="28"/>
          <w:szCs w:val="28"/>
        </w:rPr>
        <w:t>area</w:t>
      </w:r>
      <w:r w:rsidR="008D5183" w:rsidRPr="000712A0">
        <w:rPr>
          <w:rFonts w:ascii="Times New Roman" w:hAnsi="Times New Roman" w:cs="Times New Roman"/>
          <w:noProof/>
          <w:sz w:val="28"/>
          <w:szCs w:val="28"/>
        </w:rPr>
        <w:t xml:space="preserve"> cel puțin principii</w:t>
      </w:r>
      <w:r w:rsidR="00A03458" w:rsidRPr="000712A0">
        <w:rPr>
          <w:rFonts w:ascii="Times New Roman" w:hAnsi="Times New Roman" w:cs="Times New Roman"/>
          <w:noProof/>
          <w:sz w:val="28"/>
          <w:szCs w:val="28"/>
        </w:rPr>
        <w:t>lor</w:t>
      </w:r>
      <w:r w:rsidR="008D5183" w:rsidRPr="000712A0">
        <w:rPr>
          <w:rFonts w:ascii="Times New Roman" w:hAnsi="Times New Roman" w:cs="Times New Roman"/>
          <w:noProof/>
          <w:sz w:val="28"/>
          <w:szCs w:val="28"/>
        </w:rPr>
        <w:t xml:space="preserve"> de bază:</w:t>
      </w:r>
    </w:p>
    <w:p w14:paraId="73278855" w14:textId="3155B52C" w:rsidR="008D5183" w:rsidRPr="000712A0" w:rsidRDefault="00A03458" w:rsidP="00A03458">
      <w:pPr>
        <w:pStyle w:val="affb"/>
        <w:ind w:left="0" w:firstLine="567"/>
        <w:rPr>
          <w:rFonts w:ascii="Times New Roman" w:hAnsi="Times New Roman" w:cs="Times New Roman"/>
          <w:noProof/>
          <w:sz w:val="28"/>
          <w:szCs w:val="28"/>
        </w:rPr>
      </w:pPr>
      <w:r w:rsidRPr="000712A0">
        <w:rPr>
          <w:rFonts w:ascii="Times New Roman" w:hAnsi="Times New Roman" w:cs="Times New Roman"/>
          <w:noProof/>
          <w:sz w:val="28"/>
          <w:szCs w:val="28"/>
        </w:rPr>
        <w:t xml:space="preserve">57.1. </w:t>
      </w:r>
      <w:r w:rsidR="008D5183" w:rsidRPr="000712A0">
        <w:rPr>
          <w:rFonts w:ascii="Times New Roman" w:hAnsi="Times New Roman" w:cs="Times New Roman"/>
          <w:noProof/>
          <w:sz w:val="28"/>
          <w:szCs w:val="28"/>
        </w:rPr>
        <w:t>acțiunile să fie definite astfel încât să fie clar la îndeplinirea cărui obiectiv specific contribuie și/sau</w:t>
      </w:r>
      <w:r w:rsidR="00D96A51">
        <w:rPr>
          <w:rFonts w:ascii="Times New Roman" w:hAnsi="Times New Roman" w:cs="Times New Roman"/>
          <w:noProof/>
          <w:sz w:val="28"/>
          <w:szCs w:val="28"/>
        </w:rPr>
        <w:t>;</w:t>
      </w:r>
    </w:p>
    <w:p w14:paraId="4A4C765D" w14:textId="2B4257EB" w:rsidR="008D5183" w:rsidRPr="000712A0" w:rsidRDefault="00A03458" w:rsidP="00A03458">
      <w:pPr>
        <w:pStyle w:val="affb"/>
        <w:ind w:left="0" w:firstLine="567"/>
        <w:rPr>
          <w:rFonts w:ascii="Times New Roman" w:hAnsi="Times New Roman" w:cs="Times New Roman"/>
          <w:noProof/>
          <w:sz w:val="28"/>
          <w:szCs w:val="28"/>
        </w:rPr>
      </w:pPr>
      <w:r w:rsidRPr="000712A0">
        <w:rPr>
          <w:rFonts w:ascii="Times New Roman" w:hAnsi="Times New Roman" w:cs="Times New Roman"/>
          <w:noProof/>
          <w:sz w:val="28"/>
          <w:szCs w:val="28"/>
        </w:rPr>
        <w:t xml:space="preserve">57.2. </w:t>
      </w:r>
      <w:r w:rsidR="008D5183" w:rsidRPr="000712A0">
        <w:rPr>
          <w:rFonts w:ascii="Times New Roman" w:hAnsi="Times New Roman" w:cs="Times New Roman"/>
          <w:noProof/>
          <w:sz w:val="28"/>
          <w:szCs w:val="28"/>
        </w:rPr>
        <w:t xml:space="preserve">să fie strâns corelate cu presiunile și amenințările identificate în </w:t>
      </w:r>
      <w:r w:rsidR="00D96A51">
        <w:rPr>
          <w:rFonts w:ascii="Times New Roman" w:hAnsi="Times New Roman" w:cs="Times New Roman"/>
          <w:noProof/>
          <w:sz w:val="28"/>
          <w:szCs w:val="28"/>
        </w:rPr>
        <w:t xml:space="preserve">               S</w:t>
      </w:r>
      <w:r w:rsidR="008D5183" w:rsidRPr="000712A0">
        <w:rPr>
          <w:rFonts w:ascii="Times New Roman" w:hAnsi="Times New Roman" w:cs="Times New Roman"/>
          <w:noProof/>
          <w:sz w:val="28"/>
          <w:szCs w:val="28"/>
        </w:rPr>
        <w:t>ecțiunea</w:t>
      </w:r>
      <w:r w:rsidRPr="000712A0">
        <w:rPr>
          <w:rFonts w:ascii="Times New Roman" w:hAnsi="Times New Roman" w:cs="Times New Roman"/>
          <w:noProof/>
          <w:sz w:val="28"/>
          <w:szCs w:val="28"/>
        </w:rPr>
        <w:t xml:space="preserve"> 9</w:t>
      </w:r>
      <w:r w:rsidR="00D96A51">
        <w:rPr>
          <w:rFonts w:ascii="Times New Roman" w:hAnsi="Times New Roman" w:cs="Times New Roman"/>
          <w:noProof/>
          <w:sz w:val="28"/>
          <w:szCs w:val="28"/>
        </w:rPr>
        <w:t>;</w:t>
      </w:r>
      <w:r w:rsidRPr="000712A0">
        <w:rPr>
          <w:rFonts w:ascii="Times New Roman" w:hAnsi="Times New Roman" w:cs="Times New Roman"/>
          <w:noProof/>
          <w:sz w:val="28"/>
          <w:szCs w:val="28"/>
        </w:rPr>
        <w:t xml:space="preserve"> </w:t>
      </w:r>
    </w:p>
    <w:p w14:paraId="65D3B2FA" w14:textId="3D1D1824" w:rsidR="008D5183" w:rsidRPr="002466D5" w:rsidRDefault="00A03458" w:rsidP="008D573E">
      <w:pPr>
        <w:pStyle w:val="affb"/>
        <w:spacing w:after="0"/>
        <w:ind w:left="0" w:firstLine="567"/>
        <w:rPr>
          <w:rFonts w:ascii="Times New Roman" w:hAnsi="Times New Roman" w:cs="Times New Roman"/>
          <w:noProof/>
        </w:rPr>
      </w:pPr>
      <w:r w:rsidRPr="000712A0">
        <w:rPr>
          <w:rFonts w:ascii="Times New Roman" w:hAnsi="Times New Roman" w:cs="Times New Roman"/>
          <w:noProof/>
          <w:sz w:val="28"/>
          <w:szCs w:val="28"/>
        </w:rPr>
        <w:t xml:space="preserve">57.3. </w:t>
      </w:r>
      <w:r w:rsidR="008D5183" w:rsidRPr="000712A0">
        <w:rPr>
          <w:rFonts w:ascii="Times New Roman" w:hAnsi="Times New Roman" w:cs="Times New Roman"/>
          <w:noProof/>
          <w:sz w:val="28"/>
          <w:szCs w:val="28"/>
        </w:rPr>
        <w:t xml:space="preserve">să fie prioritizate, pentru a permite gestionarului ariei protejate </w:t>
      </w:r>
      <w:r w:rsidR="00E77397" w:rsidRPr="000712A0">
        <w:rPr>
          <w:rFonts w:ascii="Times New Roman" w:hAnsi="Times New Roman" w:cs="Times New Roman"/>
          <w:noProof/>
          <w:sz w:val="28"/>
          <w:szCs w:val="28"/>
        </w:rPr>
        <w:t>planificarea</w:t>
      </w:r>
      <w:r w:rsidR="008D5183" w:rsidRPr="000712A0">
        <w:rPr>
          <w:rFonts w:ascii="Times New Roman" w:hAnsi="Times New Roman" w:cs="Times New Roman"/>
          <w:noProof/>
          <w:sz w:val="28"/>
          <w:szCs w:val="28"/>
        </w:rPr>
        <w:t xml:space="preserve"> și organiz</w:t>
      </w:r>
      <w:r w:rsidR="00E77397" w:rsidRPr="000712A0">
        <w:rPr>
          <w:rFonts w:ascii="Times New Roman" w:hAnsi="Times New Roman" w:cs="Times New Roman"/>
          <w:noProof/>
          <w:sz w:val="28"/>
          <w:szCs w:val="28"/>
        </w:rPr>
        <w:t>area</w:t>
      </w:r>
      <w:r w:rsidR="008D5183" w:rsidRPr="000712A0">
        <w:rPr>
          <w:rFonts w:ascii="Times New Roman" w:hAnsi="Times New Roman" w:cs="Times New Roman"/>
          <w:noProof/>
          <w:sz w:val="28"/>
          <w:szCs w:val="28"/>
        </w:rPr>
        <w:t xml:space="preserve"> cât mai bine resursele disponibile pentru implementarea planului de management.</w:t>
      </w:r>
      <w:r w:rsidR="008D5183" w:rsidRPr="002466D5">
        <w:rPr>
          <w:rFonts w:ascii="Times New Roman" w:hAnsi="Times New Roman" w:cs="Times New Roman"/>
          <w:noProof/>
        </w:rPr>
        <w:t xml:space="preserve"> </w:t>
      </w:r>
    </w:p>
    <w:p w14:paraId="039B4AD9" w14:textId="4AE08B20" w:rsidR="006F7E35" w:rsidRPr="006F7E35" w:rsidRDefault="006F7E35" w:rsidP="006F7E35">
      <w:pPr>
        <w:tabs>
          <w:tab w:val="left" w:pos="691"/>
        </w:tabs>
        <w:rPr>
          <w:rFonts w:ascii="Times New Roman" w:hAnsi="Times New Roman" w:cs="Times New Roman"/>
          <w:sz w:val="28"/>
          <w:szCs w:val="28"/>
        </w:rPr>
        <w:sectPr w:rsidR="006F7E35" w:rsidRPr="006F7E35" w:rsidSect="005E2D3F">
          <w:pgSz w:w="11901" w:h="16817"/>
          <w:pgMar w:top="851" w:right="851" w:bottom="992" w:left="1701" w:header="567" w:footer="340" w:gutter="0"/>
          <w:cols w:space="720"/>
        </w:sectPr>
      </w:pPr>
      <w:r>
        <w:rPr>
          <w:rFonts w:ascii="Times New Roman" w:hAnsi="Times New Roman" w:cs="Times New Roman"/>
          <w:sz w:val="28"/>
          <w:szCs w:val="28"/>
        </w:rPr>
        <w:tab/>
      </w:r>
    </w:p>
    <w:p w14:paraId="4333B795" w14:textId="0F5927F1" w:rsidR="006A260D" w:rsidRPr="000712A0" w:rsidRDefault="00307880" w:rsidP="000712A0">
      <w:pPr>
        <w:tabs>
          <w:tab w:val="left" w:pos="2410"/>
        </w:tabs>
        <w:spacing w:after="0"/>
        <w:jc w:val="center"/>
        <w:rPr>
          <w:rFonts w:ascii="Times New Roman" w:hAnsi="Times New Roman" w:cs="Times New Roman"/>
          <w:b/>
          <w:i/>
          <w:iCs/>
          <w:sz w:val="24"/>
          <w:szCs w:val="24"/>
        </w:rPr>
      </w:pPr>
      <w:r w:rsidRPr="000712A0">
        <w:rPr>
          <w:rFonts w:ascii="Times New Roman" w:hAnsi="Times New Roman" w:cs="Times New Roman"/>
          <w:b/>
          <w:i/>
          <w:iCs/>
          <w:noProof/>
          <w:color w:val="000000" w:themeColor="text1"/>
        </w:rPr>
        <w:t xml:space="preserve">Tabelul </w:t>
      </w:r>
      <w:r w:rsidR="000712A0" w:rsidRPr="000712A0">
        <w:rPr>
          <w:rFonts w:ascii="Times New Roman" w:hAnsi="Times New Roman" w:cs="Times New Roman"/>
          <w:b/>
          <w:i/>
          <w:iCs/>
          <w:noProof/>
          <w:color w:val="000000" w:themeColor="text1"/>
        </w:rPr>
        <w:t>nr.</w:t>
      </w:r>
      <w:r w:rsidR="001A0F98" w:rsidRPr="000712A0">
        <w:rPr>
          <w:rFonts w:ascii="Times New Roman" w:hAnsi="Times New Roman" w:cs="Times New Roman"/>
          <w:b/>
          <w:i/>
          <w:iCs/>
          <w:noProof/>
          <w:color w:val="000000" w:themeColor="text1"/>
        </w:rPr>
        <w:t>22</w:t>
      </w:r>
      <w:r w:rsidR="000712A0" w:rsidRPr="000712A0">
        <w:rPr>
          <w:rFonts w:ascii="Times New Roman" w:hAnsi="Times New Roman" w:cs="Times New Roman"/>
          <w:b/>
          <w:i/>
          <w:iCs/>
          <w:noProof/>
          <w:color w:val="000000" w:themeColor="text1"/>
        </w:rPr>
        <w:t>:</w:t>
      </w:r>
      <w:r w:rsidRPr="000712A0">
        <w:rPr>
          <w:rFonts w:ascii="Times New Roman" w:hAnsi="Times New Roman" w:cs="Times New Roman"/>
          <w:b/>
          <w:i/>
          <w:iCs/>
          <w:noProof/>
          <w:color w:val="000000" w:themeColor="text1"/>
        </w:rPr>
        <w:t xml:space="preserve"> </w:t>
      </w:r>
      <w:r w:rsidRPr="000712A0">
        <w:rPr>
          <w:rFonts w:ascii="Times New Roman" w:hAnsi="Times New Roman" w:cs="Times New Roman"/>
          <w:b/>
          <w:i/>
          <w:iCs/>
          <w:sz w:val="24"/>
          <w:szCs w:val="24"/>
        </w:rPr>
        <w:t>Planul de acțiuni</w:t>
      </w:r>
      <w:r w:rsidR="006A260D" w:rsidRPr="000712A0">
        <w:rPr>
          <w:rFonts w:ascii="Times New Roman" w:hAnsi="Times New Roman" w:cs="Times New Roman"/>
          <w:b/>
          <w:i/>
          <w:iCs/>
          <w:sz w:val="24"/>
          <w:szCs w:val="24"/>
        </w:rPr>
        <w:t xml:space="preserve"> </w:t>
      </w:r>
      <w:r w:rsidR="00805B80" w:rsidRPr="000712A0">
        <w:rPr>
          <w:rFonts w:ascii="Times New Roman" w:hAnsi="Times New Roman" w:cs="Times New Roman"/>
          <w:b/>
          <w:i/>
          <w:iCs/>
          <w:sz w:val="24"/>
          <w:szCs w:val="24"/>
        </w:rPr>
        <w:t>necesare</w:t>
      </w:r>
      <w:r w:rsidR="006A260D" w:rsidRPr="000712A0">
        <w:rPr>
          <w:rFonts w:ascii="Times New Roman" w:hAnsi="Times New Roman" w:cs="Times New Roman"/>
          <w:b/>
          <w:i/>
          <w:iCs/>
          <w:sz w:val="24"/>
          <w:szCs w:val="24"/>
        </w:rPr>
        <w:t xml:space="preserve"> implement</w:t>
      </w:r>
      <w:r w:rsidR="00805B80" w:rsidRPr="000712A0">
        <w:rPr>
          <w:rFonts w:ascii="Times New Roman" w:hAnsi="Times New Roman" w:cs="Times New Roman"/>
          <w:b/>
          <w:i/>
          <w:iCs/>
          <w:sz w:val="24"/>
          <w:szCs w:val="24"/>
        </w:rPr>
        <w:t>ă</w:t>
      </w:r>
      <w:r w:rsidR="006A260D" w:rsidRPr="000712A0">
        <w:rPr>
          <w:rFonts w:ascii="Times New Roman" w:hAnsi="Times New Roman" w:cs="Times New Roman"/>
          <w:b/>
          <w:i/>
          <w:iCs/>
          <w:sz w:val="24"/>
          <w:szCs w:val="24"/>
        </w:rPr>
        <w:t>r</w:t>
      </w:r>
      <w:r w:rsidR="00805B80" w:rsidRPr="000712A0">
        <w:rPr>
          <w:rFonts w:ascii="Times New Roman" w:hAnsi="Times New Roman" w:cs="Times New Roman"/>
          <w:b/>
          <w:i/>
          <w:iCs/>
          <w:sz w:val="24"/>
          <w:szCs w:val="24"/>
        </w:rPr>
        <w:t>ii</w:t>
      </w:r>
      <w:r w:rsidR="006A260D" w:rsidRPr="000712A0">
        <w:rPr>
          <w:rFonts w:ascii="Times New Roman" w:hAnsi="Times New Roman" w:cs="Times New Roman"/>
          <w:b/>
          <w:i/>
          <w:iCs/>
          <w:sz w:val="24"/>
          <w:szCs w:val="24"/>
        </w:rPr>
        <w:t xml:space="preserve"> Planului de management al ANP</w:t>
      </w:r>
      <w:r w:rsidRPr="000712A0">
        <w:rPr>
          <w:rFonts w:ascii="Times New Roman" w:hAnsi="Times New Roman" w:cs="Times New Roman"/>
          <w:b/>
          <w:i/>
          <w:iCs/>
          <w:sz w:val="24"/>
          <w:szCs w:val="24"/>
        </w:rPr>
        <w:t xml:space="preserve"> </w:t>
      </w:r>
      <w:r w:rsidR="006A260D" w:rsidRPr="000712A0">
        <w:rPr>
          <w:rFonts w:ascii="Times New Roman" w:hAnsi="Times New Roman" w:cs="Times New Roman"/>
          <w:b/>
          <w:i/>
          <w:iCs/>
          <w:sz w:val="24"/>
          <w:szCs w:val="24"/>
        </w:rPr>
        <w:t xml:space="preserve">pentru </w:t>
      </w:r>
      <w:r w:rsidR="00805B80" w:rsidRPr="000712A0">
        <w:rPr>
          <w:rFonts w:ascii="Times New Roman" w:hAnsi="Times New Roman" w:cs="Times New Roman"/>
          <w:b/>
          <w:i/>
          <w:iCs/>
          <w:sz w:val="24"/>
          <w:szCs w:val="24"/>
        </w:rPr>
        <w:t>perioada ...</w:t>
      </w:r>
      <w:r w:rsidR="006A260D" w:rsidRPr="000712A0">
        <w:rPr>
          <w:rFonts w:ascii="Times New Roman" w:hAnsi="Times New Roman" w:cs="Times New Roman"/>
          <w:b/>
          <w:i/>
          <w:iCs/>
          <w:sz w:val="24"/>
          <w:szCs w:val="24"/>
        </w:rPr>
        <w:t xml:space="preserve"> (mii lei)</w:t>
      </w:r>
    </w:p>
    <w:tbl>
      <w:tblPr>
        <w:tblW w:w="14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
        <w:gridCol w:w="4457"/>
        <w:gridCol w:w="1701"/>
        <w:gridCol w:w="1701"/>
        <w:gridCol w:w="1508"/>
        <w:gridCol w:w="1217"/>
        <w:gridCol w:w="1134"/>
        <w:gridCol w:w="1124"/>
        <w:gridCol w:w="1206"/>
      </w:tblGrid>
      <w:tr w:rsidR="006A260D" w:rsidRPr="002466D5" w14:paraId="1DDC8011" w14:textId="77777777" w:rsidTr="000712A0">
        <w:trPr>
          <w:trHeight w:val="285"/>
          <w:tblHeader/>
          <w:jc w:val="center"/>
        </w:trPr>
        <w:tc>
          <w:tcPr>
            <w:tcW w:w="922" w:type="dxa"/>
            <w:vMerge w:val="restart"/>
            <w:vAlign w:val="center"/>
          </w:tcPr>
          <w:p w14:paraId="2A3A8552" w14:textId="77777777" w:rsidR="006A260D" w:rsidRPr="002466D5" w:rsidRDefault="006A260D" w:rsidP="000712A0">
            <w:pPr>
              <w:spacing w:after="0" w:line="240" w:lineRule="auto"/>
              <w:jc w:val="center"/>
              <w:rPr>
                <w:rFonts w:ascii="Times New Roman" w:hAnsi="Times New Roman" w:cs="Times New Roman"/>
                <w:b/>
              </w:rPr>
            </w:pPr>
          </w:p>
          <w:p w14:paraId="221958E8" w14:textId="77777777" w:rsidR="006A260D" w:rsidRPr="002466D5" w:rsidRDefault="006A260D" w:rsidP="000712A0">
            <w:pPr>
              <w:spacing w:after="0" w:line="240" w:lineRule="auto"/>
              <w:jc w:val="center"/>
              <w:rPr>
                <w:rFonts w:ascii="Times New Roman" w:hAnsi="Times New Roman" w:cs="Times New Roman"/>
                <w:b/>
                <w:bCs/>
                <w:kern w:val="32"/>
              </w:rPr>
            </w:pPr>
            <w:r w:rsidRPr="002466D5">
              <w:rPr>
                <w:rFonts w:ascii="Times New Roman" w:hAnsi="Times New Roman" w:cs="Times New Roman"/>
                <w:b/>
              </w:rPr>
              <w:t>Nr. crt.</w:t>
            </w:r>
          </w:p>
        </w:tc>
        <w:tc>
          <w:tcPr>
            <w:tcW w:w="4460" w:type="dxa"/>
            <w:vMerge w:val="restart"/>
            <w:vAlign w:val="center"/>
          </w:tcPr>
          <w:p w14:paraId="41748603" w14:textId="77777777" w:rsidR="006A260D" w:rsidRPr="002466D5" w:rsidRDefault="006A260D" w:rsidP="000712A0">
            <w:pPr>
              <w:spacing w:after="0" w:line="240" w:lineRule="auto"/>
              <w:jc w:val="center"/>
              <w:rPr>
                <w:rFonts w:ascii="Times New Roman" w:hAnsi="Times New Roman" w:cs="Times New Roman"/>
                <w:b/>
              </w:rPr>
            </w:pPr>
            <w:r w:rsidRPr="002466D5">
              <w:rPr>
                <w:rFonts w:ascii="Times New Roman" w:hAnsi="Times New Roman" w:cs="Times New Roman"/>
                <w:b/>
              </w:rPr>
              <w:t>Denumirea măsurii</w:t>
            </w:r>
          </w:p>
        </w:tc>
        <w:tc>
          <w:tcPr>
            <w:tcW w:w="1701" w:type="dxa"/>
            <w:vMerge w:val="restart"/>
            <w:vAlign w:val="center"/>
          </w:tcPr>
          <w:p w14:paraId="2E45F0BD" w14:textId="77777777" w:rsidR="006A260D" w:rsidRPr="002466D5" w:rsidRDefault="006A260D" w:rsidP="000712A0">
            <w:pPr>
              <w:spacing w:after="0" w:line="240" w:lineRule="auto"/>
              <w:jc w:val="center"/>
              <w:rPr>
                <w:rFonts w:ascii="Times New Roman" w:hAnsi="Times New Roman" w:cs="Times New Roman"/>
                <w:b/>
              </w:rPr>
            </w:pPr>
            <w:r w:rsidRPr="002466D5">
              <w:rPr>
                <w:rFonts w:ascii="Times New Roman" w:hAnsi="Times New Roman" w:cs="Times New Roman"/>
                <w:b/>
              </w:rPr>
              <w:t>Termenul de realizare</w:t>
            </w:r>
          </w:p>
        </w:tc>
        <w:tc>
          <w:tcPr>
            <w:tcW w:w="1701" w:type="dxa"/>
            <w:vMerge w:val="restart"/>
            <w:vAlign w:val="center"/>
          </w:tcPr>
          <w:p w14:paraId="4C315FB8" w14:textId="77777777" w:rsidR="006A260D" w:rsidRPr="002466D5" w:rsidRDefault="006A260D" w:rsidP="000712A0">
            <w:pPr>
              <w:spacing w:after="0" w:line="240" w:lineRule="auto"/>
              <w:jc w:val="center"/>
              <w:rPr>
                <w:rFonts w:ascii="Times New Roman" w:hAnsi="Times New Roman" w:cs="Times New Roman"/>
                <w:b/>
              </w:rPr>
            </w:pPr>
            <w:r w:rsidRPr="002466D5">
              <w:rPr>
                <w:rFonts w:ascii="Times New Roman" w:hAnsi="Times New Roman" w:cs="Times New Roman"/>
                <w:b/>
              </w:rPr>
              <w:t>Instituția responsabilă</w:t>
            </w:r>
          </w:p>
        </w:tc>
        <w:tc>
          <w:tcPr>
            <w:tcW w:w="1508" w:type="dxa"/>
            <w:vMerge w:val="restart"/>
            <w:vAlign w:val="center"/>
          </w:tcPr>
          <w:p w14:paraId="1D32069D" w14:textId="77777777" w:rsidR="006A260D" w:rsidRPr="002466D5" w:rsidRDefault="006A260D" w:rsidP="000712A0">
            <w:pPr>
              <w:spacing w:after="0" w:line="240" w:lineRule="auto"/>
              <w:jc w:val="center"/>
              <w:rPr>
                <w:rFonts w:ascii="Times New Roman" w:hAnsi="Times New Roman" w:cs="Times New Roman"/>
                <w:b/>
              </w:rPr>
            </w:pPr>
            <w:r w:rsidRPr="002466D5">
              <w:rPr>
                <w:rFonts w:ascii="Times New Roman" w:hAnsi="Times New Roman" w:cs="Times New Roman"/>
                <w:b/>
              </w:rPr>
              <w:t>Indicatorii de monitorizare</w:t>
            </w:r>
          </w:p>
        </w:tc>
        <w:tc>
          <w:tcPr>
            <w:tcW w:w="1217" w:type="dxa"/>
            <w:vMerge w:val="restart"/>
            <w:vAlign w:val="center"/>
          </w:tcPr>
          <w:p w14:paraId="233476AD" w14:textId="77777777" w:rsidR="006A260D" w:rsidRPr="002466D5" w:rsidRDefault="006A260D" w:rsidP="000712A0">
            <w:pPr>
              <w:spacing w:after="0" w:line="240" w:lineRule="auto"/>
              <w:jc w:val="center"/>
              <w:rPr>
                <w:rFonts w:ascii="Times New Roman" w:hAnsi="Times New Roman" w:cs="Times New Roman"/>
                <w:b/>
                <w:bCs/>
                <w:kern w:val="32"/>
              </w:rPr>
            </w:pPr>
            <w:r w:rsidRPr="002466D5">
              <w:rPr>
                <w:rFonts w:ascii="Times New Roman" w:hAnsi="Times New Roman" w:cs="Times New Roman"/>
                <w:b/>
                <w:bCs/>
                <w:kern w:val="32"/>
              </w:rPr>
              <w:t>Costul total</w:t>
            </w:r>
          </w:p>
        </w:tc>
        <w:tc>
          <w:tcPr>
            <w:tcW w:w="3460" w:type="dxa"/>
            <w:gridSpan w:val="3"/>
            <w:vAlign w:val="center"/>
          </w:tcPr>
          <w:p w14:paraId="2EB982D2" w14:textId="77777777" w:rsidR="006A260D" w:rsidRPr="002466D5" w:rsidRDefault="006A260D" w:rsidP="000712A0">
            <w:pPr>
              <w:spacing w:after="0" w:line="240" w:lineRule="auto"/>
              <w:jc w:val="center"/>
              <w:rPr>
                <w:rFonts w:ascii="Times New Roman" w:hAnsi="Times New Roman" w:cs="Times New Roman"/>
                <w:b/>
                <w:bCs/>
                <w:kern w:val="32"/>
              </w:rPr>
            </w:pPr>
            <w:r w:rsidRPr="002466D5">
              <w:rPr>
                <w:rFonts w:ascii="Times New Roman" w:hAnsi="Times New Roman" w:cs="Times New Roman"/>
                <w:b/>
                <w:bCs/>
                <w:kern w:val="32"/>
              </w:rPr>
              <w:t>inclusiv:</w:t>
            </w:r>
          </w:p>
        </w:tc>
      </w:tr>
      <w:tr w:rsidR="006A260D" w:rsidRPr="002466D5" w14:paraId="137DDD8A" w14:textId="77777777" w:rsidTr="000712A0">
        <w:trPr>
          <w:trHeight w:val="449"/>
          <w:tblHeader/>
          <w:jc w:val="center"/>
        </w:trPr>
        <w:tc>
          <w:tcPr>
            <w:tcW w:w="922" w:type="dxa"/>
            <w:vMerge/>
            <w:vAlign w:val="center"/>
          </w:tcPr>
          <w:p w14:paraId="2F29D47C" w14:textId="77777777" w:rsidR="006A260D" w:rsidRPr="002466D5" w:rsidRDefault="006A260D" w:rsidP="000712A0">
            <w:pPr>
              <w:spacing w:after="0"/>
              <w:jc w:val="center"/>
              <w:rPr>
                <w:rFonts w:ascii="Times New Roman" w:hAnsi="Times New Roman" w:cs="Times New Roman"/>
                <w:b/>
                <w:bCs/>
                <w:kern w:val="32"/>
              </w:rPr>
            </w:pPr>
          </w:p>
        </w:tc>
        <w:tc>
          <w:tcPr>
            <w:tcW w:w="4460" w:type="dxa"/>
            <w:vMerge/>
            <w:vAlign w:val="center"/>
          </w:tcPr>
          <w:p w14:paraId="72C95762" w14:textId="77777777" w:rsidR="006A260D" w:rsidRPr="002466D5" w:rsidRDefault="006A260D" w:rsidP="000712A0">
            <w:pPr>
              <w:spacing w:after="0"/>
              <w:jc w:val="center"/>
              <w:rPr>
                <w:rFonts w:ascii="Times New Roman" w:hAnsi="Times New Roman" w:cs="Times New Roman"/>
                <w:b/>
              </w:rPr>
            </w:pPr>
          </w:p>
        </w:tc>
        <w:tc>
          <w:tcPr>
            <w:tcW w:w="1701" w:type="dxa"/>
            <w:vMerge/>
            <w:vAlign w:val="center"/>
          </w:tcPr>
          <w:p w14:paraId="312A4F9A" w14:textId="77777777" w:rsidR="006A260D" w:rsidRPr="002466D5" w:rsidRDefault="006A260D" w:rsidP="000712A0">
            <w:pPr>
              <w:spacing w:after="0"/>
              <w:jc w:val="center"/>
              <w:rPr>
                <w:rFonts w:ascii="Times New Roman" w:hAnsi="Times New Roman" w:cs="Times New Roman"/>
                <w:b/>
              </w:rPr>
            </w:pPr>
          </w:p>
        </w:tc>
        <w:tc>
          <w:tcPr>
            <w:tcW w:w="1701" w:type="dxa"/>
            <w:vMerge/>
            <w:vAlign w:val="center"/>
          </w:tcPr>
          <w:p w14:paraId="3F3C8A4E" w14:textId="77777777" w:rsidR="006A260D" w:rsidRPr="002466D5" w:rsidRDefault="006A260D" w:rsidP="000712A0">
            <w:pPr>
              <w:spacing w:after="0"/>
              <w:jc w:val="center"/>
              <w:rPr>
                <w:rFonts w:ascii="Times New Roman" w:hAnsi="Times New Roman" w:cs="Times New Roman"/>
                <w:b/>
              </w:rPr>
            </w:pPr>
          </w:p>
        </w:tc>
        <w:tc>
          <w:tcPr>
            <w:tcW w:w="1508" w:type="dxa"/>
            <w:vMerge/>
            <w:vAlign w:val="center"/>
          </w:tcPr>
          <w:p w14:paraId="1092B77E" w14:textId="77777777" w:rsidR="006A260D" w:rsidRPr="002466D5" w:rsidRDefault="006A260D" w:rsidP="000712A0">
            <w:pPr>
              <w:spacing w:after="0"/>
              <w:jc w:val="center"/>
              <w:rPr>
                <w:rFonts w:ascii="Times New Roman" w:hAnsi="Times New Roman" w:cs="Times New Roman"/>
                <w:b/>
              </w:rPr>
            </w:pPr>
          </w:p>
        </w:tc>
        <w:tc>
          <w:tcPr>
            <w:tcW w:w="1217" w:type="dxa"/>
            <w:vMerge/>
            <w:vAlign w:val="center"/>
          </w:tcPr>
          <w:p w14:paraId="6796187D" w14:textId="77777777" w:rsidR="006A260D" w:rsidRPr="002466D5" w:rsidRDefault="006A260D" w:rsidP="000712A0">
            <w:pPr>
              <w:spacing w:after="0"/>
              <w:jc w:val="center"/>
              <w:rPr>
                <w:rFonts w:ascii="Times New Roman" w:hAnsi="Times New Roman" w:cs="Times New Roman"/>
                <w:b/>
                <w:bCs/>
                <w:kern w:val="32"/>
              </w:rPr>
            </w:pPr>
          </w:p>
        </w:tc>
        <w:tc>
          <w:tcPr>
            <w:tcW w:w="1134" w:type="dxa"/>
            <w:vAlign w:val="center"/>
          </w:tcPr>
          <w:p w14:paraId="04366AB3" w14:textId="77777777" w:rsidR="006A260D" w:rsidRPr="002466D5" w:rsidRDefault="006A260D" w:rsidP="000712A0">
            <w:pPr>
              <w:spacing w:after="0"/>
              <w:jc w:val="center"/>
              <w:rPr>
                <w:rFonts w:ascii="Times New Roman" w:hAnsi="Times New Roman" w:cs="Times New Roman"/>
                <w:b/>
                <w:bCs/>
                <w:kern w:val="32"/>
              </w:rPr>
            </w:pPr>
            <w:r w:rsidRPr="002466D5">
              <w:rPr>
                <w:rFonts w:ascii="Times New Roman" w:hAnsi="Times New Roman" w:cs="Times New Roman"/>
                <w:b/>
                <w:bCs/>
                <w:kern w:val="32"/>
              </w:rPr>
              <w:t>alocațiile bugetare</w:t>
            </w:r>
          </w:p>
        </w:tc>
        <w:tc>
          <w:tcPr>
            <w:tcW w:w="1124" w:type="dxa"/>
            <w:vAlign w:val="center"/>
          </w:tcPr>
          <w:p w14:paraId="36A80F19" w14:textId="77777777" w:rsidR="006A260D" w:rsidRPr="002466D5" w:rsidRDefault="006A260D" w:rsidP="000712A0">
            <w:pPr>
              <w:spacing w:after="0"/>
              <w:jc w:val="center"/>
              <w:rPr>
                <w:rFonts w:ascii="Times New Roman" w:hAnsi="Times New Roman" w:cs="Times New Roman"/>
                <w:b/>
                <w:bCs/>
                <w:kern w:val="32"/>
              </w:rPr>
            </w:pPr>
            <w:r w:rsidRPr="002466D5">
              <w:rPr>
                <w:rFonts w:ascii="Times New Roman" w:hAnsi="Times New Roman" w:cs="Times New Roman"/>
                <w:b/>
                <w:bCs/>
                <w:kern w:val="32"/>
              </w:rPr>
              <w:t>sursele externe</w:t>
            </w:r>
          </w:p>
        </w:tc>
        <w:tc>
          <w:tcPr>
            <w:tcW w:w="1202" w:type="dxa"/>
            <w:vAlign w:val="center"/>
          </w:tcPr>
          <w:p w14:paraId="68580327" w14:textId="77777777" w:rsidR="006A260D" w:rsidRPr="002466D5" w:rsidRDefault="006A260D" w:rsidP="000712A0">
            <w:pPr>
              <w:spacing w:after="0"/>
              <w:jc w:val="center"/>
              <w:rPr>
                <w:rFonts w:ascii="Times New Roman" w:hAnsi="Times New Roman" w:cs="Times New Roman"/>
                <w:b/>
                <w:bCs/>
                <w:kern w:val="32"/>
              </w:rPr>
            </w:pPr>
            <w:r w:rsidRPr="002466D5">
              <w:rPr>
                <w:rFonts w:ascii="Times New Roman" w:hAnsi="Times New Roman" w:cs="Times New Roman"/>
                <w:b/>
                <w:bCs/>
                <w:kern w:val="32"/>
              </w:rPr>
              <w:t>bugetul neacoperit</w:t>
            </w:r>
          </w:p>
        </w:tc>
      </w:tr>
      <w:tr w:rsidR="006A260D" w:rsidRPr="002466D5" w14:paraId="48FF9032" w14:textId="77777777" w:rsidTr="004164D1">
        <w:trPr>
          <w:jc w:val="center"/>
        </w:trPr>
        <w:tc>
          <w:tcPr>
            <w:tcW w:w="922" w:type="dxa"/>
          </w:tcPr>
          <w:p w14:paraId="5EA8BFF6" w14:textId="77777777" w:rsidR="006A260D" w:rsidRPr="002466D5" w:rsidRDefault="006A260D" w:rsidP="006A260D">
            <w:pPr>
              <w:spacing w:after="0"/>
              <w:rPr>
                <w:rFonts w:ascii="Times New Roman" w:hAnsi="Times New Roman" w:cs="Times New Roman"/>
                <w:b/>
              </w:rPr>
            </w:pPr>
            <w:r w:rsidRPr="002466D5">
              <w:rPr>
                <w:rFonts w:ascii="Times New Roman" w:hAnsi="Times New Roman" w:cs="Times New Roman"/>
                <w:b/>
              </w:rPr>
              <w:t>1.</w:t>
            </w:r>
          </w:p>
        </w:tc>
        <w:tc>
          <w:tcPr>
            <w:tcW w:w="14047" w:type="dxa"/>
            <w:gridSpan w:val="8"/>
          </w:tcPr>
          <w:p w14:paraId="0AD92F7D" w14:textId="77777777" w:rsidR="006A260D" w:rsidRPr="002466D5" w:rsidRDefault="006A260D" w:rsidP="006A260D">
            <w:pPr>
              <w:spacing w:after="0"/>
              <w:rPr>
                <w:rFonts w:ascii="Times New Roman" w:hAnsi="Times New Roman" w:cs="Times New Roman"/>
                <w:b/>
              </w:rPr>
            </w:pPr>
            <w:r w:rsidRPr="002466D5">
              <w:rPr>
                <w:rFonts w:ascii="Times New Roman" w:hAnsi="Times New Roman" w:cs="Times New Roman"/>
                <w:b/>
              </w:rPr>
              <w:t xml:space="preserve">Obiectivul general 1. </w:t>
            </w:r>
          </w:p>
        </w:tc>
      </w:tr>
      <w:tr w:rsidR="006A260D" w:rsidRPr="002466D5" w14:paraId="08ACF3C4" w14:textId="77777777" w:rsidTr="004164D1">
        <w:trPr>
          <w:jc w:val="center"/>
        </w:trPr>
        <w:tc>
          <w:tcPr>
            <w:tcW w:w="922" w:type="dxa"/>
          </w:tcPr>
          <w:p w14:paraId="0F4BBA70" w14:textId="77777777" w:rsidR="006A260D" w:rsidRPr="002466D5" w:rsidRDefault="006A260D" w:rsidP="006A260D">
            <w:pPr>
              <w:spacing w:after="0"/>
              <w:rPr>
                <w:rFonts w:ascii="Times New Roman" w:hAnsi="Times New Roman" w:cs="Times New Roman"/>
                <w:b/>
              </w:rPr>
            </w:pPr>
            <w:r w:rsidRPr="002466D5">
              <w:rPr>
                <w:rFonts w:ascii="Times New Roman" w:hAnsi="Times New Roman" w:cs="Times New Roman"/>
                <w:b/>
              </w:rPr>
              <w:t>1.1.</w:t>
            </w:r>
          </w:p>
        </w:tc>
        <w:tc>
          <w:tcPr>
            <w:tcW w:w="14047" w:type="dxa"/>
            <w:gridSpan w:val="8"/>
          </w:tcPr>
          <w:p w14:paraId="673C2038" w14:textId="77777777" w:rsidR="006A260D" w:rsidRPr="002466D5" w:rsidRDefault="006A260D" w:rsidP="006A260D">
            <w:pPr>
              <w:spacing w:after="0"/>
              <w:rPr>
                <w:rFonts w:ascii="Times New Roman" w:hAnsi="Times New Roman" w:cs="Times New Roman"/>
                <w:b/>
              </w:rPr>
            </w:pPr>
            <w:r w:rsidRPr="002466D5">
              <w:rPr>
                <w:rFonts w:ascii="Times New Roman" w:hAnsi="Times New Roman" w:cs="Times New Roman"/>
                <w:b/>
              </w:rPr>
              <w:t xml:space="preserve">Obiectivul specific 1.1. </w:t>
            </w:r>
          </w:p>
        </w:tc>
      </w:tr>
      <w:tr w:rsidR="006A260D" w:rsidRPr="002466D5" w14:paraId="72D08F0B" w14:textId="77777777" w:rsidTr="00B11196">
        <w:trPr>
          <w:trHeight w:val="585"/>
          <w:jc w:val="center"/>
        </w:trPr>
        <w:tc>
          <w:tcPr>
            <w:tcW w:w="922" w:type="dxa"/>
            <w:vMerge w:val="restart"/>
          </w:tcPr>
          <w:p w14:paraId="6E105D7F" w14:textId="47BE6429" w:rsidR="006A260D" w:rsidRPr="002466D5" w:rsidRDefault="006A260D" w:rsidP="006A260D">
            <w:pPr>
              <w:spacing w:after="0"/>
              <w:rPr>
                <w:rFonts w:ascii="Times New Roman" w:hAnsi="Times New Roman" w:cs="Times New Roman"/>
              </w:rPr>
            </w:pPr>
            <w:r w:rsidRPr="002466D5">
              <w:rPr>
                <w:rFonts w:ascii="Times New Roman" w:hAnsi="Times New Roman" w:cs="Times New Roman"/>
              </w:rPr>
              <w:t>.</w:t>
            </w:r>
            <w:r w:rsidR="00FE1284">
              <w:rPr>
                <w:rFonts w:ascii="Times New Roman" w:hAnsi="Times New Roman" w:cs="Times New Roman"/>
              </w:rPr>
              <w:t>..</w:t>
            </w:r>
          </w:p>
        </w:tc>
        <w:tc>
          <w:tcPr>
            <w:tcW w:w="4460" w:type="dxa"/>
          </w:tcPr>
          <w:p w14:paraId="04DFD34B" w14:textId="77777777" w:rsidR="006A260D" w:rsidRPr="002466D5" w:rsidRDefault="006A260D" w:rsidP="006A260D">
            <w:pPr>
              <w:spacing w:after="0"/>
              <w:rPr>
                <w:rFonts w:ascii="Times New Roman" w:hAnsi="Times New Roman" w:cs="Times New Roman"/>
              </w:rPr>
            </w:pPr>
            <w:r w:rsidRPr="002466D5">
              <w:rPr>
                <w:rFonts w:ascii="Times New Roman" w:hAnsi="Times New Roman" w:cs="Times New Roman"/>
              </w:rPr>
              <w:t>Măsura</w:t>
            </w:r>
          </w:p>
        </w:tc>
        <w:tc>
          <w:tcPr>
            <w:tcW w:w="1701" w:type="dxa"/>
            <w:vAlign w:val="center"/>
          </w:tcPr>
          <w:p w14:paraId="19B984FE" w14:textId="77777777" w:rsidR="006A260D" w:rsidRPr="002466D5" w:rsidRDefault="006A260D" w:rsidP="006A260D">
            <w:pPr>
              <w:spacing w:after="0"/>
              <w:ind w:firstLine="12"/>
              <w:jc w:val="center"/>
              <w:rPr>
                <w:rFonts w:ascii="Times New Roman" w:hAnsi="Times New Roman" w:cs="Times New Roman"/>
              </w:rPr>
            </w:pPr>
          </w:p>
        </w:tc>
        <w:tc>
          <w:tcPr>
            <w:tcW w:w="1701" w:type="dxa"/>
          </w:tcPr>
          <w:p w14:paraId="7D2FC635" w14:textId="77777777" w:rsidR="006A260D" w:rsidRPr="002466D5" w:rsidRDefault="006A260D" w:rsidP="006A260D">
            <w:pPr>
              <w:spacing w:after="0"/>
              <w:rPr>
                <w:rFonts w:ascii="Times New Roman" w:hAnsi="Times New Roman" w:cs="Times New Roman"/>
              </w:rPr>
            </w:pPr>
          </w:p>
        </w:tc>
        <w:tc>
          <w:tcPr>
            <w:tcW w:w="1508" w:type="dxa"/>
          </w:tcPr>
          <w:p w14:paraId="2CD3D977" w14:textId="77777777" w:rsidR="006A260D" w:rsidRPr="002466D5" w:rsidRDefault="006A260D" w:rsidP="006A260D">
            <w:pPr>
              <w:spacing w:after="0"/>
              <w:rPr>
                <w:rFonts w:ascii="Times New Roman" w:hAnsi="Times New Roman" w:cs="Times New Roman"/>
              </w:rPr>
            </w:pPr>
          </w:p>
        </w:tc>
        <w:tc>
          <w:tcPr>
            <w:tcW w:w="1217" w:type="dxa"/>
          </w:tcPr>
          <w:p w14:paraId="564A6799" w14:textId="77777777" w:rsidR="006A260D" w:rsidRPr="002466D5" w:rsidRDefault="006A260D" w:rsidP="006A260D">
            <w:pPr>
              <w:spacing w:after="0"/>
              <w:jc w:val="center"/>
              <w:rPr>
                <w:rFonts w:ascii="Times New Roman" w:hAnsi="Times New Roman" w:cs="Times New Roman"/>
                <w:bCs/>
                <w:kern w:val="32"/>
              </w:rPr>
            </w:pPr>
          </w:p>
        </w:tc>
        <w:tc>
          <w:tcPr>
            <w:tcW w:w="1134" w:type="dxa"/>
          </w:tcPr>
          <w:p w14:paraId="7F75295A" w14:textId="77777777" w:rsidR="006A260D" w:rsidRPr="002466D5" w:rsidRDefault="006A260D" w:rsidP="006A260D">
            <w:pPr>
              <w:spacing w:after="0"/>
              <w:jc w:val="center"/>
              <w:rPr>
                <w:rFonts w:ascii="Times New Roman" w:hAnsi="Times New Roman" w:cs="Times New Roman"/>
                <w:b/>
                <w:bCs/>
                <w:kern w:val="32"/>
              </w:rPr>
            </w:pPr>
          </w:p>
        </w:tc>
        <w:tc>
          <w:tcPr>
            <w:tcW w:w="1124" w:type="dxa"/>
          </w:tcPr>
          <w:p w14:paraId="4CC05A8E" w14:textId="77777777" w:rsidR="006A260D" w:rsidRPr="002466D5" w:rsidRDefault="006A260D" w:rsidP="006A260D">
            <w:pPr>
              <w:spacing w:after="0"/>
              <w:jc w:val="center"/>
              <w:rPr>
                <w:rFonts w:ascii="Times New Roman" w:hAnsi="Times New Roman" w:cs="Times New Roman"/>
                <w:bCs/>
                <w:kern w:val="32"/>
              </w:rPr>
            </w:pPr>
          </w:p>
        </w:tc>
        <w:tc>
          <w:tcPr>
            <w:tcW w:w="1202" w:type="dxa"/>
          </w:tcPr>
          <w:p w14:paraId="0A5ED2FB" w14:textId="77777777" w:rsidR="006A260D" w:rsidRPr="002466D5" w:rsidRDefault="006A260D" w:rsidP="006A260D">
            <w:pPr>
              <w:spacing w:after="0"/>
              <w:jc w:val="center"/>
              <w:rPr>
                <w:rFonts w:ascii="Times New Roman" w:hAnsi="Times New Roman" w:cs="Times New Roman"/>
                <w:bCs/>
                <w:kern w:val="32"/>
              </w:rPr>
            </w:pPr>
          </w:p>
        </w:tc>
      </w:tr>
      <w:tr w:rsidR="006A260D" w:rsidRPr="002466D5" w14:paraId="3F0569E8" w14:textId="77777777" w:rsidTr="00B11196">
        <w:trPr>
          <w:jc w:val="center"/>
        </w:trPr>
        <w:tc>
          <w:tcPr>
            <w:tcW w:w="922" w:type="dxa"/>
            <w:vMerge/>
          </w:tcPr>
          <w:p w14:paraId="460C8B1D" w14:textId="77777777" w:rsidR="006A260D" w:rsidRPr="002466D5" w:rsidRDefault="006A260D" w:rsidP="006A260D">
            <w:pPr>
              <w:spacing w:after="0"/>
              <w:jc w:val="center"/>
              <w:rPr>
                <w:rFonts w:ascii="Times New Roman" w:hAnsi="Times New Roman" w:cs="Times New Roman"/>
              </w:rPr>
            </w:pPr>
          </w:p>
        </w:tc>
        <w:tc>
          <w:tcPr>
            <w:tcW w:w="4460" w:type="dxa"/>
          </w:tcPr>
          <w:p w14:paraId="6A41A396" w14:textId="77777777" w:rsidR="006A260D" w:rsidRPr="002466D5" w:rsidRDefault="006A260D" w:rsidP="006A260D">
            <w:pPr>
              <w:pStyle w:val="Listparagraf1"/>
              <w:tabs>
                <w:tab w:val="left" w:pos="227"/>
              </w:tabs>
              <w:ind w:left="0" w:firstLine="0"/>
              <w:jc w:val="left"/>
              <w:rPr>
                <w:lang w:val="ro-RO"/>
              </w:rPr>
            </w:pPr>
          </w:p>
        </w:tc>
        <w:tc>
          <w:tcPr>
            <w:tcW w:w="1701" w:type="dxa"/>
          </w:tcPr>
          <w:p w14:paraId="732D9957" w14:textId="77777777" w:rsidR="006A260D" w:rsidRPr="002466D5" w:rsidRDefault="006A260D" w:rsidP="006A260D">
            <w:pPr>
              <w:spacing w:after="0"/>
              <w:jc w:val="center"/>
              <w:rPr>
                <w:rFonts w:ascii="Times New Roman" w:hAnsi="Times New Roman" w:cs="Times New Roman"/>
              </w:rPr>
            </w:pPr>
          </w:p>
        </w:tc>
        <w:tc>
          <w:tcPr>
            <w:tcW w:w="1701" w:type="dxa"/>
            <w:vAlign w:val="center"/>
          </w:tcPr>
          <w:p w14:paraId="3760955E" w14:textId="77777777" w:rsidR="006A260D" w:rsidRPr="002466D5" w:rsidRDefault="006A260D" w:rsidP="006A260D">
            <w:pPr>
              <w:spacing w:after="0"/>
              <w:rPr>
                <w:rFonts w:ascii="Times New Roman" w:hAnsi="Times New Roman" w:cs="Times New Roman"/>
              </w:rPr>
            </w:pPr>
          </w:p>
        </w:tc>
        <w:tc>
          <w:tcPr>
            <w:tcW w:w="1508" w:type="dxa"/>
          </w:tcPr>
          <w:p w14:paraId="0F4F0D3F" w14:textId="77777777" w:rsidR="006A260D" w:rsidRPr="002466D5" w:rsidRDefault="006A260D" w:rsidP="006A260D">
            <w:pPr>
              <w:spacing w:after="0"/>
              <w:rPr>
                <w:rFonts w:ascii="Times New Roman" w:hAnsi="Times New Roman" w:cs="Times New Roman"/>
              </w:rPr>
            </w:pPr>
          </w:p>
        </w:tc>
        <w:tc>
          <w:tcPr>
            <w:tcW w:w="1217" w:type="dxa"/>
          </w:tcPr>
          <w:p w14:paraId="66BBD20C" w14:textId="77777777" w:rsidR="006A260D" w:rsidRPr="002466D5" w:rsidRDefault="006A260D" w:rsidP="006A260D">
            <w:pPr>
              <w:spacing w:after="0"/>
              <w:jc w:val="center"/>
              <w:rPr>
                <w:rFonts w:ascii="Times New Roman" w:hAnsi="Times New Roman" w:cs="Times New Roman"/>
                <w:bCs/>
                <w:kern w:val="32"/>
                <w:highlight w:val="yellow"/>
              </w:rPr>
            </w:pPr>
          </w:p>
        </w:tc>
        <w:tc>
          <w:tcPr>
            <w:tcW w:w="1134" w:type="dxa"/>
          </w:tcPr>
          <w:p w14:paraId="4E75FDFC" w14:textId="77777777" w:rsidR="006A260D" w:rsidRPr="002466D5" w:rsidRDefault="006A260D" w:rsidP="006A260D">
            <w:pPr>
              <w:spacing w:after="0"/>
              <w:jc w:val="center"/>
              <w:rPr>
                <w:rFonts w:ascii="Times New Roman" w:hAnsi="Times New Roman" w:cs="Times New Roman"/>
                <w:b/>
                <w:bCs/>
                <w:kern w:val="32"/>
                <w:highlight w:val="yellow"/>
              </w:rPr>
            </w:pPr>
          </w:p>
        </w:tc>
        <w:tc>
          <w:tcPr>
            <w:tcW w:w="1124" w:type="dxa"/>
          </w:tcPr>
          <w:p w14:paraId="1F9D8E68" w14:textId="77777777" w:rsidR="006A260D" w:rsidRPr="002466D5" w:rsidRDefault="006A260D" w:rsidP="006A260D">
            <w:pPr>
              <w:spacing w:after="0"/>
              <w:jc w:val="center"/>
              <w:rPr>
                <w:rFonts w:ascii="Times New Roman" w:hAnsi="Times New Roman" w:cs="Times New Roman"/>
                <w:bCs/>
                <w:kern w:val="32"/>
              </w:rPr>
            </w:pPr>
          </w:p>
        </w:tc>
        <w:tc>
          <w:tcPr>
            <w:tcW w:w="1202" w:type="dxa"/>
          </w:tcPr>
          <w:p w14:paraId="7A6CE7CC" w14:textId="77777777" w:rsidR="006A260D" w:rsidRPr="002466D5" w:rsidRDefault="006A260D" w:rsidP="006A260D">
            <w:pPr>
              <w:spacing w:after="0"/>
              <w:jc w:val="center"/>
              <w:rPr>
                <w:rFonts w:ascii="Times New Roman" w:hAnsi="Times New Roman" w:cs="Times New Roman"/>
                <w:bCs/>
                <w:kern w:val="32"/>
              </w:rPr>
            </w:pPr>
          </w:p>
        </w:tc>
      </w:tr>
      <w:tr w:rsidR="006A260D" w:rsidRPr="002466D5" w14:paraId="60FC3476" w14:textId="77777777" w:rsidTr="00B11196">
        <w:trPr>
          <w:jc w:val="center"/>
        </w:trPr>
        <w:tc>
          <w:tcPr>
            <w:tcW w:w="922" w:type="dxa"/>
            <w:vMerge/>
            <w:vAlign w:val="center"/>
          </w:tcPr>
          <w:p w14:paraId="4DBCB93B" w14:textId="77777777" w:rsidR="006A260D" w:rsidRPr="002466D5" w:rsidRDefault="006A260D" w:rsidP="006A260D">
            <w:pPr>
              <w:spacing w:after="0"/>
              <w:rPr>
                <w:rFonts w:ascii="Times New Roman" w:hAnsi="Times New Roman" w:cs="Times New Roman"/>
              </w:rPr>
            </w:pPr>
          </w:p>
        </w:tc>
        <w:tc>
          <w:tcPr>
            <w:tcW w:w="4460" w:type="dxa"/>
          </w:tcPr>
          <w:p w14:paraId="5C1ADF01" w14:textId="77777777" w:rsidR="006A260D" w:rsidRPr="002466D5" w:rsidRDefault="006A260D" w:rsidP="006A260D">
            <w:pPr>
              <w:pStyle w:val="Listparagraf1"/>
              <w:tabs>
                <w:tab w:val="left" w:pos="227"/>
              </w:tabs>
              <w:ind w:left="0" w:firstLine="0"/>
              <w:jc w:val="left"/>
              <w:rPr>
                <w:lang w:val="ro-RO"/>
              </w:rPr>
            </w:pPr>
          </w:p>
        </w:tc>
        <w:tc>
          <w:tcPr>
            <w:tcW w:w="1701" w:type="dxa"/>
          </w:tcPr>
          <w:p w14:paraId="0DEA09A6" w14:textId="77777777" w:rsidR="006A260D" w:rsidRPr="002466D5" w:rsidRDefault="006A260D" w:rsidP="006A260D">
            <w:pPr>
              <w:spacing w:after="0"/>
              <w:jc w:val="center"/>
              <w:rPr>
                <w:rFonts w:ascii="Times New Roman" w:hAnsi="Times New Roman" w:cs="Times New Roman"/>
              </w:rPr>
            </w:pPr>
          </w:p>
        </w:tc>
        <w:tc>
          <w:tcPr>
            <w:tcW w:w="1701" w:type="dxa"/>
            <w:vAlign w:val="center"/>
          </w:tcPr>
          <w:p w14:paraId="6680E870" w14:textId="77777777" w:rsidR="006A260D" w:rsidRPr="002466D5" w:rsidRDefault="006A260D" w:rsidP="006A260D">
            <w:pPr>
              <w:spacing w:after="0"/>
              <w:rPr>
                <w:rFonts w:ascii="Times New Roman" w:hAnsi="Times New Roman" w:cs="Times New Roman"/>
              </w:rPr>
            </w:pPr>
          </w:p>
        </w:tc>
        <w:tc>
          <w:tcPr>
            <w:tcW w:w="1508" w:type="dxa"/>
          </w:tcPr>
          <w:p w14:paraId="7A62074C" w14:textId="77777777" w:rsidR="006A260D" w:rsidRPr="002466D5" w:rsidRDefault="006A260D" w:rsidP="006A260D">
            <w:pPr>
              <w:spacing w:after="0"/>
              <w:rPr>
                <w:rFonts w:ascii="Times New Roman" w:hAnsi="Times New Roman" w:cs="Times New Roman"/>
              </w:rPr>
            </w:pPr>
          </w:p>
        </w:tc>
        <w:tc>
          <w:tcPr>
            <w:tcW w:w="1217" w:type="dxa"/>
          </w:tcPr>
          <w:p w14:paraId="1DBEDD0E" w14:textId="77777777" w:rsidR="006A260D" w:rsidRPr="002466D5" w:rsidRDefault="006A260D" w:rsidP="006A260D">
            <w:pPr>
              <w:spacing w:after="0"/>
              <w:jc w:val="center"/>
              <w:rPr>
                <w:rFonts w:ascii="Times New Roman" w:hAnsi="Times New Roman" w:cs="Times New Roman"/>
                <w:bCs/>
                <w:kern w:val="32"/>
                <w:highlight w:val="yellow"/>
              </w:rPr>
            </w:pPr>
          </w:p>
        </w:tc>
        <w:tc>
          <w:tcPr>
            <w:tcW w:w="1134" w:type="dxa"/>
          </w:tcPr>
          <w:p w14:paraId="3E333209" w14:textId="77777777" w:rsidR="006A260D" w:rsidRPr="002466D5" w:rsidRDefault="006A260D" w:rsidP="006A260D">
            <w:pPr>
              <w:spacing w:after="0"/>
              <w:jc w:val="center"/>
              <w:rPr>
                <w:rFonts w:ascii="Times New Roman" w:hAnsi="Times New Roman" w:cs="Times New Roman"/>
                <w:b/>
                <w:bCs/>
                <w:kern w:val="32"/>
                <w:highlight w:val="yellow"/>
              </w:rPr>
            </w:pPr>
          </w:p>
        </w:tc>
        <w:tc>
          <w:tcPr>
            <w:tcW w:w="1124" w:type="dxa"/>
          </w:tcPr>
          <w:p w14:paraId="4D1355D7" w14:textId="77777777" w:rsidR="006A260D" w:rsidRPr="002466D5" w:rsidRDefault="006A260D" w:rsidP="006A260D">
            <w:pPr>
              <w:spacing w:after="0"/>
              <w:jc w:val="center"/>
              <w:rPr>
                <w:rFonts w:ascii="Times New Roman" w:hAnsi="Times New Roman" w:cs="Times New Roman"/>
                <w:bCs/>
                <w:kern w:val="32"/>
              </w:rPr>
            </w:pPr>
          </w:p>
        </w:tc>
        <w:tc>
          <w:tcPr>
            <w:tcW w:w="1202" w:type="dxa"/>
          </w:tcPr>
          <w:p w14:paraId="79D0F963" w14:textId="77777777" w:rsidR="006A260D" w:rsidRPr="002466D5" w:rsidRDefault="006A260D" w:rsidP="006A260D">
            <w:pPr>
              <w:spacing w:after="0"/>
              <w:jc w:val="center"/>
              <w:rPr>
                <w:rFonts w:ascii="Times New Roman" w:hAnsi="Times New Roman" w:cs="Times New Roman"/>
                <w:bCs/>
                <w:kern w:val="32"/>
              </w:rPr>
            </w:pPr>
          </w:p>
        </w:tc>
      </w:tr>
      <w:tr w:rsidR="006A260D" w:rsidRPr="002466D5" w14:paraId="1EDA6EFC" w14:textId="77777777" w:rsidTr="00B11196">
        <w:trPr>
          <w:jc w:val="center"/>
        </w:trPr>
        <w:tc>
          <w:tcPr>
            <w:tcW w:w="922" w:type="dxa"/>
            <w:vMerge/>
            <w:vAlign w:val="center"/>
          </w:tcPr>
          <w:p w14:paraId="4675897B" w14:textId="77777777" w:rsidR="006A260D" w:rsidRPr="002466D5" w:rsidRDefault="006A260D" w:rsidP="006A260D">
            <w:pPr>
              <w:spacing w:after="0"/>
              <w:rPr>
                <w:rFonts w:ascii="Times New Roman" w:hAnsi="Times New Roman" w:cs="Times New Roman"/>
              </w:rPr>
            </w:pPr>
          </w:p>
        </w:tc>
        <w:tc>
          <w:tcPr>
            <w:tcW w:w="4460" w:type="dxa"/>
          </w:tcPr>
          <w:p w14:paraId="2627FBC4" w14:textId="77777777" w:rsidR="006A260D" w:rsidRPr="002466D5" w:rsidRDefault="006A260D" w:rsidP="006A260D">
            <w:pPr>
              <w:pStyle w:val="Listparagraf1"/>
              <w:tabs>
                <w:tab w:val="left" w:pos="227"/>
              </w:tabs>
              <w:ind w:left="0" w:firstLine="0"/>
              <w:jc w:val="left"/>
              <w:rPr>
                <w:lang w:val="ro-RO"/>
              </w:rPr>
            </w:pPr>
          </w:p>
        </w:tc>
        <w:tc>
          <w:tcPr>
            <w:tcW w:w="1701" w:type="dxa"/>
          </w:tcPr>
          <w:p w14:paraId="66F25E00" w14:textId="77777777" w:rsidR="006A260D" w:rsidRPr="002466D5" w:rsidRDefault="006A260D" w:rsidP="006A260D">
            <w:pPr>
              <w:spacing w:after="0"/>
              <w:jc w:val="center"/>
              <w:rPr>
                <w:rFonts w:ascii="Times New Roman" w:hAnsi="Times New Roman" w:cs="Times New Roman"/>
              </w:rPr>
            </w:pPr>
          </w:p>
        </w:tc>
        <w:tc>
          <w:tcPr>
            <w:tcW w:w="1701" w:type="dxa"/>
            <w:vAlign w:val="center"/>
          </w:tcPr>
          <w:p w14:paraId="7B0D10FF" w14:textId="77777777" w:rsidR="006A260D" w:rsidRPr="002466D5" w:rsidRDefault="006A260D" w:rsidP="006A260D">
            <w:pPr>
              <w:spacing w:after="0"/>
              <w:rPr>
                <w:rFonts w:ascii="Times New Roman" w:hAnsi="Times New Roman" w:cs="Times New Roman"/>
              </w:rPr>
            </w:pPr>
          </w:p>
        </w:tc>
        <w:tc>
          <w:tcPr>
            <w:tcW w:w="1508" w:type="dxa"/>
          </w:tcPr>
          <w:p w14:paraId="3F51EF29" w14:textId="77777777" w:rsidR="006A260D" w:rsidRPr="002466D5" w:rsidRDefault="006A260D" w:rsidP="006A260D">
            <w:pPr>
              <w:spacing w:after="0"/>
              <w:rPr>
                <w:rFonts w:ascii="Times New Roman" w:hAnsi="Times New Roman" w:cs="Times New Roman"/>
              </w:rPr>
            </w:pPr>
          </w:p>
        </w:tc>
        <w:tc>
          <w:tcPr>
            <w:tcW w:w="1217" w:type="dxa"/>
          </w:tcPr>
          <w:p w14:paraId="4550E0B8" w14:textId="77777777" w:rsidR="006A260D" w:rsidRPr="002466D5" w:rsidRDefault="006A260D" w:rsidP="006A260D">
            <w:pPr>
              <w:spacing w:after="0"/>
              <w:jc w:val="center"/>
              <w:rPr>
                <w:rFonts w:ascii="Times New Roman" w:hAnsi="Times New Roman" w:cs="Times New Roman"/>
                <w:bCs/>
                <w:kern w:val="32"/>
                <w:highlight w:val="yellow"/>
              </w:rPr>
            </w:pPr>
          </w:p>
        </w:tc>
        <w:tc>
          <w:tcPr>
            <w:tcW w:w="1134" w:type="dxa"/>
          </w:tcPr>
          <w:p w14:paraId="4AC9D11A" w14:textId="77777777" w:rsidR="006A260D" w:rsidRPr="002466D5" w:rsidRDefault="006A260D" w:rsidP="006A260D">
            <w:pPr>
              <w:spacing w:after="0"/>
              <w:jc w:val="center"/>
              <w:rPr>
                <w:rFonts w:ascii="Times New Roman" w:hAnsi="Times New Roman" w:cs="Times New Roman"/>
                <w:b/>
                <w:bCs/>
                <w:kern w:val="32"/>
                <w:highlight w:val="yellow"/>
              </w:rPr>
            </w:pPr>
          </w:p>
        </w:tc>
        <w:tc>
          <w:tcPr>
            <w:tcW w:w="1124" w:type="dxa"/>
          </w:tcPr>
          <w:p w14:paraId="3B67BF9E" w14:textId="77777777" w:rsidR="006A260D" w:rsidRPr="002466D5" w:rsidRDefault="006A260D" w:rsidP="006A260D">
            <w:pPr>
              <w:spacing w:after="0"/>
              <w:jc w:val="center"/>
              <w:rPr>
                <w:rFonts w:ascii="Times New Roman" w:hAnsi="Times New Roman" w:cs="Times New Roman"/>
                <w:bCs/>
                <w:kern w:val="32"/>
              </w:rPr>
            </w:pPr>
          </w:p>
        </w:tc>
        <w:tc>
          <w:tcPr>
            <w:tcW w:w="1202" w:type="dxa"/>
          </w:tcPr>
          <w:p w14:paraId="162EDCD4" w14:textId="77777777" w:rsidR="006A260D" w:rsidRPr="002466D5" w:rsidRDefault="006A260D" w:rsidP="006A260D">
            <w:pPr>
              <w:spacing w:after="0"/>
              <w:jc w:val="center"/>
              <w:rPr>
                <w:rFonts w:ascii="Times New Roman" w:hAnsi="Times New Roman" w:cs="Times New Roman"/>
                <w:bCs/>
                <w:kern w:val="32"/>
              </w:rPr>
            </w:pPr>
          </w:p>
        </w:tc>
      </w:tr>
    </w:tbl>
    <w:p w14:paraId="75C66A13" w14:textId="77777777" w:rsidR="006A260D" w:rsidRDefault="006A260D" w:rsidP="006A260D">
      <w:pPr>
        <w:rPr>
          <w:rFonts w:ascii="Times New Roman" w:hAnsi="Times New Roman" w:cs="Times New Roman"/>
          <w:noProof/>
        </w:rPr>
      </w:pPr>
    </w:p>
    <w:p w14:paraId="55224BD5" w14:textId="77777777" w:rsidR="00461461" w:rsidRDefault="00461461" w:rsidP="00461461">
      <w:pPr>
        <w:rPr>
          <w:rFonts w:ascii="Times New Roman" w:hAnsi="Times New Roman" w:cs="Times New Roman"/>
        </w:rPr>
      </w:pPr>
    </w:p>
    <w:p w14:paraId="449D0075" w14:textId="77777777" w:rsidR="009F1B5D" w:rsidRDefault="009F1B5D" w:rsidP="00461461">
      <w:pPr>
        <w:rPr>
          <w:rFonts w:ascii="Times New Roman" w:hAnsi="Times New Roman" w:cs="Times New Roman"/>
        </w:rPr>
      </w:pPr>
    </w:p>
    <w:p w14:paraId="407BB590" w14:textId="77777777" w:rsidR="009F1B5D" w:rsidRDefault="009F1B5D" w:rsidP="00461461">
      <w:pPr>
        <w:rPr>
          <w:rFonts w:ascii="Times New Roman" w:hAnsi="Times New Roman" w:cs="Times New Roman"/>
        </w:rPr>
      </w:pPr>
    </w:p>
    <w:p w14:paraId="200CC0DD" w14:textId="77777777" w:rsidR="000C51F5" w:rsidRDefault="000C51F5" w:rsidP="00461461">
      <w:pPr>
        <w:rPr>
          <w:rFonts w:ascii="Times New Roman" w:hAnsi="Times New Roman" w:cs="Times New Roman"/>
        </w:rPr>
      </w:pPr>
    </w:p>
    <w:p w14:paraId="03A02AA1" w14:textId="3F218ACF" w:rsidR="009F1B5D" w:rsidRPr="000C51F5" w:rsidRDefault="009F1B5D" w:rsidP="009F1B5D">
      <w:pPr>
        <w:rPr>
          <w:rFonts w:ascii="Times New Roman" w:hAnsi="Times New Roman" w:cs="Times New Roman"/>
          <w:b/>
          <w:bCs/>
          <w:sz w:val="24"/>
          <w:szCs w:val="24"/>
        </w:rPr>
      </w:pPr>
      <w:r w:rsidRPr="000C51F5">
        <w:rPr>
          <w:rFonts w:ascii="Times New Roman" w:hAnsi="Times New Roman" w:cs="Times New Roman"/>
          <w:b/>
          <w:bCs/>
          <w:sz w:val="24"/>
          <w:szCs w:val="24"/>
        </w:rPr>
        <w:t>Abrevieri</w:t>
      </w:r>
      <w:r w:rsidR="000C51F5">
        <w:rPr>
          <w:rFonts w:ascii="Times New Roman" w:hAnsi="Times New Roman" w:cs="Times New Roman"/>
          <w:b/>
          <w:bCs/>
          <w:sz w:val="24"/>
          <w:szCs w:val="24"/>
        </w:rPr>
        <w:t>:</w:t>
      </w:r>
    </w:p>
    <w:tbl>
      <w:tblPr>
        <w:tblW w:w="8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39"/>
      </w:tblGrid>
      <w:tr w:rsidR="009F1B5D" w:rsidRPr="002466D5" w14:paraId="4CC91EAA" w14:textId="77777777" w:rsidTr="009C7028">
        <w:tc>
          <w:tcPr>
            <w:tcW w:w="1271" w:type="dxa"/>
          </w:tcPr>
          <w:p w14:paraId="329014B1"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 xml:space="preserve">ANP </w:t>
            </w:r>
          </w:p>
        </w:tc>
        <w:tc>
          <w:tcPr>
            <w:tcW w:w="7539" w:type="dxa"/>
          </w:tcPr>
          <w:p w14:paraId="5C769899"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Arie naturală protejată (arie protejată)</w:t>
            </w:r>
          </w:p>
        </w:tc>
      </w:tr>
      <w:tr w:rsidR="009F1B5D" w:rsidRPr="002466D5" w14:paraId="52F93D43" w14:textId="77777777" w:rsidTr="009C7028">
        <w:tc>
          <w:tcPr>
            <w:tcW w:w="1271" w:type="dxa"/>
          </w:tcPr>
          <w:p w14:paraId="5AAA4DFA"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AN</w:t>
            </w:r>
          </w:p>
        </w:tc>
        <w:tc>
          <w:tcPr>
            <w:tcW w:w="7539" w:type="dxa"/>
          </w:tcPr>
          <w:p w14:paraId="527E5114"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Arie naturală</w:t>
            </w:r>
          </w:p>
        </w:tc>
      </w:tr>
      <w:tr w:rsidR="009F1B5D" w:rsidRPr="002466D5" w14:paraId="3AE4BA34" w14:textId="77777777" w:rsidTr="009C7028">
        <w:tc>
          <w:tcPr>
            <w:tcW w:w="1271" w:type="dxa"/>
          </w:tcPr>
          <w:p w14:paraId="3EB01ABE"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APL</w:t>
            </w:r>
          </w:p>
        </w:tc>
        <w:tc>
          <w:tcPr>
            <w:tcW w:w="7539" w:type="dxa"/>
          </w:tcPr>
          <w:p w14:paraId="04FEB7FB"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Administrație Publică Locală</w:t>
            </w:r>
          </w:p>
        </w:tc>
      </w:tr>
      <w:tr w:rsidR="009F1B5D" w:rsidRPr="002466D5" w14:paraId="03973EA9" w14:textId="77777777" w:rsidTr="009C7028">
        <w:tc>
          <w:tcPr>
            <w:tcW w:w="1271" w:type="dxa"/>
          </w:tcPr>
          <w:p w14:paraId="73C82232"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 xml:space="preserve">PMC </w:t>
            </w:r>
          </w:p>
        </w:tc>
        <w:tc>
          <w:tcPr>
            <w:tcW w:w="7539" w:type="dxa"/>
          </w:tcPr>
          <w:p w14:paraId="5FD4D90A"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Parteneriatul pentru Măsuri de Conservare (CMP)</w:t>
            </w:r>
          </w:p>
        </w:tc>
      </w:tr>
      <w:tr w:rsidR="009F1B5D" w:rsidRPr="002466D5" w14:paraId="468E57C3" w14:textId="77777777" w:rsidTr="009C7028">
        <w:tc>
          <w:tcPr>
            <w:tcW w:w="1271" w:type="dxa"/>
          </w:tcPr>
          <w:p w14:paraId="5C4B8DB1"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FI</w:t>
            </w:r>
          </w:p>
        </w:tc>
        <w:tc>
          <w:tcPr>
            <w:tcW w:w="7539" w:type="dxa"/>
          </w:tcPr>
          <w:p w14:paraId="5987B742"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Factori interesați</w:t>
            </w:r>
          </w:p>
        </w:tc>
      </w:tr>
      <w:tr w:rsidR="009F1B5D" w:rsidRPr="002466D5" w14:paraId="45B8036D" w14:textId="77777777" w:rsidTr="009C7028">
        <w:tc>
          <w:tcPr>
            <w:tcW w:w="1271" w:type="dxa"/>
          </w:tcPr>
          <w:p w14:paraId="5DC9A62F"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GL</w:t>
            </w:r>
          </w:p>
        </w:tc>
        <w:tc>
          <w:tcPr>
            <w:tcW w:w="7539" w:type="dxa"/>
          </w:tcPr>
          <w:p w14:paraId="1BF94AD1"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Grup de lucru – grupul constituit pentru coordonarea și elaborarea planului de management</w:t>
            </w:r>
          </w:p>
        </w:tc>
      </w:tr>
      <w:tr w:rsidR="009F1B5D" w:rsidRPr="002466D5" w14:paraId="3EEF6472" w14:textId="77777777" w:rsidTr="009C7028">
        <w:tc>
          <w:tcPr>
            <w:tcW w:w="1271" w:type="dxa"/>
          </w:tcPr>
          <w:p w14:paraId="3F683BB9"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 xml:space="preserve">UICN </w:t>
            </w:r>
          </w:p>
        </w:tc>
        <w:tc>
          <w:tcPr>
            <w:tcW w:w="7539" w:type="dxa"/>
          </w:tcPr>
          <w:p w14:paraId="1CC7FADB"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Uniunea Internațională pentru Conservarea Naturii (IUCN)</w:t>
            </w:r>
          </w:p>
        </w:tc>
      </w:tr>
      <w:tr w:rsidR="009F1B5D" w:rsidRPr="002466D5" w14:paraId="03A00B14" w14:textId="77777777" w:rsidTr="009C7028">
        <w:tc>
          <w:tcPr>
            <w:tcW w:w="1271" w:type="dxa"/>
          </w:tcPr>
          <w:p w14:paraId="00ED4ECC"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PM</w:t>
            </w:r>
          </w:p>
        </w:tc>
        <w:tc>
          <w:tcPr>
            <w:tcW w:w="7539" w:type="dxa"/>
          </w:tcPr>
          <w:p w14:paraId="2AF4925F"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 xml:space="preserve">Plan de management </w:t>
            </w:r>
          </w:p>
        </w:tc>
      </w:tr>
      <w:tr w:rsidR="009F1B5D" w:rsidRPr="002466D5" w14:paraId="5A51B1FD" w14:textId="77777777" w:rsidTr="009C7028">
        <w:tc>
          <w:tcPr>
            <w:tcW w:w="1271" w:type="dxa"/>
          </w:tcPr>
          <w:p w14:paraId="2DD59E99"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UAT</w:t>
            </w:r>
          </w:p>
        </w:tc>
        <w:tc>
          <w:tcPr>
            <w:tcW w:w="7539" w:type="dxa"/>
          </w:tcPr>
          <w:p w14:paraId="773228BC"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Unitate administrativ teritorială</w:t>
            </w:r>
          </w:p>
        </w:tc>
      </w:tr>
      <w:tr w:rsidR="009F1B5D" w:rsidRPr="002466D5" w14:paraId="3CF07841" w14:textId="77777777" w:rsidTr="009C7028">
        <w:tc>
          <w:tcPr>
            <w:tcW w:w="1271" w:type="dxa"/>
          </w:tcPr>
          <w:p w14:paraId="0B26188C"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WDPA</w:t>
            </w:r>
          </w:p>
        </w:tc>
        <w:tc>
          <w:tcPr>
            <w:tcW w:w="7539" w:type="dxa"/>
          </w:tcPr>
          <w:p w14:paraId="4F8859F9" w14:textId="77777777" w:rsidR="009F1B5D" w:rsidRPr="002466D5" w:rsidRDefault="009F1B5D" w:rsidP="009C7028">
            <w:pPr>
              <w:spacing w:after="0" w:line="240" w:lineRule="auto"/>
              <w:rPr>
                <w:rFonts w:ascii="Times New Roman" w:hAnsi="Times New Roman" w:cs="Times New Roman"/>
                <w:noProof/>
              </w:rPr>
            </w:pPr>
            <w:r w:rsidRPr="002466D5">
              <w:rPr>
                <w:rFonts w:ascii="Times New Roman" w:hAnsi="Times New Roman" w:cs="Times New Roman"/>
                <w:noProof/>
              </w:rPr>
              <w:t>World Database for Protected Areas</w:t>
            </w:r>
          </w:p>
        </w:tc>
      </w:tr>
    </w:tbl>
    <w:p w14:paraId="6DBA37BB" w14:textId="77777777" w:rsidR="00461461" w:rsidRPr="00461461" w:rsidRDefault="00461461" w:rsidP="00461461">
      <w:pPr>
        <w:rPr>
          <w:rFonts w:ascii="Times New Roman" w:hAnsi="Times New Roman" w:cs="Times New Roman"/>
        </w:rPr>
      </w:pPr>
    </w:p>
    <w:p w14:paraId="6385093E" w14:textId="0A026280" w:rsidR="006A260D" w:rsidRPr="002466D5" w:rsidRDefault="006A260D" w:rsidP="00461461">
      <w:pPr>
        <w:rPr>
          <w:rFonts w:ascii="Times New Roman" w:hAnsi="Times New Roman" w:cs="Times New Roman"/>
          <w:noProof/>
        </w:rPr>
      </w:pPr>
    </w:p>
    <w:sectPr w:rsidR="006A260D" w:rsidRPr="002466D5" w:rsidSect="005E2D3F">
      <w:pgSz w:w="16817" w:h="11901" w:orient="landscape"/>
      <w:pgMar w:top="851" w:right="851" w:bottom="992"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7A16F" w14:textId="77777777" w:rsidR="007B3E5E" w:rsidRDefault="007B3E5E">
      <w:pPr>
        <w:spacing w:after="0" w:line="240" w:lineRule="auto"/>
      </w:pPr>
      <w:r>
        <w:separator/>
      </w:r>
    </w:p>
  </w:endnote>
  <w:endnote w:type="continuationSeparator" w:id="0">
    <w:p w14:paraId="638EE3C6" w14:textId="77777777" w:rsidR="007B3E5E" w:rsidRDefault="007B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1" w:fontKey="{0376DBC1-596D-41F6-86E3-B4834141EBF4}"/>
    <w:embedBold r:id="rId2" w:fontKey="{C44E565C-E458-4217-B41C-B7D2C0EE39A0}"/>
    <w:embedItalic r:id="rId3" w:fontKey="{C095B907-6FB8-4354-8C96-41144057DAE4}"/>
    <w:embedBoldItalic r:id="rId4" w:fontKey="{300CB335-3859-4678-9CDD-CD8AFD384A73}"/>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5" w:fontKey="{92A8EF71-72F3-417D-8D2C-4ED12E55D558}"/>
    <w:embedBold r:id="rId6" w:fontKey="{F1C19B13-8164-441F-9ED5-75CC8A8D0A2C}"/>
    <w:embedItalic r:id="rId7" w:fontKey="{E47732D0-2603-4284-9DCD-B2206947B58E}"/>
    <w:embedBoldItalic r:id="rId8" w:fontKey="{8AB47AB8-148E-47F9-BD1D-C88011C5922C}"/>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9" w:fontKey="{361FEB1F-B2B6-4CA2-810C-2968937643EE}"/>
    <w:embedBold r:id="rId10" w:fontKey="{2212A25F-1B9B-420A-9655-D241D03FE8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137848"/>
      <w:docPartObj>
        <w:docPartGallery w:val="Page Numbers (Bottom of Page)"/>
        <w:docPartUnique/>
      </w:docPartObj>
    </w:sdtPr>
    <w:sdtEndPr>
      <w:rPr>
        <w:rFonts w:ascii="Times New Roman" w:hAnsi="Times New Roman" w:cs="Times New Roman"/>
      </w:rPr>
    </w:sdtEndPr>
    <w:sdtContent>
      <w:p w14:paraId="739C26B3" w14:textId="1CB0FB1A" w:rsidR="008F1550" w:rsidRPr="008F1550" w:rsidRDefault="008F1550">
        <w:pPr>
          <w:pStyle w:val="afff8"/>
          <w:jc w:val="right"/>
          <w:rPr>
            <w:rFonts w:ascii="Times New Roman" w:hAnsi="Times New Roman" w:cs="Times New Roman"/>
          </w:rPr>
        </w:pPr>
        <w:r w:rsidRPr="008F1550">
          <w:rPr>
            <w:rFonts w:ascii="Times New Roman" w:hAnsi="Times New Roman" w:cs="Times New Roman"/>
          </w:rPr>
          <w:fldChar w:fldCharType="begin"/>
        </w:r>
        <w:r w:rsidRPr="008F1550">
          <w:rPr>
            <w:rFonts w:ascii="Times New Roman" w:hAnsi="Times New Roman" w:cs="Times New Roman"/>
          </w:rPr>
          <w:instrText>PAGE   \* MERGEFORMAT</w:instrText>
        </w:r>
        <w:r w:rsidRPr="008F1550">
          <w:rPr>
            <w:rFonts w:ascii="Times New Roman" w:hAnsi="Times New Roman" w:cs="Times New Roman"/>
          </w:rPr>
          <w:fldChar w:fldCharType="separate"/>
        </w:r>
        <w:r w:rsidRPr="008F1550">
          <w:rPr>
            <w:rFonts w:ascii="Times New Roman" w:hAnsi="Times New Roman" w:cs="Times New Roman"/>
          </w:rPr>
          <w:t>2</w:t>
        </w:r>
        <w:r w:rsidRPr="008F1550">
          <w:rPr>
            <w:rFonts w:ascii="Times New Roman" w:hAnsi="Times New Roman" w:cs="Times New Roman"/>
          </w:rPr>
          <w:fldChar w:fldCharType="end"/>
        </w:r>
      </w:p>
    </w:sdtContent>
  </w:sdt>
  <w:p w14:paraId="631F6CA1" w14:textId="1DD18E7E" w:rsidR="005B25B3" w:rsidRDefault="005B25B3">
    <w:pPr>
      <w:pBdr>
        <w:top w:val="nil"/>
        <w:left w:val="nil"/>
        <w:bottom w:val="nil"/>
        <w:right w:val="nil"/>
        <w:between w:val="nil"/>
      </w:pBdr>
      <w:tabs>
        <w:tab w:val="center" w:pos="4320"/>
        <w:tab w:val="right" w:pos="8640"/>
        <w:tab w:val="right" w:pos="8931"/>
      </w:tabs>
      <w:spacing w:line="480" w:lineRule="auto"/>
      <w:ind w:left="142"/>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20734" w14:textId="6064935C" w:rsidR="00CD41CB" w:rsidRPr="00E92459" w:rsidRDefault="00CD41CB">
    <w:pPr>
      <w:pStyle w:val="afff8"/>
      <w:jc w:val="right"/>
      <w:rPr>
        <w:rFonts w:ascii="Times New Roman" w:hAnsi="Times New Roman" w:cs="Times New Roman"/>
        <w:color w:val="000000" w:themeColor="text1"/>
        <w:sz w:val="20"/>
        <w:szCs w:val="20"/>
      </w:rPr>
    </w:pPr>
  </w:p>
  <w:p w14:paraId="7D782391" w14:textId="77777777" w:rsidR="00CD41CB" w:rsidRDefault="00CD41CB">
    <w:pPr>
      <w:pStyle w:val="af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7BC69" w14:textId="77777777" w:rsidR="007B3E5E" w:rsidRDefault="007B3E5E">
      <w:pPr>
        <w:spacing w:after="0" w:line="240" w:lineRule="auto"/>
      </w:pPr>
      <w:r>
        <w:separator/>
      </w:r>
    </w:p>
  </w:footnote>
  <w:footnote w:type="continuationSeparator" w:id="0">
    <w:p w14:paraId="5AE762FA" w14:textId="77777777" w:rsidR="007B3E5E" w:rsidRDefault="007B3E5E">
      <w:pPr>
        <w:spacing w:after="0" w:line="240" w:lineRule="auto"/>
      </w:pPr>
      <w:r>
        <w:continuationSeparator/>
      </w:r>
    </w:p>
  </w:footnote>
  <w:footnote w:id="1">
    <w:p w14:paraId="2A100DF0" w14:textId="3B5F5EF6" w:rsidR="007F411E" w:rsidRPr="00937D77" w:rsidRDefault="007F411E" w:rsidP="007F411E">
      <w:pPr>
        <w:pBdr>
          <w:top w:val="nil"/>
          <w:left w:val="nil"/>
          <w:bottom w:val="nil"/>
          <w:right w:val="nil"/>
          <w:between w:val="nil"/>
        </w:pBdr>
        <w:rPr>
          <w:rFonts w:ascii="Times New Roman" w:hAnsi="Times New Roman" w:cs="Times New Roman"/>
          <w:color w:val="000000"/>
          <w:sz w:val="20"/>
          <w:szCs w:val="20"/>
        </w:rPr>
      </w:pPr>
      <w:r w:rsidRPr="00937D77">
        <w:rPr>
          <w:rFonts w:ascii="Times New Roman" w:hAnsi="Times New Roman" w:cs="Times New Roman"/>
          <w:sz w:val="20"/>
          <w:szCs w:val="20"/>
          <w:vertAlign w:val="superscript"/>
        </w:rPr>
        <w:footnoteRef/>
      </w:r>
      <w:r w:rsidRPr="00937D77">
        <w:rPr>
          <w:rFonts w:ascii="Times New Roman" w:hAnsi="Times New Roman" w:cs="Times New Roman"/>
          <w:color w:val="000000"/>
          <w:sz w:val="18"/>
          <w:szCs w:val="18"/>
        </w:rPr>
        <w:t xml:space="preserve"> </w:t>
      </w:r>
      <w:r w:rsidRPr="00937D77">
        <w:rPr>
          <w:rFonts w:ascii="Times New Roman" w:hAnsi="Times New Roman" w:cs="Times New Roman"/>
          <w:color w:val="000000"/>
          <w:sz w:val="20"/>
          <w:szCs w:val="20"/>
        </w:rPr>
        <w:t xml:space="preserve">Stanciu, E., Appleton, M.R., Elaborarea planurilor de management pentru ariile protejate din Republica Moldova,ProPark,2013, </w:t>
      </w:r>
      <w:hyperlink r:id="rId1" w:history="1">
        <w:r w:rsidRPr="00937D77">
          <w:rPr>
            <w:rStyle w:val="affc"/>
            <w:rFonts w:ascii="Times New Roman" w:hAnsi="Times New Roman" w:cs="Times New Roman"/>
            <w:sz w:val="20"/>
            <w:szCs w:val="20"/>
          </w:rPr>
          <w:t>https://www.moldsilva.gov.md/public/files/publicatii/Ghid_Planul_de_Management_al_Ariilor_Protejate_2013.pdf</w:t>
        </w:r>
      </w:hyperlink>
      <w:r w:rsidRPr="00937D77">
        <w:rPr>
          <w:rFonts w:ascii="Times New Roman" w:hAnsi="Times New Roman" w:cs="Times New Roman"/>
          <w:sz w:val="18"/>
          <w:szCs w:val="18"/>
        </w:rPr>
        <w:t xml:space="preserve"> </w:t>
      </w:r>
      <w:r w:rsidRPr="00937D77">
        <w:rPr>
          <w:rFonts w:ascii="Times New Roman" w:hAnsi="Times New Roman" w:cs="Times New Roman"/>
          <w:color w:val="000000"/>
          <w:sz w:val="18"/>
          <w:szCs w:val="18"/>
        </w:rPr>
        <w:t xml:space="preserve"> </w:t>
      </w:r>
    </w:p>
  </w:footnote>
  <w:footnote w:id="2">
    <w:p w14:paraId="575EA2C9" w14:textId="77777777" w:rsidR="005B25B3" w:rsidRPr="00937D77" w:rsidRDefault="00BE1E26">
      <w:pPr>
        <w:pBdr>
          <w:top w:val="nil"/>
          <w:left w:val="nil"/>
          <w:bottom w:val="nil"/>
          <w:right w:val="nil"/>
          <w:between w:val="nil"/>
        </w:pBdr>
        <w:rPr>
          <w:rFonts w:ascii="Times New Roman" w:hAnsi="Times New Roman" w:cs="Times New Roman"/>
          <w:color w:val="000000"/>
          <w:sz w:val="20"/>
          <w:szCs w:val="20"/>
        </w:rPr>
      </w:pPr>
      <w:r w:rsidRPr="00937D77">
        <w:rPr>
          <w:sz w:val="20"/>
          <w:szCs w:val="20"/>
          <w:vertAlign w:val="superscript"/>
        </w:rPr>
        <w:footnoteRef/>
      </w:r>
      <w:r w:rsidRPr="00937D77">
        <w:rPr>
          <w:color w:val="000000"/>
          <w:sz w:val="20"/>
          <w:szCs w:val="20"/>
        </w:rPr>
        <w:t xml:space="preserve"> </w:t>
      </w:r>
      <w:hyperlink r:id="rId2" w:anchor="tab=1">
        <w:r w:rsidR="005B25B3" w:rsidRPr="00937D77">
          <w:rPr>
            <w:rFonts w:ascii="Times New Roman" w:hAnsi="Times New Roman" w:cs="Times New Roman"/>
            <w:color w:val="0000FF"/>
            <w:sz w:val="20"/>
            <w:szCs w:val="20"/>
            <w:u w:val="single"/>
          </w:rPr>
          <w:t>https://www.cbd.int/protected/pow/learnmore/goal15#tab=1</w:t>
        </w:r>
      </w:hyperlink>
      <w:r w:rsidRPr="00937D77">
        <w:rPr>
          <w:rFonts w:ascii="Times New Roman" w:hAnsi="Times New Roman" w:cs="Times New Roman"/>
          <w:color w:val="000000"/>
          <w:sz w:val="20"/>
          <w:szCs w:val="20"/>
        </w:rPr>
        <w:t xml:space="preserve"> </w:t>
      </w:r>
    </w:p>
  </w:footnote>
  <w:footnote w:id="3">
    <w:p w14:paraId="0CCCD26F" w14:textId="43B948E0" w:rsidR="00DB13AB" w:rsidRDefault="00DB13AB">
      <w:pPr>
        <w:pStyle w:val="afff"/>
      </w:pPr>
      <w:r w:rsidRPr="00937D77">
        <w:rPr>
          <w:rStyle w:val="afff1"/>
          <w:rFonts w:ascii="Times New Roman" w:hAnsi="Times New Roman" w:cs="Times New Roman"/>
        </w:rPr>
        <w:footnoteRef/>
      </w:r>
      <w:r w:rsidRPr="00937D77">
        <w:rPr>
          <w:rFonts w:ascii="Times New Roman" w:hAnsi="Times New Roman" w:cs="Times New Roman"/>
        </w:rPr>
        <w:t xml:space="preserve"> </w:t>
      </w:r>
      <w:hyperlink r:id="rId3" w:history="1">
        <w:r w:rsidRPr="00937D77">
          <w:rPr>
            <w:rStyle w:val="affc"/>
            <w:rFonts w:ascii="Times New Roman" w:hAnsi="Times New Roman" w:cs="Times New Roman"/>
          </w:rPr>
          <w:t>https://www.are.admin.ch/en/1987-brundtland-report</w:t>
        </w:r>
      </w:hyperlink>
      <w:r>
        <w:t xml:space="preserve"> </w:t>
      </w:r>
    </w:p>
  </w:footnote>
  <w:footnote w:id="4">
    <w:p w14:paraId="171D7365" w14:textId="56470EED" w:rsidR="005B25B3" w:rsidRPr="001C6C36" w:rsidRDefault="00BE1E26" w:rsidP="00800ED1">
      <w:pPr>
        <w:pBdr>
          <w:top w:val="nil"/>
          <w:left w:val="nil"/>
          <w:bottom w:val="nil"/>
          <w:right w:val="nil"/>
          <w:between w:val="nil"/>
        </w:pBdr>
        <w:jc w:val="left"/>
        <w:rPr>
          <w:rFonts w:ascii="Times New Roman" w:hAnsi="Times New Roman" w:cs="Times New Roman"/>
          <w:color w:val="000000"/>
          <w:sz w:val="20"/>
          <w:szCs w:val="20"/>
        </w:rPr>
      </w:pPr>
      <w:r w:rsidRPr="001C6C36">
        <w:rPr>
          <w:rFonts w:ascii="Times New Roman" w:hAnsi="Times New Roman" w:cs="Times New Roman"/>
          <w:vertAlign w:val="superscript"/>
        </w:rPr>
        <w:footnoteRef/>
      </w:r>
      <w:r w:rsidRPr="001C6C36">
        <w:rPr>
          <w:rFonts w:ascii="Times New Roman" w:hAnsi="Times New Roman" w:cs="Times New Roman"/>
          <w:color w:val="000000"/>
        </w:rPr>
        <w:t xml:space="preserve"> </w:t>
      </w:r>
      <w:r w:rsidR="00800ED1" w:rsidRPr="00800ED1">
        <w:rPr>
          <w:rFonts w:ascii="Times New Roman" w:hAnsi="Times New Roman" w:cs="Times New Roman"/>
          <w:b/>
          <w:bCs/>
          <w:color w:val="000000"/>
        </w:rPr>
        <w:t>„</w:t>
      </w:r>
      <w:r w:rsidRPr="00800ED1">
        <w:rPr>
          <w:rFonts w:ascii="Times New Roman" w:hAnsi="Times New Roman" w:cs="Times New Roman"/>
          <w:b/>
          <w:bCs/>
          <w:color w:val="000000"/>
          <w:sz w:val="20"/>
          <w:szCs w:val="20"/>
        </w:rPr>
        <w:t>Biogeographical regions in Europe</w:t>
      </w:r>
      <w:r w:rsidR="00800ED1" w:rsidRPr="00800ED1">
        <w:rPr>
          <w:rFonts w:ascii="Times New Roman" w:hAnsi="Times New Roman" w:cs="Times New Roman"/>
          <w:b/>
          <w:bCs/>
          <w:color w:val="000000"/>
          <w:sz w:val="20"/>
          <w:szCs w:val="20"/>
        </w:rPr>
        <w:t>”</w:t>
      </w:r>
      <w:r w:rsidRPr="001C6C36">
        <w:rPr>
          <w:rFonts w:ascii="Times New Roman" w:hAnsi="Times New Roman" w:cs="Times New Roman"/>
          <w:b/>
          <w:color w:val="000000"/>
          <w:sz w:val="20"/>
          <w:szCs w:val="20"/>
        </w:rPr>
        <w:t xml:space="preserve"> – European Environment Agency (EEA)</w:t>
      </w:r>
      <w:r w:rsidR="00800ED1">
        <w:rPr>
          <w:rFonts w:ascii="Times New Roman" w:hAnsi="Times New Roman" w:cs="Times New Roman"/>
          <w:b/>
          <w:color w:val="000000"/>
          <w:sz w:val="20"/>
          <w:szCs w:val="20"/>
        </w:rPr>
        <w:t xml:space="preserve"> </w:t>
      </w:r>
      <w:r w:rsidRPr="001C6C36">
        <w:rPr>
          <w:rFonts w:ascii="Times New Roman" w:hAnsi="Times New Roman" w:cs="Times New Roman"/>
          <w:color w:val="000000"/>
          <w:sz w:val="20"/>
          <w:szCs w:val="20"/>
        </w:rPr>
        <w:t xml:space="preserve">Disponibilă pe site-ul: </w:t>
      </w:r>
      <w:hyperlink r:id="rId4">
        <w:r w:rsidR="005B25B3" w:rsidRPr="001C6C36">
          <w:rPr>
            <w:rFonts w:ascii="Times New Roman" w:hAnsi="Times New Roman" w:cs="Times New Roman"/>
            <w:color w:val="0000FF"/>
            <w:sz w:val="20"/>
            <w:szCs w:val="20"/>
            <w:u w:val="single"/>
          </w:rPr>
          <w:t>https://www.eea.europa.eu/</w:t>
        </w:r>
      </w:hyperlink>
    </w:p>
  </w:footnote>
  <w:footnote w:id="5">
    <w:p w14:paraId="60286FFD" w14:textId="4B1D3A38" w:rsidR="008A142E" w:rsidRDefault="008A142E">
      <w:pPr>
        <w:pStyle w:val="afff"/>
      </w:pPr>
      <w:r>
        <w:rPr>
          <w:rStyle w:val="afff1"/>
        </w:rPr>
        <w:footnoteRef/>
      </w:r>
      <w:r>
        <w:t xml:space="preserve"> </w:t>
      </w:r>
      <w:hyperlink r:id="rId5" w:history="1">
        <w:r w:rsidRPr="00EC064C">
          <w:rPr>
            <w:rStyle w:val="affc"/>
          </w:rPr>
          <w:t>https://cdr.eionet.europa.eu/help/natura2000/Documents/Ref_threats_pressures_FINAL_20110330.xls</w:t>
        </w:r>
      </w:hyperlink>
      <w:r>
        <w:t xml:space="preserve"> </w:t>
      </w:r>
    </w:p>
  </w:footnote>
  <w:footnote w:id="6">
    <w:p w14:paraId="597928AE" w14:textId="5E4182CA" w:rsidR="00BD7E77" w:rsidRDefault="00BD7E77">
      <w:pPr>
        <w:pStyle w:val="afff"/>
      </w:pPr>
      <w:r>
        <w:rPr>
          <w:rStyle w:val="afff1"/>
        </w:rPr>
        <w:footnoteRef/>
      </w:r>
      <w:r>
        <w:t xml:space="preserve"> </w:t>
      </w:r>
      <w:hyperlink r:id="rId6" w:history="1">
        <w:r w:rsidRPr="00EC064C">
          <w:rPr>
            <w:rStyle w:val="affc"/>
          </w:rPr>
          <w:t>https://www.coe.int/en/web/bern-convention/emerald-network-reference-portal</w:t>
        </w:r>
      </w:hyperlink>
      <w:r>
        <w:t xml:space="preserve"> </w:t>
      </w:r>
    </w:p>
  </w:footnote>
  <w:footnote w:id="7">
    <w:p w14:paraId="104964F4" w14:textId="09C7E995" w:rsidR="00705BAD" w:rsidRDefault="00705BAD">
      <w:pPr>
        <w:pStyle w:val="afff"/>
      </w:pPr>
      <w:r>
        <w:rPr>
          <w:rStyle w:val="afff1"/>
        </w:rPr>
        <w:footnoteRef/>
      </w:r>
      <w:r>
        <w:t xml:space="preserve"> </w:t>
      </w:r>
      <w:hyperlink r:id="rId7" w:history="1">
        <w:r w:rsidRPr="00EC064C">
          <w:rPr>
            <w:rStyle w:val="affc"/>
          </w:rPr>
          <w:t>https://download.mase.gov.it/Natura2000/Format%20Obiettivi%20e%20Misure/Documento%20indicazioni%20operative_Format%20obiettivi%20e%20misure/Allegati/Allegato4_Updated%20list%20of%20pressures%20and%20threats.xlsx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FCFD" w14:textId="52B8A06D" w:rsidR="00433E2C" w:rsidRDefault="00433E2C">
    <w:pPr>
      <w:pStyle w:val="afff6"/>
      <w:jc w:val="right"/>
    </w:pPr>
  </w:p>
  <w:p w14:paraId="5F7DBD5A" w14:textId="77777777" w:rsidR="00433E2C" w:rsidRDefault="00433E2C">
    <w:pPr>
      <w:pStyle w:val="af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AC20" w14:textId="3B060C96" w:rsidR="005B25B3" w:rsidRDefault="005B25B3">
    <w:pPr>
      <w:pBdr>
        <w:top w:val="nil"/>
        <w:left w:val="nil"/>
        <w:bottom w:val="nil"/>
        <w:right w:val="nil"/>
        <w:between w:val="nil"/>
      </w:pBdr>
      <w:tabs>
        <w:tab w:val="center" w:pos="4320"/>
        <w:tab w:val="right" w:pos="8640"/>
      </w:tabs>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B626B"/>
    <w:multiLevelType w:val="multilevel"/>
    <w:tmpl w:val="C0ECAFC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094B48"/>
    <w:multiLevelType w:val="multilevel"/>
    <w:tmpl w:val="83BE6EEA"/>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 w15:restartNumberingAfterBreak="0">
    <w:nsid w:val="29027ADE"/>
    <w:multiLevelType w:val="multilevel"/>
    <w:tmpl w:val="C12A0B44"/>
    <w:lvl w:ilvl="0">
      <w:start w:val="1"/>
      <w:numFmt w:val="decimal"/>
      <w:lvlText w:val="%1."/>
      <w:lvlJc w:val="left"/>
      <w:pPr>
        <w:ind w:left="720" w:hanging="360"/>
      </w:pPr>
      <w:rPr>
        <w:rFonts w:hint="default"/>
        <w:b w:val="0"/>
        <w:bCs/>
        <w:color w:val="auto"/>
      </w:r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420BC2"/>
    <w:multiLevelType w:val="multilevel"/>
    <w:tmpl w:val="7166C290"/>
    <w:lvl w:ilvl="0">
      <w:start w:val="5"/>
      <w:numFmt w:val="bullet"/>
      <w:lvlText w:val="-"/>
      <w:lvlJc w:val="left"/>
      <w:pPr>
        <w:ind w:left="340" w:hanging="34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CF0C71"/>
    <w:multiLevelType w:val="multilevel"/>
    <w:tmpl w:val="FEAEF210"/>
    <w:lvl w:ilvl="0">
      <w:start w:val="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9B0216C"/>
    <w:multiLevelType w:val="multilevel"/>
    <w:tmpl w:val="585E7EBA"/>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3"/>
  </w:num>
  <w:num w:numId="2">
    <w:abstractNumId w:val="5"/>
  </w:num>
  <w:num w:numId="3">
    <w:abstractNumId w:val="0"/>
  </w:num>
  <w:num w:numId="4">
    <w:abstractNumId w:val="1"/>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5B3"/>
    <w:rsid w:val="00000A71"/>
    <w:rsid w:val="00003BEA"/>
    <w:rsid w:val="00005045"/>
    <w:rsid w:val="000061EC"/>
    <w:rsid w:val="00006218"/>
    <w:rsid w:val="000063DD"/>
    <w:rsid w:val="000079A9"/>
    <w:rsid w:val="000113F7"/>
    <w:rsid w:val="00012125"/>
    <w:rsid w:val="000131C0"/>
    <w:rsid w:val="000132EC"/>
    <w:rsid w:val="000143A1"/>
    <w:rsid w:val="0001595C"/>
    <w:rsid w:val="00015EF7"/>
    <w:rsid w:val="000201FC"/>
    <w:rsid w:val="00022E96"/>
    <w:rsid w:val="0002325D"/>
    <w:rsid w:val="00023EA4"/>
    <w:rsid w:val="00024009"/>
    <w:rsid w:val="00025E72"/>
    <w:rsid w:val="00027C4F"/>
    <w:rsid w:val="00027E3B"/>
    <w:rsid w:val="00031D7A"/>
    <w:rsid w:val="00033F71"/>
    <w:rsid w:val="00034912"/>
    <w:rsid w:val="00036A1A"/>
    <w:rsid w:val="00037608"/>
    <w:rsid w:val="00040DFF"/>
    <w:rsid w:val="0004102A"/>
    <w:rsid w:val="00043F2B"/>
    <w:rsid w:val="000453E0"/>
    <w:rsid w:val="000465D8"/>
    <w:rsid w:val="00050E5B"/>
    <w:rsid w:val="0005164D"/>
    <w:rsid w:val="00051761"/>
    <w:rsid w:val="000517D6"/>
    <w:rsid w:val="00051EA9"/>
    <w:rsid w:val="00051F02"/>
    <w:rsid w:val="00052AFD"/>
    <w:rsid w:val="00053170"/>
    <w:rsid w:val="00054155"/>
    <w:rsid w:val="00054E08"/>
    <w:rsid w:val="00056599"/>
    <w:rsid w:val="00056DBA"/>
    <w:rsid w:val="000601F9"/>
    <w:rsid w:val="00061378"/>
    <w:rsid w:val="000630A9"/>
    <w:rsid w:val="000646FA"/>
    <w:rsid w:val="00064E83"/>
    <w:rsid w:val="000700FF"/>
    <w:rsid w:val="000712A0"/>
    <w:rsid w:val="00071E21"/>
    <w:rsid w:val="000724DC"/>
    <w:rsid w:val="00073BDC"/>
    <w:rsid w:val="00073C9B"/>
    <w:rsid w:val="000758F2"/>
    <w:rsid w:val="00080F27"/>
    <w:rsid w:val="00081A7E"/>
    <w:rsid w:val="00082EB5"/>
    <w:rsid w:val="00082F1B"/>
    <w:rsid w:val="00083639"/>
    <w:rsid w:val="00083783"/>
    <w:rsid w:val="00084019"/>
    <w:rsid w:val="000841D1"/>
    <w:rsid w:val="000853DD"/>
    <w:rsid w:val="000858B5"/>
    <w:rsid w:val="000904E1"/>
    <w:rsid w:val="000911C5"/>
    <w:rsid w:val="00091BEB"/>
    <w:rsid w:val="0009378E"/>
    <w:rsid w:val="00094360"/>
    <w:rsid w:val="00094989"/>
    <w:rsid w:val="0009520F"/>
    <w:rsid w:val="00095960"/>
    <w:rsid w:val="00097737"/>
    <w:rsid w:val="00097B27"/>
    <w:rsid w:val="000A1538"/>
    <w:rsid w:val="000A1E27"/>
    <w:rsid w:val="000A1FBB"/>
    <w:rsid w:val="000A4BFA"/>
    <w:rsid w:val="000A5A0C"/>
    <w:rsid w:val="000A6633"/>
    <w:rsid w:val="000A79A3"/>
    <w:rsid w:val="000A79F0"/>
    <w:rsid w:val="000B0FDB"/>
    <w:rsid w:val="000B146A"/>
    <w:rsid w:val="000B41FB"/>
    <w:rsid w:val="000B5548"/>
    <w:rsid w:val="000B7AB9"/>
    <w:rsid w:val="000C03CC"/>
    <w:rsid w:val="000C0EE3"/>
    <w:rsid w:val="000C2251"/>
    <w:rsid w:val="000C22AF"/>
    <w:rsid w:val="000C2A21"/>
    <w:rsid w:val="000C51F5"/>
    <w:rsid w:val="000C54A9"/>
    <w:rsid w:val="000C76DB"/>
    <w:rsid w:val="000D101F"/>
    <w:rsid w:val="000D2441"/>
    <w:rsid w:val="000D3766"/>
    <w:rsid w:val="000D3838"/>
    <w:rsid w:val="000D4009"/>
    <w:rsid w:val="000D46C4"/>
    <w:rsid w:val="000D4D11"/>
    <w:rsid w:val="000D50F3"/>
    <w:rsid w:val="000E1690"/>
    <w:rsid w:val="000E22FE"/>
    <w:rsid w:val="000E2A91"/>
    <w:rsid w:val="000E2CC9"/>
    <w:rsid w:val="000E3BF1"/>
    <w:rsid w:val="000E510C"/>
    <w:rsid w:val="000E5970"/>
    <w:rsid w:val="000E7318"/>
    <w:rsid w:val="000F223D"/>
    <w:rsid w:val="000F336C"/>
    <w:rsid w:val="000F3ACE"/>
    <w:rsid w:val="000F4139"/>
    <w:rsid w:val="000F5079"/>
    <w:rsid w:val="000F73C2"/>
    <w:rsid w:val="00101972"/>
    <w:rsid w:val="0010435A"/>
    <w:rsid w:val="00105C92"/>
    <w:rsid w:val="001072B8"/>
    <w:rsid w:val="00111602"/>
    <w:rsid w:val="001122C2"/>
    <w:rsid w:val="00112469"/>
    <w:rsid w:val="00114693"/>
    <w:rsid w:val="00117E5B"/>
    <w:rsid w:val="00117FC5"/>
    <w:rsid w:val="00122B3B"/>
    <w:rsid w:val="00122D74"/>
    <w:rsid w:val="00124668"/>
    <w:rsid w:val="001254C8"/>
    <w:rsid w:val="001261A6"/>
    <w:rsid w:val="00127D00"/>
    <w:rsid w:val="00132443"/>
    <w:rsid w:val="001333EE"/>
    <w:rsid w:val="00133B67"/>
    <w:rsid w:val="0013720D"/>
    <w:rsid w:val="00137857"/>
    <w:rsid w:val="00141FBA"/>
    <w:rsid w:val="001437FA"/>
    <w:rsid w:val="0014638C"/>
    <w:rsid w:val="001469E9"/>
    <w:rsid w:val="00146AE1"/>
    <w:rsid w:val="00146F16"/>
    <w:rsid w:val="00152CE3"/>
    <w:rsid w:val="0015379C"/>
    <w:rsid w:val="001607C6"/>
    <w:rsid w:val="00161FE7"/>
    <w:rsid w:val="0016291A"/>
    <w:rsid w:val="00162A56"/>
    <w:rsid w:val="00163D5C"/>
    <w:rsid w:val="00164817"/>
    <w:rsid w:val="0016527F"/>
    <w:rsid w:val="00165974"/>
    <w:rsid w:val="00165D92"/>
    <w:rsid w:val="0016763F"/>
    <w:rsid w:val="0017195F"/>
    <w:rsid w:val="001720E8"/>
    <w:rsid w:val="00182B38"/>
    <w:rsid w:val="00186B43"/>
    <w:rsid w:val="00193A88"/>
    <w:rsid w:val="00194191"/>
    <w:rsid w:val="00194299"/>
    <w:rsid w:val="00194D17"/>
    <w:rsid w:val="00195013"/>
    <w:rsid w:val="00195B88"/>
    <w:rsid w:val="00196979"/>
    <w:rsid w:val="00196A74"/>
    <w:rsid w:val="00196EB3"/>
    <w:rsid w:val="001A0F98"/>
    <w:rsid w:val="001A1B62"/>
    <w:rsid w:val="001A3251"/>
    <w:rsid w:val="001A5AE0"/>
    <w:rsid w:val="001A5CA6"/>
    <w:rsid w:val="001A6EEE"/>
    <w:rsid w:val="001B106E"/>
    <w:rsid w:val="001B2937"/>
    <w:rsid w:val="001B3199"/>
    <w:rsid w:val="001C2658"/>
    <w:rsid w:val="001C3504"/>
    <w:rsid w:val="001C425C"/>
    <w:rsid w:val="001C587B"/>
    <w:rsid w:val="001C6C36"/>
    <w:rsid w:val="001C7A61"/>
    <w:rsid w:val="001D020B"/>
    <w:rsid w:val="001D3F6F"/>
    <w:rsid w:val="001D4E84"/>
    <w:rsid w:val="001D51FF"/>
    <w:rsid w:val="001D5716"/>
    <w:rsid w:val="001D6D88"/>
    <w:rsid w:val="001E03B4"/>
    <w:rsid w:val="001E052B"/>
    <w:rsid w:val="001E1FB5"/>
    <w:rsid w:val="001E3186"/>
    <w:rsid w:val="001E40E8"/>
    <w:rsid w:val="001E56CB"/>
    <w:rsid w:val="001E5B40"/>
    <w:rsid w:val="001E78F4"/>
    <w:rsid w:val="001E7A98"/>
    <w:rsid w:val="001F1F26"/>
    <w:rsid w:val="001F38C8"/>
    <w:rsid w:val="0020288C"/>
    <w:rsid w:val="00202B9B"/>
    <w:rsid w:val="00202E6A"/>
    <w:rsid w:val="00203EEC"/>
    <w:rsid w:val="00205ECF"/>
    <w:rsid w:val="00210EAD"/>
    <w:rsid w:val="00211F8D"/>
    <w:rsid w:val="00213688"/>
    <w:rsid w:val="002145FB"/>
    <w:rsid w:val="00215690"/>
    <w:rsid w:val="002166AC"/>
    <w:rsid w:val="00216724"/>
    <w:rsid w:val="002172C6"/>
    <w:rsid w:val="00217419"/>
    <w:rsid w:val="00217A69"/>
    <w:rsid w:val="00217B72"/>
    <w:rsid w:val="002219D0"/>
    <w:rsid w:val="00223E6D"/>
    <w:rsid w:val="00231ED0"/>
    <w:rsid w:val="002344D8"/>
    <w:rsid w:val="0023490E"/>
    <w:rsid w:val="00237778"/>
    <w:rsid w:val="00240B05"/>
    <w:rsid w:val="00240C5A"/>
    <w:rsid w:val="0024130E"/>
    <w:rsid w:val="00241436"/>
    <w:rsid w:val="0024227B"/>
    <w:rsid w:val="00243868"/>
    <w:rsid w:val="00245A07"/>
    <w:rsid w:val="00246246"/>
    <w:rsid w:val="002466D5"/>
    <w:rsid w:val="00255804"/>
    <w:rsid w:val="00262A1B"/>
    <w:rsid w:val="00264116"/>
    <w:rsid w:val="00264E3E"/>
    <w:rsid w:val="00267F2B"/>
    <w:rsid w:val="002707DE"/>
    <w:rsid w:val="00270CA9"/>
    <w:rsid w:val="0027344F"/>
    <w:rsid w:val="00273A0D"/>
    <w:rsid w:val="002753B0"/>
    <w:rsid w:val="00277006"/>
    <w:rsid w:val="00277500"/>
    <w:rsid w:val="00277656"/>
    <w:rsid w:val="0028016D"/>
    <w:rsid w:val="00282527"/>
    <w:rsid w:val="0028317C"/>
    <w:rsid w:val="0028449E"/>
    <w:rsid w:val="002856E5"/>
    <w:rsid w:val="0028573E"/>
    <w:rsid w:val="00293124"/>
    <w:rsid w:val="002935C9"/>
    <w:rsid w:val="00294FC9"/>
    <w:rsid w:val="00295DAD"/>
    <w:rsid w:val="00296FBE"/>
    <w:rsid w:val="002A06E9"/>
    <w:rsid w:val="002A0E6F"/>
    <w:rsid w:val="002A14E9"/>
    <w:rsid w:val="002A2EB5"/>
    <w:rsid w:val="002A3F14"/>
    <w:rsid w:val="002A60F6"/>
    <w:rsid w:val="002A7B97"/>
    <w:rsid w:val="002B421F"/>
    <w:rsid w:val="002B4476"/>
    <w:rsid w:val="002B4CE7"/>
    <w:rsid w:val="002B578B"/>
    <w:rsid w:val="002B778C"/>
    <w:rsid w:val="002C07AF"/>
    <w:rsid w:val="002C10CA"/>
    <w:rsid w:val="002C14DB"/>
    <w:rsid w:val="002C3331"/>
    <w:rsid w:val="002C471B"/>
    <w:rsid w:val="002C7E73"/>
    <w:rsid w:val="002D126D"/>
    <w:rsid w:val="002D3DCA"/>
    <w:rsid w:val="002D3FA0"/>
    <w:rsid w:val="002D7159"/>
    <w:rsid w:val="002D7988"/>
    <w:rsid w:val="002E1719"/>
    <w:rsid w:val="002E55C6"/>
    <w:rsid w:val="002F2D52"/>
    <w:rsid w:val="002F2FBF"/>
    <w:rsid w:val="002F3B50"/>
    <w:rsid w:val="002F6391"/>
    <w:rsid w:val="002F7D01"/>
    <w:rsid w:val="00300DEB"/>
    <w:rsid w:val="003012DF"/>
    <w:rsid w:val="00302C31"/>
    <w:rsid w:val="003036D5"/>
    <w:rsid w:val="00303BA7"/>
    <w:rsid w:val="00303DA8"/>
    <w:rsid w:val="00306E0C"/>
    <w:rsid w:val="00307880"/>
    <w:rsid w:val="00316C22"/>
    <w:rsid w:val="00316FC4"/>
    <w:rsid w:val="00320560"/>
    <w:rsid w:val="0032555F"/>
    <w:rsid w:val="00326E27"/>
    <w:rsid w:val="00326E65"/>
    <w:rsid w:val="00331753"/>
    <w:rsid w:val="003325A3"/>
    <w:rsid w:val="00332EF8"/>
    <w:rsid w:val="0033300E"/>
    <w:rsid w:val="00334033"/>
    <w:rsid w:val="00335B85"/>
    <w:rsid w:val="003362B6"/>
    <w:rsid w:val="00340056"/>
    <w:rsid w:val="003402FC"/>
    <w:rsid w:val="003410C4"/>
    <w:rsid w:val="003423D0"/>
    <w:rsid w:val="003425E3"/>
    <w:rsid w:val="00342C45"/>
    <w:rsid w:val="00342C8F"/>
    <w:rsid w:val="00342D81"/>
    <w:rsid w:val="003434B0"/>
    <w:rsid w:val="003442B0"/>
    <w:rsid w:val="003449CC"/>
    <w:rsid w:val="0034554F"/>
    <w:rsid w:val="00345690"/>
    <w:rsid w:val="00346524"/>
    <w:rsid w:val="00346AAC"/>
    <w:rsid w:val="00346C7D"/>
    <w:rsid w:val="00347EE1"/>
    <w:rsid w:val="003501AA"/>
    <w:rsid w:val="00350725"/>
    <w:rsid w:val="003508BB"/>
    <w:rsid w:val="00352D84"/>
    <w:rsid w:val="003532BC"/>
    <w:rsid w:val="00354A60"/>
    <w:rsid w:val="00354BF0"/>
    <w:rsid w:val="0035508C"/>
    <w:rsid w:val="00357EC8"/>
    <w:rsid w:val="00360E9E"/>
    <w:rsid w:val="00365568"/>
    <w:rsid w:val="00365AAC"/>
    <w:rsid w:val="00367B55"/>
    <w:rsid w:val="00370C3B"/>
    <w:rsid w:val="003729D2"/>
    <w:rsid w:val="00372D03"/>
    <w:rsid w:val="003801D8"/>
    <w:rsid w:val="003807EF"/>
    <w:rsid w:val="00382B3E"/>
    <w:rsid w:val="00382EE5"/>
    <w:rsid w:val="00383E51"/>
    <w:rsid w:val="003929F8"/>
    <w:rsid w:val="0039465D"/>
    <w:rsid w:val="00395AA0"/>
    <w:rsid w:val="00395E78"/>
    <w:rsid w:val="00396D46"/>
    <w:rsid w:val="003A0173"/>
    <w:rsid w:val="003A04CE"/>
    <w:rsid w:val="003A147E"/>
    <w:rsid w:val="003A42F3"/>
    <w:rsid w:val="003A5887"/>
    <w:rsid w:val="003A5BA9"/>
    <w:rsid w:val="003A796C"/>
    <w:rsid w:val="003B0B12"/>
    <w:rsid w:val="003B1414"/>
    <w:rsid w:val="003B1C8C"/>
    <w:rsid w:val="003B29D8"/>
    <w:rsid w:val="003B351C"/>
    <w:rsid w:val="003B3AAC"/>
    <w:rsid w:val="003B5C8E"/>
    <w:rsid w:val="003B67A1"/>
    <w:rsid w:val="003C13E7"/>
    <w:rsid w:val="003C1CE8"/>
    <w:rsid w:val="003C1F4B"/>
    <w:rsid w:val="003D0B08"/>
    <w:rsid w:val="003D33B7"/>
    <w:rsid w:val="003D47FC"/>
    <w:rsid w:val="003D6AA2"/>
    <w:rsid w:val="003E0097"/>
    <w:rsid w:val="003E209F"/>
    <w:rsid w:val="003E24DE"/>
    <w:rsid w:val="003E5112"/>
    <w:rsid w:val="003E73E0"/>
    <w:rsid w:val="003F0787"/>
    <w:rsid w:val="003F201E"/>
    <w:rsid w:val="003F2B3D"/>
    <w:rsid w:val="003F4656"/>
    <w:rsid w:val="003F49E6"/>
    <w:rsid w:val="003F4CE5"/>
    <w:rsid w:val="003F4EBB"/>
    <w:rsid w:val="003F620E"/>
    <w:rsid w:val="003F6B14"/>
    <w:rsid w:val="00402B67"/>
    <w:rsid w:val="00403202"/>
    <w:rsid w:val="00405103"/>
    <w:rsid w:val="0040652A"/>
    <w:rsid w:val="004070AA"/>
    <w:rsid w:val="00413F69"/>
    <w:rsid w:val="004164D1"/>
    <w:rsid w:val="004169B5"/>
    <w:rsid w:val="00422050"/>
    <w:rsid w:val="00422DDB"/>
    <w:rsid w:val="00422DED"/>
    <w:rsid w:val="00423CF5"/>
    <w:rsid w:val="00424838"/>
    <w:rsid w:val="00426549"/>
    <w:rsid w:val="00426F42"/>
    <w:rsid w:val="00430D17"/>
    <w:rsid w:val="004322CC"/>
    <w:rsid w:val="004333B6"/>
    <w:rsid w:val="00433561"/>
    <w:rsid w:val="00433E2C"/>
    <w:rsid w:val="00434EE6"/>
    <w:rsid w:val="0044201B"/>
    <w:rsid w:val="00443415"/>
    <w:rsid w:val="00443FEA"/>
    <w:rsid w:val="00444324"/>
    <w:rsid w:val="004443FF"/>
    <w:rsid w:val="00447485"/>
    <w:rsid w:val="00447E38"/>
    <w:rsid w:val="00451FF8"/>
    <w:rsid w:val="00454040"/>
    <w:rsid w:val="00454981"/>
    <w:rsid w:val="00456856"/>
    <w:rsid w:val="0045795C"/>
    <w:rsid w:val="00461461"/>
    <w:rsid w:val="004621F5"/>
    <w:rsid w:val="00462588"/>
    <w:rsid w:val="00466934"/>
    <w:rsid w:val="00471F80"/>
    <w:rsid w:val="00472EA5"/>
    <w:rsid w:val="00473EB7"/>
    <w:rsid w:val="00475E1E"/>
    <w:rsid w:val="00480F6C"/>
    <w:rsid w:val="0048428B"/>
    <w:rsid w:val="004842A9"/>
    <w:rsid w:val="004845DF"/>
    <w:rsid w:val="00487060"/>
    <w:rsid w:val="00492AC8"/>
    <w:rsid w:val="00493854"/>
    <w:rsid w:val="004939E7"/>
    <w:rsid w:val="00493B70"/>
    <w:rsid w:val="00494199"/>
    <w:rsid w:val="0049727A"/>
    <w:rsid w:val="004A13E3"/>
    <w:rsid w:val="004A172E"/>
    <w:rsid w:val="004A41CF"/>
    <w:rsid w:val="004A48CE"/>
    <w:rsid w:val="004A5321"/>
    <w:rsid w:val="004A656A"/>
    <w:rsid w:val="004A6839"/>
    <w:rsid w:val="004A7851"/>
    <w:rsid w:val="004B15B8"/>
    <w:rsid w:val="004B23A9"/>
    <w:rsid w:val="004B267F"/>
    <w:rsid w:val="004B5C4F"/>
    <w:rsid w:val="004B607D"/>
    <w:rsid w:val="004C0C5A"/>
    <w:rsid w:val="004C159B"/>
    <w:rsid w:val="004C3D47"/>
    <w:rsid w:val="004C5A83"/>
    <w:rsid w:val="004C6C22"/>
    <w:rsid w:val="004C712E"/>
    <w:rsid w:val="004C7327"/>
    <w:rsid w:val="004D0B95"/>
    <w:rsid w:val="004D15E9"/>
    <w:rsid w:val="004D1E2C"/>
    <w:rsid w:val="004D3B17"/>
    <w:rsid w:val="004D4E65"/>
    <w:rsid w:val="004D4EC7"/>
    <w:rsid w:val="004D56EC"/>
    <w:rsid w:val="004D5957"/>
    <w:rsid w:val="004D5DD4"/>
    <w:rsid w:val="004D5EB7"/>
    <w:rsid w:val="004D7094"/>
    <w:rsid w:val="004E04AC"/>
    <w:rsid w:val="004E0D02"/>
    <w:rsid w:val="004E1084"/>
    <w:rsid w:val="004E1731"/>
    <w:rsid w:val="004E260B"/>
    <w:rsid w:val="004E3820"/>
    <w:rsid w:val="004E406D"/>
    <w:rsid w:val="004E4198"/>
    <w:rsid w:val="004E452B"/>
    <w:rsid w:val="004E550B"/>
    <w:rsid w:val="004E59C3"/>
    <w:rsid w:val="004E5B12"/>
    <w:rsid w:val="004E7651"/>
    <w:rsid w:val="004F0F94"/>
    <w:rsid w:val="004F38BE"/>
    <w:rsid w:val="00502750"/>
    <w:rsid w:val="00507D28"/>
    <w:rsid w:val="00514532"/>
    <w:rsid w:val="00517E96"/>
    <w:rsid w:val="005207F6"/>
    <w:rsid w:val="00521C57"/>
    <w:rsid w:val="0052225F"/>
    <w:rsid w:val="005230FD"/>
    <w:rsid w:val="00524490"/>
    <w:rsid w:val="00525172"/>
    <w:rsid w:val="005255C5"/>
    <w:rsid w:val="00526E07"/>
    <w:rsid w:val="00531101"/>
    <w:rsid w:val="00531866"/>
    <w:rsid w:val="005343B6"/>
    <w:rsid w:val="0053548F"/>
    <w:rsid w:val="00540FCF"/>
    <w:rsid w:val="00541AF5"/>
    <w:rsid w:val="005426FE"/>
    <w:rsid w:val="00542A96"/>
    <w:rsid w:val="00543BFF"/>
    <w:rsid w:val="005446C1"/>
    <w:rsid w:val="00545823"/>
    <w:rsid w:val="0054609D"/>
    <w:rsid w:val="00546437"/>
    <w:rsid w:val="00547E39"/>
    <w:rsid w:val="005528FF"/>
    <w:rsid w:val="00554AD5"/>
    <w:rsid w:val="00561D56"/>
    <w:rsid w:val="00565A6E"/>
    <w:rsid w:val="005704BB"/>
    <w:rsid w:val="00570816"/>
    <w:rsid w:val="00571338"/>
    <w:rsid w:val="005724A2"/>
    <w:rsid w:val="00573597"/>
    <w:rsid w:val="005744FE"/>
    <w:rsid w:val="0057497B"/>
    <w:rsid w:val="005755F0"/>
    <w:rsid w:val="00577108"/>
    <w:rsid w:val="005812E2"/>
    <w:rsid w:val="0058229E"/>
    <w:rsid w:val="00583CC3"/>
    <w:rsid w:val="00583F61"/>
    <w:rsid w:val="0058430E"/>
    <w:rsid w:val="00586B9F"/>
    <w:rsid w:val="00590644"/>
    <w:rsid w:val="00590E81"/>
    <w:rsid w:val="00596359"/>
    <w:rsid w:val="00596552"/>
    <w:rsid w:val="00596A27"/>
    <w:rsid w:val="005A05FE"/>
    <w:rsid w:val="005A0810"/>
    <w:rsid w:val="005A3717"/>
    <w:rsid w:val="005A3B30"/>
    <w:rsid w:val="005A49C7"/>
    <w:rsid w:val="005B0B0A"/>
    <w:rsid w:val="005B13DD"/>
    <w:rsid w:val="005B1AD7"/>
    <w:rsid w:val="005B1FE5"/>
    <w:rsid w:val="005B25B3"/>
    <w:rsid w:val="005B401E"/>
    <w:rsid w:val="005B4068"/>
    <w:rsid w:val="005B5D9B"/>
    <w:rsid w:val="005B6FC1"/>
    <w:rsid w:val="005B7870"/>
    <w:rsid w:val="005C09ED"/>
    <w:rsid w:val="005C14E4"/>
    <w:rsid w:val="005C23C0"/>
    <w:rsid w:val="005C2FAF"/>
    <w:rsid w:val="005C3135"/>
    <w:rsid w:val="005C3B21"/>
    <w:rsid w:val="005C5373"/>
    <w:rsid w:val="005C7473"/>
    <w:rsid w:val="005D1C99"/>
    <w:rsid w:val="005D2345"/>
    <w:rsid w:val="005D5C51"/>
    <w:rsid w:val="005D6559"/>
    <w:rsid w:val="005D6B3F"/>
    <w:rsid w:val="005D7E04"/>
    <w:rsid w:val="005E0E0B"/>
    <w:rsid w:val="005E28D7"/>
    <w:rsid w:val="005E2B58"/>
    <w:rsid w:val="005E2D3F"/>
    <w:rsid w:val="005E3D7B"/>
    <w:rsid w:val="005E57F9"/>
    <w:rsid w:val="005E7F45"/>
    <w:rsid w:val="005F23FE"/>
    <w:rsid w:val="005F34FA"/>
    <w:rsid w:val="005F6860"/>
    <w:rsid w:val="005F6D4A"/>
    <w:rsid w:val="005F6F2E"/>
    <w:rsid w:val="00600154"/>
    <w:rsid w:val="00601B10"/>
    <w:rsid w:val="00601D0F"/>
    <w:rsid w:val="00603026"/>
    <w:rsid w:val="00604ECE"/>
    <w:rsid w:val="00605478"/>
    <w:rsid w:val="0060781A"/>
    <w:rsid w:val="0061031B"/>
    <w:rsid w:val="00610CED"/>
    <w:rsid w:val="00613BFA"/>
    <w:rsid w:val="00614CE7"/>
    <w:rsid w:val="00614DC6"/>
    <w:rsid w:val="00617718"/>
    <w:rsid w:val="006204C3"/>
    <w:rsid w:val="0062065B"/>
    <w:rsid w:val="00621654"/>
    <w:rsid w:val="00621FB2"/>
    <w:rsid w:val="006255A6"/>
    <w:rsid w:val="00626AA3"/>
    <w:rsid w:val="0062739F"/>
    <w:rsid w:val="006278E4"/>
    <w:rsid w:val="00632D3A"/>
    <w:rsid w:val="00634DCE"/>
    <w:rsid w:val="0063530F"/>
    <w:rsid w:val="00636EE1"/>
    <w:rsid w:val="00637225"/>
    <w:rsid w:val="00637B1F"/>
    <w:rsid w:val="00637D16"/>
    <w:rsid w:val="00640DF3"/>
    <w:rsid w:val="00641D3F"/>
    <w:rsid w:val="00643ADC"/>
    <w:rsid w:val="00643D31"/>
    <w:rsid w:val="00643F4D"/>
    <w:rsid w:val="00645002"/>
    <w:rsid w:val="00647F12"/>
    <w:rsid w:val="006502A8"/>
    <w:rsid w:val="00651FCA"/>
    <w:rsid w:val="00655304"/>
    <w:rsid w:val="00655FB4"/>
    <w:rsid w:val="00656E74"/>
    <w:rsid w:val="00657AF3"/>
    <w:rsid w:val="006627C4"/>
    <w:rsid w:val="0066381D"/>
    <w:rsid w:val="00663D3D"/>
    <w:rsid w:val="00665A20"/>
    <w:rsid w:val="00667BCD"/>
    <w:rsid w:val="00670768"/>
    <w:rsid w:val="00671494"/>
    <w:rsid w:val="00671D48"/>
    <w:rsid w:val="006765FF"/>
    <w:rsid w:val="00677533"/>
    <w:rsid w:val="00680ED0"/>
    <w:rsid w:val="00686EE3"/>
    <w:rsid w:val="0068777A"/>
    <w:rsid w:val="00690F4F"/>
    <w:rsid w:val="006937D3"/>
    <w:rsid w:val="006A14B4"/>
    <w:rsid w:val="006A260D"/>
    <w:rsid w:val="006A4A39"/>
    <w:rsid w:val="006B07E9"/>
    <w:rsid w:val="006B108C"/>
    <w:rsid w:val="006B1875"/>
    <w:rsid w:val="006B29F1"/>
    <w:rsid w:val="006B2A58"/>
    <w:rsid w:val="006B4FDA"/>
    <w:rsid w:val="006B54C9"/>
    <w:rsid w:val="006B5ABB"/>
    <w:rsid w:val="006B61C3"/>
    <w:rsid w:val="006B7384"/>
    <w:rsid w:val="006B79A7"/>
    <w:rsid w:val="006C1444"/>
    <w:rsid w:val="006C1CA5"/>
    <w:rsid w:val="006C4785"/>
    <w:rsid w:val="006C554E"/>
    <w:rsid w:val="006C5A38"/>
    <w:rsid w:val="006C7D5C"/>
    <w:rsid w:val="006C7EAD"/>
    <w:rsid w:val="006D26D3"/>
    <w:rsid w:val="006D7071"/>
    <w:rsid w:val="006D7A45"/>
    <w:rsid w:val="006E0F3F"/>
    <w:rsid w:val="006E2B86"/>
    <w:rsid w:val="006F05CB"/>
    <w:rsid w:val="006F102E"/>
    <w:rsid w:val="006F2D28"/>
    <w:rsid w:val="006F3698"/>
    <w:rsid w:val="006F3959"/>
    <w:rsid w:val="006F59A5"/>
    <w:rsid w:val="006F65DA"/>
    <w:rsid w:val="006F72C2"/>
    <w:rsid w:val="006F7653"/>
    <w:rsid w:val="006F7AD6"/>
    <w:rsid w:val="006F7E35"/>
    <w:rsid w:val="00700244"/>
    <w:rsid w:val="00700417"/>
    <w:rsid w:val="0070264C"/>
    <w:rsid w:val="00705339"/>
    <w:rsid w:val="0070585C"/>
    <w:rsid w:val="00705931"/>
    <w:rsid w:val="00705BAD"/>
    <w:rsid w:val="00706010"/>
    <w:rsid w:val="0070621D"/>
    <w:rsid w:val="00706A0D"/>
    <w:rsid w:val="00706E39"/>
    <w:rsid w:val="00710B85"/>
    <w:rsid w:val="00711CDA"/>
    <w:rsid w:val="00713A21"/>
    <w:rsid w:val="00714D09"/>
    <w:rsid w:val="0071577C"/>
    <w:rsid w:val="00715E3A"/>
    <w:rsid w:val="00716239"/>
    <w:rsid w:val="00716EAF"/>
    <w:rsid w:val="00717DA4"/>
    <w:rsid w:val="0072380F"/>
    <w:rsid w:val="0072570A"/>
    <w:rsid w:val="00725945"/>
    <w:rsid w:val="00727558"/>
    <w:rsid w:val="007279D1"/>
    <w:rsid w:val="00727C83"/>
    <w:rsid w:val="00731347"/>
    <w:rsid w:val="00731377"/>
    <w:rsid w:val="007319B9"/>
    <w:rsid w:val="00732E57"/>
    <w:rsid w:val="00737B6B"/>
    <w:rsid w:val="00740B2D"/>
    <w:rsid w:val="0074116B"/>
    <w:rsid w:val="007412B5"/>
    <w:rsid w:val="00741DF9"/>
    <w:rsid w:val="007434FB"/>
    <w:rsid w:val="00746392"/>
    <w:rsid w:val="00751515"/>
    <w:rsid w:val="00752070"/>
    <w:rsid w:val="00754DBA"/>
    <w:rsid w:val="0075786D"/>
    <w:rsid w:val="007613C0"/>
    <w:rsid w:val="007651C0"/>
    <w:rsid w:val="0076633D"/>
    <w:rsid w:val="00772F89"/>
    <w:rsid w:val="00773332"/>
    <w:rsid w:val="007746A7"/>
    <w:rsid w:val="0077620C"/>
    <w:rsid w:val="00777C88"/>
    <w:rsid w:val="00777EF6"/>
    <w:rsid w:val="00783552"/>
    <w:rsid w:val="00783F38"/>
    <w:rsid w:val="00784682"/>
    <w:rsid w:val="007859DE"/>
    <w:rsid w:val="00785DEB"/>
    <w:rsid w:val="00794556"/>
    <w:rsid w:val="00794E9D"/>
    <w:rsid w:val="00795200"/>
    <w:rsid w:val="00795831"/>
    <w:rsid w:val="0079627F"/>
    <w:rsid w:val="00797F4E"/>
    <w:rsid w:val="007A0417"/>
    <w:rsid w:val="007A04C5"/>
    <w:rsid w:val="007A216A"/>
    <w:rsid w:val="007A2764"/>
    <w:rsid w:val="007A3453"/>
    <w:rsid w:val="007A459E"/>
    <w:rsid w:val="007A6836"/>
    <w:rsid w:val="007A7642"/>
    <w:rsid w:val="007B1326"/>
    <w:rsid w:val="007B37C5"/>
    <w:rsid w:val="007B3E5E"/>
    <w:rsid w:val="007B6259"/>
    <w:rsid w:val="007B6821"/>
    <w:rsid w:val="007B6B6E"/>
    <w:rsid w:val="007C004B"/>
    <w:rsid w:val="007C006D"/>
    <w:rsid w:val="007C0276"/>
    <w:rsid w:val="007C0287"/>
    <w:rsid w:val="007C27CD"/>
    <w:rsid w:val="007C29EC"/>
    <w:rsid w:val="007C316F"/>
    <w:rsid w:val="007C3D6C"/>
    <w:rsid w:val="007C48C9"/>
    <w:rsid w:val="007C4B8B"/>
    <w:rsid w:val="007C599E"/>
    <w:rsid w:val="007C6B78"/>
    <w:rsid w:val="007D0006"/>
    <w:rsid w:val="007D045D"/>
    <w:rsid w:val="007E1B01"/>
    <w:rsid w:val="007E220C"/>
    <w:rsid w:val="007E38A6"/>
    <w:rsid w:val="007E603C"/>
    <w:rsid w:val="007E7A92"/>
    <w:rsid w:val="007F1507"/>
    <w:rsid w:val="007F1EBE"/>
    <w:rsid w:val="007F2112"/>
    <w:rsid w:val="007F371D"/>
    <w:rsid w:val="007F3C06"/>
    <w:rsid w:val="007F411E"/>
    <w:rsid w:val="007F5349"/>
    <w:rsid w:val="007F5AD1"/>
    <w:rsid w:val="00800ED1"/>
    <w:rsid w:val="008011C1"/>
    <w:rsid w:val="008025E6"/>
    <w:rsid w:val="00803665"/>
    <w:rsid w:val="00805B80"/>
    <w:rsid w:val="0080683C"/>
    <w:rsid w:val="00810A52"/>
    <w:rsid w:val="00810D64"/>
    <w:rsid w:val="008110AE"/>
    <w:rsid w:val="00811521"/>
    <w:rsid w:val="00811886"/>
    <w:rsid w:val="0081259A"/>
    <w:rsid w:val="00812D37"/>
    <w:rsid w:val="00813CB1"/>
    <w:rsid w:val="00820BA2"/>
    <w:rsid w:val="00822CDC"/>
    <w:rsid w:val="00825FAA"/>
    <w:rsid w:val="00826F7D"/>
    <w:rsid w:val="008309E7"/>
    <w:rsid w:val="00831282"/>
    <w:rsid w:val="008319C3"/>
    <w:rsid w:val="00831BF8"/>
    <w:rsid w:val="00832114"/>
    <w:rsid w:val="0083254D"/>
    <w:rsid w:val="00832AE3"/>
    <w:rsid w:val="00832FFB"/>
    <w:rsid w:val="0083418E"/>
    <w:rsid w:val="00837328"/>
    <w:rsid w:val="00840C33"/>
    <w:rsid w:val="00841B13"/>
    <w:rsid w:val="00841CAD"/>
    <w:rsid w:val="008420DA"/>
    <w:rsid w:val="0084737B"/>
    <w:rsid w:val="008530BC"/>
    <w:rsid w:val="0085435A"/>
    <w:rsid w:val="00855076"/>
    <w:rsid w:val="008554F6"/>
    <w:rsid w:val="00857F1C"/>
    <w:rsid w:val="00860608"/>
    <w:rsid w:val="008621B4"/>
    <w:rsid w:val="00864658"/>
    <w:rsid w:val="00864899"/>
    <w:rsid w:val="008655B3"/>
    <w:rsid w:val="00866660"/>
    <w:rsid w:val="00867353"/>
    <w:rsid w:val="00867499"/>
    <w:rsid w:val="00867F1F"/>
    <w:rsid w:val="00870762"/>
    <w:rsid w:val="008711D8"/>
    <w:rsid w:val="00871E48"/>
    <w:rsid w:val="00874019"/>
    <w:rsid w:val="0087440D"/>
    <w:rsid w:val="00875058"/>
    <w:rsid w:val="00877306"/>
    <w:rsid w:val="008777C7"/>
    <w:rsid w:val="008804E4"/>
    <w:rsid w:val="00880DEB"/>
    <w:rsid w:val="00881585"/>
    <w:rsid w:val="008816CB"/>
    <w:rsid w:val="00881874"/>
    <w:rsid w:val="0088273E"/>
    <w:rsid w:val="008845B8"/>
    <w:rsid w:val="00886A29"/>
    <w:rsid w:val="008903C8"/>
    <w:rsid w:val="00891D04"/>
    <w:rsid w:val="00892E06"/>
    <w:rsid w:val="0089374E"/>
    <w:rsid w:val="0089768F"/>
    <w:rsid w:val="008A0B7C"/>
    <w:rsid w:val="008A142E"/>
    <w:rsid w:val="008A2849"/>
    <w:rsid w:val="008A34D3"/>
    <w:rsid w:val="008A447C"/>
    <w:rsid w:val="008A5C0F"/>
    <w:rsid w:val="008B0472"/>
    <w:rsid w:val="008B1244"/>
    <w:rsid w:val="008B2A04"/>
    <w:rsid w:val="008B3C07"/>
    <w:rsid w:val="008B3E12"/>
    <w:rsid w:val="008B3E77"/>
    <w:rsid w:val="008B4D3C"/>
    <w:rsid w:val="008B61F0"/>
    <w:rsid w:val="008B6F13"/>
    <w:rsid w:val="008C0AA7"/>
    <w:rsid w:val="008C0DC2"/>
    <w:rsid w:val="008C1B57"/>
    <w:rsid w:val="008C379D"/>
    <w:rsid w:val="008C4E6C"/>
    <w:rsid w:val="008C70A5"/>
    <w:rsid w:val="008C7987"/>
    <w:rsid w:val="008D3F8F"/>
    <w:rsid w:val="008D4438"/>
    <w:rsid w:val="008D5183"/>
    <w:rsid w:val="008D5268"/>
    <w:rsid w:val="008D573E"/>
    <w:rsid w:val="008D6A0B"/>
    <w:rsid w:val="008E1DC6"/>
    <w:rsid w:val="008E2DDF"/>
    <w:rsid w:val="008E407E"/>
    <w:rsid w:val="008E5E0C"/>
    <w:rsid w:val="008E6D66"/>
    <w:rsid w:val="008F05D4"/>
    <w:rsid w:val="008F1505"/>
    <w:rsid w:val="008F1550"/>
    <w:rsid w:val="008F1AD1"/>
    <w:rsid w:val="008F48C1"/>
    <w:rsid w:val="008F515E"/>
    <w:rsid w:val="00901692"/>
    <w:rsid w:val="00901A25"/>
    <w:rsid w:val="0090620F"/>
    <w:rsid w:val="009079E4"/>
    <w:rsid w:val="009108D4"/>
    <w:rsid w:val="0091098C"/>
    <w:rsid w:val="0091489C"/>
    <w:rsid w:val="0091500F"/>
    <w:rsid w:val="00922167"/>
    <w:rsid w:val="00923873"/>
    <w:rsid w:val="00923C17"/>
    <w:rsid w:val="00924726"/>
    <w:rsid w:val="009260F0"/>
    <w:rsid w:val="00927D2C"/>
    <w:rsid w:val="00931D70"/>
    <w:rsid w:val="00932700"/>
    <w:rsid w:val="00935575"/>
    <w:rsid w:val="00937CB2"/>
    <w:rsid w:val="00937D77"/>
    <w:rsid w:val="00940198"/>
    <w:rsid w:val="009422D5"/>
    <w:rsid w:val="00946C0C"/>
    <w:rsid w:val="0095112C"/>
    <w:rsid w:val="00951C19"/>
    <w:rsid w:val="009527EC"/>
    <w:rsid w:val="00953FDD"/>
    <w:rsid w:val="00954D0E"/>
    <w:rsid w:val="00954E1D"/>
    <w:rsid w:val="009560EC"/>
    <w:rsid w:val="00956C13"/>
    <w:rsid w:val="009577BC"/>
    <w:rsid w:val="009579E6"/>
    <w:rsid w:val="00960816"/>
    <w:rsid w:val="009615A2"/>
    <w:rsid w:val="009618BC"/>
    <w:rsid w:val="00962243"/>
    <w:rsid w:val="009625F4"/>
    <w:rsid w:val="00965313"/>
    <w:rsid w:val="00965D62"/>
    <w:rsid w:val="00965F38"/>
    <w:rsid w:val="00966852"/>
    <w:rsid w:val="00972DED"/>
    <w:rsid w:val="00972ED8"/>
    <w:rsid w:val="00974591"/>
    <w:rsid w:val="00974F85"/>
    <w:rsid w:val="009809C6"/>
    <w:rsid w:val="00982C9B"/>
    <w:rsid w:val="00983D4B"/>
    <w:rsid w:val="00984BF2"/>
    <w:rsid w:val="009858FC"/>
    <w:rsid w:val="0099038D"/>
    <w:rsid w:val="0099249D"/>
    <w:rsid w:val="0099252C"/>
    <w:rsid w:val="00993DD0"/>
    <w:rsid w:val="009942A6"/>
    <w:rsid w:val="00995B75"/>
    <w:rsid w:val="00995F55"/>
    <w:rsid w:val="00997509"/>
    <w:rsid w:val="00997E7E"/>
    <w:rsid w:val="009A0347"/>
    <w:rsid w:val="009A2243"/>
    <w:rsid w:val="009A43CA"/>
    <w:rsid w:val="009A5295"/>
    <w:rsid w:val="009B0561"/>
    <w:rsid w:val="009B096A"/>
    <w:rsid w:val="009B157F"/>
    <w:rsid w:val="009B315F"/>
    <w:rsid w:val="009B383F"/>
    <w:rsid w:val="009B4230"/>
    <w:rsid w:val="009B5682"/>
    <w:rsid w:val="009B661F"/>
    <w:rsid w:val="009B77F9"/>
    <w:rsid w:val="009C1F72"/>
    <w:rsid w:val="009C4868"/>
    <w:rsid w:val="009C7B7A"/>
    <w:rsid w:val="009D3723"/>
    <w:rsid w:val="009D3EC1"/>
    <w:rsid w:val="009D5D6C"/>
    <w:rsid w:val="009E0783"/>
    <w:rsid w:val="009E17FB"/>
    <w:rsid w:val="009E2C8A"/>
    <w:rsid w:val="009E723E"/>
    <w:rsid w:val="009E75E0"/>
    <w:rsid w:val="009F061A"/>
    <w:rsid w:val="009F17E5"/>
    <w:rsid w:val="009F1B5D"/>
    <w:rsid w:val="009F4297"/>
    <w:rsid w:val="009F58E8"/>
    <w:rsid w:val="009F6CA6"/>
    <w:rsid w:val="00A009A1"/>
    <w:rsid w:val="00A03351"/>
    <w:rsid w:val="00A03458"/>
    <w:rsid w:val="00A06B06"/>
    <w:rsid w:val="00A10188"/>
    <w:rsid w:val="00A10683"/>
    <w:rsid w:val="00A12E28"/>
    <w:rsid w:val="00A148FD"/>
    <w:rsid w:val="00A177A8"/>
    <w:rsid w:val="00A178B5"/>
    <w:rsid w:val="00A21483"/>
    <w:rsid w:val="00A21920"/>
    <w:rsid w:val="00A249AC"/>
    <w:rsid w:val="00A25D4D"/>
    <w:rsid w:val="00A27861"/>
    <w:rsid w:val="00A313DE"/>
    <w:rsid w:val="00A3305D"/>
    <w:rsid w:val="00A3324D"/>
    <w:rsid w:val="00A335D1"/>
    <w:rsid w:val="00A350C7"/>
    <w:rsid w:val="00A36688"/>
    <w:rsid w:val="00A3681F"/>
    <w:rsid w:val="00A36943"/>
    <w:rsid w:val="00A37D51"/>
    <w:rsid w:val="00A37F75"/>
    <w:rsid w:val="00A40EC4"/>
    <w:rsid w:val="00A435D5"/>
    <w:rsid w:val="00A43AB2"/>
    <w:rsid w:val="00A47663"/>
    <w:rsid w:val="00A537CD"/>
    <w:rsid w:val="00A54F39"/>
    <w:rsid w:val="00A559A1"/>
    <w:rsid w:val="00A601D0"/>
    <w:rsid w:val="00A657C2"/>
    <w:rsid w:val="00A706D2"/>
    <w:rsid w:val="00A717F1"/>
    <w:rsid w:val="00A73305"/>
    <w:rsid w:val="00A743C1"/>
    <w:rsid w:val="00A7486F"/>
    <w:rsid w:val="00A74B7C"/>
    <w:rsid w:val="00A77602"/>
    <w:rsid w:val="00A81058"/>
    <w:rsid w:val="00A81EC2"/>
    <w:rsid w:val="00A84A25"/>
    <w:rsid w:val="00A863F2"/>
    <w:rsid w:val="00A91583"/>
    <w:rsid w:val="00A91CD6"/>
    <w:rsid w:val="00A9212D"/>
    <w:rsid w:val="00A922D0"/>
    <w:rsid w:val="00A94619"/>
    <w:rsid w:val="00A94959"/>
    <w:rsid w:val="00A94CFE"/>
    <w:rsid w:val="00A95581"/>
    <w:rsid w:val="00AA1755"/>
    <w:rsid w:val="00AA30DC"/>
    <w:rsid w:val="00AA53DC"/>
    <w:rsid w:val="00AA5BBE"/>
    <w:rsid w:val="00AA5F84"/>
    <w:rsid w:val="00AA6799"/>
    <w:rsid w:val="00AA7964"/>
    <w:rsid w:val="00AA7E9D"/>
    <w:rsid w:val="00AB02DB"/>
    <w:rsid w:val="00AB40CB"/>
    <w:rsid w:val="00AB4C04"/>
    <w:rsid w:val="00AB4FFE"/>
    <w:rsid w:val="00AB7EA2"/>
    <w:rsid w:val="00AC63F1"/>
    <w:rsid w:val="00AC7E41"/>
    <w:rsid w:val="00AD0DD5"/>
    <w:rsid w:val="00AD0FB3"/>
    <w:rsid w:val="00AD2EC6"/>
    <w:rsid w:val="00AD58E9"/>
    <w:rsid w:val="00AD5CE0"/>
    <w:rsid w:val="00AE3B8F"/>
    <w:rsid w:val="00AE3CA3"/>
    <w:rsid w:val="00AE5F7E"/>
    <w:rsid w:val="00AE78DA"/>
    <w:rsid w:val="00AE7A9A"/>
    <w:rsid w:val="00AE7C1E"/>
    <w:rsid w:val="00AE7CB0"/>
    <w:rsid w:val="00AF062E"/>
    <w:rsid w:val="00AF072F"/>
    <w:rsid w:val="00AF2BD5"/>
    <w:rsid w:val="00AF35B2"/>
    <w:rsid w:val="00AF67D4"/>
    <w:rsid w:val="00AF750A"/>
    <w:rsid w:val="00B012A8"/>
    <w:rsid w:val="00B03281"/>
    <w:rsid w:val="00B03E18"/>
    <w:rsid w:val="00B05EF9"/>
    <w:rsid w:val="00B07669"/>
    <w:rsid w:val="00B0792D"/>
    <w:rsid w:val="00B1101C"/>
    <w:rsid w:val="00B11196"/>
    <w:rsid w:val="00B1273B"/>
    <w:rsid w:val="00B12FD8"/>
    <w:rsid w:val="00B131BF"/>
    <w:rsid w:val="00B133B7"/>
    <w:rsid w:val="00B13D74"/>
    <w:rsid w:val="00B2290F"/>
    <w:rsid w:val="00B24FE6"/>
    <w:rsid w:val="00B26B3B"/>
    <w:rsid w:val="00B31641"/>
    <w:rsid w:val="00B32904"/>
    <w:rsid w:val="00B32D49"/>
    <w:rsid w:val="00B350DA"/>
    <w:rsid w:val="00B423AA"/>
    <w:rsid w:val="00B453C3"/>
    <w:rsid w:val="00B46D2A"/>
    <w:rsid w:val="00B476AC"/>
    <w:rsid w:val="00B47D46"/>
    <w:rsid w:val="00B541CE"/>
    <w:rsid w:val="00B54573"/>
    <w:rsid w:val="00B57223"/>
    <w:rsid w:val="00B61528"/>
    <w:rsid w:val="00B629D1"/>
    <w:rsid w:val="00B648DE"/>
    <w:rsid w:val="00B712F5"/>
    <w:rsid w:val="00B714EC"/>
    <w:rsid w:val="00B7585D"/>
    <w:rsid w:val="00B8060E"/>
    <w:rsid w:val="00B8248D"/>
    <w:rsid w:val="00B82991"/>
    <w:rsid w:val="00B82A1A"/>
    <w:rsid w:val="00B82ABC"/>
    <w:rsid w:val="00B84431"/>
    <w:rsid w:val="00B84AD1"/>
    <w:rsid w:val="00B86CAB"/>
    <w:rsid w:val="00B922DA"/>
    <w:rsid w:val="00B9373E"/>
    <w:rsid w:val="00B93F3F"/>
    <w:rsid w:val="00BA0EA5"/>
    <w:rsid w:val="00BA1BDD"/>
    <w:rsid w:val="00BA3B7A"/>
    <w:rsid w:val="00BA3C05"/>
    <w:rsid w:val="00BA3CC5"/>
    <w:rsid w:val="00BA4A86"/>
    <w:rsid w:val="00BA5527"/>
    <w:rsid w:val="00BA5667"/>
    <w:rsid w:val="00BA7B43"/>
    <w:rsid w:val="00BA7E7A"/>
    <w:rsid w:val="00BB048F"/>
    <w:rsid w:val="00BB1101"/>
    <w:rsid w:val="00BB1D45"/>
    <w:rsid w:val="00BB3548"/>
    <w:rsid w:val="00BB470C"/>
    <w:rsid w:val="00BB4BC3"/>
    <w:rsid w:val="00BB5B37"/>
    <w:rsid w:val="00BB7EDE"/>
    <w:rsid w:val="00BC0A49"/>
    <w:rsid w:val="00BC1053"/>
    <w:rsid w:val="00BC1968"/>
    <w:rsid w:val="00BC4964"/>
    <w:rsid w:val="00BC6062"/>
    <w:rsid w:val="00BC6BE8"/>
    <w:rsid w:val="00BC73B9"/>
    <w:rsid w:val="00BD5292"/>
    <w:rsid w:val="00BD745B"/>
    <w:rsid w:val="00BD767C"/>
    <w:rsid w:val="00BD7E77"/>
    <w:rsid w:val="00BE1E26"/>
    <w:rsid w:val="00BE1E5F"/>
    <w:rsid w:val="00BE2923"/>
    <w:rsid w:val="00BE71AB"/>
    <w:rsid w:val="00BE76CF"/>
    <w:rsid w:val="00BE7AF9"/>
    <w:rsid w:val="00BF22FC"/>
    <w:rsid w:val="00BF354E"/>
    <w:rsid w:val="00BF37AE"/>
    <w:rsid w:val="00BF3812"/>
    <w:rsid w:val="00BF4313"/>
    <w:rsid w:val="00C00DD1"/>
    <w:rsid w:val="00C02FCF"/>
    <w:rsid w:val="00C04AD3"/>
    <w:rsid w:val="00C06EB1"/>
    <w:rsid w:val="00C10879"/>
    <w:rsid w:val="00C14C16"/>
    <w:rsid w:val="00C20180"/>
    <w:rsid w:val="00C21E2B"/>
    <w:rsid w:val="00C26D3C"/>
    <w:rsid w:val="00C3082A"/>
    <w:rsid w:val="00C32C5A"/>
    <w:rsid w:val="00C35A78"/>
    <w:rsid w:val="00C40301"/>
    <w:rsid w:val="00C406A9"/>
    <w:rsid w:val="00C41B92"/>
    <w:rsid w:val="00C440D1"/>
    <w:rsid w:val="00C44CDD"/>
    <w:rsid w:val="00C45E7A"/>
    <w:rsid w:val="00C46639"/>
    <w:rsid w:val="00C501E3"/>
    <w:rsid w:val="00C523B1"/>
    <w:rsid w:val="00C53FD7"/>
    <w:rsid w:val="00C54271"/>
    <w:rsid w:val="00C5587B"/>
    <w:rsid w:val="00C567EA"/>
    <w:rsid w:val="00C622F5"/>
    <w:rsid w:val="00C628C9"/>
    <w:rsid w:val="00C62BC9"/>
    <w:rsid w:val="00C646EF"/>
    <w:rsid w:val="00C64885"/>
    <w:rsid w:val="00C6599B"/>
    <w:rsid w:val="00C6779C"/>
    <w:rsid w:val="00C677B8"/>
    <w:rsid w:val="00C72FDD"/>
    <w:rsid w:val="00C745A2"/>
    <w:rsid w:val="00C74D5F"/>
    <w:rsid w:val="00C759EF"/>
    <w:rsid w:val="00C762C1"/>
    <w:rsid w:val="00C81036"/>
    <w:rsid w:val="00C816F5"/>
    <w:rsid w:val="00C81E0E"/>
    <w:rsid w:val="00C8245A"/>
    <w:rsid w:val="00C8255B"/>
    <w:rsid w:val="00C8322C"/>
    <w:rsid w:val="00C85ED6"/>
    <w:rsid w:val="00C86C69"/>
    <w:rsid w:val="00C87600"/>
    <w:rsid w:val="00C90ED5"/>
    <w:rsid w:val="00C9150A"/>
    <w:rsid w:val="00C9345F"/>
    <w:rsid w:val="00C9495D"/>
    <w:rsid w:val="00C9517A"/>
    <w:rsid w:val="00C97904"/>
    <w:rsid w:val="00C97D27"/>
    <w:rsid w:val="00CA2316"/>
    <w:rsid w:val="00CA4162"/>
    <w:rsid w:val="00CA67DC"/>
    <w:rsid w:val="00CA75E7"/>
    <w:rsid w:val="00CB09EE"/>
    <w:rsid w:val="00CB1331"/>
    <w:rsid w:val="00CB1678"/>
    <w:rsid w:val="00CB1EA0"/>
    <w:rsid w:val="00CB2034"/>
    <w:rsid w:val="00CB3B00"/>
    <w:rsid w:val="00CB5231"/>
    <w:rsid w:val="00CB58D6"/>
    <w:rsid w:val="00CB7217"/>
    <w:rsid w:val="00CB7B91"/>
    <w:rsid w:val="00CC004C"/>
    <w:rsid w:val="00CC2CD2"/>
    <w:rsid w:val="00CD0B9D"/>
    <w:rsid w:val="00CD0C87"/>
    <w:rsid w:val="00CD2BE4"/>
    <w:rsid w:val="00CD39F3"/>
    <w:rsid w:val="00CD41CB"/>
    <w:rsid w:val="00CD4C6F"/>
    <w:rsid w:val="00CD5086"/>
    <w:rsid w:val="00CD5DBE"/>
    <w:rsid w:val="00CD7A81"/>
    <w:rsid w:val="00CD7C05"/>
    <w:rsid w:val="00CE007C"/>
    <w:rsid w:val="00CE1DBE"/>
    <w:rsid w:val="00CE4842"/>
    <w:rsid w:val="00CE4ED7"/>
    <w:rsid w:val="00CE5160"/>
    <w:rsid w:val="00CE6633"/>
    <w:rsid w:val="00CF0AC8"/>
    <w:rsid w:val="00CF12C4"/>
    <w:rsid w:val="00CF4F67"/>
    <w:rsid w:val="00D00AE9"/>
    <w:rsid w:val="00D02CF7"/>
    <w:rsid w:val="00D05953"/>
    <w:rsid w:val="00D063C5"/>
    <w:rsid w:val="00D06B62"/>
    <w:rsid w:val="00D06CAC"/>
    <w:rsid w:val="00D07ECF"/>
    <w:rsid w:val="00D11E73"/>
    <w:rsid w:val="00D12312"/>
    <w:rsid w:val="00D12496"/>
    <w:rsid w:val="00D12C99"/>
    <w:rsid w:val="00D13C2A"/>
    <w:rsid w:val="00D14B76"/>
    <w:rsid w:val="00D1728A"/>
    <w:rsid w:val="00D22784"/>
    <w:rsid w:val="00D321D9"/>
    <w:rsid w:val="00D33A9E"/>
    <w:rsid w:val="00D3656D"/>
    <w:rsid w:val="00D36C71"/>
    <w:rsid w:val="00D4107F"/>
    <w:rsid w:val="00D4247F"/>
    <w:rsid w:val="00D44027"/>
    <w:rsid w:val="00D441B1"/>
    <w:rsid w:val="00D46982"/>
    <w:rsid w:val="00D469CF"/>
    <w:rsid w:val="00D47074"/>
    <w:rsid w:val="00D51380"/>
    <w:rsid w:val="00D53475"/>
    <w:rsid w:val="00D53D25"/>
    <w:rsid w:val="00D53DEF"/>
    <w:rsid w:val="00D5457E"/>
    <w:rsid w:val="00D55FE8"/>
    <w:rsid w:val="00D57973"/>
    <w:rsid w:val="00D60732"/>
    <w:rsid w:val="00D60A55"/>
    <w:rsid w:val="00D60B82"/>
    <w:rsid w:val="00D61AA4"/>
    <w:rsid w:val="00D63BCF"/>
    <w:rsid w:val="00D6626B"/>
    <w:rsid w:val="00D667B6"/>
    <w:rsid w:val="00D66F0A"/>
    <w:rsid w:val="00D67C88"/>
    <w:rsid w:val="00D7266C"/>
    <w:rsid w:val="00D75666"/>
    <w:rsid w:val="00D77BFE"/>
    <w:rsid w:val="00D80AF4"/>
    <w:rsid w:val="00D83F62"/>
    <w:rsid w:val="00D83F88"/>
    <w:rsid w:val="00D87EC8"/>
    <w:rsid w:val="00D923AF"/>
    <w:rsid w:val="00D92706"/>
    <w:rsid w:val="00D9287D"/>
    <w:rsid w:val="00D938FF"/>
    <w:rsid w:val="00D96446"/>
    <w:rsid w:val="00D96A51"/>
    <w:rsid w:val="00DA14B4"/>
    <w:rsid w:val="00DA154B"/>
    <w:rsid w:val="00DA171F"/>
    <w:rsid w:val="00DA23E2"/>
    <w:rsid w:val="00DB0108"/>
    <w:rsid w:val="00DB13AB"/>
    <w:rsid w:val="00DB1924"/>
    <w:rsid w:val="00DB1ACB"/>
    <w:rsid w:val="00DB320E"/>
    <w:rsid w:val="00DB3372"/>
    <w:rsid w:val="00DB3DE4"/>
    <w:rsid w:val="00DB51B0"/>
    <w:rsid w:val="00DB5AD3"/>
    <w:rsid w:val="00DB7C16"/>
    <w:rsid w:val="00DB7C65"/>
    <w:rsid w:val="00DB7D8B"/>
    <w:rsid w:val="00DC0135"/>
    <w:rsid w:val="00DC0874"/>
    <w:rsid w:val="00DD367B"/>
    <w:rsid w:val="00DD3A72"/>
    <w:rsid w:val="00DD540E"/>
    <w:rsid w:val="00DD54A1"/>
    <w:rsid w:val="00DD65F0"/>
    <w:rsid w:val="00DE0741"/>
    <w:rsid w:val="00DE0E4F"/>
    <w:rsid w:val="00DE2771"/>
    <w:rsid w:val="00DE3754"/>
    <w:rsid w:val="00DE3D4E"/>
    <w:rsid w:val="00DE3FB4"/>
    <w:rsid w:val="00DE4150"/>
    <w:rsid w:val="00DF01C1"/>
    <w:rsid w:val="00DF07BD"/>
    <w:rsid w:val="00DF09D9"/>
    <w:rsid w:val="00DF6CBE"/>
    <w:rsid w:val="00DF6EB2"/>
    <w:rsid w:val="00DF7DC4"/>
    <w:rsid w:val="00E04F22"/>
    <w:rsid w:val="00E10E43"/>
    <w:rsid w:val="00E13263"/>
    <w:rsid w:val="00E133BD"/>
    <w:rsid w:val="00E13B09"/>
    <w:rsid w:val="00E15409"/>
    <w:rsid w:val="00E17960"/>
    <w:rsid w:val="00E2026C"/>
    <w:rsid w:val="00E21664"/>
    <w:rsid w:val="00E217D0"/>
    <w:rsid w:val="00E227CF"/>
    <w:rsid w:val="00E231E8"/>
    <w:rsid w:val="00E248C1"/>
    <w:rsid w:val="00E24B70"/>
    <w:rsid w:val="00E24F4D"/>
    <w:rsid w:val="00E25278"/>
    <w:rsid w:val="00E2567D"/>
    <w:rsid w:val="00E25A50"/>
    <w:rsid w:val="00E2634E"/>
    <w:rsid w:val="00E2647D"/>
    <w:rsid w:val="00E31816"/>
    <w:rsid w:val="00E31FEF"/>
    <w:rsid w:val="00E32B81"/>
    <w:rsid w:val="00E34FC5"/>
    <w:rsid w:val="00E3639B"/>
    <w:rsid w:val="00E41F56"/>
    <w:rsid w:val="00E467A1"/>
    <w:rsid w:val="00E53A18"/>
    <w:rsid w:val="00E5433C"/>
    <w:rsid w:val="00E546D3"/>
    <w:rsid w:val="00E557F3"/>
    <w:rsid w:val="00E56617"/>
    <w:rsid w:val="00E57622"/>
    <w:rsid w:val="00E62987"/>
    <w:rsid w:val="00E629B6"/>
    <w:rsid w:val="00E70DC5"/>
    <w:rsid w:val="00E729AD"/>
    <w:rsid w:val="00E75196"/>
    <w:rsid w:val="00E75379"/>
    <w:rsid w:val="00E7623F"/>
    <w:rsid w:val="00E76766"/>
    <w:rsid w:val="00E77397"/>
    <w:rsid w:val="00E77E35"/>
    <w:rsid w:val="00E80877"/>
    <w:rsid w:val="00E80938"/>
    <w:rsid w:val="00E83A71"/>
    <w:rsid w:val="00E858B1"/>
    <w:rsid w:val="00E9221A"/>
    <w:rsid w:val="00E92459"/>
    <w:rsid w:val="00E92D5E"/>
    <w:rsid w:val="00E92E01"/>
    <w:rsid w:val="00E952A5"/>
    <w:rsid w:val="00E968AC"/>
    <w:rsid w:val="00EA4F7F"/>
    <w:rsid w:val="00EA6F88"/>
    <w:rsid w:val="00EA75BB"/>
    <w:rsid w:val="00EB12C8"/>
    <w:rsid w:val="00EB1899"/>
    <w:rsid w:val="00EB2814"/>
    <w:rsid w:val="00EB4F3C"/>
    <w:rsid w:val="00EB54C1"/>
    <w:rsid w:val="00EB61E6"/>
    <w:rsid w:val="00EB6292"/>
    <w:rsid w:val="00EB6E52"/>
    <w:rsid w:val="00EC010E"/>
    <w:rsid w:val="00EC0DF6"/>
    <w:rsid w:val="00EC104C"/>
    <w:rsid w:val="00EC3CF9"/>
    <w:rsid w:val="00EC3DDB"/>
    <w:rsid w:val="00EC5D23"/>
    <w:rsid w:val="00EC6A35"/>
    <w:rsid w:val="00ED0008"/>
    <w:rsid w:val="00ED033A"/>
    <w:rsid w:val="00ED2B75"/>
    <w:rsid w:val="00ED5CA4"/>
    <w:rsid w:val="00ED7BC9"/>
    <w:rsid w:val="00EE1D3C"/>
    <w:rsid w:val="00EE30B6"/>
    <w:rsid w:val="00EE3474"/>
    <w:rsid w:val="00EE47EB"/>
    <w:rsid w:val="00EF062D"/>
    <w:rsid w:val="00EF0B76"/>
    <w:rsid w:val="00EF1162"/>
    <w:rsid w:val="00EF2F07"/>
    <w:rsid w:val="00EF3182"/>
    <w:rsid w:val="00EF3913"/>
    <w:rsid w:val="00EF3A9B"/>
    <w:rsid w:val="00EF41ED"/>
    <w:rsid w:val="00EF6C74"/>
    <w:rsid w:val="00EF7CD7"/>
    <w:rsid w:val="00F036F7"/>
    <w:rsid w:val="00F04720"/>
    <w:rsid w:val="00F06C5D"/>
    <w:rsid w:val="00F11287"/>
    <w:rsid w:val="00F11DA2"/>
    <w:rsid w:val="00F12740"/>
    <w:rsid w:val="00F13EAF"/>
    <w:rsid w:val="00F1425A"/>
    <w:rsid w:val="00F21BA5"/>
    <w:rsid w:val="00F22870"/>
    <w:rsid w:val="00F24395"/>
    <w:rsid w:val="00F2629E"/>
    <w:rsid w:val="00F27C23"/>
    <w:rsid w:val="00F27FC9"/>
    <w:rsid w:val="00F306FD"/>
    <w:rsid w:val="00F307FC"/>
    <w:rsid w:val="00F32020"/>
    <w:rsid w:val="00F322EB"/>
    <w:rsid w:val="00F329BE"/>
    <w:rsid w:val="00F341CB"/>
    <w:rsid w:val="00F36035"/>
    <w:rsid w:val="00F365B1"/>
    <w:rsid w:val="00F40C79"/>
    <w:rsid w:val="00F40FEC"/>
    <w:rsid w:val="00F41706"/>
    <w:rsid w:val="00F42517"/>
    <w:rsid w:val="00F425B9"/>
    <w:rsid w:val="00F42753"/>
    <w:rsid w:val="00F433DF"/>
    <w:rsid w:val="00F457A7"/>
    <w:rsid w:val="00F45800"/>
    <w:rsid w:val="00F45FC1"/>
    <w:rsid w:val="00F46402"/>
    <w:rsid w:val="00F46BFE"/>
    <w:rsid w:val="00F46E9E"/>
    <w:rsid w:val="00F53A62"/>
    <w:rsid w:val="00F561EE"/>
    <w:rsid w:val="00F60F13"/>
    <w:rsid w:val="00F6301A"/>
    <w:rsid w:val="00F63321"/>
    <w:rsid w:val="00F649CF"/>
    <w:rsid w:val="00F65B50"/>
    <w:rsid w:val="00F67BA2"/>
    <w:rsid w:val="00F70596"/>
    <w:rsid w:val="00F72C91"/>
    <w:rsid w:val="00F74991"/>
    <w:rsid w:val="00F76021"/>
    <w:rsid w:val="00F7740A"/>
    <w:rsid w:val="00F77425"/>
    <w:rsid w:val="00F83E4A"/>
    <w:rsid w:val="00F85006"/>
    <w:rsid w:val="00F85ABA"/>
    <w:rsid w:val="00F87098"/>
    <w:rsid w:val="00F90F6C"/>
    <w:rsid w:val="00F9231C"/>
    <w:rsid w:val="00F93128"/>
    <w:rsid w:val="00F933C9"/>
    <w:rsid w:val="00F95C1F"/>
    <w:rsid w:val="00F95DB1"/>
    <w:rsid w:val="00F96956"/>
    <w:rsid w:val="00FA1195"/>
    <w:rsid w:val="00FA1928"/>
    <w:rsid w:val="00FA1F69"/>
    <w:rsid w:val="00FA47A2"/>
    <w:rsid w:val="00FB0257"/>
    <w:rsid w:val="00FB3FFE"/>
    <w:rsid w:val="00FB4393"/>
    <w:rsid w:val="00FB4B0D"/>
    <w:rsid w:val="00FC0EA9"/>
    <w:rsid w:val="00FC111C"/>
    <w:rsid w:val="00FC60EC"/>
    <w:rsid w:val="00FC67FF"/>
    <w:rsid w:val="00FC75FA"/>
    <w:rsid w:val="00FC7D17"/>
    <w:rsid w:val="00FC7D90"/>
    <w:rsid w:val="00FD0686"/>
    <w:rsid w:val="00FD0CF4"/>
    <w:rsid w:val="00FD0E1C"/>
    <w:rsid w:val="00FD1067"/>
    <w:rsid w:val="00FD5121"/>
    <w:rsid w:val="00FD6A1B"/>
    <w:rsid w:val="00FD6F59"/>
    <w:rsid w:val="00FE1284"/>
    <w:rsid w:val="00FE69A6"/>
    <w:rsid w:val="00FE6DE1"/>
    <w:rsid w:val="00FE7920"/>
    <w:rsid w:val="00FF1669"/>
    <w:rsid w:val="00FF4ABA"/>
    <w:rsid w:val="00FF5A37"/>
    <w:rsid w:val="00FF71B7"/>
    <w:rsid w:val="0162F55E"/>
    <w:rsid w:val="0494B7FE"/>
    <w:rsid w:val="05D3D974"/>
    <w:rsid w:val="08F0BC33"/>
    <w:rsid w:val="0ACE4363"/>
    <w:rsid w:val="0CD8D41C"/>
    <w:rsid w:val="0E2A2B03"/>
    <w:rsid w:val="0E2A92C1"/>
    <w:rsid w:val="1080F2B2"/>
    <w:rsid w:val="1119701E"/>
    <w:rsid w:val="12FC6913"/>
    <w:rsid w:val="1463C26B"/>
    <w:rsid w:val="1489C3AC"/>
    <w:rsid w:val="162B04C7"/>
    <w:rsid w:val="190F61F4"/>
    <w:rsid w:val="1A204E92"/>
    <w:rsid w:val="1C43A7B8"/>
    <w:rsid w:val="21B1B7FB"/>
    <w:rsid w:val="222C14C5"/>
    <w:rsid w:val="22E0BAE2"/>
    <w:rsid w:val="2902ABAA"/>
    <w:rsid w:val="2C1E9EB6"/>
    <w:rsid w:val="2F8BF377"/>
    <w:rsid w:val="331B7452"/>
    <w:rsid w:val="351EAA53"/>
    <w:rsid w:val="36B5A5C2"/>
    <w:rsid w:val="381CA402"/>
    <w:rsid w:val="38E6F128"/>
    <w:rsid w:val="39D64E51"/>
    <w:rsid w:val="3B8892FF"/>
    <w:rsid w:val="3E190914"/>
    <w:rsid w:val="3F2CEB79"/>
    <w:rsid w:val="417F48A7"/>
    <w:rsid w:val="465BADE2"/>
    <w:rsid w:val="46938268"/>
    <w:rsid w:val="48FA3C95"/>
    <w:rsid w:val="49EB4D43"/>
    <w:rsid w:val="4A041595"/>
    <w:rsid w:val="4A6B1DC6"/>
    <w:rsid w:val="4B4385A2"/>
    <w:rsid w:val="4C4E146C"/>
    <w:rsid w:val="5632CB43"/>
    <w:rsid w:val="57D28F1C"/>
    <w:rsid w:val="58EBB592"/>
    <w:rsid w:val="59ECCAD6"/>
    <w:rsid w:val="5B998468"/>
    <w:rsid w:val="5BB06266"/>
    <w:rsid w:val="627891CA"/>
    <w:rsid w:val="6489E25B"/>
    <w:rsid w:val="68E2ED63"/>
    <w:rsid w:val="6F30565B"/>
    <w:rsid w:val="777EEC0E"/>
    <w:rsid w:val="79247560"/>
    <w:rsid w:val="7A450EB7"/>
    <w:rsid w:val="7DAA9DDE"/>
    <w:rsid w:val="7F280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3D44D"/>
  <w15:docId w15:val="{A47B2880-2F2C-4E51-8445-49004E53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en-GB"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D3A"/>
  </w:style>
  <w:style w:type="paragraph" w:styleId="1">
    <w:name w:val="heading 1"/>
    <w:basedOn w:val="a"/>
    <w:next w:val="a"/>
    <w:link w:val="10"/>
    <w:uiPriority w:val="9"/>
    <w:qFormat/>
    <w:rsid w:val="00632D3A"/>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rsid w:val="00632D3A"/>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rsid w:val="00632D3A"/>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rsid w:val="00632D3A"/>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632D3A"/>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632D3A"/>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632D3A"/>
    <w:pPr>
      <w:keepNext/>
      <w:keepLines/>
      <w:spacing w:before="120" w:after="0"/>
      <w:outlineLvl w:val="6"/>
    </w:pPr>
    <w:rPr>
      <w:i/>
      <w:iCs/>
    </w:rPr>
  </w:style>
  <w:style w:type="paragraph" w:styleId="8">
    <w:name w:val="heading 8"/>
    <w:basedOn w:val="a"/>
    <w:next w:val="a"/>
    <w:link w:val="80"/>
    <w:uiPriority w:val="9"/>
    <w:semiHidden/>
    <w:unhideWhenUsed/>
    <w:qFormat/>
    <w:rsid w:val="00632D3A"/>
    <w:pPr>
      <w:keepNext/>
      <w:keepLines/>
      <w:spacing w:before="120" w:after="0"/>
      <w:outlineLvl w:val="7"/>
    </w:pPr>
    <w:rPr>
      <w:b/>
      <w:bCs/>
    </w:rPr>
  </w:style>
  <w:style w:type="paragraph" w:styleId="9">
    <w:name w:val="heading 9"/>
    <w:basedOn w:val="a"/>
    <w:next w:val="a"/>
    <w:link w:val="90"/>
    <w:uiPriority w:val="9"/>
    <w:semiHidden/>
    <w:unhideWhenUsed/>
    <w:qFormat/>
    <w:rsid w:val="00632D3A"/>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32D3A"/>
    <w:pPr>
      <w:spacing w:after="0" w:line="240" w:lineRule="auto"/>
      <w:contextualSpacing/>
      <w:jc w:val="center"/>
    </w:pPr>
    <w:rPr>
      <w:rFonts w:asciiTheme="majorHAnsi" w:eastAsiaTheme="majorEastAsia" w:hAnsiTheme="majorHAnsi" w:cstheme="majorBidi"/>
      <w:b/>
      <w:bCs/>
      <w:spacing w:val="-7"/>
      <w:sz w:val="48"/>
      <w:szCs w:val="48"/>
    </w:rPr>
  </w:style>
  <w:style w:type="paragraph" w:styleId="a5">
    <w:name w:val="Subtitle"/>
    <w:basedOn w:val="a"/>
    <w:next w:val="a"/>
    <w:link w:val="a6"/>
    <w:uiPriority w:val="11"/>
    <w:qFormat/>
    <w:rsid w:val="00632D3A"/>
    <w:pPr>
      <w:numPr>
        <w:ilvl w:val="1"/>
      </w:numPr>
      <w:spacing w:after="240"/>
      <w:jc w:val="center"/>
    </w:pPr>
    <w:rPr>
      <w:rFonts w:asciiTheme="majorHAnsi" w:eastAsiaTheme="majorEastAsia" w:hAnsiTheme="majorHAnsi" w:cstheme="majorBidi"/>
      <w:sz w:val="24"/>
      <w:szCs w:val="24"/>
    </w:r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Pr>
  </w:style>
  <w:style w:type="table" w:customStyle="1" w:styleId="ad">
    <w:basedOn w:val="a1"/>
    <w:tblPr>
      <w:tblStyleRowBandSize w:val="1"/>
      <w:tblStyleColBandSize w:val="1"/>
    </w:tblPr>
  </w:style>
  <w:style w:type="table" w:customStyle="1" w:styleId="ae">
    <w:basedOn w:val="a1"/>
    <w:tblPr>
      <w:tblStyleRowBandSize w:val="1"/>
      <w:tblStyleColBandSize w:val="1"/>
      <w:tblCellMar>
        <w:left w:w="28" w:type="dxa"/>
        <w:right w:w="28" w:type="dxa"/>
      </w:tblCellMar>
    </w:tblPr>
  </w:style>
  <w:style w:type="table" w:customStyle="1" w:styleId="af">
    <w:basedOn w:val="a1"/>
    <w:tblPr>
      <w:tblStyleRowBandSize w:val="1"/>
      <w:tblStyleColBandSize w:val="1"/>
    </w:tblPr>
  </w:style>
  <w:style w:type="table" w:customStyle="1" w:styleId="af0">
    <w:basedOn w:val="a1"/>
    <w:tblPr>
      <w:tblStyleRowBandSize w:val="1"/>
      <w:tblStyleColBandSize w:val="1"/>
    </w:tblPr>
  </w:style>
  <w:style w:type="table" w:customStyle="1" w:styleId="af1">
    <w:basedOn w:val="a1"/>
    <w:tblPr>
      <w:tblStyleRowBandSize w:val="1"/>
      <w:tblStyleColBandSize w:val="1"/>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28" w:type="dxa"/>
        <w:right w:w="28" w:type="dxa"/>
      </w:tblCellMar>
    </w:tblPr>
  </w:style>
  <w:style w:type="table" w:customStyle="1" w:styleId="af7">
    <w:basedOn w:val="a1"/>
    <w:tblPr>
      <w:tblStyleRowBandSize w:val="1"/>
      <w:tblStyleColBandSize w:val="1"/>
      <w:tblCellMar>
        <w:top w:w="15" w:type="dxa"/>
        <w:left w:w="15" w:type="dxa"/>
        <w:bottom w:w="15" w:type="dxa"/>
        <w:right w:w="15" w:type="dxa"/>
      </w:tblCellMar>
    </w:tblPr>
  </w:style>
  <w:style w:type="table" w:customStyle="1" w:styleId="af8">
    <w:basedOn w:val="a1"/>
    <w:tblPr>
      <w:tblStyleRowBandSize w:val="1"/>
      <w:tblStyleColBandSize w:val="1"/>
      <w:tblCellMar>
        <w:top w:w="15" w:type="dxa"/>
        <w:left w:w="15" w:type="dxa"/>
        <w:bottom w:w="15" w:type="dxa"/>
        <w:right w:w="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Pr>
  </w:style>
  <w:style w:type="table" w:customStyle="1" w:styleId="aff0">
    <w:basedOn w:val="a1"/>
    <w:tblPr>
      <w:tblStyleRowBandSize w:val="1"/>
      <w:tblStyleColBandSize w:val="1"/>
      <w:tblCellMar>
        <w:left w:w="115" w:type="dxa"/>
        <w:right w:w="115" w:type="dxa"/>
      </w:tblCellMar>
    </w:tbl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table" w:customStyle="1" w:styleId="aff4">
    <w:basedOn w:val="a1"/>
    <w:tblPr>
      <w:tblStyleRowBandSize w:val="1"/>
      <w:tblStyleColBandSize w:val="1"/>
      <w:tblCellMar>
        <w:left w:w="115" w:type="dxa"/>
        <w:right w:w="115" w:type="dxa"/>
      </w:tblCellMar>
    </w:tblPr>
  </w:style>
  <w:style w:type="table" w:customStyle="1" w:styleId="aff5">
    <w:basedOn w:val="a1"/>
    <w:tblPr>
      <w:tblStyleRowBandSize w:val="1"/>
      <w:tblStyleColBandSize w:val="1"/>
      <w:tblCellMar>
        <w:left w:w="115" w:type="dxa"/>
        <w:right w:w="115" w:type="dxa"/>
      </w:tblCellMar>
    </w:tbl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character" w:styleId="aff8">
    <w:name w:val="annotation reference"/>
    <w:basedOn w:val="a0"/>
    <w:uiPriority w:val="99"/>
    <w:semiHidden/>
    <w:unhideWhenUsed/>
    <w:rPr>
      <w:sz w:val="16"/>
      <w:szCs w:val="16"/>
    </w:rPr>
  </w:style>
  <w:style w:type="paragraph" w:styleId="aff9">
    <w:name w:val="annotation subject"/>
    <w:basedOn w:val="aff6"/>
    <w:next w:val="aff6"/>
    <w:link w:val="affa"/>
    <w:uiPriority w:val="99"/>
    <w:semiHidden/>
    <w:unhideWhenUsed/>
    <w:rsid w:val="006B61C3"/>
    <w:rPr>
      <w:b/>
      <w:bCs/>
    </w:rPr>
  </w:style>
  <w:style w:type="character" w:customStyle="1" w:styleId="affa">
    <w:name w:val="Тема примечания Знак"/>
    <w:basedOn w:val="aff7"/>
    <w:link w:val="aff9"/>
    <w:uiPriority w:val="99"/>
    <w:semiHidden/>
    <w:rsid w:val="006B61C3"/>
    <w:rPr>
      <w:b/>
      <w:bCs/>
      <w:sz w:val="20"/>
      <w:szCs w:val="20"/>
    </w:rPr>
  </w:style>
  <w:style w:type="paragraph" w:styleId="affb">
    <w:name w:val="List Paragraph"/>
    <w:basedOn w:val="a"/>
    <w:uiPriority w:val="34"/>
    <w:qFormat/>
    <w:rsid w:val="00C46639"/>
    <w:pPr>
      <w:ind w:left="720"/>
      <w:contextualSpacing/>
    </w:pPr>
  </w:style>
  <w:style w:type="character" w:styleId="affc">
    <w:name w:val="Hyperlink"/>
    <w:basedOn w:val="a0"/>
    <w:uiPriority w:val="99"/>
    <w:unhideWhenUsed/>
    <w:rsid w:val="00BA1BDD"/>
    <w:rPr>
      <w:color w:val="0000FF" w:themeColor="hyperlink"/>
      <w:u w:val="single"/>
    </w:rPr>
  </w:style>
  <w:style w:type="character" w:styleId="affd">
    <w:name w:val="Unresolved Mention"/>
    <w:basedOn w:val="a0"/>
    <w:uiPriority w:val="99"/>
    <w:semiHidden/>
    <w:unhideWhenUsed/>
    <w:rsid w:val="00BA1BDD"/>
    <w:rPr>
      <w:color w:val="605E5C"/>
      <w:shd w:val="clear" w:color="auto" w:fill="E1DFDD"/>
    </w:rPr>
  </w:style>
  <w:style w:type="character" w:styleId="affe">
    <w:name w:val="FollowedHyperlink"/>
    <w:basedOn w:val="a0"/>
    <w:uiPriority w:val="99"/>
    <w:semiHidden/>
    <w:unhideWhenUsed/>
    <w:rsid w:val="00643ADC"/>
    <w:rPr>
      <w:color w:val="800080" w:themeColor="followedHyperlink"/>
      <w:u w:val="single"/>
    </w:rPr>
  </w:style>
  <w:style w:type="paragraph" w:styleId="afff">
    <w:name w:val="footnote text"/>
    <w:basedOn w:val="a"/>
    <w:link w:val="afff0"/>
    <w:uiPriority w:val="99"/>
    <w:semiHidden/>
    <w:unhideWhenUsed/>
    <w:rsid w:val="008C0AA7"/>
    <w:pPr>
      <w:spacing w:after="0" w:line="240" w:lineRule="auto"/>
    </w:pPr>
    <w:rPr>
      <w:sz w:val="20"/>
      <w:szCs w:val="20"/>
    </w:rPr>
  </w:style>
  <w:style w:type="character" w:customStyle="1" w:styleId="afff0">
    <w:name w:val="Текст сноски Знак"/>
    <w:basedOn w:val="a0"/>
    <w:link w:val="afff"/>
    <w:uiPriority w:val="99"/>
    <w:semiHidden/>
    <w:rsid w:val="008C0AA7"/>
    <w:rPr>
      <w:sz w:val="20"/>
      <w:szCs w:val="20"/>
    </w:rPr>
  </w:style>
  <w:style w:type="character" w:styleId="afff1">
    <w:name w:val="footnote reference"/>
    <w:basedOn w:val="a0"/>
    <w:uiPriority w:val="99"/>
    <w:semiHidden/>
    <w:unhideWhenUsed/>
    <w:rsid w:val="008C0AA7"/>
    <w:rPr>
      <w:vertAlign w:val="superscript"/>
    </w:rPr>
  </w:style>
  <w:style w:type="paragraph" w:styleId="11">
    <w:name w:val="toc 1"/>
    <w:basedOn w:val="a"/>
    <w:next w:val="a"/>
    <w:autoRedefine/>
    <w:uiPriority w:val="39"/>
    <w:unhideWhenUsed/>
    <w:rsid w:val="00713A21"/>
    <w:pPr>
      <w:spacing w:after="100"/>
    </w:pPr>
  </w:style>
  <w:style w:type="paragraph" w:styleId="21">
    <w:name w:val="toc 2"/>
    <w:basedOn w:val="a"/>
    <w:next w:val="a"/>
    <w:autoRedefine/>
    <w:uiPriority w:val="39"/>
    <w:unhideWhenUsed/>
    <w:rsid w:val="00713A21"/>
    <w:pPr>
      <w:spacing w:after="100"/>
      <w:ind w:left="220"/>
    </w:pPr>
  </w:style>
  <w:style w:type="paragraph" w:styleId="31">
    <w:name w:val="toc 3"/>
    <w:basedOn w:val="a"/>
    <w:next w:val="a"/>
    <w:autoRedefine/>
    <w:uiPriority w:val="39"/>
    <w:unhideWhenUsed/>
    <w:rsid w:val="00713A21"/>
    <w:pPr>
      <w:spacing w:after="100"/>
      <w:ind w:left="440"/>
    </w:pPr>
  </w:style>
  <w:style w:type="paragraph" w:styleId="afff2">
    <w:name w:val="Revision"/>
    <w:hidden/>
    <w:uiPriority w:val="99"/>
    <w:semiHidden/>
    <w:rsid w:val="005724A2"/>
    <w:pPr>
      <w:spacing w:after="0" w:line="240" w:lineRule="auto"/>
    </w:pPr>
  </w:style>
  <w:style w:type="table" w:styleId="afff3">
    <w:name w:val="Table Grid"/>
    <w:basedOn w:val="a1"/>
    <w:uiPriority w:val="39"/>
    <w:rsid w:val="00731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Body Text"/>
    <w:basedOn w:val="a"/>
    <w:link w:val="afff5"/>
    <w:uiPriority w:val="1"/>
    <w:rsid w:val="00636EE1"/>
    <w:pPr>
      <w:widowControl w:val="0"/>
      <w:autoSpaceDE w:val="0"/>
      <w:autoSpaceDN w:val="0"/>
      <w:spacing w:after="0" w:line="240" w:lineRule="auto"/>
      <w:ind w:left="118"/>
    </w:pPr>
    <w:rPr>
      <w:rFonts w:ascii="Arial" w:eastAsia="Arial" w:hAnsi="Arial" w:cs="Arial"/>
      <w:sz w:val="20"/>
      <w:szCs w:val="20"/>
      <w:lang w:val="en-US" w:eastAsia="en-US"/>
    </w:rPr>
  </w:style>
  <w:style w:type="character" w:customStyle="1" w:styleId="afff5">
    <w:name w:val="Основной текст Знак"/>
    <w:basedOn w:val="a0"/>
    <w:link w:val="afff4"/>
    <w:uiPriority w:val="1"/>
    <w:rsid w:val="00636EE1"/>
    <w:rPr>
      <w:rFonts w:ascii="Arial" w:eastAsia="Arial" w:hAnsi="Arial" w:cs="Arial"/>
      <w:sz w:val="20"/>
      <w:szCs w:val="20"/>
      <w:lang w:val="en-US" w:eastAsia="en-US"/>
    </w:rPr>
  </w:style>
  <w:style w:type="paragraph" w:customStyle="1" w:styleId="Listparagraf1">
    <w:name w:val="Listă paragraf1"/>
    <w:basedOn w:val="a"/>
    <w:link w:val="ListParagraphChar"/>
    <w:rsid w:val="00C87600"/>
    <w:pPr>
      <w:spacing w:after="0" w:line="240" w:lineRule="auto"/>
      <w:ind w:left="720" w:firstLine="709"/>
      <w:contextualSpacing/>
    </w:pPr>
    <w:rPr>
      <w:rFonts w:ascii="Times New Roman" w:eastAsia="Times New Roman" w:hAnsi="Times New Roman" w:cs="Times New Roman"/>
      <w:sz w:val="20"/>
      <w:szCs w:val="20"/>
      <w:lang w:val="en-US" w:eastAsia="en-US"/>
    </w:rPr>
  </w:style>
  <w:style w:type="character" w:customStyle="1" w:styleId="ListParagraphChar">
    <w:name w:val="List Paragraph Char"/>
    <w:link w:val="Listparagraf1"/>
    <w:locked/>
    <w:rsid w:val="00C87600"/>
    <w:rPr>
      <w:rFonts w:ascii="Times New Roman" w:eastAsia="Times New Roman" w:hAnsi="Times New Roman" w:cs="Times New Roman"/>
      <w:sz w:val="20"/>
      <w:szCs w:val="20"/>
      <w:lang w:val="en-US" w:eastAsia="en-US"/>
    </w:rPr>
  </w:style>
  <w:style w:type="paragraph" w:styleId="afff6">
    <w:name w:val="header"/>
    <w:basedOn w:val="a"/>
    <w:link w:val="afff7"/>
    <w:uiPriority w:val="99"/>
    <w:unhideWhenUsed/>
    <w:rsid w:val="00831BF8"/>
    <w:pPr>
      <w:tabs>
        <w:tab w:val="center" w:pos="4844"/>
        <w:tab w:val="right" w:pos="9689"/>
      </w:tabs>
      <w:spacing w:after="0" w:line="240" w:lineRule="auto"/>
    </w:pPr>
  </w:style>
  <w:style w:type="character" w:customStyle="1" w:styleId="afff7">
    <w:name w:val="Верхний колонтитул Знак"/>
    <w:basedOn w:val="a0"/>
    <w:link w:val="afff6"/>
    <w:uiPriority w:val="99"/>
    <w:rsid w:val="00831BF8"/>
  </w:style>
  <w:style w:type="paragraph" w:styleId="afff8">
    <w:name w:val="footer"/>
    <w:basedOn w:val="a"/>
    <w:link w:val="afff9"/>
    <w:uiPriority w:val="99"/>
    <w:unhideWhenUsed/>
    <w:rsid w:val="00831BF8"/>
    <w:pPr>
      <w:tabs>
        <w:tab w:val="center" w:pos="4844"/>
        <w:tab w:val="right" w:pos="9689"/>
      </w:tabs>
      <w:spacing w:after="0" w:line="240" w:lineRule="auto"/>
    </w:pPr>
  </w:style>
  <w:style w:type="character" w:customStyle="1" w:styleId="afff9">
    <w:name w:val="Нижний колонтитул Знак"/>
    <w:basedOn w:val="a0"/>
    <w:link w:val="afff8"/>
    <w:uiPriority w:val="99"/>
    <w:rsid w:val="00831BF8"/>
  </w:style>
  <w:style w:type="paragraph" w:styleId="afffa">
    <w:name w:val="table of figures"/>
    <w:basedOn w:val="a"/>
    <w:next w:val="a"/>
    <w:uiPriority w:val="99"/>
    <w:unhideWhenUsed/>
    <w:rsid w:val="00517E96"/>
    <w:pPr>
      <w:spacing w:after="0"/>
      <w:jc w:val="center"/>
    </w:pPr>
    <w:rPr>
      <w:color w:val="548DD4" w:themeColor="text2" w:themeTint="99"/>
    </w:rPr>
  </w:style>
  <w:style w:type="paragraph" w:styleId="41">
    <w:name w:val="toc 4"/>
    <w:basedOn w:val="a"/>
    <w:next w:val="a"/>
    <w:autoRedefine/>
    <w:uiPriority w:val="39"/>
    <w:unhideWhenUsed/>
    <w:rsid w:val="002A06E9"/>
    <w:pPr>
      <w:spacing w:after="100"/>
      <w:ind w:left="660"/>
    </w:pPr>
  </w:style>
  <w:style w:type="paragraph" w:styleId="51">
    <w:name w:val="toc 5"/>
    <w:basedOn w:val="a"/>
    <w:next w:val="a"/>
    <w:autoRedefine/>
    <w:uiPriority w:val="39"/>
    <w:unhideWhenUsed/>
    <w:rsid w:val="002A06E9"/>
    <w:pPr>
      <w:spacing w:after="100"/>
      <w:ind w:left="880"/>
    </w:pPr>
  </w:style>
  <w:style w:type="paragraph" w:styleId="afffb">
    <w:name w:val="caption"/>
    <w:basedOn w:val="a"/>
    <w:next w:val="a"/>
    <w:uiPriority w:val="35"/>
    <w:semiHidden/>
    <w:unhideWhenUsed/>
    <w:qFormat/>
    <w:rsid w:val="00632D3A"/>
    <w:rPr>
      <w:b/>
      <w:bCs/>
      <w:sz w:val="18"/>
      <w:szCs w:val="18"/>
    </w:rPr>
  </w:style>
  <w:style w:type="paragraph" w:customStyle="1" w:styleId="Tabletitle">
    <w:name w:val="Table title"/>
    <w:basedOn w:val="afffb"/>
    <w:rsid w:val="00DF6CBE"/>
    <w:pPr>
      <w:spacing w:after="0"/>
    </w:pPr>
  </w:style>
  <w:style w:type="character" w:customStyle="1" w:styleId="10">
    <w:name w:val="Заголовок 1 Знак"/>
    <w:basedOn w:val="a0"/>
    <w:link w:val="1"/>
    <w:uiPriority w:val="9"/>
    <w:rsid w:val="00632D3A"/>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rsid w:val="00632D3A"/>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rsid w:val="00632D3A"/>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rsid w:val="00632D3A"/>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632D3A"/>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632D3A"/>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32D3A"/>
    <w:rPr>
      <w:i/>
      <w:iCs/>
    </w:rPr>
  </w:style>
  <w:style w:type="character" w:customStyle="1" w:styleId="80">
    <w:name w:val="Заголовок 8 Знак"/>
    <w:basedOn w:val="a0"/>
    <w:link w:val="8"/>
    <w:uiPriority w:val="9"/>
    <w:semiHidden/>
    <w:rsid w:val="00632D3A"/>
    <w:rPr>
      <w:b/>
      <w:bCs/>
    </w:rPr>
  </w:style>
  <w:style w:type="character" w:customStyle="1" w:styleId="90">
    <w:name w:val="Заголовок 9 Знак"/>
    <w:basedOn w:val="a0"/>
    <w:link w:val="9"/>
    <w:uiPriority w:val="9"/>
    <w:semiHidden/>
    <w:rsid w:val="00632D3A"/>
    <w:rPr>
      <w:i/>
      <w:iCs/>
    </w:rPr>
  </w:style>
  <w:style w:type="character" w:customStyle="1" w:styleId="a4">
    <w:name w:val="Заголовок Знак"/>
    <w:basedOn w:val="a0"/>
    <w:link w:val="a3"/>
    <w:uiPriority w:val="10"/>
    <w:rsid w:val="00632D3A"/>
    <w:rPr>
      <w:rFonts w:asciiTheme="majorHAnsi" w:eastAsiaTheme="majorEastAsia" w:hAnsiTheme="majorHAnsi" w:cstheme="majorBidi"/>
      <w:b/>
      <w:bCs/>
      <w:spacing w:val="-7"/>
      <w:sz w:val="48"/>
      <w:szCs w:val="48"/>
    </w:rPr>
  </w:style>
  <w:style w:type="character" w:customStyle="1" w:styleId="a6">
    <w:name w:val="Подзаголовок Знак"/>
    <w:basedOn w:val="a0"/>
    <w:link w:val="a5"/>
    <w:uiPriority w:val="11"/>
    <w:rsid w:val="00632D3A"/>
    <w:rPr>
      <w:rFonts w:asciiTheme="majorHAnsi" w:eastAsiaTheme="majorEastAsia" w:hAnsiTheme="majorHAnsi" w:cstheme="majorBidi"/>
      <w:sz w:val="24"/>
      <w:szCs w:val="24"/>
    </w:rPr>
  </w:style>
  <w:style w:type="character" w:styleId="afffc">
    <w:name w:val="Strong"/>
    <w:basedOn w:val="a0"/>
    <w:uiPriority w:val="22"/>
    <w:qFormat/>
    <w:rsid w:val="00632D3A"/>
    <w:rPr>
      <w:b/>
      <w:bCs/>
      <w:color w:val="auto"/>
    </w:rPr>
  </w:style>
  <w:style w:type="character" w:styleId="afffd">
    <w:name w:val="Emphasis"/>
    <w:basedOn w:val="a0"/>
    <w:uiPriority w:val="20"/>
    <w:qFormat/>
    <w:rsid w:val="00632D3A"/>
    <w:rPr>
      <w:i/>
      <w:iCs/>
      <w:color w:val="auto"/>
    </w:rPr>
  </w:style>
  <w:style w:type="paragraph" w:styleId="afffe">
    <w:name w:val="No Spacing"/>
    <w:uiPriority w:val="1"/>
    <w:qFormat/>
    <w:rsid w:val="00632D3A"/>
    <w:pPr>
      <w:spacing w:after="0" w:line="240" w:lineRule="auto"/>
    </w:pPr>
  </w:style>
  <w:style w:type="paragraph" w:styleId="22">
    <w:name w:val="Quote"/>
    <w:basedOn w:val="a"/>
    <w:next w:val="a"/>
    <w:link w:val="23"/>
    <w:uiPriority w:val="29"/>
    <w:qFormat/>
    <w:rsid w:val="00632D3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3">
    <w:name w:val="Цитата 2 Знак"/>
    <w:basedOn w:val="a0"/>
    <w:link w:val="22"/>
    <w:uiPriority w:val="29"/>
    <w:rsid w:val="00632D3A"/>
    <w:rPr>
      <w:rFonts w:asciiTheme="majorHAnsi" w:eastAsiaTheme="majorEastAsia" w:hAnsiTheme="majorHAnsi" w:cstheme="majorBidi"/>
      <w:i/>
      <w:iCs/>
      <w:sz w:val="24"/>
      <w:szCs w:val="24"/>
    </w:rPr>
  </w:style>
  <w:style w:type="paragraph" w:styleId="affff">
    <w:name w:val="Intense Quote"/>
    <w:basedOn w:val="a"/>
    <w:next w:val="a"/>
    <w:link w:val="affff0"/>
    <w:uiPriority w:val="30"/>
    <w:qFormat/>
    <w:rsid w:val="00632D3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ff0">
    <w:name w:val="Выделенная цитата Знак"/>
    <w:basedOn w:val="a0"/>
    <w:link w:val="affff"/>
    <w:uiPriority w:val="30"/>
    <w:rsid w:val="00632D3A"/>
    <w:rPr>
      <w:rFonts w:asciiTheme="majorHAnsi" w:eastAsiaTheme="majorEastAsia" w:hAnsiTheme="majorHAnsi" w:cstheme="majorBidi"/>
      <w:sz w:val="26"/>
      <w:szCs w:val="26"/>
    </w:rPr>
  </w:style>
  <w:style w:type="character" w:styleId="affff1">
    <w:name w:val="Subtle Emphasis"/>
    <w:basedOn w:val="a0"/>
    <w:uiPriority w:val="19"/>
    <w:qFormat/>
    <w:rsid w:val="00632D3A"/>
    <w:rPr>
      <w:i/>
      <w:iCs/>
      <w:color w:val="auto"/>
    </w:rPr>
  </w:style>
  <w:style w:type="character" w:styleId="affff2">
    <w:name w:val="Intense Emphasis"/>
    <w:basedOn w:val="a0"/>
    <w:uiPriority w:val="21"/>
    <w:qFormat/>
    <w:rsid w:val="00632D3A"/>
    <w:rPr>
      <w:b/>
      <w:bCs/>
      <w:i/>
      <w:iCs/>
      <w:color w:val="auto"/>
    </w:rPr>
  </w:style>
  <w:style w:type="character" w:styleId="affff3">
    <w:name w:val="Subtle Reference"/>
    <w:basedOn w:val="a0"/>
    <w:uiPriority w:val="31"/>
    <w:qFormat/>
    <w:rsid w:val="00632D3A"/>
    <w:rPr>
      <w:smallCaps/>
      <w:color w:val="auto"/>
      <w:u w:val="single" w:color="7F7F7F" w:themeColor="text1" w:themeTint="80"/>
    </w:rPr>
  </w:style>
  <w:style w:type="character" w:styleId="affff4">
    <w:name w:val="Intense Reference"/>
    <w:basedOn w:val="a0"/>
    <w:uiPriority w:val="32"/>
    <w:qFormat/>
    <w:rsid w:val="00632D3A"/>
    <w:rPr>
      <w:b/>
      <w:bCs/>
      <w:smallCaps/>
      <w:color w:val="auto"/>
      <w:u w:val="single"/>
    </w:rPr>
  </w:style>
  <w:style w:type="character" w:styleId="affff5">
    <w:name w:val="Book Title"/>
    <w:basedOn w:val="a0"/>
    <w:uiPriority w:val="33"/>
    <w:qFormat/>
    <w:rsid w:val="00632D3A"/>
    <w:rPr>
      <w:b/>
      <w:bCs/>
      <w:smallCaps/>
      <w:color w:val="auto"/>
    </w:rPr>
  </w:style>
  <w:style w:type="paragraph" w:styleId="affff6">
    <w:name w:val="TOC Heading"/>
    <w:basedOn w:val="1"/>
    <w:next w:val="a"/>
    <w:uiPriority w:val="39"/>
    <w:unhideWhenUsed/>
    <w:qFormat/>
    <w:rsid w:val="00632D3A"/>
    <w:pPr>
      <w:outlineLvl w:val="9"/>
    </w:pPr>
  </w:style>
  <w:style w:type="paragraph" w:styleId="affff7">
    <w:name w:val="Normal (Web)"/>
    <w:basedOn w:val="a"/>
    <w:uiPriority w:val="99"/>
    <w:unhideWhenUsed/>
    <w:rsid w:val="0087440D"/>
    <w:pPr>
      <w:spacing w:before="100" w:beforeAutospacing="1" w:after="100" w:afterAutospacing="1" w:line="240" w:lineRule="auto"/>
      <w:jc w:val="left"/>
    </w:pPr>
    <w:rPr>
      <w:rFonts w:ascii="Times New Roman" w:eastAsia="Times New Roman" w:hAnsi="Times New Roman" w:cs="Times New Roman"/>
      <w:sz w:val="24"/>
      <w:szCs w:val="24"/>
      <w:lang w:val="ru-MD" w:eastAsia="ru-RU"/>
    </w:rPr>
  </w:style>
  <w:style w:type="table" w:customStyle="1" w:styleId="Tabelgril1">
    <w:name w:val="Tabel grilă1"/>
    <w:basedOn w:val="a1"/>
    <w:next w:val="afff3"/>
    <w:uiPriority w:val="39"/>
    <w:rsid w:val="00FD0686"/>
    <w:pPr>
      <w:spacing w:after="0" w:line="240" w:lineRule="auto"/>
      <w:jc w:val="left"/>
    </w:pPr>
    <w:rPr>
      <w:rFonts w:ascii="Calibri" w:eastAsia="Times New Roma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are.admin.ch/en/1987-brundtland-report" TargetMode="External"/><Relationship Id="rId7" Type="http://schemas.openxmlformats.org/officeDocument/2006/relationships/hyperlink" Target="https://download.mase.gov.it/Natura2000/Format%20Obiettivi%20e%20Misure/Documento%20indicazioni%20operative_Format%20obiettivi%20e%20misure/Allegati/Allegato4_Updated%20list%20of%20pressures%20and%20threats.xlsx" TargetMode="External"/><Relationship Id="rId2" Type="http://schemas.openxmlformats.org/officeDocument/2006/relationships/hyperlink" Target="https://www.cbd.int/protected/pow/learnmore/goal15" TargetMode="External"/><Relationship Id="rId1" Type="http://schemas.openxmlformats.org/officeDocument/2006/relationships/hyperlink" Target="https://www.moldsilva.gov.md/public/files/publicatii/Ghid_Planul_de_Management_al_Ariilor_Protejate_2013.pdf" TargetMode="External"/><Relationship Id="rId6" Type="http://schemas.openxmlformats.org/officeDocument/2006/relationships/hyperlink" Target="https://www.coe.int/en/web/bern-convention/emerald-network-reference-portal" TargetMode="External"/><Relationship Id="rId5" Type="http://schemas.openxmlformats.org/officeDocument/2006/relationships/hyperlink" Target="https://cdr.eionet.europa.eu/help/natura2000/Documents/Ref_threats_pressures_FINAL_20110330.xls" TargetMode="External"/><Relationship Id="rId4" Type="http://schemas.openxmlformats.org/officeDocument/2006/relationships/hyperlink" Target="https://www.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2C37C4B7EC94C92A3C112E72B1E54" ma:contentTypeVersion="24" ma:contentTypeDescription="Create a new document." ma:contentTypeScope="" ma:versionID="2591820b49e655b803bdfb27d1b8f1aa">
  <xsd:schema xmlns:xsd="http://www.w3.org/2001/XMLSchema" xmlns:xs="http://www.w3.org/2001/XMLSchema" xmlns:p="http://schemas.microsoft.com/office/2006/metadata/properties" xmlns:ns2="b4962e0f-94f1-404c-9aca-0ce34e5f0bc9" xmlns:ns3="bc15e541-b341-483f-8d1a-6428cfdc8926" targetNamespace="http://schemas.microsoft.com/office/2006/metadata/properties" ma:root="true" ma:fieldsID="e52a16cb510d4aad5699a9948fd79348" ns2:_="" ns3:_="">
    <xsd:import namespace="b4962e0f-94f1-404c-9aca-0ce34e5f0bc9"/>
    <xsd:import namespace="bc15e541-b341-483f-8d1a-6428cfdc89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62e0f-94f1-404c-9aca-0ce34e5f0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f19c3b3-e38e-4498-9ac2-386c8da137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5e541-b341-483f-8d1a-6428cfdc892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c5c20f-6049-4b96-b4ea-50acc7201005}" ma:internalName="TaxCatchAll" ma:showField="CatchAllData" ma:web="bc15e541-b341-483f-8d1a-6428cfdc8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b4962e0f-94f1-404c-9aca-0ce34e5f0bc9" xsi:nil="true"/>
    <TaxCatchAll xmlns="bc15e541-b341-483f-8d1a-6428cfdc8926" xsi:nil="true"/>
    <lcf76f155ced4ddcb4097134ff3c332f xmlns="b4962e0f-94f1-404c-9aca-0ce34e5f0bc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80F13-B9C1-4DB9-A032-E7169666C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62e0f-94f1-404c-9aca-0ce34e5f0bc9"/>
    <ds:schemaRef ds:uri="bc15e541-b341-483f-8d1a-6428cfdc8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4A92F4-C4D7-43F2-8CD8-C4460863140C}">
  <ds:schemaRefs>
    <ds:schemaRef ds:uri="http://schemas.microsoft.com/office/2006/metadata/properties"/>
    <ds:schemaRef ds:uri="http://schemas.microsoft.com/office/infopath/2007/PartnerControls"/>
    <ds:schemaRef ds:uri="b4962e0f-94f1-404c-9aca-0ce34e5f0bc9"/>
    <ds:schemaRef ds:uri="bc15e541-b341-483f-8d1a-6428cfdc8926"/>
  </ds:schemaRefs>
</ds:datastoreItem>
</file>

<file path=customXml/itemProps3.xml><?xml version="1.0" encoding="utf-8"?>
<ds:datastoreItem xmlns:ds="http://schemas.openxmlformats.org/officeDocument/2006/customXml" ds:itemID="{BAEA84DB-5D07-49D5-89F2-AD4499A9F88F}">
  <ds:schemaRefs>
    <ds:schemaRef ds:uri="http://schemas.openxmlformats.org/officeDocument/2006/bibliography"/>
  </ds:schemaRefs>
</ds:datastoreItem>
</file>

<file path=customXml/itemProps4.xml><?xml version="1.0" encoding="utf-8"?>
<ds:datastoreItem xmlns:ds="http://schemas.openxmlformats.org/officeDocument/2006/customXml" ds:itemID="{47130D47-CE40-4D4B-A23D-2D3869346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11744</Words>
  <Characters>66943</Characters>
  <Application>Microsoft Office Word</Application>
  <DocSecurity>0</DocSecurity>
  <Lines>557</Lines>
  <Paragraphs>157</Paragraphs>
  <ScaleCrop>false</ScaleCrop>
  <HeadingPairs>
    <vt:vector size="4" baseType="variant">
      <vt:variant>
        <vt:lpstr>Titlu</vt:lpstr>
      </vt:variant>
      <vt:variant>
        <vt:i4>1</vt:i4>
      </vt:variant>
      <vt:variant>
        <vt:lpstr>Titluri</vt:lpstr>
      </vt:variant>
      <vt:variant>
        <vt:i4>46</vt:i4>
      </vt:variant>
    </vt:vector>
  </HeadingPairs>
  <TitlesOfParts>
    <vt:vector size="47" baseType="lpstr">
      <vt:lpstr/>
      <vt:lpstr>        O R D I N</vt:lpstr>
      <vt:lpstr/>
      <vt:lpstr>Capitolul I </vt:lpstr>
      <vt:lpstr>Dispoziții generale</vt:lpstr>
      <vt:lpstr>Capitolul II </vt:lpstr>
      <vt:lpstr>CONȚINUTUL PLANULUI DE MANAGEMENT - INFORMAȚII MINIME NECESARE</vt:lpstr>
      <vt:lpstr>    Secțiunea 1 </vt:lpstr>
      <vt:lpstr>    Sumar</vt:lpstr>
      <vt:lpstr>    Secțiunea 2 </vt:lpstr>
      <vt:lpstr>    Glosar de termeni</vt:lpstr>
      <vt:lpstr>    Secțiunea 3</vt:lpstr>
      <vt:lpstr>    Introducere</vt:lpstr>
      <vt:lpstr>    Secțiunea 4 </vt:lpstr>
      <vt:lpstr>    Descrierea ariei naturale protejate</vt:lpstr>
      <vt:lpstr>    </vt:lpstr>
      <vt:lpstr>    Secțiunea 5 </vt:lpstr>
      <vt:lpstr>    Descrierea mediului fizic (abiotic)</vt:lpstr>
      <vt:lpstr>    </vt:lpstr>
      <vt:lpstr>    Secțiunea 6</vt:lpstr>
      <vt:lpstr>    Descrierea mediului biotic</vt:lpstr>
      <vt:lpstr>    Secțiunea 7</vt:lpstr>
      <vt:lpstr>    Informații socio-economice și culturale</vt:lpstr>
      <vt:lpstr>    Secțiunea 8</vt:lpstr>
      <vt:lpstr>    Evaluarea situaţiei actuale</vt:lpstr>
      <vt:lpstr>    Secțiunea 9</vt:lpstr>
      <vt:lpstr>    Presiuni și amenințări</vt:lpstr>
      <vt:lpstr>    Secțiunea 10</vt:lpstr>
      <vt:lpstr>    Evaluarea capacităţii de management,</vt:lpstr>
      <vt:lpstr>    a sistemului decizional şi administrării</vt:lpstr>
      <vt:lpstr>Capitolul III </vt:lpstr>
      <vt:lpstr>STRATEGIA DE MANAGEMENT</vt:lpstr>
      <vt:lpstr>    </vt:lpstr>
      <vt:lpstr>    Secțiunea 11</vt:lpstr>
      <vt:lpstr>    Viziunea pe termen lung</vt:lpstr>
      <vt:lpstr>    </vt:lpstr>
      <vt:lpstr>    Secțiunea 12</vt:lpstr>
      <vt:lpstr>    Strategia de management</vt:lpstr>
      <vt:lpstr>    Secțiunea 13</vt:lpstr>
      <vt:lpstr>    Zonarea</vt:lpstr>
      <vt:lpstr>    Secțiunea 14</vt:lpstr>
      <vt:lpstr>    Strategia de implementare</vt:lpstr>
      <vt:lpstr>    Secțiunea 15</vt:lpstr>
      <vt:lpstr>    Strategia financiară generală</vt:lpstr>
      <vt:lpstr/>
      <vt:lpstr>Capitolul IV</vt:lpstr>
      <vt:lpstr>ELABORAREA PLANULUI DE ACȚIUNI PE 5 ANI</vt:lpstr>
    </vt:vector>
  </TitlesOfParts>
  <Company>ProPark</Company>
  <LinksUpToDate>false</LinksUpToDate>
  <CharactersWithSpaces>78530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punga.irina@outlook.com</dc:creator>
  <cp:keywords/>
  <cp:lastModifiedBy>Alexandru Palii</cp:lastModifiedBy>
  <cp:revision>2</cp:revision>
  <cp:lastPrinted>2026-07-10T07:49:00Z</cp:lastPrinted>
  <dcterms:created xsi:type="dcterms:W3CDTF">2026-08-17T11:44:00Z</dcterms:created>
  <dcterms:modified xsi:type="dcterms:W3CDTF">2026-08-17T11:44:00Z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0x010100CA22C37C4B7EC94C92A3C112E72B1E54</vt:lpwstr>
  </property>
  <property fmtid="{D5CDD505-2E9C-101B-9397-08002B2CF9AE}" pid="3" name="MediaServiceImageTags">
    <vt:lpwstr/>
  </property>
</Properties>
</file>