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7770" w14:textId="6B122D1F" w:rsidR="008B4BE6" w:rsidRPr="005535FB"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19B5E71F" w14:textId="7A61C0EE" w:rsidR="008B4BE6" w:rsidRPr="005535F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5535FB">
        <w:rPr>
          <w:b/>
          <w:sz w:val="24"/>
          <w:szCs w:val="24"/>
          <w:lang w:val="ro-RO"/>
        </w:rPr>
        <w:t>NOTA</w:t>
      </w:r>
      <w:r w:rsidR="00032B46" w:rsidRPr="005535FB">
        <w:rPr>
          <w:b/>
          <w:sz w:val="24"/>
          <w:szCs w:val="24"/>
          <w:lang w:val="ro-RO"/>
        </w:rPr>
        <w:t xml:space="preserve"> </w:t>
      </w:r>
      <w:r w:rsidRPr="005535FB">
        <w:rPr>
          <w:b/>
          <w:sz w:val="24"/>
          <w:szCs w:val="24"/>
          <w:lang w:val="ro-RO"/>
        </w:rPr>
        <w:t>DE</w:t>
      </w:r>
      <w:r w:rsidR="00032B46" w:rsidRPr="005535FB">
        <w:rPr>
          <w:b/>
          <w:sz w:val="24"/>
          <w:szCs w:val="24"/>
          <w:lang w:val="ro-RO"/>
        </w:rPr>
        <w:t xml:space="preserve"> </w:t>
      </w:r>
      <w:r w:rsidRPr="005535FB">
        <w:rPr>
          <w:b/>
          <w:sz w:val="24"/>
          <w:szCs w:val="24"/>
          <w:lang w:val="ro-RO"/>
        </w:rPr>
        <w:t>FUNDAMENTARE</w:t>
      </w:r>
    </w:p>
    <w:p w14:paraId="4DEF2F18" w14:textId="7B7A77DC" w:rsidR="00264E74" w:rsidRDefault="006933C3" w:rsidP="00264E7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Cs/>
          <w:sz w:val="24"/>
          <w:szCs w:val="24"/>
          <w:lang w:val="ro-RO"/>
        </w:rPr>
      </w:pPr>
      <w:r w:rsidRPr="005535FB">
        <w:rPr>
          <w:b/>
          <w:sz w:val="24"/>
          <w:szCs w:val="24"/>
          <w:lang w:val="ro-RO"/>
        </w:rPr>
        <w:t>la</w:t>
      </w:r>
      <w:r w:rsidR="00032B46" w:rsidRPr="005535FB">
        <w:rPr>
          <w:b/>
          <w:sz w:val="24"/>
          <w:szCs w:val="24"/>
          <w:lang w:val="ro-RO"/>
        </w:rPr>
        <w:t xml:space="preserve"> </w:t>
      </w:r>
      <w:r w:rsidRPr="005535FB">
        <w:rPr>
          <w:b/>
          <w:sz w:val="24"/>
          <w:szCs w:val="24"/>
          <w:lang w:val="ro-RO"/>
        </w:rPr>
        <w:t>proiectul</w:t>
      </w:r>
      <w:r w:rsidR="00C04618">
        <w:rPr>
          <w:b/>
          <w:sz w:val="24"/>
          <w:szCs w:val="24"/>
          <w:lang w:val="ro-RO"/>
        </w:rPr>
        <w:t xml:space="preserve"> Ordin</w:t>
      </w:r>
      <w:r w:rsidR="0063158A">
        <w:rPr>
          <w:b/>
          <w:sz w:val="24"/>
          <w:szCs w:val="24"/>
          <w:lang w:val="ro-RO"/>
        </w:rPr>
        <w:t>ului ministrului mediului</w:t>
      </w:r>
      <w:r w:rsidR="00C04618">
        <w:rPr>
          <w:b/>
          <w:sz w:val="24"/>
          <w:szCs w:val="24"/>
          <w:lang w:val="ro-RO"/>
        </w:rPr>
        <w:t xml:space="preserve"> </w:t>
      </w:r>
      <w:r w:rsidR="00C04618" w:rsidRPr="00264E74">
        <w:rPr>
          <w:b/>
          <w:sz w:val="24"/>
          <w:szCs w:val="24"/>
          <w:lang w:val="ro-RO"/>
        </w:rPr>
        <w:t xml:space="preserve">privind aprobarea </w:t>
      </w:r>
      <w:r w:rsidR="00264E74" w:rsidRPr="00264E74">
        <w:rPr>
          <w:b/>
          <w:iCs/>
          <w:sz w:val="24"/>
          <w:szCs w:val="24"/>
          <w:lang w:val="ro-RO"/>
        </w:rPr>
        <w:t xml:space="preserve">Ghidului metodologic </w:t>
      </w:r>
    </w:p>
    <w:p w14:paraId="36E003A2" w14:textId="77777777" w:rsidR="00264E74" w:rsidRDefault="00264E74" w:rsidP="00264E74">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iCs/>
          <w:sz w:val="24"/>
          <w:szCs w:val="24"/>
          <w:lang w:val="ro-RO"/>
        </w:rPr>
      </w:pPr>
      <w:r w:rsidRPr="00264E74">
        <w:rPr>
          <w:b/>
          <w:iCs/>
          <w:sz w:val="24"/>
          <w:szCs w:val="24"/>
          <w:lang w:val="ro-RO"/>
        </w:rPr>
        <w:t>privind elaborarea planurilor de management pentru arii naturale protejate</w:t>
      </w:r>
    </w:p>
    <w:p w14:paraId="581CF8BF" w14:textId="24553380" w:rsidR="008B4BE6" w:rsidRPr="005535FB"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5535FB">
        <w:rPr>
          <w:i/>
          <w:sz w:val="24"/>
          <w:szCs w:val="24"/>
          <w:vertAlign w:val="superscript"/>
          <w:lang w:val="ro-RO"/>
        </w:rPr>
        <w:t xml:space="preserve">                           </w:t>
      </w: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D3EB7" w:rsidRPr="0063158A"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5535FB" w:rsidRDefault="0036135C" w:rsidP="002721D2">
            <w:pPr>
              <w:rPr>
                <w:rFonts w:ascii="Times New Roman" w:hAnsi="Times New Roman"/>
                <w:b/>
                <w:bCs/>
                <w:sz w:val="24"/>
                <w:szCs w:val="24"/>
                <w:lang w:val="ro-RO"/>
              </w:rPr>
            </w:pPr>
            <w:r w:rsidRPr="005535FB">
              <w:rPr>
                <w:rFonts w:ascii="Times New Roman" w:hAnsi="Times New Roman"/>
                <w:b/>
                <w:bCs/>
                <w:sz w:val="24"/>
                <w:szCs w:val="24"/>
                <w:lang w:val="ro-RO"/>
              </w:rPr>
              <w:t>1.</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Denumirea</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sau</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numele</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autorului</w:t>
            </w:r>
            <w:r w:rsidR="00032B46" w:rsidRPr="005535FB">
              <w:rPr>
                <w:rFonts w:ascii="Times New Roman" w:hAnsi="Times New Roman"/>
                <w:b/>
                <w:bCs/>
                <w:sz w:val="24"/>
                <w:szCs w:val="24"/>
                <w:lang w:val="ro-RO"/>
              </w:rPr>
              <w:t xml:space="preserve"> </w:t>
            </w:r>
            <w:r w:rsidR="00863417" w:rsidRPr="005535FB">
              <w:rPr>
                <w:rFonts w:ascii="Times New Roman" w:hAnsi="Times New Roman"/>
                <w:b/>
                <w:bCs/>
                <w:sz w:val="24"/>
                <w:szCs w:val="24"/>
                <w:lang w:val="ro-RO"/>
              </w:rPr>
              <w:t>ș</w:t>
            </w:r>
            <w:r w:rsidR="006933C3" w:rsidRPr="005535FB">
              <w:rPr>
                <w:rFonts w:ascii="Times New Roman" w:hAnsi="Times New Roman"/>
                <w:b/>
                <w:bCs/>
                <w:sz w:val="24"/>
                <w:szCs w:val="24"/>
                <w:lang w:val="ro-RO"/>
              </w:rPr>
              <w:t>i,</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după</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caz,</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a</w:t>
            </w:r>
            <w:r w:rsidR="00E94FA8" w:rsidRPr="005535FB">
              <w:rPr>
                <w:rFonts w:ascii="Times New Roman" w:hAnsi="Times New Roman"/>
                <w:b/>
                <w:bCs/>
                <w:sz w:val="24"/>
                <w:szCs w:val="24"/>
                <w:lang w:val="ro-RO"/>
              </w:rPr>
              <w:t>/al</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participan</w:t>
            </w:r>
            <w:r w:rsidR="00863417" w:rsidRPr="005535FB">
              <w:rPr>
                <w:rFonts w:ascii="Times New Roman" w:hAnsi="Times New Roman"/>
                <w:b/>
                <w:bCs/>
                <w:sz w:val="24"/>
                <w:szCs w:val="24"/>
                <w:lang w:val="ro-RO"/>
              </w:rPr>
              <w:t>ț</w:t>
            </w:r>
            <w:r w:rsidR="006933C3" w:rsidRPr="005535FB">
              <w:rPr>
                <w:rFonts w:ascii="Times New Roman" w:hAnsi="Times New Roman"/>
                <w:b/>
                <w:bCs/>
                <w:sz w:val="24"/>
                <w:szCs w:val="24"/>
                <w:lang w:val="ro-RO"/>
              </w:rPr>
              <w:t>ilor</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la</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elaborarea</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normativ</w:t>
            </w:r>
          </w:p>
        </w:tc>
      </w:tr>
      <w:tr w:rsidR="006D3EB7" w:rsidRPr="0063158A"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5DE1B4D1" w:rsidR="002D2973" w:rsidRPr="0010550F" w:rsidRDefault="00032B46" w:rsidP="00D8701D">
            <w:pPr>
              <w:rPr>
                <w:rFonts w:ascii="Times New Roman" w:hAnsi="Times New Roman"/>
                <w:sz w:val="24"/>
                <w:szCs w:val="24"/>
                <w:lang w:val="ro-RO"/>
              </w:rPr>
            </w:pPr>
            <w:r w:rsidRPr="005535FB">
              <w:rPr>
                <w:rFonts w:ascii="Times New Roman" w:hAnsi="Times New Roman"/>
                <w:sz w:val="24"/>
                <w:szCs w:val="24"/>
                <w:lang w:val="ro-RO"/>
              </w:rPr>
              <w:t xml:space="preserve"> </w:t>
            </w:r>
            <w:r w:rsidR="0088562F" w:rsidRPr="0010550F">
              <w:rPr>
                <w:rFonts w:ascii="Times New Roman" w:hAnsi="Times New Roman"/>
                <w:sz w:val="24"/>
                <w:szCs w:val="24"/>
                <w:lang w:val="ro-RO"/>
              </w:rPr>
              <w:t xml:space="preserve">Proiectul Ordinului ministrului mediului privind aprobarea Ghidului de elaborare a planurilor de management pentru arii naturale protejate </w:t>
            </w:r>
            <w:r w:rsidR="007409D5" w:rsidRPr="0010550F">
              <w:rPr>
                <w:rFonts w:ascii="Times New Roman" w:hAnsi="Times New Roman"/>
                <w:sz w:val="24"/>
                <w:szCs w:val="24"/>
                <w:lang w:val="ro-RO"/>
              </w:rPr>
              <w:t>este</w:t>
            </w:r>
            <w:r w:rsidR="0088562F" w:rsidRPr="0010550F">
              <w:rPr>
                <w:rFonts w:ascii="Times New Roman" w:hAnsi="Times New Roman"/>
                <w:sz w:val="24"/>
                <w:szCs w:val="24"/>
                <w:lang w:val="ro-RO"/>
              </w:rPr>
              <w:t xml:space="preserve"> elaborat de către </w:t>
            </w:r>
            <w:r w:rsidR="007409D5" w:rsidRPr="007409D5">
              <w:rPr>
                <w:rFonts w:ascii="Times New Roman" w:hAnsi="Times New Roman"/>
                <w:sz w:val="24"/>
                <w:szCs w:val="24"/>
                <w:lang w:val="ro-RO"/>
              </w:rPr>
              <w:t>Direcția politici în domeniul conservării naturii și biosecurității, Ministerul Mediului</w:t>
            </w:r>
            <w:r w:rsidR="007409D5" w:rsidRPr="0010550F">
              <w:rPr>
                <w:rFonts w:ascii="Times New Roman" w:hAnsi="Times New Roman"/>
                <w:sz w:val="24"/>
                <w:szCs w:val="24"/>
                <w:lang w:val="ro-RO"/>
              </w:rPr>
              <w:t xml:space="preserve">, </w:t>
            </w:r>
            <w:r w:rsidR="00E72004">
              <w:rPr>
                <w:rFonts w:ascii="Times New Roman" w:hAnsi="Times New Roman"/>
                <w:sz w:val="24"/>
                <w:szCs w:val="24"/>
                <w:lang w:val="ro-RO"/>
              </w:rPr>
              <w:t xml:space="preserve">cu suportul </w:t>
            </w:r>
            <w:r w:rsidR="00D8701D" w:rsidRPr="00D8701D">
              <w:rPr>
                <w:rFonts w:ascii="Times New Roman" w:hAnsi="Times New Roman"/>
                <w:sz w:val="24"/>
                <w:szCs w:val="24"/>
                <w:lang w:val="ro-RO"/>
              </w:rPr>
              <w:t>proiectului „Îmbunătățirea managementului ariilor protejate din</w:t>
            </w:r>
            <w:r w:rsidR="00D8701D">
              <w:rPr>
                <w:rFonts w:ascii="Times New Roman" w:hAnsi="Times New Roman"/>
                <w:sz w:val="24"/>
                <w:szCs w:val="24"/>
                <w:lang w:val="ro-RO"/>
              </w:rPr>
              <w:t xml:space="preserve"> </w:t>
            </w:r>
            <w:r w:rsidR="00D8701D" w:rsidRPr="00D8701D">
              <w:rPr>
                <w:rFonts w:ascii="Times New Roman" w:hAnsi="Times New Roman"/>
                <w:sz w:val="24"/>
                <w:szCs w:val="24"/>
                <w:lang w:val="ro-RO"/>
              </w:rPr>
              <w:t>Republica Moldova prin dezvoltarea instituțională, consolidarea capacităților și</w:t>
            </w:r>
            <w:r w:rsidR="00D8701D">
              <w:rPr>
                <w:rFonts w:ascii="Times New Roman" w:hAnsi="Times New Roman"/>
                <w:sz w:val="24"/>
                <w:szCs w:val="24"/>
                <w:lang w:val="ro-RO"/>
              </w:rPr>
              <w:t xml:space="preserve"> </w:t>
            </w:r>
            <w:r w:rsidR="00D8701D" w:rsidRPr="00D8701D">
              <w:rPr>
                <w:rFonts w:ascii="Times New Roman" w:hAnsi="Times New Roman"/>
                <w:sz w:val="24"/>
                <w:szCs w:val="24"/>
                <w:lang w:val="ro-RO"/>
              </w:rPr>
              <w:t>restaurarea habitatelor” finanțat de Agenția Austriacă pentru Dezvoltare (ADA), ca</w:t>
            </w:r>
            <w:r w:rsidR="00D8701D">
              <w:rPr>
                <w:rFonts w:ascii="Times New Roman" w:hAnsi="Times New Roman"/>
                <w:sz w:val="24"/>
                <w:szCs w:val="24"/>
                <w:lang w:val="ro-RO"/>
              </w:rPr>
              <w:t xml:space="preserve"> </w:t>
            </w:r>
            <w:r w:rsidR="00D8701D" w:rsidRPr="00D8701D">
              <w:rPr>
                <w:rFonts w:ascii="Times New Roman" w:hAnsi="Times New Roman"/>
                <w:sz w:val="24"/>
                <w:szCs w:val="24"/>
                <w:lang w:val="ro-RO"/>
              </w:rPr>
              <w:t>parte a Parteneriatelor Internaționale Austria și implementat de AO Societatea</w:t>
            </w:r>
            <w:r w:rsidR="00D8701D">
              <w:rPr>
                <w:rFonts w:ascii="Times New Roman" w:hAnsi="Times New Roman"/>
                <w:sz w:val="24"/>
                <w:szCs w:val="24"/>
                <w:lang w:val="ro-RO"/>
              </w:rPr>
              <w:t xml:space="preserve"> </w:t>
            </w:r>
            <w:r w:rsidR="00D8701D" w:rsidRPr="00D8701D">
              <w:rPr>
                <w:rFonts w:ascii="Times New Roman" w:hAnsi="Times New Roman"/>
                <w:sz w:val="24"/>
                <w:szCs w:val="24"/>
                <w:lang w:val="ro-RO"/>
              </w:rPr>
              <w:t>Ecologică „Biotica” și AO EcoContact.</w:t>
            </w:r>
            <w:r w:rsidR="003931AE" w:rsidRPr="0010550F">
              <w:rPr>
                <w:rFonts w:ascii="Times New Roman" w:hAnsi="Times New Roman"/>
                <w:sz w:val="24"/>
                <w:szCs w:val="24"/>
                <w:lang w:val="ro-RO"/>
              </w:rPr>
              <w:t xml:space="preserve"> </w:t>
            </w:r>
          </w:p>
        </w:tc>
      </w:tr>
      <w:tr w:rsidR="006D3EB7" w:rsidRPr="0063158A"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2.</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Condi</w:t>
            </w:r>
            <w:r w:rsidR="00863417" w:rsidRPr="005535FB">
              <w:rPr>
                <w:rFonts w:ascii="Times New Roman" w:hAnsi="Times New Roman"/>
                <w:b/>
                <w:bCs/>
                <w:sz w:val="24"/>
                <w:szCs w:val="24"/>
                <w:lang w:val="ro-RO"/>
              </w:rPr>
              <w:t>ț</w:t>
            </w:r>
            <w:r w:rsidRPr="005535FB">
              <w:rPr>
                <w:rFonts w:ascii="Times New Roman" w:hAnsi="Times New Roman"/>
                <w:b/>
                <w:bCs/>
                <w:sz w:val="24"/>
                <w:szCs w:val="24"/>
                <w:lang w:val="ro-RO"/>
              </w:rPr>
              <w:t>iile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au</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impus</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elaborarea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p>
        </w:tc>
      </w:tr>
      <w:tr w:rsidR="006D3EB7" w:rsidRPr="0063158A" w14:paraId="4F79667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017BE7" w14:textId="77777777" w:rsidR="000A6BD8" w:rsidRDefault="008A538B" w:rsidP="000A6BD8">
            <w:pPr>
              <w:rPr>
                <w:rFonts w:ascii="Times New Roman" w:hAnsi="Times New Roman"/>
                <w:sz w:val="24"/>
                <w:szCs w:val="24"/>
                <w:lang w:val="ro-RO"/>
              </w:rPr>
            </w:pPr>
            <w:r w:rsidRPr="008A538B">
              <w:rPr>
                <w:rFonts w:ascii="Times New Roman" w:hAnsi="Times New Roman"/>
                <w:sz w:val="24"/>
                <w:szCs w:val="24"/>
                <w:lang w:val="ro-RO"/>
              </w:rPr>
              <w:t xml:space="preserve">Proiectul actului normativ a fost elaborat în temeiul prevederilor </w:t>
            </w:r>
            <w:r w:rsidR="00204772" w:rsidRPr="00204772">
              <w:rPr>
                <w:rFonts w:ascii="Times New Roman" w:hAnsi="Times New Roman"/>
                <w:sz w:val="24"/>
                <w:szCs w:val="24"/>
                <w:lang w:val="ro-RO"/>
              </w:rPr>
              <w:t>art.19 alin. (2) lit. e) din Legea nr.1538/1998 privind fondul ariilor naturale protejate de stat (Monitorul Oficial al Republicii Moldova din 16.07.1998, nr.66-68, art.442), art.16 din Legea nr.100/2017 cu privire la actele normative (Monitorul Oficial al Republicii Moldova, 2018, nr.7-17, art.34), și pct. 9, subpct. 2) și 11) din Regulamentul cu privire la organizarea şi funcționarea Ministerului Mediului, aprobat prin Hotărârea Guvernului nr. 145/2021</w:t>
            </w:r>
            <w:r w:rsidR="00204772">
              <w:rPr>
                <w:rFonts w:ascii="Times New Roman" w:hAnsi="Times New Roman"/>
                <w:sz w:val="24"/>
                <w:szCs w:val="24"/>
                <w:lang w:val="ro-RO"/>
              </w:rPr>
              <w:t xml:space="preserve"> </w:t>
            </w:r>
            <w:r w:rsidRPr="008A538B">
              <w:rPr>
                <w:rFonts w:ascii="Times New Roman" w:hAnsi="Times New Roman"/>
                <w:sz w:val="24"/>
                <w:szCs w:val="24"/>
                <w:lang w:val="ro-RO"/>
              </w:rPr>
              <w:t>și în contextul necesității consolidării cadrului instituțional și metodologic privind managementul ariilor naturale protejate.</w:t>
            </w:r>
            <w:r w:rsidR="00182BEB">
              <w:rPr>
                <w:rFonts w:ascii="Times New Roman" w:hAnsi="Times New Roman"/>
                <w:sz w:val="24"/>
                <w:szCs w:val="24"/>
                <w:lang w:val="ro-RO"/>
              </w:rPr>
              <w:t xml:space="preserve"> </w:t>
            </w:r>
          </w:p>
          <w:p w14:paraId="2E2152FC" w14:textId="37D8F09C" w:rsidR="000A6BD8" w:rsidRPr="005535FB" w:rsidRDefault="000A6BD8" w:rsidP="00FE215B">
            <w:pPr>
              <w:rPr>
                <w:rFonts w:ascii="Times New Roman" w:hAnsi="Times New Roman"/>
                <w:sz w:val="24"/>
                <w:szCs w:val="24"/>
                <w:lang w:val="ro-RO"/>
              </w:rPr>
            </w:pPr>
            <w:r>
              <w:rPr>
                <w:rFonts w:ascii="Times New Roman" w:hAnsi="Times New Roman"/>
                <w:sz w:val="24"/>
                <w:szCs w:val="24"/>
                <w:lang w:val="ro-RO"/>
              </w:rPr>
              <w:t>P</w:t>
            </w:r>
            <w:r w:rsidRPr="000A6BD8">
              <w:rPr>
                <w:rFonts w:ascii="Times New Roman" w:hAnsi="Times New Roman"/>
                <w:sz w:val="24"/>
                <w:szCs w:val="24"/>
                <w:lang w:val="ro-RO"/>
              </w:rPr>
              <w:t>lanuri</w:t>
            </w:r>
            <w:r>
              <w:rPr>
                <w:rFonts w:ascii="Times New Roman" w:hAnsi="Times New Roman"/>
                <w:sz w:val="24"/>
                <w:szCs w:val="24"/>
                <w:lang w:val="ro-RO"/>
              </w:rPr>
              <w:t>le</w:t>
            </w:r>
            <w:r w:rsidRPr="000A6BD8">
              <w:rPr>
                <w:rFonts w:ascii="Times New Roman" w:hAnsi="Times New Roman"/>
                <w:sz w:val="24"/>
                <w:szCs w:val="24"/>
                <w:lang w:val="ro-RO"/>
              </w:rPr>
              <w:t xml:space="preserve"> de</w:t>
            </w:r>
            <w:r>
              <w:rPr>
                <w:rFonts w:ascii="Times New Roman" w:hAnsi="Times New Roman"/>
                <w:sz w:val="24"/>
                <w:szCs w:val="24"/>
                <w:lang w:val="ro-RO"/>
              </w:rPr>
              <w:t xml:space="preserve"> management </w:t>
            </w:r>
            <w:r w:rsidRPr="000A6BD8">
              <w:rPr>
                <w:rFonts w:ascii="Times New Roman" w:hAnsi="Times New Roman"/>
                <w:sz w:val="24"/>
                <w:szCs w:val="24"/>
                <w:lang w:val="ro-RO"/>
              </w:rPr>
              <w:t xml:space="preserve">sunt </w:t>
            </w:r>
            <w:r>
              <w:rPr>
                <w:rFonts w:ascii="Times New Roman" w:hAnsi="Times New Roman"/>
                <w:sz w:val="24"/>
                <w:szCs w:val="24"/>
                <w:lang w:val="ro-RO"/>
              </w:rPr>
              <w:t>importante</w:t>
            </w:r>
            <w:r w:rsidRPr="000A6BD8">
              <w:rPr>
                <w:rFonts w:ascii="Times New Roman" w:hAnsi="Times New Roman"/>
                <w:sz w:val="24"/>
                <w:szCs w:val="24"/>
                <w:lang w:val="ro-RO"/>
              </w:rPr>
              <w:t xml:space="preserve"> pentru protejarea speciilor și habitatelor naturale</w:t>
            </w:r>
            <w:r>
              <w:rPr>
                <w:rFonts w:ascii="Times New Roman" w:hAnsi="Times New Roman"/>
                <w:sz w:val="24"/>
                <w:szCs w:val="24"/>
                <w:lang w:val="ro-RO"/>
              </w:rPr>
              <w:t xml:space="preserve"> conform </w:t>
            </w:r>
            <w:r w:rsidRPr="000A6BD8">
              <w:rPr>
                <w:rFonts w:ascii="Times New Roman" w:hAnsi="Times New Roman"/>
                <w:sz w:val="24"/>
                <w:szCs w:val="24"/>
                <w:lang w:val="ro-RO"/>
              </w:rPr>
              <w:t>Convenției privind</w:t>
            </w:r>
            <w:r>
              <w:rPr>
                <w:rFonts w:ascii="Times New Roman" w:hAnsi="Times New Roman"/>
                <w:sz w:val="24"/>
                <w:szCs w:val="24"/>
                <w:lang w:val="ro-RO"/>
              </w:rPr>
              <w:t xml:space="preserve"> </w:t>
            </w:r>
            <w:r w:rsidRPr="000A6BD8">
              <w:rPr>
                <w:rFonts w:ascii="Times New Roman" w:hAnsi="Times New Roman"/>
                <w:sz w:val="24"/>
                <w:szCs w:val="24"/>
                <w:lang w:val="ro-RO"/>
              </w:rPr>
              <w:t>conservarea vieții sălbatice și a habitatelor naturale din Europa (Convenția de la</w:t>
            </w:r>
            <w:r>
              <w:rPr>
                <w:rFonts w:ascii="Times New Roman" w:hAnsi="Times New Roman"/>
                <w:sz w:val="24"/>
                <w:szCs w:val="24"/>
                <w:lang w:val="ro-RO"/>
              </w:rPr>
              <w:t xml:space="preserve"> </w:t>
            </w:r>
            <w:r w:rsidRPr="000A6BD8">
              <w:rPr>
                <w:rFonts w:ascii="Times New Roman" w:hAnsi="Times New Roman"/>
                <w:sz w:val="24"/>
                <w:szCs w:val="24"/>
                <w:lang w:val="ro-RO"/>
              </w:rPr>
              <w:t>Berna, 1979)</w:t>
            </w:r>
            <w:r w:rsidR="005306A6">
              <w:rPr>
                <w:rFonts w:ascii="Times New Roman" w:hAnsi="Times New Roman"/>
                <w:sz w:val="24"/>
                <w:szCs w:val="24"/>
                <w:lang w:val="ro-RO"/>
              </w:rPr>
              <w:t xml:space="preserve">, </w:t>
            </w:r>
            <w:r w:rsidR="005306A6" w:rsidRPr="005306A6">
              <w:rPr>
                <w:rFonts w:ascii="Times New Roman" w:hAnsi="Times New Roman"/>
                <w:sz w:val="24"/>
                <w:szCs w:val="24"/>
                <w:lang w:val="ro-RO"/>
              </w:rPr>
              <w:t xml:space="preserve">precum și a </w:t>
            </w:r>
            <w:r w:rsidR="006E21DC" w:rsidRPr="006E21DC">
              <w:rPr>
                <w:rFonts w:ascii="Times New Roman" w:hAnsi="Times New Roman"/>
                <w:sz w:val="24"/>
                <w:szCs w:val="24"/>
                <w:lang w:val="ro-RO"/>
              </w:rPr>
              <w:t>Directiv</w:t>
            </w:r>
            <w:r w:rsidR="006E21DC">
              <w:rPr>
                <w:rFonts w:ascii="Times New Roman" w:hAnsi="Times New Roman"/>
                <w:sz w:val="24"/>
                <w:szCs w:val="24"/>
                <w:lang w:val="ro-RO"/>
              </w:rPr>
              <w:t>ei</w:t>
            </w:r>
            <w:r w:rsidR="006E21DC" w:rsidRPr="006E21DC">
              <w:rPr>
                <w:rFonts w:ascii="Times New Roman" w:hAnsi="Times New Roman"/>
                <w:sz w:val="24"/>
                <w:szCs w:val="24"/>
                <w:lang w:val="ro-RO"/>
              </w:rPr>
              <w:t xml:space="preserve"> 92/43/CEE a Consiliului din 21 mai 1992 privind conservarea habitatelor naturale și a speciilor de faună și floră sălbatică </w:t>
            </w:r>
            <w:r w:rsidR="005306A6" w:rsidRPr="00011905">
              <w:rPr>
                <w:rFonts w:ascii="Times New Roman" w:hAnsi="Times New Roman"/>
                <w:sz w:val="24"/>
                <w:szCs w:val="24"/>
                <w:lang w:val="ro-RO"/>
              </w:rPr>
              <w:t>(Directiva Habitate)</w:t>
            </w:r>
            <w:r w:rsidR="005306A6" w:rsidRPr="005306A6">
              <w:rPr>
                <w:rFonts w:ascii="Times New Roman" w:hAnsi="Times New Roman"/>
                <w:sz w:val="24"/>
                <w:szCs w:val="24"/>
                <w:lang w:val="ro-RO"/>
              </w:rPr>
              <w:t xml:space="preserve"> și a </w:t>
            </w:r>
            <w:r w:rsidR="00296ACB" w:rsidRPr="00296ACB">
              <w:rPr>
                <w:rFonts w:ascii="Times New Roman" w:hAnsi="Times New Roman"/>
                <w:sz w:val="24"/>
                <w:szCs w:val="24"/>
                <w:lang w:val="ro-RO"/>
              </w:rPr>
              <w:t>Directiv</w:t>
            </w:r>
            <w:r w:rsidR="00296ACB">
              <w:rPr>
                <w:rFonts w:ascii="Times New Roman" w:hAnsi="Times New Roman"/>
                <w:sz w:val="24"/>
                <w:szCs w:val="24"/>
                <w:lang w:val="ro-RO"/>
              </w:rPr>
              <w:t>ei</w:t>
            </w:r>
            <w:r w:rsidR="00296ACB" w:rsidRPr="00296ACB">
              <w:rPr>
                <w:rFonts w:ascii="Times New Roman" w:hAnsi="Times New Roman"/>
                <w:sz w:val="24"/>
                <w:szCs w:val="24"/>
                <w:lang w:val="ro-RO"/>
              </w:rPr>
              <w:t xml:space="preserve"> 2009/147/CE a Parlamentului European și a Consiliului din 30 noiembrie 2009 privind conservarea păsărilor sălbatice </w:t>
            </w:r>
            <w:r w:rsidR="005306A6" w:rsidRPr="00011905">
              <w:rPr>
                <w:rFonts w:ascii="Times New Roman" w:hAnsi="Times New Roman"/>
                <w:sz w:val="24"/>
                <w:szCs w:val="24"/>
                <w:lang w:val="ro-RO"/>
              </w:rPr>
              <w:t>(Directiva Păsări)</w:t>
            </w:r>
            <w:r w:rsidR="005306A6">
              <w:rPr>
                <w:rFonts w:ascii="Times New Roman" w:hAnsi="Times New Roman"/>
                <w:sz w:val="24"/>
                <w:szCs w:val="24"/>
                <w:lang w:val="ro-RO"/>
              </w:rPr>
              <w:t>, inclusiv,</w:t>
            </w:r>
            <w:r w:rsidRPr="000A6BD8">
              <w:rPr>
                <w:rFonts w:ascii="Times New Roman" w:hAnsi="Times New Roman"/>
                <w:sz w:val="24"/>
                <w:szCs w:val="24"/>
                <w:lang w:val="ro-RO"/>
              </w:rPr>
              <w:t xml:space="preserve"> pentru asigurarea faptului că acestea sunt supuse unor măsuri de</w:t>
            </w:r>
            <w:r>
              <w:rPr>
                <w:rFonts w:ascii="Times New Roman" w:hAnsi="Times New Roman"/>
                <w:sz w:val="24"/>
                <w:szCs w:val="24"/>
                <w:lang w:val="ro-RO"/>
              </w:rPr>
              <w:t xml:space="preserve"> </w:t>
            </w:r>
            <w:r w:rsidRPr="000A6BD8">
              <w:rPr>
                <w:rFonts w:ascii="Times New Roman" w:hAnsi="Times New Roman"/>
                <w:sz w:val="24"/>
                <w:szCs w:val="24"/>
                <w:lang w:val="ro-RO"/>
              </w:rPr>
              <w:t>conservare adecvate pentru a atinge niveluri de conservare satisfăcătoare.</w:t>
            </w:r>
          </w:p>
        </w:tc>
      </w:tr>
      <w:tr w:rsidR="006D3EB7" w:rsidRPr="0063158A" w14:paraId="6F56D62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5535FB" w:rsidRDefault="006933C3" w:rsidP="00452C6C">
            <w:pPr>
              <w:rPr>
                <w:rFonts w:ascii="Times New Roman" w:hAnsi="Times New Roman"/>
                <w:sz w:val="24"/>
                <w:szCs w:val="24"/>
                <w:lang w:val="ro-RO"/>
              </w:rPr>
            </w:pPr>
            <w:r w:rsidRPr="005535FB">
              <w:rPr>
                <w:rFonts w:ascii="Times New Roman" w:hAnsi="Times New Roman"/>
                <w:sz w:val="24"/>
                <w:szCs w:val="24"/>
                <w:lang w:val="ro-RO"/>
              </w:rPr>
              <w:t>2.2.</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Descrierea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situa</w:t>
            </w:r>
            <w:r w:rsidR="00863417" w:rsidRPr="005535FB">
              <w:rPr>
                <w:rFonts w:ascii="Times New Roman" w:hAnsi="Times New Roman"/>
                <w:sz w:val="24"/>
                <w:szCs w:val="24"/>
                <w:lang w:val="ro-RO"/>
              </w:rPr>
              <w:t>ț</w:t>
            </w:r>
            <w:r w:rsidRPr="005535FB">
              <w:rPr>
                <w:rFonts w:ascii="Times New Roman" w:hAnsi="Times New Roman"/>
                <w:sz w:val="24"/>
                <w:szCs w:val="24"/>
                <w:lang w:val="ro-RO"/>
              </w:rPr>
              <w:t>iei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actuale</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problemelor</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care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impun</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interven</w:t>
            </w:r>
            <w:r w:rsidR="00863417" w:rsidRPr="005535FB">
              <w:rPr>
                <w:rFonts w:ascii="Times New Roman" w:hAnsi="Times New Roman"/>
                <w:sz w:val="24"/>
                <w:szCs w:val="24"/>
                <w:lang w:val="ro-RO"/>
              </w:rPr>
              <w:t>ț</w:t>
            </w:r>
            <w:r w:rsidRPr="005535FB">
              <w:rPr>
                <w:rFonts w:ascii="Times New Roman" w:hAnsi="Times New Roman"/>
                <w:sz w:val="24"/>
                <w:szCs w:val="24"/>
                <w:lang w:val="ro-RO"/>
              </w:rPr>
              <w:t>ia,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inclusiv</w:t>
            </w:r>
            <w:r w:rsidR="00032B46" w:rsidRPr="005535FB">
              <w:rPr>
                <w:rFonts w:ascii="Times New Roman" w:hAnsi="Times New Roman"/>
                <w:sz w:val="24"/>
                <w:szCs w:val="24"/>
                <w:lang w:val="ro-RO"/>
              </w:rPr>
              <w:t xml:space="preserve"> </w:t>
            </w:r>
            <w:r w:rsidR="005C7769" w:rsidRPr="005535FB">
              <w:rPr>
                <w:rFonts w:ascii="Times New Roman" w:hAnsi="Times New Roman"/>
                <w:sz w:val="24"/>
                <w:szCs w:val="24"/>
                <w:lang w:val="ro-RO"/>
              </w:rPr>
              <w:t xml:space="preserve">a </w:t>
            </w:r>
            <w:r w:rsidRPr="005535FB">
              <w:rPr>
                <w:rFonts w:ascii="Times New Roman" w:hAnsi="Times New Roman"/>
                <w:sz w:val="24"/>
                <w:szCs w:val="24"/>
                <w:lang w:val="ro-RO"/>
              </w:rPr>
              <w:t>cadrul</w:t>
            </w:r>
            <w:r w:rsidR="005C7769" w:rsidRPr="005535FB">
              <w:rPr>
                <w:rFonts w:ascii="Times New Roman" w:hAnsi="Times New Roman"/>
                <w:sz w:val="24"/>
                <w:szCs w:val="24"/>
                <w:lang w:val="ro-RO"/>
              </w:rPr>
              <w:t>ui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aplicabil</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005C7769" w:rsidRPr="005535FB">
              <w:rPr>
                <w:rFonts w:ascii="Times New Roman" w:hAnsi="Times New Roman"/>
                <w:sz w:val="24"/>
                <w:szCs w:val="24"/>
                <w:lang w:val="ro-RO"/>
              </w:rPr>
              <w:t xml:space="preserve">a </w:t>
            </w:r>
            <w:r w:rsidRPr="005535FB">
              <w:rPr>
                <w:rFonts w:ascii="Times New Roman" w:hAnsi="Times New Roman"/>
                <w:sz w:val="24"/>
                <w:szCs w:val="24"/>
                <w:lang w:val="ro-RO"/>
              </w:rPr>
              <w:t>deficien</w:t>
            </w:r>
            <w:r w:rsidR="00863417" w:rsidRPr="005535FB">
              <w:rPr>
                <w:rFonts w:ascii="Times New Roman" w:hAnsi="Times New Roman"/>
                <w:sz w:val="24"/>
                <w:szCs w:val="24"/>
                <w:lang w:val="ro-RO"/>
              </w:rPr>
              <w:t>ț</w:t>
            </w:r>
            <w:r w:rsidRPr="005535FB">
              <w:rPr>
                <w:rFonts w:ascii="Times New Roman" w:hAnsi="Times New Roman"/>
                <w:sz w:val="24"/>
                <w:szCs w:val="24"/>
                <w:lang w:val="ro-RO"/>
              </w:rPr>
              <w:t>el</w:t>
            </w:r>
            <w:r w:rsidR="005C7769" w:rsidRPr="005535FB">
              <w:rPr>
                <w:rFonts w:ascii="Times New Roman" w:hAnsi="Times New Roman"/>
                <w:sz w:val="24"/>
                <w:szCs w:val="24"/>
                <w:lang w:val="ro-RO"/>
              </w:rPr>
              <w:t>or</w:t>
            </w:r>
            <w:r w:rsidRPr="005535FB">
              <w:rPr>
                <w:rFonts w:ascii="Times New Roman" w:hAnsi="Times New Roman"/>
                <w:sz w:val="24"/>
                <w:szCs w:val="24"/>
                <w:lang w:val="ro-RO"/>
              </w:rPr>
              <w:t>/lacunel</w:t>
            </w:r>
            <w:r w:rsidR="005C7769" w:rsidRPr="005535FB">
              <w:rPr>
                <w:rFonts w:ascii="Times New Roman" w:hAnsi="Times New Roman"/>
                <w:sz w:val="24"/>
                <w:szCs w:val="24"/>
                <w:lang w:val="ro-RO"/>
              </w:rPr>
              <w:t>or</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normative</w:t>
            </w:r>
          </w:p>
        </w:tc>
      </w:tr>
      <w:tr w:rsidR="00452C6C" w:rsidRPr="0063158A" w14:paraId="30963134"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C040861" w14:textId="77777777" w:rsidR="00443082" w:rsidRDefault="00FE215B" w:rsidP="00FE215B">
            <w:pPr>
              <w:rPr>
                <w:rFonts w:ascii="Times New Roman" w:hAnsi="Times New Roman"/>
                <w:sz w:val="24"/>
                <w:szCs w:val="24"/>
                <w:lang w:val="es-ES"/>
              </w:rPr>
            </w:pPr>
            <w:r w:rsidRPr="00FE215B">
              <w:rPr>
                <w:rFonts w:ascii="Times New Roman" w:hAnsi="Times New Roman"/>
                <w:sz w:val="24"/>
                <w:szCs w:val="24"/>
                <w:lang w:val="es-ES"/>
              </w:rPr>
              <w:t>Sistemul național de arii protejate, reglementat prin Legea nr. 1538/1998 privind fondul ariilor naturale protejate de stat, acoperă principalele ecosisteme de păduri, stepe, lunci și ecosisteme petrofite, și include 12 categorii de arii protejate, unele conforme standardelor IUCN. În prezent, suprafața totală a ariilor protejate este de aproximativ 189 386 ha (5,61% din teritoriu</w:t>
            </w:r>
            <w:r w:rsidR="009059C9">
              <w:rPr>
                <w:rFonts w:ascii="Times New Roman" w:hAnsi="Times New Roman"/>
                <w:sz w:val="24"/>
                <w:szCs w:val="24"/>
                <w:lang w:val="es-ES"/>
              </w:rPr>
              <w:t>l țării</w:t>
            </w:r>
            <w:r w:rsidRPr="00FE215B">
              <w:rPr>
                <w:rFonts w:ascii="Times New Roman" w:hAnsi="Times New Roman"/>
                <w:sz w:val="24"/>
                <w:szCs w:val="24"/>
                <w:lang w:val="es-ES"/>
              </w:rPr>
              <w:t>). Crearea Rețelei Emerald (61 de situri ce acoperă 277,2 mii ha - 8,1% din teritoriu) integrează eforturile naționale cu angajamentele internaționale, protejând 154 de specii și 38 de tipuri de habitate de interes conservativ major. Ariile de importanță avifaunistică (11) oferă refugii pentru specii rare și migratoare, contribuind la conectivitatea ecologică, menținerea calității apei și stabilitatea populațiilor.</w:t>
            </w:r>
            <w:r w:rsidR="00443082">
              <w:rPr>
                <w:rFonts w:ascii="Times New Roman" w:hAnsi="Times New Roman"/>
                <w:sz w:val="24"/>
                <w:szCs w:val="24"/>
                <w:lang w:val="es-ES"/>
              </w:rPr>
              <w:t xml:space="preserve"> </w:t>
            </w:r>
          </w:p>
          <w:p w14:paraId="7AF8A9C7" w14:textId="73E37F4E" w:rsidR="00662276" w:rsidRPr="00263B1E" w:rsidRDefault="006638E5" w:rsidP="00C01963">
            <w:pPr>
              <w:rPr>
                <w:rFonts w:ascii="Times New Roman" w:hAnsi="Times New Roman"/>
                <w:sz w:val="24"/>
                <w:szCs w:val="24"/>
                <w:highlight w:val="yellow"/>
                <w:lang w:val="ro-RO"/>
              </w:rPr>
            </w:pPr>
            <w:r>
              <w:rPr>
                <w:rFonts w:ascii="Times New Roman" w:hAnsi="Times New Roman"/>
                <w:sz w:val="24"/>
                <w:szCs w:val="24"/>
                <w:lang w:val="ro-RO"/>
              </w:rPr>
              <w:t>Unele arii protejate au p</w:t>
            </w:r>
            <w:r w:rsidRPr="006638E5">
              <w:rPr>
                <w:rFonts w:ascii="Times New Roman" w:hAnsi="Times New Roman"/>
                <w:sz w:val="24"/>
                <w:szCs w:val="24"/>
                <w:lang w:val="ro-RO"/>
              </w:rPr>
              <w:t>lanuri de management elaborate în perioade și în condiții diferite, ceea ce determină diferențe în structura și conținutul acestora. În acest context, aprobarea proiectului de act normativ va contribui la instituirea unui cadru metodologic unitar, la consolidarea managementului ariilor naturale protejate și la aplicarea unor standarde uniforme în domeniul conservării biodiversității.</w:t>
            </w:r>
          </w:p>
        </w:tc>
      </w:tr>
      <w:tr w:rsidR="006D3EB7" w:rsidRPr="005535FB"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5535FB" w:rsidRDefault="006933C3" w:rsidP="00452C6C">
            <w:pPr>
              <w:rPr>
                <w:rFonts w:ascii="Times New Roman" w:hAnsi="Times New Roman"/>
                <w:b/>
                <w:bCs/>
                <w:sz w:val="24"/>
                <w:szCs w:val="24"/>
                <w:lang w:val="ro-RO"/>
              </w:rPr>
            </w:pPr>
            <w:r w:rsidRPr="001E43E9">
              <w:rPr>
                <w:rFonts w:ascii="Times New Roman" w:hAnsi="Times New Roman"/>
                <w:b/>
                <w:bCs/>
                <w:sz w:val="24"/>
                <w:szCs w:val="24"/>
                <w:lang w:val="ro-RO"/>
              </w:rPr>
              <w:t>3.</w:t>
            </w:r>
            <w:r w:rsidR="00032B46" w:rsidRPr="001E43E9">
              <w:rPr>
                <w:rFonts w:ascii="Times New Roman" w:hAnsi="Times New Roman"/>
                <w:b/>
                <w:bCs/>
                <w:sz w:val="24"/>
                <w:szCs w:val="24"/>
                <w:lang w:val="ro-RO"/>
              </w:rPr>
              <w:t xml:space="preserve"> </w:t>
            </w:r>
            <w:r w:rsidRPr="001E43E9">
              <w:rPr>
                <w:rFonts w:ascii="Times New Roman" w:hAnsi="Times New Roman"/>
                <w:b/>
                <w:bCs/>
                <w:sz w:val="24"/>
                <w:szCs w:val="24"/>
                <w:lang w:val="ro-RO"/>
              </w:rPr>
              <w:t>Obiectivele</w:t>
            </w:r>
            <w:r w:rsidR="00032B46" w:rsidRPr="001E43E9">
              <w:rPr>
                <w:rFonts w:ascii="Times New Roman" w:hAnsi="Times New Roman"/>
                <w:b/>
                <w:bCs/>
                <w:sz w:val="24"/>
                <w:szCs w:val="24"/>
                <w:lang w:val="ro-RO"/>
              </w:rPr>
              <w:t xml:space="preserve"> </w:t>
            </w:r>
            <w:r w:rsidRPr="001E43E9">
              <w:rPr>
                <w:rFonts w:ascii="Times New Roman" w:hAnsi="Times New Roman"/>
                <w:b/>
                <w:bCs/>
                <w:sz w:val="24"/>
                <w:szCs w:val="24"/>
                <w:lang w:val="ro-RO"/>
              </w:rPr>
              <w:t>urmărite</w:t>
            </w:r>
            <w:r w:rsidR="00032B46" w:rsidRPr="001E43E9">
              <w:rPr>
                <w:rFonts w:ascii="Times New Roman" w:hAnsi="Times New Roman"/>
                <w:b/>
                <w:bCs/>
                <w:sz w:val="24"/>
                <w:szCs w:val="24"/>
                <w:lang w:val="ro-RO"/>
              </w:rPr>
              <w:t xml:space="preserve"> </w:t>
            </w:r>
            <w:r w:rsidR="00863417" w:rsidRPr="001E43E9">
              <w:rPr>
                <w:rFonts w:ascii="Times New Roman" w:hAnsi="Times New Roman"/>
                <w:b/>
                <w:bCs/>
                <w:sz w:val="24"/>
                <w:szCs w:val="24"/>
                <w:lang w:val="ro-RO"/>
              </w:rPr>
              <w:t>ș</w:t>
            </w:r>
            <w:r w:rsidRPr="001E43E9">
              <w:rPr>
                <w:rFonts w:ascii="Times New Roman" w:hAnsi="Times New Roman"/>
                <w:b/>
                <w:bCs/>
                <w:sz w:val="24"/>
                <w:szCs w:val="24"/>
                <w:lang w:val="ro-RO"/>
              </w:rPr>
              <w:t>i</w:t>
            </w:r>
            <w:r w:rsidR="00032B46" w:rsidRPr="001E43E9">
              <w:rPr>
                <w:rFonts w:ascii="Times New Roman" w:hAnsi="Times New Roman"/>
                <w:b/>
                <w:bCs/>
                <w:sz w:val="24"/>
                <w:szCs w:val="24"/>
                <w:lang w:val="ro-RO"/>
              </w:rPr>
              <w:t xml:space="preserve"> </w:t>
            </w:r>
            <w:r w:rsidRPr="001E43E9">
              <w:rPr>
                <w:rFonts w:ascii="Times New Roman" w:hAnsi="Times New Roman"/>
                <w:b/>
                <w:bCs/>
                <w:sz w:val="24"/>
                <w:szCs w:val="24"/>
                <w:lang w:val="ro-RO"/>
              </w:rPr>
              <w:t>solu</w:t>
            </w:r>
            <w:r w:rsidR="00863417" w:rsidRPr="001E43E9">
              <w:rPr>
                <w:rFonts w:ascii="Times New Roman" w:hAnsi="Times New Roman"/>
                <w:b/>
                <w:bCs/>
                <w:sz w:val="24"/>
                <w:szCs w:val="24"/>
                <w:lang w:val="ro-RO"/>
              </w:rPr>
              <w:t>ț</w:t>
            </w:r>
            <w:r w:rsidRPr="001E43E9">
              <w:rPr>
                <w:rFonts w:ascii="Times New Roman" w:hAnsi="Times New Roman"/>
                <w:b/>
                <w:bCs/>
                <w:sz w:val="24"/>
                <w:szCs w:val="24"/>
                <w:lang w:val="ro-RO"/>
              </w:rPr>
              <w:t>iile</w:t>
            </w:r>
            <w:r w:rsidR="00032B46" w:rsidRPr="001E43E9">
              <w:rPr>
                <w:rFonts w:ascii="Times New Roman" w:hAnsi="Times New Roman"/>
                <w:b/>
                <w:bCs/>
                <w:sz w:val="24"/>
                <w:szCs w:val="24"/>
                <w:lang w:val="ro-RO"/>
              </w:rPr>
              <w:t xml:space="preserve"> </w:t>
            </w:r>
            <w:r w:rsidRPr="001E43E9">
              <w:rPr>
                <w:rFonts w:ascii="Times New Roman" w:hAnsi="Times New Roman"/>
                <w:b/>
                <w:bCs/>
                <w:sz w:val="24"/>
                <w:szCs w:val="24"/>
                <w:lang w:val="ro-RO"/>
              </w:rPr>
              <w:t>propuse</w:t>
            </w:r>
          </w:p>
        </w:tc>
      </w:tr>
      <w:tr w:rsidR="006D3EB7" w:rsidRPr="0063158A" w14:paraId="256ADAC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17A1131" w14:textId="26406F4F" w:rsidR="006464F6" w:rsidRDefault="006464F6" w:rsidP="00EA652D">
            <w:pPr>
              <w:rPr>
                <w:rFonts w:ascii="Times New Roman" w:hAnsi="Times New Roman"/>
                <w:sz w:val="24"/>
                <w:szCs w:val="24"/>
                <w:lang w:val="es-ES"/>
              </w:rPr>
            </w:pPr>
            <w:r>
              <w:rPr>
                <w:rFonts w:ascii="Times New Roman" w:hAnsi="Times New Roman"/>
                <w:sz w:val="24"/>
                <w:szCs w:val="24"/>
                <w:lang w:val="es-ES"/>
              </w:rPr>
              <w:t>3.1.</w:t>
            </w:r>
            <w:r w:rsidR="00823C15" w:rsidRPr="00823C15">
              <w:rPr>
                <w:lang w:val="es-ES"/>
              </w:rPr>
              <w:t xml:space="preserve"> </w:t>
            </w:r>
            <w:r w:rsidR="00823C15" w:rsidRPr="00823C15">
              <w:rPr>
                <w:rFonts w:ascii="Times New Roman" w:hAnsi="Times New Roman"/>
                <w:sz w:val="24"/>
                <w:szCs w:val="24"/>
                <w:lang w:val="es-ES"/>
              </w:rPr>
              <w:t>Principalele prevederi ale proiectului și evidențierea elementelor noi</w:t>
            </w:r>
          </w:p>
          <w:p w14:paraId="0F1A5FBD" w14:textId="68BDB949" w:rsidR="00EA652D" w:rsidRPr="00EA652D" w:rsidRDefault="00B62B99" w:rsidP="00EA652D">
            <w:pPr>
              <w:rPr>
                <w:rFonts w:ascii="Times New Roman" w:hAnsi="Times New Roman"/>
                <w:sz w:val="24"/>
                <w:szCs w:val="24"/>
                <w:lang w:val="es-ES"/>
              </w:rPr>
            </w:pPr>
            <w:r w:rsidRPr="00EA652D">
              <w:rPr>
                <w:rFonts w:ascii="Times New Roman" w:hAnsi="Times New Roman"/>
                <w:sz w:val="24"/>
                <w:szCs w:val="24"/>
                <w:lang w:val="es-ES"/>
              </w:rPr>
              <w:t>Proiectul urmărește instituirea unui cadru metodologic unitar pentru elaborarea, revizuirea și implementarea planurilor de management pentru ariile naturale protejate.</w:t>
            </w:r>
            <w:r w:rsidR="00EA652D" w:rsidRPr="00EA652D">
              <w:rPr>
                <w:rFonts w:ascii="Times New Roman" w:hAnsi="Times New Roman"/>
                <w:sz w:val="24"/>
                <w:szCs w:val="24"/>
                <w:lang w:val="es-ES"/>
              </w:rPr>
              <w:t xml:space="preserve"> </w:t>
            </w:r>
          </w:p>
          <w:p w14:paraId="0D1DBE5B" w14:textId="76274389" w:rsidR="00B62B99" w:rsidRPr="009B121F" w:rsidRDefault="00E21033" w:rsidP="00B62B99">
            <w:pPr>
              <w:rPr>
                <w:rFonts w:ascii="Times New Roman" w:hAnsi="Times New Roman"/>
                <w:sz w:val="24"/>
                <w:szCs w:val="24"/>
                <w:lang w:val="es-ES"/>
              </w:rPr>
            </w:pPr>
            <w:r>
              <w:rPr>
                <w:rFonts w:ascii="Times New Roman" w:hAnsi="Times New Roman"/>
                <w:sz w:val="24"/>
                <w:szCs w:val="24"/>
                <w:lang w:val="es-ES"/>
              </w:rPr>
              <w:lastRenderedPageBreak/>
              <w:t xml:space="preserve">Obiectivele </w:t>
            </w:r>
            <w:r w:rsidR="00B62B99" w:rsidRPr="009B121F">
              <w:rPr>
                <w:rFonts w:ascii="Times New Roman" w:hAnsi="Times New Roman"/>
                <w:sz w:val="24"/>
                <w:szCs w:val="24"/>
                <w:lang w:val="es-ES"/>
              </w:rPr>
              <w:t xml:space="preserve">proiectului </w:t>
            </w:r>
            <w:r w:rsidR="00061457">
              <w:rPr>
                <w:rFonts w:ascii="Times New Roman" w:hAnsi="Times New Roman"/>
                <w:sz w:val="24"/>
                <w:szCs w:val="24"/>
                <w:lang w:val="es-ES"/>
              </w:rPr>
              <w:t>sunt următoarele</w:t>
            </w:r>
            <w:r w:rsidR="00B62B99" w:rsidRPr="009B121F">
              <w:rPr>
                <w:rFonts w:ascii="Times New Roman" w:hAnsi="Times New Roman"/>
                <w:sz w:val="24"/>
                <w:szCs w:val="24"/>
                <w:lang w:val="es-ES"/>
              </w:rPr>
              <w:t>:</w:t>
            </w:r>
          </w:p>
          <w:p w14:paraId="491C5770" w14:textId="77777777" w:rsidR="00B62B99" w:rsidRPr="009B121F" w:rsidRDefault="00B62B99" w:rsidP="00FE10A5">
            <w:pPr>
              <w:numPr>
                <w:ilvl w:val="0"/>
                <w:numId w:val="4"/>
              </w:numPr>
              <w:tabs>
                <w:tab w:val="clear" w:pos="720"/>
                <w:tab w:val="left" w:pos="877"/>
              </w:tabs>
              <w:ind w:left="26" w:firstLine="709"/>
              <w:rPr>
                <w:rFonts w:ascii="Times New Roman" w:hAnsi="Times New Roman"/>
                <w:sz w:val="24"/>
                <w:szCs w:val="24"/>
                <w:lang w:val="es-ES"/>
              </w:rPr>
            </w:pPr>
            <w:r w:rsidRPr="009B121F">
              <w:rPr>
                <w:rFonts w:ascii="Times New Roman" w:hAnsi="Times New Roman"/>
                <w:sz w:val="24"/>
                <w:szCs w:val="24"/>
                <w:lang w:val="es-ES"/>
              </w:rPr>
              <w:t>aprobarea Ghidului de elaborare a planurilor de management pentru ariile naturale protejate;</w:t>
            </w:r>
          </w:p>
          <w:p w14:paraId="5F534E3C" w14:textId="77777777" w:rsidR="00B62B99" w:rsidRPr="00702B4D" w:rsidRDefault="00B62B99" w:rsidP="00702B4D">
            <w:pPr>
              <w:numPr>
                <w:ilvl w:val="0"/>
                <w:numId w:val="4"/>
              </w:numPr>
              <w:tabs>
                <w:tab w:val="clear" w:pos="720"/>
                <w:tab w:val="left" w:pos="877"/>
              </w:tabs>
              <w:ind w:left="26" w:firstLine="709"/>
              <w:rPr>
                <w:rFonts w:ascii="Times New Roman" w:hAnsi="Times New Roman"/>
                <w:sz w:val="24"/>
                <w:szCs w:val="24"/>
                <w:lang w:val="es-ES"/>
              </w:rPr>
            </w:pPr>
            <w:r w:rsidRPr="00702B4D">
              <w:rPr>
                <w:rFonts w:ascii="Times New Roman" w:hAnsi="Times New Roman"/>
                <w:sz w:val="24"/>
                <w:szCs w:val="24"/>
                <w:lang w:val="es-ES"/>
              </w:rPr>
              <w:t>stabilirea unei structuri unitare a planurilor de management;</w:t>
            </w:r>
          </w:p>
          <w:p w14:paraId="19ED38E1" w14:textId="77777777" w:rsidR="00B62B99" w:rsidRPr="009B121F" w:rsidRDefault="00B62B99" w:rsidP="00702B4D">
            <w:pPr>
              <w:numPr>
                <w:ilvl w:val="0"/>
                <w:numId w:val="4"/>
              </w:numPr>
              <w:tabs>
                <w:tab w:val="clear" w:pos="720"/>
                <w:tab w:val="left" w:pos="877"/>
              </w:tabs>
              <w:ind w:left="26" w:firstLine="709"/>
              <w:rPr>
                <w:rFonts w:ascii="Times New Roman" w:hAnsi="Times New Roman"/>
                <w:sz w:val="24"/>
                <w:szCs w:val="24"/>
                <w:lang w:val="es-ES"/>
              </w:rPr>
            </w:pPr>
            <w:r w:rsidRPr="009B121F">
              <w:rPr>
                <w:rFonts w:ascii="Times New Roman" w:hAnsi="Times New Roman"/>
                <w:sz w:val="24"/>
                <w:szCs w:val="24"/>
                <w:lang w:val="es-ES"/>
              </w:rPr>
              <w:t>reglementarea etapelor obligatorii ale procesului de elaborare și consultare a planurilor de management;</w:t>
            </w:r>
          </w:p>
          <w:p w14:paraId="3CABC47D" w14:textId="77777777" w:rsidR="00B62B99" w:rsidRPr="009B121F" w:rsidRDefault="00B62B99" w:rsidP="00702B4D">
            <w:pPr>
              <w:numPr>
                <w:ilvl w:val="0"/>
                <w:numId w:val="4"/>
              </w:numPr>
              <w:tabs>
                <w:tab w:val="clear" w:pos="720"/>
                <w:tab w:val="left" w:pos="877"/>
              </w:tabs>
              <w:ind w:left="26" w:firstLine="709"/>
              <w:rPr>
                <w:rFonts w:ascii="Times New Roman" w:hAnsi="Times New Roman"/>
                <w:sz w:val="24"/>
                <w:szCs w:val="24"/>
                <w:lang w:val="es-ES"/>
              </w:rPr>
            </w:pPr>
            <w:r w:rsidRPr="009B121F">
              <w:rPr>
                <w:rFonts w:ascii="Times New Roman" w:hAnsi="Times New Roman"/>
                <w:sz w:val="24"/>
                <w:szCs w:val="24"/>
                <w:lang w:val="es-ES"/>
              </w:rPr>
              <w:t>integrarea abordării participative prin implicarea autorităților publice, comunităților locale, proprietarilor de terenuri, gestionarilor de resurse naturale și altor factori interesați;</w:t>
            </w:r>
          </w:p>
          <w:p w14:paraId="249DC475" w14:textId="77777777" w:rsidR="00B62B99" w:rsidRPr="009B121F" w:rsidRDefault="00B62B99" w:rsidP="00702B4D">
            <w:pPr>
              <w:numPr>
                <w:ilvl w:val="0"/>
                <w:numId w:val="4"/>
              </w:numPr>
              <w:tabs>
                <w:tab w:val="clear" w:pos="720"/>
                <w:tab w:val="left" w:pos="877"/>
              </w:tabs>
              <w:ind w:left="26" w:firstLine="709"/>
              <w:rPr>
                <w:rFonts w:ascii="Times New Roman" w:hAnsi="Times New Roman"/>
                <w:sz w:val="24"/>
                <w:szCs w:val="24"/>
                <w:lang w:val="es-ES"/>
              </w:rPr>
            </w:pPr>
            <w:r w:rsidRPr="009B121F">
              <w:rPr>
                <w:rFonts w:ascii="Times New Roman" w:hAnsi="Times New Roman"/>
                <w:sz w:val="24"/>
                <w:szCs w:val="24"/>
                <w:lang w:val="es-ES"/>
              </w:rPr>
              <w:t>includerea măsurilor de conservare a biodiversității și adaptare la schimbările climatice;</w:t>
            </w:r>
          </w:p>
          <w:p w14:paraId="53867633" w14:textId="77777777" w:rsidR="00B62B99" w:rsidRPr="009B121F" w:rsidRDefault="00B62B99" w:rsidP="00702B4D">
            <w:pPr>
              <w:numPr>
                <w:ilvl w:val="0"/>
                <w:numId w:val="4"/>
              </w:numPr>
              <w:tabs>
                <w:tab w:val="clear" w:pos="720"/>
                <w:tab w:val="left" w:pos="877"/>
              </w:tabs>
              <w:ind w:left="26" w:firstLine="709"/>
              <w:rPr>
                <w:rFonts w:ascii="Times New Roman" w:hAnsi="Times New Roman"/>
                <w:sz w:val="24"/>
                <w:szCs w:val="24"/>
                <w:lang w:val="es-ES"/>
              </w:rPr>
            </w:pPr>
            <w:r w:rsidRPr="009B121F">
              <w:rPr>
                <w:rFonts w:ascii="Times New Roman" w:hAnsi="Times New Roman"/>
                <w:sz w:val="24"/>
                <w:szCs w:val="24"/>
                <w:lang w:val="es-ES"/>
              </w:rPr>
              <w:t>stabilirea cerințelor minime privind evaluarea presiunilor și amenințărilor asupra ariilor naturale protejate;</w:t>
            </w:r>
          </w:p>
          <w:p w14:paraId="6871571F" w14:textId="77777777" w:rsidR="00B62B99" w:rsidRPr="00EA09C5" w:rsidRDefault="00B62B99" w:rsidP="00702B4D">
            <w:pPr>
              <w:numPr>
                <w:ilvl w:val="0"/>
                <w:numId w:val="4"/>
              </w:numPr>
              <w:tabs>
                <w:tab w:val="clear" w:pos="720"/>
                <w:tab w:val="left" w:pos="877"/>
              </w:tabs>
              <w:ind w:left="26" w:firstLine="709"/>
              <w:rPr>
                <w:rFonts w:ascii="Times New Roman" w:hAnsi="Times New Roman"/>
                <w:sz w:val="24"/>
                <w:szCs w:val="24"/>
                <w:lang w:val="es-ES"/>
              </w:rPr>
            </w:pPr>
            <w:r w:rsidRPr="00EA09C5">
              <w:rPr>
                <w:rFonts w:ascii="Times New Roman" w:hAnsi="Times New Roman"/>
                <w:sz w:val="24"/>
                <w:szCs w:val="24"/>
                <w:lang w:val="es-ES"/>
              </w:rPr>
              <w:t>introducerea unor cerințe privind monitorizarea implementării planurilor de management și evaluarea eficienței managementului;</w:t>
            </w:r>
          </w:p>
          <w:p w14:paraId="0E4919AE" w14:textId="448408B9" w:rsidR="00662276" w:rsidRPr="00C85EC8" w:rsidRDefault="00B62B99" w:rsidP="00702B4D">
            <w:pPr>
              <w:numPr>
                <w:ilvl w:val="0"/>
                <w:numId w:val="4"/>
              </w:numPr>
              <w:tabs>
                <w:tab w:val="clear" w:pos="720"/>
                <w:tab w:val="left" w:pos="877"/>
              </w:tabs>
              <w:ind w:left="26" w:firstLine="709"/>
              <w:rPr>
                <w:rFonts w:ascii="Times New Roman" w:hAnsi="Times New Roman"/>
                <w:sz w:val="24"/>
                <w:szCs w:val="24"/>
                <w:lang w:val="ro-RO"/>
              </w:rPr>
            </w:pPr>
            <w:r w:rsidRPr="006C7BBA">
              <w:rPr>
                <w:rFonts w:ascii="Times New Roman" w:hAnsi="Times New Roman"/>
                <w:sz w:val="24"/>
                <w:szCs w:val="24"/>
                <w:lang w:val="es-ES"/>
              </w:rPr>
              <w:t>promovarea utilizării unor indicatori standardizați și a unui sistem unitar de colectare și analiză a datelor.</w:t>
            </w:r>
          </w:p>
        </w:tc>
      </w:tr>
      <w:tr w:rsidR="006D3EB7" w:rsidRPr="005535FB" w14:paraId="3761439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5535FB" w:rsidRDefault="00D927DB" w:rsidP="00F37ED4">
            <w:pPr>
              <w:rPr>
                <w:rFonts w:ascii="Times New Roman" w:hAnsi="Times New Roman"/>
                <w:sz w:val="24"/>
                <w:szCs w:val="24"/>
                <w:lang w:val="ro-RO"/>
              </w:rPr>
            </w:pPr>
            <w:r w:rsidRPr="00C922F4">
              <w:rPr>
                <w:rFonts w:ascii="Times New Roman" w:hAnsi="Times New Roman"/>
                <w:sz w:val="24"/>
                <w:szCs w:val="24"/>
                <w:lang w:val="ro-RO"/>
              </w:rPr>
              <w:lastRenderedPageBreak/>
              <w:t>3.2.</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Op</w:t>
            </w:r>
            <w:r w:rsidR="00863417" w:rsidRPr="00C922F4">
              <w:rPr>
                <w:rFonts w:ascii="Times New Roman" w:hAnsi="Times New Roman"/>
                <w:sz w:val="24"/>
                <w:szCs w:val="24"/>
                <w:lang w:val="ro-RO"/>
              </w:rPr>
              <w:t>ț</w:t>
            </w:r>
            <w:r w:rsidRPr="00C922F4">
              <w:rPr>
                <w:rFonts w:ascii="Times New Roman" w:hAnsi="Times New Roman"/>
                <w:sz w:val="24"/>
                <w:szCs w:val="24"/>
                <w:lang w:val="ro-RO"/>
              </w:rPr>
              <w:t>iunile</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alternative</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analizate</w:t>
            </w:r>
            <w:r w:rsidR="00032B46" w:rsidRPr="00C922F4">
              <w:rPr>
                <w:rFonts w:ascii="Times New Roman" w:hAnsi="Times New Roman"/>
                <w:sz w:val="24"/>
                <w:szCs w:val="24"/>
                <w:lang w:val="ro-RO"/>
              </w:rPr>
              <w:t xml:space="preserve"> </w:t>
            </w:r>
            <w:r w:rsidR="00863417" w:rsidRPr="00C922F4">
              <w:rPr>
                <w:rFonts w:ascii="Times New Roman" w:hAnsi="Times New Roman"/>
                <w:sz w:val="24"/>
                <w:szCs w:val="24"/>
                <w:lang w:val="ro-RO"/>
              </w:rPr>
              <w:t>ș</w:t>
            </w:r>
            <w:r w:rsidRPr="00C922F4">
              <w:rPr>
                <w:rFonts w:ascii="Times New Roman" w:hAnsi="Times New Roman"/>
                <w:sz w:val="24"/>
                <w:szCs w:val="24"/>
                <w:lang w:val="ro-RO"/>
              </w:rPr>
              <w:t>i</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motivele</w:t>
            </w:r>
            <w:r w:rsidR="00032B46" w:rsidRPr="00C922F4">
              <w:rPr>
                <w:rFonts w:ascii="Times New Roman" w:hAnsi="Times New Roman"/>
                <w:sz w:val="24"/>
                <w:szCs w:val="24"/>
                <w:lang w:val="ro-RO"/>
              </w:rPr>
              <w:t xml:space="preserve"> </w:t>
            </w:r>
            <w:r w:rsidR="00E44F7F" w:rsidRPr="00C922F4">
              <w:rPr>
                <w:rFonts w:ascii="Times New Roman" w:hAnsi="Times New Roman"/>
                <w:sz w:val="24"/>
                <w:szCs w:val="24"/>
                <w:lang w:val="ro-RO"/>
              </w:rPr>
              <w:t>pentru</w:t>
            </w:r>
            <w:r w:rsidR="00032B46" w:rsidRPr="00C922F4">
              <w:rPr>
                <w:rFonts w:ascii="Times New Roman" w:hAnsi="Times New Roman"/>
                <w:sz w:val="24"/>
                <w:szCs w:val="24"/>
                <w:lang w:val="ro-RO"/>
              </w:rPr>
              <w:t xml:space="preserve"> </w:t>
            </w:r>
            <w:r w:rsidR="00E44F7F" w:rsidRPr="00C922F4">
              <w:rPr>
                <w:rFonts w:ascii="Times New Roman" w:hAnsi="Times New Roman"/>
                <w:sz w:val="24"/>
                <w:szCs w:val="24"/>
                <w:lang w:val="ro-RO"/>
              </w:rPr>
              <w:t>care</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acestea</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nu</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au</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fost</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luate</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în</w:t>
            </w:r>
            <w:r w:rsidR="00032B46" w:rsidRPr="00C922F4">
              <w:rPr>
                <w:rFonts w:ascii="Times New Roman" w:hAnsi="Times New Roman"/>
                <w:sz w:val="24"/>
                <w:szCs w:val="24"/>
                <w:lang w:val="ro-RO"/>
              </w:rPr>
              <w:t xml:space="preserve"> </w:t>
            </w:r>
            <w:r w:rsidRPr="00C922F4">
              <w:rPr>
                <w:rFonts w:ascii="Times New Roman" w:hAnsi="Times New Roman"/>
                <w:sz w:val="24"/>
                <w:szCs w:val="24"/>
                <w:lang w:val="ro-RO"/>
              </w:rPr>
              <w:t>considerare</w:t>
            </w:r>
          </w:p>
        </w:tc>
      </w:tr>
      <w:tr w:rsidR="006D3EB7" w:rsidRPr="0063158A" w14:paraId="322ED771"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428743" w14:textId="5C3C1D6B" w:rsidR="003D1035" w:rsidRDefault="003D1035" w:rsidP="006B706F">
            <w:pPr>
              <w:rPr>
                <w:rFonts w:ascii="Times New Roman" w:hAnsi="Times New Roman"/>
                <w:sz w:val="24"/>
                <w:szCs w:val="24"/>
                <w:lang w:val="es-ES"/>
              </w:rPr>
            </w:pPr>
            <w:r w:rsidRPr="00264E74">
              <w:rPr>
                <w:rFonts w:ascii="Times New Roman" w:hAnsi="Times New Roman"/>
                <w:sz w:val="24"/>
                <w:szCs w:val="24"/>
              </w:rPr>
              <w:t xml:space="preserve">În procesul </w:t>
            </w:r>
            <w:proofErr w:type="spellStart"/>
            <w:r w:rsidRPr="00264E74">
              <w:rPr>
                <w:rFonts w:ascii="Times New Roman" w:hAnsi="Times New Roman"/>
                <w:sz w:val="24"/>
                <w:szCs w:val="24"/>
              </w:rPr>
              <w:t>elaborării</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proiectului</w:t>
            </w:r>
            <w:proofErr w:type="spellEnd"/>
            <w:r w:rsidRPr="00264E74">
              <w:rPr>
                <w:rFonts w:ascii="Times New Roman" w:hAnsi="Times New Roman"/>
                <w:sz w:val="24"/>
                <w:szCs w:val="24"/>
              </w:rPr>
              <w:t xml:space="preserve"> a fost </w:t>
            </w:r>
            <w:proofErr w:type="spellStart"/>
            <w:r w:rsidRPr="00264E74">
              <w:rPr>
                <w:rFonts w:ascii="Times New Roman" w:hAnsi="Times New Roman"/>
                <w:sz w:val="24"/>
                <w:szCs w:val="24"/>
              </w:rPr>
              <w:t>analizată</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opțiunea</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elaborării</w:t>
            </w:r>
            <w:proofErr w:type="spellEnd"/>
            <w:r w:rsidRPr="00264E74">
              <w:rPr>
                <w:rFonts w:ascii="Times New Roman" w:hAnsi="Times New Roman"/>
                <w:sz w:val="24"/>
                <w:szCs w:val="24"/>
              </w:rPr>
              <w:t xml:space="preserve"> și </w:t>
            </w:r>
            <w:proofErr w:type="spellStart"/>
            <w:r w:rsidRPr="00264E74">
              <w:rPr>
                <w:rFonts w:ascii="Times New Roman" w:hAnsi="Times New Roman"/>
                <w:sz w:val="24"/>
                <w:szCs w:val="24"/>
              </w:rPr>
              <w:t>promovării</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unor</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recomandări</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metodologice</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fără</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caracter</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normativ</w:t>
            </w:r>
            <w:proofErr w:type="spellEnd"/>
            <w:r w:rsidRPr="00264E74">
              <w:rPr>
                <w:rFonts w:ascii="Times New Roman" w:hAnsi="Times New Roman"/>
                <w:sz w:val="24"/>
                <w:szCs w:val="24"/>
              </w:rPr>
              <w:t>.</w:t>
            </w:r>
            <w:r w:rsidR="006B706F" w:rsidRPr="00264E74">
              <w:rPr>
                <w:rFonts w:ascii="Times New Roman" w:hAnsi="Times New Roman"/>
                <w:sz w:val="24"/>
                <w:szCs w:val="24"/>
              </w:rPr>
              <w:t xml:space="preserve"> </w:t>
            </w:r>
            <w:proofErr w:type="spellStart"/>
            <w:r w:rsidRPr="00264E74">
              <w:rPr>
                <w:rFonts w:ascii="Times New Roman" w:hAnsi="Times New Roman"/>
                <w:sz w:val="24"/>
                <w:szCs w:val="24"/>
              </w:rPr>
              <w:t>Această</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opțiune</w:t>
            </w:r>
            <w:proofErr w:type="spellEnd"/>
            <w:r w:rsidRPr="00264E74">
              <w:rPr>
                <w:rFonts w:ascii="Times New Roman" w:hAnsi="Times New Roman"/>
                <w:sz w:val="24"/>
                <w:szCs w:val="24"/>
              </w:rPr>
              <w:t xml:space="preserve"> a fost </w:t>
            </w:r>
            <w:proofErr w:type="spellStart"/>
            <w:r w:rsidRPr="00264E74">
              <w:rPr>
                <w:rFonts w:ascii="Times New Roman" w:hAnsi="Times New Roman"/>
                <w:sz w:val="24"/>
                <w:szCs w:val="24"/>
              </w:rPr>
              <w:t>analizată</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însă</w:t>
            </w:r>
            <w:proofErr w:type="spellEnd"/>
            <w:r w:rsidRPr="00264E74">
              <w:rPr>
                <w:rFonts w:ascii="Times New Roman" w:hAnsi="Times New Roman"/>
                <w:sz w:val="24"/>
                <w:szCs w:val="24"/>
              </w:rPr>
              <w:t xml:space="preserve"> nu a fost </w:t>
            </w:r>
            <w:proofErr w:type="spellStart"/>
            <w:r w:rsidRPr="00264E74">
              <w:rPr>
                <w:rFonts w:ascii="Times New Roman" w:hAnsi="Times New Roman"/>
                <w:sz w:val="24"/>
                <w:szCs w:val="24"/>
              </w:rPr>
              <w:t>selectată</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deoarece</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recomandările</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fără</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caracter</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normativ</w:t>
            </w:r>
            <w:proofErr w:type="spellEnd"/>
            <w:r w:rsidRPr="00264E74">
              <w:rPr>
                <w:rFonts w:ascii="Times New Roman" w:hAnsi="Times New Roman"/>
                <w:sz w:val="24"/>
                <w:szCs w:val="24"/>
              </w:rPr>
              <w:t xml:space="preserve"> nu </w:t>
            </w:r>
            <w:proofErr w:type="spellStart"/>
            <w:r w:rsidRPr="00264E74">
              <w:rPr>
                <w:rFonts w:ascii="Times New Roman" w:hAnsi="Times New Roman"/>
                <w:sz w:val="24"/>
                <w:szCs w:val="24"/>
              </w:rPr>
              <w:t>ar</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asigura</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aplicarea</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uniformă</w:t>
            </w:r>
            <w:proofErr w:type="spellEnd"/>
            <w:r w:rsidRPr="00264E74">
              <w:rPr>
                <w:rFonts w:ascii="Times New Roman" w:hAnsi="Times New Roman"/>
                <w:sz w:val="24"/>
                <w:szCs w:val="24"/>
              </w:rPr>
              <w:t xml:space="preserve"> a </w:t>
            </w:r>
            <w:proofErr w:type="spellStart"/>
            <w:r w:rsidRPr="00264E74">
              <w:rPr>
                <w:rFonts w:ascii="Times New Roman" w:hAnsi="Times New Roman"/>
                <w:sz w:val="24"/>
                <w:szCs w:val="24"/>
              </w:rPr>
              <w:t>cerințelor</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metodologice</w:t>
            </w:r>
            <w:proofErr w:type="spellEnd"/>
            <w:r w:rsidRPr="00264E74">
              <w:rPr>
                <w:rFonts w:ascii="Times New Roman" w:hAnsi="Times New Roman"/>
                <w:sz w:val="24"/>
                <w:szCs w:val="24"/>
              </w:rPr>
              <w:t xml:space="preserve"> de </w:t>
            </w:r>
            <w:proofErr w:type="spellStart"/>
            <w:r w:rsidRPr="00264E74">
              <w:rPr>
                <w:rFonts w:ascii="Times New Roman" w:hAnsi="Times New Roman"/>
                <w:sz w:val="24"/>
                <w:szCs w:val="24"/>
              </w:rPr>
              <w:t>către</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toate</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autoritățile</w:t>
            </w:r>
            <w:proofErr w:type="spellEnd"/>
            <w:r w:rsidRPr="00264E74">
              <w:rPr>
                <w:rFonts w:ascii="Times New Roman" w:hAnsi="Times New Roman"/>
                <w:sz w:val="24"/>
                <w:szCs w:val="24"/>
              </w:rPr>
              <w:t xml:space="preserve"> și </w:t>
            </w:r>
            <w:proofErr w:type="spellStart"/>
            <w:r w:rsidRPr="00264E74">
              <w:rPr>
                <w:rFonts w:ascii="Times New Roman" w:hAnsi="Times New Roman"/>
                <w:sz w:val="24"/>
                <w:szCs w:val="24"/>
              </w:rPr>
              <w:t>entitățile</w:t>
            </w:r>
            <w:proofErr w:type="spellEnd"/>
            <w:r w:rsidRPr="00264E74">
              <w:rPr>
                <w:rFonts w:ascii="Times New Roman" w:hAnsi="Times New Roman"/>
                <w:sz w:val="24"/>
                <w:szCs w:val="24"/>
              </w:rPr>
              <w:t xml:space="preserve"> implicate în </w:t>
            </w:r>
            <w:proofErr w:type="spellStart"/>
            <w:r w:rsidRPr="00264E74">
              <w:rPr>
                <w:rFonts w:ascii="Times New Roman" w:hAnsi="Times New Roman"/>
                <w:sz w:val="24"/>
                <w:szCs w:val="24"/>
              </w:rPr>
              <w:t>elaborarea</w:t>
            </w:r>
            <w:proofErr w:type="spellEnd"/>
            <w:r w:rsidRPr="00264E74">
              <w:rPr>
                <w:rFonts w:ascii="Times New Roman" w:hAnsi="Times New Roman"/>
                <w:sz w:val="24"/>
                <w:szCs w:val="24"/>
              </w:rPr>
              <w:t xml:space="preserve"> </w:t>
            </w:r>
            <w:proofErr w:type="spellStart"/>
            <w:r w:rsidRPr="00264E74">
              <w:rPr>
                <w:rFonts w:ascii="Times New Roman" w:hAnsi="Times New Roman"/>
                <w:sz w:val="24"/>
                <w:szCs w:val="24"/>
              </w:rPr>
              <w:t>planurilor</w:t>
            </w:r>
            <w:proofErr w:type="spellEnd"/>
            <w:r w:rsidRPr="00264E74">
              <w:rPr>
                <w:rFonts w:ascii="Times New Roman" w:hAnsi="Times New Roman"/>
                <w:sz w:val="24"/>
                <w:szCs w:val="24"/>
              </w:rPr>
              <w:t xml:space="preserve"> de management. </w:t>
            </w:r>
            <w:r w:rsidRPr="006B706F">
              <w:rPr>
                <w:rFonts w:ascii="Times New Roman" w:hAnsi="Times New Roman"/>
                <w:sz w:val="24"/>
                <w:szCs w:val="24"/>
                <w:lang w:val="es-ES"/>
              </w:rPr>
              <w:t>În lipsa unui act administrativ de aprobare, utilizarea acestora ar avea caracter facultativ și ar putea conduce la menținerea practicilor neuniforme.</w:t>
            </w:r>
          </w:p>
          <w:p w14:paraId="6862D268" w14:textId="568725F7" w:rsidR="008B4BE6" w:rsidRPr="005535FB" w:rsidRDefault="00C922F4" w:rsidP="00C922F4">
            <w:pPr>
              <w:rPr>
                <w:rFonts w:ascii="Times New Roman" w:hAnsi="Times New Roman"/>
                <w:sz w:val="24"/>
                <w:szCs w:val="24"/>
                <w:lang w:val="ro-RO"/>
              </w:rPr>
            </w:pPr>
            <w:r>
              <w:rPr>
                <w:rFonts w:ascii="Times New Roman" w:hAnsi="Times New Roman"/>
                <w:sz w:val="24"/>
                <w:szCs w:val="24"/>
                <w:lang w:val="es-ES"/>
              </w:rPr>
              <w:t xml:space="preserve">În urma analizei situației, s-a convenit că aceasta este </w:t>
            </w:r>
            <w:r w:rsidRPr="00C922F4">
              <w:rPr>
                <w:rFonts w:ascii="Times New Roman" w:hAnsi="Times New Roman"/>
                <w:sz w:val="24"/>
                <w:szCs w:val="24"/>
                <w:lang w:val="es-ES"/>
              </w:rPr>
              <w:t>soluția cea mai eficientă și proporțională pentru asigurarea unei abordări metodologice unitare în procesul de elaborare și actualizare a planurilor de management ale ariilor naturale protejate.</w:t>
            </w:r>
          </w:p>
        </w:tc>
      </w:tr>
      <w:tr w:rsidR="006D3EB7" w:rsidRPr="005535FB"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4.</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Analiza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impactului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de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reglementare</w:t>
            </w:r>
            <w:r w:rsidR="00032B46" w:rsidRPr="005535FB">
              <w:rPr>
                <w:rFonts w:ascii="Times New Roman" w:hAnsi="Times New Roman"/>
                <w:b/>
                <w:bCs/>
                <w:sz w:val="24"/>
                <w:szCs w:val="24"/>
                <w:lang w:val="ro-RO"/>
              </w:rPr>
              <w:t xml:space="preserve"> </w:t>
            </w:r>
          </w:p>
        </w:tc>
      </w:tr>
      <w:tr w:rsidR="006D3EB7" w:rsidRPr="00616398" w14:paraId="071216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27BBE4C" w14:textId="77777777" w:rsidR="008B4BE6" w:rsidRDefault="006933C3" w:rsidP="00452C6C">
            <w:pPr>
              <w:rPr>
                <w:rFonts w:ascii="Times New Roman" w:hAnsi="Times New Roman"/>
                <w:sz w:val="24"/>
                <w:szCs w:val="24"/>
                <w:lang w:val="ro-RO"/>
              </w:rPr>
            </w:pPr>
            <w:r w:rsidRPr="000F5659">
              <w:rPr>
                <w:rFonts w:ascii="Times New Roman" w:hAnsi="Times New Roman"/>
                <w:sz w:val="24"/>
                <w:szCs w:val="24"/>
                <w:lang w:val="ro-RO"/>
              </w:rPr>
              <w:t>4.1.</w:t>
            </w:r>
            <w:r w:rsidR="00032B46" w:rsidRPr="000F5659">
              <w:rPr>
                <w:rFonts w:ascii="Times New Roman" w:hAnsi="Times New Roman"/>
                <w:sz w:val="24"/>
                <w:szCs w:val="24"/>
                <w:lang w:val="ro-RO"/>
              </w:rPr>
              <w:t xml:space="preserve"> </w:t>
            </w:r>
            <w:r w:rsidR="00CA2822" w:rsidRPr="000F5659">
              <w:rPr>
                <w:rFonts w:ascii="Times New Roman" w:hAnsi="Times New Roman"/>
                <w:sz w:val="24"/>
                <w:szCs w:val="24"/>
                <w:lang w:val="ro-RO"/>
              </w:rPr>
              <w:t>Impactul</w:t>
            </w:r>
            <w:r w:rsidR="00032B46" w:rsidRPr="000F5659">
              <w:rPr>
                <w:rFonts w:ascii="Times New Roman" w:hAnsi="Times New Roman"/>
                <w:sz w:val="24"/>
                <w:szCs w:val="24"/>
                <w:lang w:val="ro-RO"/>
              </w:rPr>
              <w:t xml:space="preserve"> </w:t>
            </w:r>
            <w:r w:rsidR="00CA2822" w:rsidRPr="000F5659">
              <w:rPr>
                <w:rFonts w:ascii="Times New Roman" w:hAnsi="Times New Roman"/>
                <w:sz w:val="24"/>
                <w:szCs w:val="24"/>
                <w:lang w:val="ro-RO"/>
              </w:rPr>
              <w:t>asupra</w:t>
            </w:r>
            <w:r w:rsidR="00032B46" w:rsidRPr="000F5659">
              <w:rPr>
                <w:rFonts w:ascii="Times New Roman" w:hAnsi="Times New Roman"/>
                <w:sz w:val="24"/>
                <w:szCs w:val="24"/>
                <w:lang w:val="ro-RO"/>
              </w:rPr>
              <w:t xml:space="preserve"> </w:t>
            </w:r>
            <w:r w:rsidR="00CA2822" w:rsidRPr="000F5659">
              <w:rPr>
                <w:rFonts w:ascii="Times New Roman" w:hAnsi="Times New Roman"/>
                <w:sz w:val="24"/>
                <w:szCs w:val="24"/>
                <w:lang w:val="ro-RO"/>
              </w:rPr>
              <w:t>sectorului</w:t>
            </w:r>
            <w:r w:rsidR="00032B46" w:rsidRPr="000F5659">
              <w:rPr>
                <w:rFonts w:ascii="Times New Roman" w:hAnsi="Times New Roman"/>
                <w:sz w:val="24"/>
                <w:szCs w:val="24"/>
                <w:lang w:val="ro-RO"/>
              </w:rPr>
              <w:t xml:space="preserve"> </w:t>
            </w:r>
            <w:r w:rsidR="00CA2822" w:rsidRPr="000F5659">
              <w:rPr>
                <w:rFonts w:ascii="Times New Roman" w:hAnsi="Times New Roman"/>
                <w:sz w:val="24"/>
                <w:szCs w:val="24"/>
                <w:lang w:val="ro-RO"/>
              </w:rPr>
              <w:t>public</w:t>
            </w:r>
          </w:p>
          <w:p w14:paraId="3AFC95F8" w14:textId="6129092B" w:rsidR="00662276" w:rsidRPr="000F5659" w:rsidRDefault="007F7EA4" w:rsidP="00616398">
            <w:pPr>
              <w:rPr>
                <w:sz w:val="24"/>
                <w:szCs w:val="24"/>
                <w:lang w:val="ro-RO"/>
              </w:rPr>
            </w:pPr>
            <w:r w:rsidRPr="00616398">
              <w:rPr>
                <w:rFonts w:ascii="Times New Roman" w:hAnsi="Times New Roman"/>
                <w:sz w:val="24"/>
                <w:szCs w:val="24"/>
                <w:lang w:val="ro-RO"/>
              </w:rPr>
              <w:t>Proiectul va avea un impact pozitiv asupra sectorului public prin</w:t>
            </w:r>
            <w:r w:rsidR="00616398" w:rsidRPr="00616398">
              <w:rPr>
                <w:rFonts w:ascii="Times New Roman" w:hAnsi="Times New Roman"/>
                <w:sz w:val="24"/>
                <w:szCs w:val="24"/>
                <w:lang w:val="ro-RO"/>
              </w:rPr>
              <w:t xml:space="preserve"> </w:t>
            </w:r>
            <w:r w:rsidRPr="00616398">
              <w:rPr>
                <w:rFonts w:ascii="Times New Roman" w:hAnsi="Times New Roman"/>
                <w:sz w:val="24"/>
                <w:szCs w:val="24"/>
                <w:lang w:val="ro-RO"/>
              </w:rPr>
              <w:t>consolidarea cadrului instituțional privind administrarea ariilor naturale protejate</w:t>
            </w:r>
            <w:r w:rsidR="00616398" w:rsidRPr="00616398">
              <w:rPr>
                <w:rFonts w:ascii="Times New Roman" w:hAnsi="Times New Roman"/>
                <w:sz w:val="24"/>
                <w:szCs w:val="24"/>
                <w:lang w:val="ro-RO"/>
              </w:rPr>
              <w:t xml:space="preserve">, </w:t>
            </w:r>
            <w:r w:rsidRPr="00616398">
              <w:rPr>
                <w:rFonts w:ascii="Times New Roman" w:hAnsi="Times New Roman"/>
                <w:sz w:val="24"/>
                <w:szCs w:val="24"/>
                <w:lang w:val="ro-RO"/>
              </w:rPr>
              <w:t>eficientizarea procesului de planificare și management</w:t>
            </w:r>
            <w:r w:rsidR="00616398" w:rsidRPr="00616398">
              <w:rPr>
                <w:rFonts w:ascii="Times New Roman" w:hAnsi="Times New Roman"/>
                <w:sz w:val="24"/>
                <w:szCs w:val="24"/>
                <w:lang w:val="ro-RO"/>
              </w:rPr>
              <w:t xml:space="preserve">, </w:t>
            </w:r>
            <w:r w:rsidRPr="00616398">
              <w:rPr>
                <w:rFonts w:ascii="Times New Roman" w:hAnsi="Times New Roman"/>
                <w:sz w:val="24"/>
                <w:szCs w:val="24"/>
                <w:lang w:val="ro-RO"/>
              </w:rPr>
              <w:t>îmbunătățirea coordonării dintre autoritățile competente</w:t>
            </w:r>
            <w:r w:rsidR="00616398">
              <w:rPr>
                <w:rFonts w:ascii="Times New Roman" w:hAnsi="Times New Roman"/>
                <w:sz w:val="24"/>
                <w:szCs w:val="24"/>
                <w:lang w:val="ro-RO"/>
              </w:rPr>
              <w:t xml:space="preserve">, </w:t>
            </w:r>
            <w:r w:rsidRPr="00616398">
              <w:rPr>
                <w:rFonts w:ascii="Times New Roman" w:hAnsi="Times New Roman"/>
                <w:sz w:val="24"/>
                <w:szCs w:val="24"/>
                <w:lang w:val="ro-RO"/>
              </w:rPr>
              <w:t>standardizarea proceselor de elaborare și evaluare a planurilor de management</w:t>
            </w:r>
            <w:r w:rsidR="00616398" w:rsidRPr="00616398">
              <w:rPr>
                <w:rFonts w:ascii="Times New Roman" w:hAnsi="Times New Roman"/>
                <w:sz w:val="24"/>
                <w:szCs w:val="24"/>
                <w:lang w:val="ro-RO"/>
              </w:rPr>
              <w:t xml:space="preserve"> </w:t>
            </w:r>
            <w:r w:rsidR="00616398">
              <w:rPr>
                <w:rFonts w:ascii="Times New Roman" w:hAnsi="Times New Roman"/>
                <w:sz w:val="24"/>
                <w:szCs w:val="24"/>
                <w:lang w:val="ro-RO"/>
              </w:rPr>
              <w:t>și</w:t>
            </w:r>
            <w:r w:rsidR="00616398" w:rsidRPr="00616398">
              <w:rPr>
                <w:rFonts w:ascii="Times New Roman" w:hAnsi="Times New Roman"/>
                <w:sz w:val="24"/>
                <w:szCs w:val="24"/>
                <w:lang w:val="ro-RO"/>
              </w:rPr>
              <w:t xml:space="preserve"> </w:t>
            </w:r>
            <w:r w:rsidRPr="00616398">
              <w:rPr>
                <w:rFonts w:ascii="Times New Roman" w:hAnsi="Times New Roman"/>
                <w:sz w:val="24"/>
                <w:szCs w:val="24"/>
                <w:lang w:val="ro-RO"/>
              </w:rPr>
              <w:t>facilitarea monitorizării și raportării datelor privind biodiversitatea.</w:t>
            </w:r>
          </w:p>
        </w:tc>
      </w:tr>
      <w:tr w:rsidR="006D3EB7" w:rsidRPr="0063158A" w14:paraId="44F24487"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C5A0518" w14:textId="77777777" w:rsidR="008B4BE6" w:rsidRDefault="006933C3" w:rsidP="00452C6C">
            <w:pPr>
              <w:rPr>
                <w:rFonts w:ascii="Times New Roman" w:hAnsi="Times New Roman"/>
                <w:sz w:val="24"/>
                <w:szCs w:val="24"/>
                <w:lang w:val="ro-RO"/>
              </w:rPr>
            </w:pPr>
            <w:r w:rsidRPr="005535FB">
              <w:rPr>
                <w:rFonts w:ascii="Times New Roman" w:hAnsi="Times New Roman"/>
                <w:sz w:val="24"/>
                <w:szCs w:val="24"/>
                <w:lang w:val="ro-RO"/>
              </w:rPr>
              <w:t>4.2.</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financiar</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00CA2822"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argumentarea</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costurilor</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estimative</w:t>
            </w:r>
          </w:p>
          <w:p w14:paraId="13BFECF6" w14:textId="12D49D61" w:rsidR="005768C7" w:rsidRPr="005535FB" w:rsidRDefault="002E6FC2" w:rsidP="001F6B92">
            <w:pPr>
              <w:rPr>
                <w:rFonts w:ascii="Times New Roman" w:hAnsi="Times New Roman"/>
                <w:sz w:val="24"/>
                <w:szCs w:val="24"/>
                <w:lang w:val="ro-RO"/>
              </w:rPr>
            </w:pPr>
            <w:r>
              <w:rPr>
                <w:rFonts w:ascii="Times New Roman" w:hAnsi="Times New Roman"/>
                <w:sz w:val="24"/>
                <w:szCs w:val="24"/>
                <w:lang w:val="es-ES"/>
              </w:rPr>
              <w:t>Aprobarea p</w:t>
            </w:r>
            <w:r w:rsidR="00777741" w:rsidRPr="00777741">
              <w:rPr>
                <w:rFonts w:ascii="Times New Roman" w:hAnsi="Times New Roman"/>
                <w:sz w:val="24"/>
                <w:szCs w:val="24"/>
                <w:lang w:val="es-ES"/>
              </w:rPr>
              <w:t>roiectul</w:t>
            </w:r>
            <w:r>
              <w:rPr>
                <w:rFonts w:ascii="Times New Roman" w:hAnsi="Times New Roman"/>
                <w:sz w:val="24"/>
                <w:szCs w:val="24"/>
                <w:lang w:val="es-ES"/>
              </w:rPr>
              <w:t>ui</w:t>
            </w:r>
            <w:r w:rsidR="00777741" w:rsidRPr="00777741">
              <w:rPr>
                <w:rFonts w:ascii="Times New Roman" w:hAnsi="Times New Roman"/>
                <w:sz w:val="24"/>
                <w:szCs w:val="24"/>
                <w:lang w:val="es-ES"/>
              </w:rPr>
              <w:t xml:space="preserve"> de ordin </w:t>
            </w:r>
            <w:r w:rsidRPr="002E6FC2">
              <w:rPr>
                <w:rFonts w:ascii="Times New Roman" w:hAnsi="Times New Roman"/>
                <w:sz w:val="24"/>
                <w:szCs w:val="24"/>
                <w:lang w:val="es-ES"/>
              </w:rPr>
              <w:t>nu implică cheltuieli suplimentare</w:t>
            </w:r>
            <w:r>
              <w:rPr>
                <w:rFonts w:ascii="Times New Roman" w:hAnsi="Times New Roman"/>
                <w:sz w:val="24"/>
                <w:szCs w:val="24"/>
                <w:lang w:val="es-ES"/>
              </w:rPr>
              <w:t>.</w:t>
            </w:r>
          </w:p>
        </w:tc>
      </w:tr>
      <w:tr w:rsidR="006D3EB7" w:rsidRPr="0063158A" w14:paraId="02E2B551" w14:textId="77777777" w:rsidTr="005768C7">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76BD3D5" w14:textId="77777777" w:rsidR="008B4BE6" w:rsidRDefault="006933C3" w:rsidP="00452C6C">
            <w:pPr>
              <w:rPr>
                <w:rFonts w:ascii="Times New Roman" w:hAnsi="Times New Roman"/>
                <w:sz w:val="24"/>
                <w:szCs w:val="24"/>
                <w:lang w:val="ro-RO"/>
              </w:rPr>
            </w:pPr>
            <w:r w:rsidRPr="005535FB">
              <w:rPr>
                <w:rFonts w:ascii="Times New Roman" w:hAnsi="Times New Roman"/>
                <w:sz w:val="24"/>
                <w:szCs w:val="24"/>
                <w:lang w:val="ro-RO"/>
              </w:rPr>
              <w:t>4.3.</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asupra</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sectorului</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privat</w:t>
            </w:r>
          </w:p>
          <w:p w14:paraId="176E709B" w14:textId="05A82615" w:rsidR="00662276" w:rsidRPr="00AF6CE8" w:rsidRDefault="00FA602E" w:rsidP="00FA602E">
            <w:pPr>
              <w:rPr>
                <w:rFonts w:ascii="Times New Roman" w:hAnsi="Times New Roman"/>
                <w:sz w:val="24"/>
                <w:szCs w:val="24"/>
                <w:lang w:val="ro-RO"/>
              </w:rPr>
            </w:pPr>
            <w:r w:rsidRPr="00AF6CE8">
              <w:rPr>
                <w:rFonts w:ascii="Times New Roman" w:hAnsi="Times New Roman"/>
                <w:sz w:val="24"/>
                <w:szCs w:val="24"/>
                <w:lang w:val="es-ES"/>
              </w:rPr>
              <w:t>Proiectul de ordin nu generează impact negativ direct asupra sectorului privat și nu introduce obligații sau costuri suplimentare de conformare pentru operatorii economici. Impactul estimat este indirect și pozitiv, prin asigurarea unui cadru metodologic clar pentru elaborarea planurilor de management ale ariilor naturale protejate, contribuind astfel la creșterea transparenței și la reducerea riscurilor de neconformare pentru activitățile economice desfășurate în aceste zone.</w:t>
            </w:r>
          </w:p>
        </w:tc>
      </w:tr>
      <w:tr w:rsidR="006D3EB7" w:rsidRPr="0063158A" w14:paraId="7424CF32"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9741C75" w14:textId="527C94BC" w:rsidR="00CA2822" w:rsidRDefault="006933C3" w:rsidP="00F37ED4">
            <w:pPr>
              <w:rPr>
                <w:rFonts w:ascii="Times New Roman" w:hAnsi="Times New Roman"/>
                <w:sz w:val="24"/>
                <w:szCs w:val="24"/>
                <w:lang w:val="ro-RO"/>
              </w:rPr>
            </w:pPr>
            <w:r w:rsidRPr="005535FB">
              <w:rPr>
                <w:rFonts w:ascii="Times New Roman" w:hAnsi="Times New Roman"/>
                <w:sz w:val="24"/>
                <w:szCs w:val="24"/>
                <w:lang w:val="ro-RO"/>
              </w:rPr>
              <w:t>4.4</w:t>
            </w:r>
            <w:r w:rsidR="0036135C" w:rsidRPr="005535FB">
              <w:rPr>
                <w:rFonts w:ascii="Times New Roman" w:hAnsi="Times New Roman"/>
                <w:sz w:val="24"/>
                <w:szCs w:val="24"/>
                <w:lang w:val="ro-RO"/>
              </w:rPr>
              <w:t>.</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social</w:t>
            </w:r>
          </w:p>
          <w:p w14:paraId="7E290560" w14:textId="77777777" w:rsidR="00FA602E" w:rsidRPr="00AF6CE8" w:rsidRDefault="00FA602E" w:rsidP="00FA602E">
            <w:pPr>
              <w:rPr>
                <w:rFonts w:ascii="Times New Roman" w:hAnsi="Times New Roman"/>
                <w:sz w:val="24"/>
                <w:szCs w:val="24"/>
                <w:lang w:val="es-ES"/>
              </w:rPr>
            </w:pPr>
            <w:r w:rsidRPr="00AF6CE8">
              <w:rPr>
                <w:rFonts w:ascii="Times New Roman" w:hAnsi="Times New Roman"/>
                <w:sz w:val="24"/>
                <w:szCs w:val="24"/>
                <w:lang w:val="es-ES"/>
              </w:rPr>
              <w:t>Proiectul de ordin are un impact social pozitiv, prin contribuția la îmbunătățirea managementului ariilor naturale protejate și implicarea mai eficientă a factorilor interesați, inclusiv a comunităților locale. Aplicarea ghidului va sprijini creșterea nivelului de informare și participare publică în procesul de elaborare a planurilor de management, precum și promovarea utilizării durabile a resurselor naturale, fără a genera efecte negative asupra populației sau grupurilor sociale.</w:t>
            </w:r>
          </w:p>
          <w:p w14:paraId="2B8D8BF0" w14:textId="77777777" w:rsidR="00662276" w:rsidRDefault="00662276" w:rsidP="00F37ED4">
            <w:pPr>
              <w:rPr>
                <w:rFonts w:ascii="Times New Roman" w:hAnsi="Times New Roman"/>
                <w:sz w:val="24"/>
                <w:szCs w:val="24"/>
                <w:lang w:val="ro-RO"/>
              </w:rPr>
            </w:pPr>
          </w:p>
          <w:p w14:paraId="64D2B7DF" w14:textId="77777777" w:rsidR="001F6B92" w:rsidRDefault="001F6B92" w:rsidP="00F37ED4">
            <w:pPr>
              <w:rPr>
                <w:rFonts w:ascii="Times New Roman" w:hAnsi="Times New Roman"/>
                <w:sz w:val="24"/>
                <w:szCs w:val="24"/>
                <w:lang w:val="ro-RO"/>
              </w:rPr>
            </w:pPr>
          </w:p>
          <w:p w14:paraId="28DB4EDC" w14:textId="77777777" w:rsidR="001F6B92" w:rsidRDefault="001F6B92" w:rsidP="00F37ED4">
            <w:pPr>
              <w:rPr>
                <w:rFonts w:ascii="Times New Roman" w:hAnsi="Times New Roman"/>
                <w:sz w:val="24"/>
                <w:szCs w:val="24"/>
                <w:lang w:val="ro-RO"/>
              </w:rPr>
            </w:pPr>
          </w:p>
          <w:p w14:paraId="4E529115" w14:textId="444F14BC" w:rsidR="008B4BE6" w:rsidRDefault="00CA2822" w:rsidP="00F37ED4">
            <w:pPr>
              <w:rPr>
                <w:rFonts w:ascii="Times New Roman" w:hAnsi="Times New Roman"/>
                <w:sz w:val="24"/>
                <w:szCs w:val="24"/>
                <w:lang w:val="ro-RO"/>
              </w:rPr>
            </w:pPr>
            <w:r w:rsidRPr="005535FB">
              <w:rPr>
                <w:rFonts w:ascii="Times New Roman" w:hAnsi="Times New Roman"/>
                <w:sz w:val="24"/>
                <w:szCs w:val="24"/>
                <w:lang w:val="ro-RO"/>
              </w:rPr>
              <w:t>4.4.1.</w:t>
            </w:r>
            <w:r w:rsidR="00032B46" w:rsidRPr="005535FB">
              <w:rPr>
                <w:rFonts w:ascii="Times New Roman" w:hAnsi="Times New Roman"/>
                <w:sz w:val="24"/>
                <w:szCs w:val="24"/>
                <w:lang w:val="ro-RO"/>
              </w:rPr>
              <w:t xml:space="preserve"> </w:t>
            </w:r>
            <w:r w:rsidR="006933C3"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006933C3" w:rsidRPr="005535FB">
              <w:rPr>
                <w:rFonts w:ascii="Times New Roman" w:hAnsi="Times New Roman"/>
                <w:sz w:val="24"/>
                <w:szCs w:val="24"/>
                <w:lang w:val="ro-RO"/>
              </w:rPr>
              <w:t>asupra</w:t>
            </w:r>
            <w:r w:rsidR="00032B46" w:rsidRPr="005535FB">
              <w:rPr>
                <w:rFonts w:ascii="Times New Roman" w:hAnsi="Times New Roman"/>
                <w:sz w:val="24"/>
                <w:szCs w:val="24"/>
                <w:lang w:val="ro-RO"/>
              </w:rPr>
              <w:t xml:space="preserve"> </w:t>
            </w:r>
            <w:r w:rsidR="006933C3" w:rsidRPr="005535FB">
              <w:rPr>
                <w:rFonts w:ascii="Times New Roman" w:hAnsi="Times New Roman"/>
                <w:sz w:val="24"/>
                <w:szCs w:val="24"/>
                <w:lang w:val="ro-RO"/>
              </w:rPr>
              <w:t>datelor</w:t>
            </w:r>
            <w:r w:rsidR="00032B46" w:rsidRPr="005535FB">
              <w:rPr>
                <w:rFonts w:ascii="Times New Roman" w:hAnsi="Times New Roman"/>
                <w:sz w:val="24"/>
                <w:szCs w:val="24"/>
                <w:lang w:val="ro-RO"/>
              </w:rPr>
              <w:t xml:space="preserve"> </w:t>
            </w:r>
            <w:r w:rsidR="006933C3" w:rsidRPr="005535FB">
              <w:rPr>
                <w:rFonts w:ascii="Times New Roman" w:hAnsi="Times New Roman"/>
                <w:sz w:val="24"/>
                <w:szCs w:val="24"/>
                <w:lang w:val="ro-RO"/>
              </w:rPr>
              <w:t>cu</w:t>
            </w:r>
            <w:r w:rsidR="00032B46" w:rsidRPr="005535FB">
              <w:rPr>
                <w:rFonts w:ascii="Times New Roman" w:hAnsi="Times New Roman"/>
                <w:sz w:val="24"/>
                <w:szCs w:val="24"/>
                <w:lang w:val="ro-RO"/>
              </w:rPr>
              <w:t xml:space="preserve"> </w:t>
            </w:r>
            <w:r w:rsidR="006933C3" w:rsidRPr="005535FB">
              <w:rPr>
                <w:rFonts w:ascii="Times New Roman" w:hAnsi="Times New Roman"/>
                <w:sz w:val="24"/>
                <w:szCs w:val="24"/>
                <w:lang w:val="ro-RO"/>
              </w:rPr>
              <w:t>caracter</w:t>
            </w:r>
            <w:r w:rsidR="00032B46" w:rsidRPr="005535FB">
              <w:rPr>
                <w:rFonts w:ascii="Times New Roman" w:hAnsi="Times New Roman"/>
                <w:sz w:val="24"/>
                <w:szCs w:val="24"/>
                <w:lang w:val="ro-RO"/>
              </w:rPr>
              <w:t xml:space="preserve"> </w:t>
            </w:r>
            <w:r w:rsidR="006933C3" w:rsidRPr="005535FB">
              <w:rPr>
                <w:rFonts w:ascii="Times New Roman" w:hAnsi="Times New Roman"/>
                <w:sz w:val="24"/>
                <w:szCs w:val="24"/>
                <w:lang w:val="ro-RO"/>
              </w:rPr>
              <w:t>personal</w:t>
            </w:r>
          </w:p>
          <w:p w14:paraId="1BB8F49C" w14:textId="30A818C1" w:rsidR="003C3749" w:rsidRPr="00AF6CE8" w:rsidRDefault="003C3749" w:rsidP="003C3749">
            <w:pPr>
              <w:rPr>
                <w:rFonts w:ascii="Times New Roman" w:hAnsi="Times New Roman"/>
                <w:sz w:val="24"/>
                <w:szCs w:val="24"/>
                <w:lang w:val="es-ES"/>
              </w:rPr>
            </w:pPr>
            <w:r w:rsidRPr="00AF6CE8">
              <w:rPr>
                <w:rFonts w:ascii="Times New Roman" w:hAnsi="Times New Roman"/>
                <w:sz w:val="24"/>
                <w:szCs w:val="24"/>
                <w:lang w:val="es-ES"/>
              </w:rPr>
              <w:t xml:space="preserve">Proiectul de ordin nu implică prelucrarea datelor cu caracter personal și nu introduce măsuri care să afecteze colectarea, stocarea sau utilizarea acestora. </w:t>
            </w:r>
          </w:p>
          <w:p w14:paraId="03B6286E" w14:textId="77777777" w:rsidR="00FA602E" w:rsidRPr="003C3749" w:rsidRDefault="00FA602E" w:rsidP="00F37ED4">
            <w:pPr>
              <w:rPr>
                <w:rFonts w:ascii="Times New Roman" w:hAnsi="Times New Roman"/>
                <w:sz w:val="24"/>
                <w:szCs w:val="24"/>
                <w:lang w:val="es-ES"/>
              </w:rPr>
            </w:pPr>
          </w:p>
          <w:p w14:paraId="19746D53" w14:textId="77777777" w:rsidR="008B4BE6" w:rsidRDefault="00CA2822" w:rsidP="00452C6C">
            <w:pPr>
              <w:rPr>
                <w:rFonts w:ascii="Times New Roman" w:hAnsi="Times New Roman"/>
                <w:sz w:val="24"/>
                <w:szCs w:val="24"/>
                <w:lang w:val="ro-RO"/>
              </w:rPr>
            </w:pPr>
            <w:r w:rsidRPr="005535FB">
              <w:rPr>
                <w:rFonts w:ascii="Times New Roman" w:hAnsi="Times New Roman"/>
                <w:sz w:val="24"/>
                <w:szCs w:val="24"/>
                <w:lang w:val="ro-RO"/>
              </w:rPr>
              <w:t>4.4.2.</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asupra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echită</w:t>
            </w:r>
            <w:r w:rsidR="00863417" w:rsidRPr="005535FB">
              <w:rPr>
                <w:rFonts w:ascii="Times New Roman" w:hAnsi="Times New Roman"/>
                <w:sz w:val="24"/>
                <w:szCs w:val="24"/>
                <w:lang w:val="ro-RO"/>
              </w:rPr>
              <w:t>ț</w:t>
            </w:r>
            <w:r w:rsidRPr="005535FB">
              <w:rPr>
                <w:rFonts w:ascii="Times New Roman" w:hAnsi="Times New Roman"/>
                <w:sz w:val="24"/>
                <w:szCs w:val="24"/>
                <w:lang w:val="ro-RO"/>
              </w:rPr>
              <w:t>ii</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egalită</w:t>
            </w:r>
            <w:r w:rsidR="00863417" w:rsidRPr="005535FB">
              <w:rPr>
                <w:rFonts w:ascii="Times New Roman" w:hAnsi="Times New Roman"/>
                <w:sz w:val="24"/>
                <w:szCs w:val="24"/>
                <w:lang w:val="ro-RO"/>
              </w:rPr>
              <w:t>ț</w:t>
            </w:r>
            <w:r w:rsidRPr="005535FB">
              <w:rPr>
                <w:rFonts w:ascii="Times New Roman" w:hAnsi="Times New Roman"/>
                <w:sz w:val="24"/>
                <w:szCs w:val="24"/>
                <w:lang w:val="ro-RO"/>
              </w:rPr>
              <w:t>ii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de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gen</w:t>
            </w:r>
          </w:p>
          <w:p w14:paraId="09524F11" w14:textId="77777777" w:rsidR="003C3749" w:rsidRPr="00AF6CE8" w:rsidRDefault="003C3749" w:rsidP="003C3749">
            <w:pPr>
              <w:rPr>
                <w:rFonts w:ascii="Times New Roman" w:hAnsi="Times New Roman"/>
                <w:sz w:val="24"/>
                <w:szCs w:val="24"/>
                <w:lang w:val="es-ES"/>
              </w:rPr>
            </w:pPr>
            <w:r w:rsidRPr="00AF6CE8">
              <w:rPr>
                <w:rFonts w:ascii="Times New Roman" w:hAnsi="Times New Roman"/>
                <w:sz w:val="24"/>
                <w:szCs w:val="24"/>
                <w:lang w:val="ro-RO"/>
              </w:rPr>
              <w:t xml:space="preserve">Proiectul de ordin nu generează efecte diferențiate asupra femeilor și bărbaților și nu implică riscuri de discriminare pe criterii de gen. </w:t>
            </w:r>
            <w:r w:rsidRPr="00AF6CE8">
              <w:rPr>
                <w:rFonts w:ascii="Times New Roman" w:hAnsi="Times New Roman"/>
                <w:sz w:val="24"/>
                <w:szCs w:val="24"/>
                <w:lang w:val="es-ES"/>
              </w:rPr>
              <w:t>Aplicarea ghidului promovează participarea egală a tuturor factorilor interesați în procesul de elaborare a planurilor de management, contribuind la asigurarea echității și a accesului nediscriminatoriu la informație și la procesele decizionale.</w:t>
            </w:r>
          </w:p>
          <w:p w14:paraId="5094B65C" w14:textId="334E49FF" w:rsidR="00662276" w:rsidRPr="005535FB" w:rsidRDefault="00662276" w:rsidP="00452C6C">
            <w:pPr>
              <w:rPr>
                <w:rFonts w:ascii="Times New Roman" w:hAnsi="Times New Roman"/>
                <w:sz w:val="24"/>
                <w:szCs w:val="24"/>
                <w:lang w:val="ro-RO"/>
              </w:rPr>
            </w:pPr>
          </w:p>
        </w:tc>
      </w:tr>
      <w:tr w:rsidR="006D3EB7" w:rsidRPr="0063158A" w14:paraId="5A26B0A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4832554" w14:textId="77777777" w:rsidR="008B4BE6" w:rsidRDefault="006933C3" w:rsidP="00452C6C">
            <w:pPr>
              <w:rPr>
                <w:rFonts w:ascii="Times New Roman" w:hAnsi="Times New Roman"/>
                <w:sz w:val="24"/>
                <w:szCs w:val="24"/>
                <w:lang w:val="ro-RO"/>
              </w:rPr>
            </w:pPr>
            <w:r w:rsidRPr="005535FB">
              <w:rPr>
                <w:rFonts w:ascii="Times New Roman" w:hAnsi="Times New Roman"/>
                <w:sz w:val="24"/>
                <w:szCs w:val="24"/>
                <w:lang w:val="ro-RO"/>
              </w:rPr>
              <w:lastRenderedPageBreak/>
              <w:t>4.</w:t>
            </w:r>
            <w:r w:rsidR="00CA2822" w:rsidRPr="005535FB">
              <w:rPr>
                <w:rFonts w:ascii="Times New Roman" w:hAnsi="Times New Roman"/>
                <w:sz w:val="24"/>
                <w:szCs w:val="24"/>
                <w:lang w:val="ro-RO"/>
              </w:rPr>
              <w:t>5</w:t>
            </w:r>
            <w:r w:rsidRPr="005535FB">
              <w:rPr>
                <w:rFonts w:ascii="Times New Roman" w:hAnsi="Times New Roman"/>
                <w:sz w:val="24"/>
                <w:szCs w:val="24"/>
                <w:lang w:val="ro-RO"/>
              </w:rPr>
              <w:t>.</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asupra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mediului</w:t>
            </w:r>
          </w:p>
          <w:p w14:paraId="53A9269F" w14:textId="4982A8DB" w:rsidR="008F2637" w:rsidRPr="00AF6CE8" w:rsidRDefault="008F2637" w:rsidP="008F2637">
            <w:pPr>
              <w:rPr>
                <w:rFonts w:ascii="Times New Roman" w:hAnsi="Times New Roman"/>
                <w:sz w:val="24"/>
                <w:szCs w:val="24"/>
                <w:lang w:val="es-ES"/>
              </w:rPr>
            </w:pPr>
            <w:r w:rsidRPr="00AF6CE8">
              <w:rPr>
                <w:rFonts w:ascii="Times New Roman" w:hAnsi="Times New Roman"/>
                <w:sz w:val="24"/>
                <w:szCs w:val="24"/>
                <w:lang w:val="es-ES"/>
              </w:rPr>
              <w:t>Proiectul de ordin are un impact pozitiv asupra mediului, în special asupra conservării biodiversității și a speciilor protejate. Aprobarea ghidului va asigura aplicarea unei abordări unitare în identificarea, evaluarea</w:t>
            </w:r>
            <w:r w:rsidR="007422A5" w:rsidRPr="00AF6CE8">
              <w:rPr>
                <w:rFonts w:ascii="Times New Roman" w:hAnsi="Times New Roman"/>
                <w:sz w:val="24"/>
                <w:szCs w:val="24"/>
                <w:lang w:val="es-ES"/>
              </w:rPr>
              <w:t xml:space="preserve">, </w:t>
            </w:r>
            <w:r w:rsidRPr="00AF6CE8">
              <w:rPr>
                <w:rFonts w:ascii="Times New Roman" w:hAnsi="Times New Roman"/>
                <w:sz w:val="24"/>
                <w:szCs w:val="24"/>
                <w:lang w:val="es-ES"/>
              </w:rPr>
              <w:t>gestionarea</w:t>
            </w:r>
            <w:r w:rsidR="007422A5" w:rsidRPr="00AF6CE8">
              <w:rPr>
                <w:rFonts w:ascii="Times New Roman" w:hAnsi="Times New Roman"/>
                <w:sz w:val="24"/>
                <w:szCs w:val="24"/>
                <w:lang w:val="es-ES"/>
              </w:rPr>
              <w:t xml:space="preserve"> și conservarea </w:t>
            </w:r>
            <w:r w:rsidRPr="00AF6CE8">
              <w:rPr>
                <w:rFonts w:ascii="Times New Roman" w:hAnsi="Times New Roman"/>
                <w:sz w:val="24"/>
                <w:szCs w:val="24"/>
                <w:lang w:val="es-ES"/>
              </w:rPr>
              <w:t xml:space="preserve">habitatelor naturale, ecosistemelor și </w:t>
            </w:r>
            <w:r w:rsidR="00CA191D">
              <w:rPr>
                <w:rFonts w:ascii="Times New Roman" w:hAnsi="Times New Roman"/>
                <w:sz w:val="24"/>
                <w:szCs w:val="24"/>
                <w:lang w:val="es-ES"/>
              </w:rPr>
              <w:t xml:space="preserve">a </w:t>
            </w:r>
            <w:r w:rsidRPr="00AF6CE8">
              <w:rPr>
                <w:rFonts w:ascii="Times New Roman" w:hAnsi="Times New Roman"/>
                <w:sz w:val="24"/>
                <w:szCs w:val="24"/>
                <w:lang w:val="es-ES"/>
              </w:rPr>
              <w:t>speciilor de floră și faună</w:t>
            </w:r>
            <w:r w:rsidR="00CA191D">
              <w:rPr>
                <w:rFonts w:ascii="Times New Roman" w:hAnsi="Times New Roman"/>
                <w:sz w:val="24"/>
                <w:szCs w:val="24"/>
                <w:lang w:val="es-ES"/>
              </w:rPr>
              <w:t xml:space="preserve"> sălbatică</w:t>
            </w:r>
            <w:r w:rsidRPr="00AF6CE8">
              <w:rPr>
                <w:rFonts w:ascii="Times New Roman" w:hAnsi="Times New Roman"/>
                <w:sz w:val="24"/>
                <w:szCs w:val="24"/>
                <w:lang w:val="es-ES"/>
              </w:rPr>
              <w:t>.</w:t>
            </w:r>
          </w:p>
          <w:p w14:paraId="1ED48608" w14:textId="1A3A24E3" w:rsidR="00662276" w:rsidRPr="005535FB" w:rsidRDefault="00826255" w:rsidP="00826255">
            <w:pPr>
              <w:rPr>
                <w:rFonts w:ascii="Times New Roman" w:hAnsi="Times New Roman"/>
                <w:sz w:val="24"/>
                <w:szCs w:val="24"/>
                <w:lang w:val="ro-RO"/>
              </w:rPr>
            </w:pPr>
            <w:r>
              <w:rPr>
                <w:rFonts w:ascii="Times New Roman" w:hAnsi="Times New Roman"/>
                <w:sz w:val="24"/>
                <w:szCs w:val="24"/>
                <w:lang w:val="es-ES"/>
              </w:rPr>
              <w:t>I</w:t>
            </w:r>
            <w:r w:rsidR="008F2637" w:rsidRPr="00AF6CE8">
              <w:rPr>
                <w:rFonts w:ascii="Times New Roman" w:hAnsi="Times New Roman"/>
                <w:sz w:val="24"/>
                <w:szCs w:val="24"/>
                <w:lang w:val="es-ES"/>
              </w:rPr>
              <w:t>mplementarea ghidului va contribui la îmbunătățirea evaluării stării de conservare a biodiversității, la reducerea presiunilor și amenințărilor asupra acesteia, precum și la protecția eficientă a speciilor incluse în Cartea Roșie a Republicii Moldova</w:t>
            </w:r>
            <w:r w:rsidR="007422A5" w:rsidRPr="00AF6CE8">
              <w:rPr>
                <w:rFonts w:ascii="Times New Roman" w:hAnsi="Times New Roman"/>
                <w:sz w:val="24"/>
                <w:szCs w:val="24"/>
                <w:lang w:val="es-ES"/>
              </w:rPr>
              <w:t xml:space="preserve"> (ediția a 3-ia)</w:t>
            </w:r>
            <w:r w:rsidR="008F2637" w:rsidRPr="00AF6CE8">
              <w:rPr>
                <w:rFonts w:ascii="Times New Roman" w:hAnsi="Times New Roman"/>
                <w:sz w:val="24"/>
                <w:szCs w:val="24"/>
                <w:lang w:val="es-ES"/>
              </w:rPr>
              <w:t>, inclusiv specii de păsări</w:t>
            </w:r>
            <w:r>
              <w:rPr>
                <w:rFonts w:ascii="Times New Roman" w:hAnsi="Times New Roman"/>
                <w:sz w:val="24"/>
                <w:szCs w:val="24"/>
                <w:lang w:val="es-ES"/>
              </w:rPr>
              <w:t xml:space="preserve"> sălbatice</w:t>
            </w:r>
            <w:r w:rsidR="008F2637" w:rsidRPr="00AF6CE8">
              <w:rPr>
                <w:rFonts w:ascii="Times New Roman" w:hAnsi="Times New Roman"/>
                <w:sz w:val="24"/>
                <w:szCs w:val="24"/>
                <w:lang w:val="es-ES"/>
              </w:rPr>
              <w:t xml:space="preserve">, mamifere, amfibieni, pești și floră </w:t>
            </w:r>
            <w:r>
              <w:rPr>
                <w:rFonts w:ascii="Times New Roman" w:hAnsi="Times New Roman"/>
                <w:sz w:val="24"/>
                <w:szCs w:val="24"/>
                <w:lang w:val="es-ES"/>
              </w:rPr>
              <w:t xml:space="preserve">sălbatică - </w:t>
            </w:r>
            <w:r w:rsidR="008F2637" w:rsidRPr="00AF6CE8">
              <w:rPr>
                <w:rFonts w:ascii="Times New Roman" w:hAnsi="Times New Roman"/>
                <w:sz w:val="24"/>
                <w:szCs w:val="24"/>
                <w:lang w:val="es-ES"/>
              </w:rPr>
              <w:t>rare sau periclitate.</w:t>
            </w:r>
          </w:p>
        </w:tc>
      </w:tr>
      <w:tr w:rsidR="006D3EB7" w:rsidRPr="0063158A" w14:paraId="42A0201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29979A7A" w:rsidR="00662276" w:rsidRPr="005535FB" w:rsidRDefault="006933C3" w:rsidP="00170E10">
            <w:pPr>
              <w:rPr>
                <w:rFonts w:ascii="Times New Roman" w:hAnsi="Times New Roman"/>
                <w:sz w:val="24"/>
                <w:szCs w:val="24"/>
                <w:lang w:val="ro-RO"/>
              </w:rPr>
            </w:pPr>
            <w:r w:rsidRPr="005535FB">
              <w:rPr>
                <w:rFonts w:ascii="Times New Roman" w:hAnsi="Times New Roman"/>
                <w:sz w:val="24"/>
                <w:szCs w:val="24"/>
                <w:lang w:val="ro-RO"/>
              </w:rPr>
              <w:t>4.</w:t>
            </w:r>
            <w:r w:rsidR="00CA2822" w:rsidRPr="005535FB">
              <w:rPr>
                <w:rFonts w:ascii="Times New Roman" w:hAnsi="Times New Roman"/>
                <w:sz w:val="24"/>
                <w:szCs w:val="24"/>
                <w:lang w:val="ro-RO"/>
              </w:rPr>
              <w:t>6</w:t>
            </w:r>
            <w:r w:rsidRPr="005535FB">
              <w:rPr>
                <w:rFonts w:ascii="Times New Roman" w:hAnsi="Times New Roman"/>
                <w:sz w:val="24"/>
                <w:szCs w:val="24"/>
                <w:lang w:val="ro-RO"/>
              </w:rPr>
              <w:t>.</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Alte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impacturi</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informa</w:t>
            </w:r>
            <w:r w:rsidR="00863417" w:rsidRPr="005535FB">
              <w:rPr>
                <w:rFonts w:ascii="Times New Roman" w:hAnsi="Times New Roman"/>
                <w:sz w:val="24"/>
                <w:szCs w:val="24"/>
                <w:lang w:val="ro-RO"/>
              </w:rPr>
              <w:t>ț</w:t>
            </w:r>
            <w:r w:rsidRPr="005535FB">
              <w:rPr>
                <w:rFonts w:ascii="Times New Roman" w:hAnsi="Times New Roman"/>
                <w:sz w:val="24"/>
                <w:szCs w:val="24"/>
                <w:lang w:val="ro-RO"/>
              </w:rPr>
              <w:t>ii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relevante</w:t>
            </w:r>
          </w:p>
        </w:tc>
      </w:tr>
      <w:tr w:rsidR="006D3EB7" w:rsidRPr="0063158A" w14:paraId="70A7B0BB"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32EC62AC" w:rsidR="008B4BE6" w:rsidRPr="005535FB" w:rsidRDefault="00BB5969" w:rsidP="00DF6DCB">
            <w:pPr>
              <w:rPr>
                <w:rFonts w:ascii="Times New Roman" w:hAnsi="Times New Roman"/>
                <w:sz w:val="24"/>
                <w:szCs w:val="24"/>
                <w:lang w:val="ro-RO"/>
              </w:rPr>
            </w:pPr>
            <w:r w:rsidRPr="00BB5969">
              <w:rPr>
                <w:rFonts w:ascii="Times New Roman" w:hAnsi="Times New Roman"/>
                <w:sz w:val="24"/>
                <w:szCs w:val="24"/>
                <w:lang w:val="es-ES"/>
              </w:rPr>
              <w:t>Proiectul de ordin nu generează alte impacturi semnificative asupra economiei, pieței muncii sau asupra altor sectoare relevante. Se estimează că aplicarea ghidului va contribui indirect la consolidarea capacităților instituționale în domeniul conservării naturii și la îmbunătățirea procesului decizional, prin utilizarea unor instrumente metodologice clare și fundamentate științific. De asemenea, proiectul sprijină promovarea educației ecologice și a conștientizării publice privind importanța protecției mediului și a utilizării durabile a resurselor naturale.</w:t>
            </w:r>
          </w:p>
        </w:tc>
      </w:tr>
      <w:tr w:rsidR="006D3EB7" w:rsidRPr="0063158A"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5535FB" w:rsidRDefault="006933C3" w:rsidP="007C53A1">
            <w:pPr>
              <w:rPr>
                <w:rFonts w:ascii="Times New Roman" w:hAnsi="Times New Roman"/>
                <w:b/>
                <w:bCs/>
                <w:sz w:val="24"/>
                <w:szCs w:val="24"/>
                <w:lang w:val="ro-RO"/>
              </w:rPr>
            </w:pPr>
            <w:r w:rsidRPr="005535FB">
              <w:rPr>
                <w:rFonts w:ascii="Times New Roman" w:hAnsi="Times New Roman"/>
                <w:b/>
                <w:bCs/>
                <w:sz w:val="24"/>
                <w:szCs w:val="24"/>
                <w:lang w:val="ro-RO"/>
              </w:rPr>
              <w:t>5.</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Compatibilitatea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cu</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legisla</w:t>
            </w:r>
            <w:r w:rsidR="00863417" w:rsidRPr="005535FB">
              <w:rPr>
                <w:rFonts w:ascii="Times New Roman" w:hAnsi="Times New Roman"/>
                <w:b/>
                <w:bCs/>
                <w:sz w:val="24"/>
                <w:szCs w:val="24"/>
                <w:lang w:val="ro-RO"/>
              </w:rPr>
              <w:t>ț</w:t>
            </w:r>
            <w:r w:rsidRPr="005535FB">
              <w:rPr>
                <w:rFonts w:ascii="Times New Roman" w:hAnsi="Times New Roman"/>
                <w:b/>
                <w:bCs/>
                <w:sz w:val="24"/>
                <w:szCs w:val="24"/>
                <w:lang w:val="ro-RO"/>
              </w:rPr>
              <w:t>ia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UE</w:t>
            </w:r>
            <w:r w:rsidR="00032B46" w:rsidRPr="005535FB">
              <w:rPr>
                <w:rFonts w:ascii="Times New Roman" w:hAnsi="Times New Roman"/>
                <w:b/>
                <w:bCs/>
                <w:sz w:val="24"/>
                <w:szCs w:val="24"/>
                <w:lang w:val="ro-RO"/>
              </w:rPr>
              <w:t xml:space="preserve"> </w:t>
            </w:r>
          </w:p>
        </w:tc>
      </w:tr>
      <w:tr w:rsidR="006D3EB7" w:rsidRPr="0063158A" w14:paraId="564B5E4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32169FB" w14:textId="77777777" w:rsidR="008B4BE6" w:rsidRDefault="006933C3" w:rsidP="007C53A1">
            <w:pPr>
              <w:rPr>
                <w:rFonts w:ascii="Times New Roman" w:hAnsi="Times New Roman"/>
                <w:sz w:val="24"/>
                <w:szCs w:val="24"/>
                <w:lang w:val="ro-RO"/>
              </w:rPr>
            </w:pPr>
            <w:r w:rsidRPr="005535FB">
              <w:rPr>
                <w:rFonts w:ascii="Times New Roman" w:hAnsi="Times New Roman"/>
                <w:sz w:val="24"/>
                <w:szCs w:val="24"/>
                <w:lang w:val="ro-RO"/>
              </w:rPr>
              <w:t>5.1.</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Măsuri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necesare</w:t>
            </w:r>
            <w:r w:rsidR="00032B46" w:rsidRPr="005535FB">
              <w:rPr>
                <w:rFonts w:ascii="Times New Roman" w:hAnsi="Times New Roman"/>
                <w:sz w:val="24"/>
                <w:szCs w:val="24"/>
                <w:lang w:val="ro-RO"/>
              </w:rPr>
              <w:t xml:space="preserve"> </w:t>
            </w:r>
            <w:r w:rsidR="006E0A2E" w:rsidRPr="005535FB">
              <w:rPr>
                <w:rFonts w:ascii="Times New Roman" w:hAnsi="Times New Roman"/>
                <w:sz w:val="24"/>
                <w:szCs w:val="24"/>
                <w:lang w:val="ro-RO"/>
              </w:rPr>
              <w:t xml:space="preserve">pentru </w:t>
            </w:r>
            <w:r w:rsidRPr="005535FB">
              <w:rPr>
                <w:rFonts w:ascii="Times New Roman" w:hAnsi="Times New Roman"/>
                <w:sz w:val="24"/>
                <w:szCs w:val="24"/>
                <w:lang w:val="ro-RO"/>
              </w:rPr>
              <w:t>transpuner</w:t>
            </w:r>
            <w:r w:rsidR="006E0A2E" w:rsidRPr="005535FB">
              <w:rPr>
                <w:rFonts w:ascii="Times New Roman" w:hAnsi="Times New Roman"/>
                <w:sz w:val="24"/>
                <w:szCs w:val="24"/>
                <w:lang w:val="ro-RO"/>
              </w:rPr>
              <w:t>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actelor</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juridice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ale</w:t>
            </w:r>
            <w:r w:rsidR="00032B46" w:rsidRPr="005535FB">
              <w:rPr>
                <w:rFonts w:ascii="Times New Roman" w:hAnsi="Times New Roman"/>
                <w:sz w:val="24"/>
                <w:szCs w:val="24"/>
                <w:lang w:val="ro-RO"/>
              </w:rPr>
              <w:t xml:space="preserve"> </w:t>
            </w:r>
            <w:r w:rsidR="007C53A1" w:rsidRPr="005535FB">
              <w:rPr>
                <w:rFonts w:ascii="Times New Roman" w:hAnsi="Times New Roman"/>
                <w:sz w:val="24"/>
                <w:szCs w:val="24"/>
                <w:lang w:val="ro-RO"/>
              </w:rPr>
              <w:t>UE</w:t>
            </w:r>
            <w:r w:rsidR="00825DC9" w:rsidRPr="005535FB">
              <w:rPr>
                <w:rFonts w:ascii="Times New Roman" w:hAnsi="Times New Roman"/>
                <w:sz w:val="24"/>
                <w:szCs w:val="24"/>
                <w:lang w:val="ro-RO"/>
              </w:rPr>
              <w:t xml:space="preserve"> în legislația națională</w:t>
            </w:r>
          </w:p>
          <w:p w14:paraId="5EC5689E" w14:textId="3161FEA2" w:rsidR="00640B48" w:rsidRPr="005535FB" w:rsidRDefault="00E53A53" w:rsidP="007B54F3">
            <w:pPr>
              <w:rPr>
                <w:rFonts w:ascii="Times New Roman" w:hAnsi="Times New Roman"/>
                <w:sz w:val="24"/>
                <w:szCs w:val="24"/>
                <w:lang w:val="ro-RO"/>
              </w:rPr>
            </w:pPr>
            <w:r w:rsidRPr="00E53A53">
              <w:rPr>
                <w:rFonts w:ascii="Times New Roman" w:hAnsi="Times New Roman"/>
                <w:sz w:val="24"/>
                <w:szCs w:val="24"/>
                <w:lang w:val="ro-RO"/>
              </w:rPr>
              <w:t>Proiectul de ordin nu are ca obiect transpunerea directă a unor acte juridice ale Uniunii Europene în legislația națională, fiind un instrument metodologic de aplicare a cadrului normativ existent.</w:t>
            </w:r>
          </w:p>
        </w:tc>
      </w:tr>
      <w:tr w:rsidR="006D3EB7" w:rsidRPr="008C4AFE" w14:paraId="1541F0CB" w14:textId="77777777" w:rsidTr="00640B48">
        <w:tc>
          <w:tcPr>
            <w:tcW w:w="9109"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161AC575" w:rsidR="00662276" w:rsidRPr="005535FB" w:rsidRDefault="006933C3" w:rsidP="00DF6DCB">
            <w:pPr>
              <w:rPr>
                <w:rFonts w:ascii="Times New Roman" w:hAnsi="Times New Roman"/>
                <w:sz w:val="24"/>
                <w:szCs w:val="24"/>
                <w:lang w:val="ro-RO"/>
              </w:rPr>
            </w:pPr>
            <w:r w:rsidRPr="005535FB">
              <w:rPr>
                <w:rFonts w:ascii="Times New Roman" w:hAnsi="Times New Roman"/>
                <w:sz w:val="24"/>
                <w:szCs w:val="24"/>
                <w:lang w:val="ro-RO"/>
              </w:rPr>
              <w:t>5.2.</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Măsuri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care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urmăresc</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crearea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cadrului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juridic</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intern</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necesar</w:t>
            </w:r>
            <w:r w:rsidR="00032B46" w:rsidRPr="005535FB">
              <w:rPr>
                <w:rFonts w:ascii="Times New Roman" w:hAnsi="Times New Roman"/>
                <w:sz w:val="24"/>
                <w:szCs w:val="24"/>
                <w:lang w:val="ro-RO"/>
              </w:rPr>
              <w:t xml:space="preserve"> </w:t>
            </w:r>
            <w:r w:rsidR="006E0A2E" w:rsidRPr="005535FB">
              <w:rPr>
                <w:rFonts w:ascii="Times New Roman" w:hAnsi="Times New Roman"/>
                <w:sz w:val="24"/>
                <w:szCs w:val="24"/>
                <w:lang w:val="ro-RO"/>
              </w:rPr>
              <w:t xml:space="preserve">pentru </w:t>
            </w:r>
            <w:r w:rsidRPr="005535FB">
              <w:rPr>
                <w:rFonts w:ascii="Times New Roman" w:hAnsi="Times New Roman"/>
                <w:sz w:val="24"/>
                <w:szCs w:val="24"/>
                <w:lang w:val="ro-RO"/>
              </w:rPr>
              <w:t>implement</w:t>
            </w:r>
            <w:r w:rsidR="006E0A2E" w:rsidRPr="005535FB">
              <w:rPr>
                <w:rFonts w:ascii="Times New Roman" w:hAnsi="Times New Roman"/>
                <w:sz w:val="24"/>
                <w:szCs w:val="24"/>
                <w:lang w:val="ro-RO"/>
              </w:rPr>
              <w:t>area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legisla</w:t>
            </w:r>
            <w:r w:rsidR="00863417" w:rsidRPr="005535FB">
              <w:rPr>
                <w:rFonts w:ascii="Times New Roman" w:hAnsi="Times New Roman"/>
                <w:sz w:val="24"/>
                <w:szCs w:val="24"/>
                <w:lang w:val="ro-RO"/>
              </w:rPr>
              <w:t>ț</w:t>
            </w:r>
            <w:r w:rsidRPr="005535FB">
              <w:rPr>
                <w:rFonts w:ascii="Times New Roman" w:hAnsi="Times New Roman"/>
                <w:sz w:val="24"/>
                <w:szCs w:val="24"/>
                <w:lang w:val="ro-RO"/>
              </w:rPr>
              <w:t>iei</w:t>
            </w:r>
            <w:r w:rsidR="00032B46" w:rsidRPr="005535FB">
              <w:rPr>
                <w:rFonts w:ascii="Times New Roman" w:hAnsi="Times New Roman"/>
                <w:sz w:val="24"/>
                <w:szCs w:val="24"/>
                <w:lang w:val="ro-RO"/>
              </w:rPr>
              <w:t xml:space="preserve"> </w:t>
            </w:r>
            <w:r w:rsidR="007C53A1" w:rsidRPr="005535FB">
              <w:rPr>
                <w:rFonts w:ascii="Times New Roman" w:hAnsi="Times New Roman"/>
                <w:sz w:val="24"/>
                <w:szCs w:val="24"/>
                <w:lang w:val="ro-RO"/>
              </w:rPr>
              <w:t>UE</w:t>
            </w:r>
          </w:p>
        </w:tc>
      </w:tr>
      <w:tr w:rsidR="006D3EB7" w:rsidRPr="006C7BBA"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7F170D7C" w:rsidR="008B4BE6" w:rsidRPr="005535FB" w:rsidRDefault="007B54F3" w:rsidP="00DF6DCB">
            <w:pPr>
              <w:rPr>
                <w:rFonts w:ascii="Times New Roman" w:hAnsi="Times New Roman"/>
                <w:sz w:val="24"/>
                <w:szCs w:val="24"/>
                <w:lang w:val="ro-RO"/>
              </w:rPr>
            </w:pPr>
            <w:r w:rsidRPr="007B54F3">
              <w:rPr>
                <w:rFonts w:ascii="Times New Roman" w:hAnsi="Times New Roman"/>
                <w:sz w:val="24"/>
                <w:szCs w:val="24"/>
                <w:lang w:val="ro-RO"/>
              </w:rPr>
              <w:t>Proiectul nu transpune în mod direct prevederile legislației Uniunii Europene, însă contribuie la consolidarea cadrului instituțional necesar implementării acquis-ului Uniunii Europene în domeniul protecției naturii și conservării biodiversității, inclusiv în perspectiva instituirii și gestionării rețelei Natura 2000.</w:t>
            </w:r>
          </w:p>
        </w:tc>
      </w:tr>
      <w:tr w:rsidR="006D3EB7" w:rsidRPr="0063158A"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6.</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Avizarea</w:t>
            </w:r>
            <w:r w:rsidR="00032B46" w:rsidRPr="005535FB">
              <w:rPr>
                <w:rFonts w:ascii="Times New Roman" w:hAnsi="Times New Roman"/>
                <w:b/>
                <w:bCs/>
                <w:sz w:val="24"/>
                <w:szCs w:val="24"/>
                <w:lang w:val="ro-RO"/>
              </w:rPr>
              <w:t xml:space="preserve"> </w:t>
            </w:r>
            <w:r w:rsidR="00863417" w:rsidRPr="005535FB">
              <w:rPr>
                <w:rFonts w:ascii="Times New Roman" w:hAnsi="Times New Roman"/>
                <w:b/>
                <w:bCs/>
                <w:sz w:val="24"/>
                <w:szCs w:val="24"/>
                <w:lang w:val="ro-RO"/>
              </w:rPr>
              <w:t>ș</w:t>
            </w:r>
            <w:r w:rsidRPr="005535FB">
              <w:rPr>
                <w:rFonts w:ascii="Times New Roman" w:hAnsi="Times New Roman"/>
                <w:b/>
                <w:bCs/>
                <w:sz w:val="24"/>
                <w:szCs w:val="24"/>
                <w:lang w:val="ro-RO"/>
              </w:rPr>
              <w:t>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consultarea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publică</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p>
        </w:tc>
      </w:tr>
      <w:tr w:rsidR="006D3EB7" w:rsidRPr="0063158A"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54C0F2" w14:textId="77777777" w:rsidR="008B4BE6" w:rsidRDefault="00690A10" w:rsidP="005F25C3">
            <w:pPr>
              <w:rPr>
                <w:rFonts w:ascii="Times New Roman" w:hAnsi="Times New Roman"/>
                <w:sz w:val="24"/>
                <w:szCs w:val="24"/>
                <w:lang w:val="ro-RO"/>
              </w:rPr>
            </w:pPr>
            <w:r w:rsidRPr="00341E5E">
              <w:rPr>
                <w:rFonts w:ascii="Times New Roman" w:hAnsi="Times New Roman"/>
                <w:sz w:val="24"/>
                <w:szCs w:val="24"/>
                <w:lang w:val="ro-RO"/>
              </w:rPr>
              <w:t xml:space="preserve">În conformitate cu prevederile art. 9 din Legea nr. 239/2008 privind transparența în procesul decizional, la data de </w:t>
            </w:r>
            <w:r w:rsidR="00E137A9" w:rsidRPr="00341E5E">
              <w:rPr>
                <w:rFonts w:ascii="Times New Roman" w:hAnsi="Times New Roman"/>
                <w:sz w:val="24"/>
                <w:szCs w:val="24"/>
                <w:lang w:val="ro-RO"/>
              </w:rPr>
              <w:t>09</w:t>
            </w:r>
            <w:r w:rsidR="009A6B6B" w:rsidRPr="00341E5E">
              <w:rPr>
                <w:rFonts w:ascii="Times New Roman" w:hAnsi="Times New Roman"/>
                <w:sz w:val="24"/>
                <w:szCs w:val="24"/>
                <w:lang w:val="ro-RO"/>
              </w:rPr>
              <w:t>.</w:t>
            </w:r>
            <w:r w:rsidR="00E137A9" w:rsidRPr="00341E5E">
              <w:rPr>
                <w:rFonts w:ascii="Times New Roman" w:hAnsi="Times New Roman"/>
                <w:sz w:val="24"/>
                <w:szCs w:val="24"/>
                <w:lang w:val="ro-RO"/>
              </w:rPr>
              <w:t>06.</w:t>
            </w:r>
            <w:r w:rsidR="009A6B6B" w:rsidRPr="00341E5E">
              <w:rPr>
                <w:rFonts w:ascii="Times New Roman" w:hAnsi="Times New Roman"/>
                <w:sz w:val="24"/>
                <w:szCs w:val="24"/>
                <w:lang w:val="ro-RO"/>
              </w:rPr>
              <w:t>2026</w:t>
            </w:r>
            <w:r w:rsidRPr="00341E5E">
              <w:rPr>
                <w:rFonts w:ascii="Times New Roman" w:hAnsi="Times New Roman"/>
                <w:sz w:val="24"/>
                <w:szCs w:val="24"/>
                <w:lang w:val="ro-RO"/>
              </w:rPr>
              <w:t xml:space="preserve"> a fost plasat pe pagina Particip.gov.md anunțul privind inițierea elaborării proiectului de ordin (</w:t>
            </w:r>
            <w:hyperlink r:id="rId11" w:history="1">
              <w:r w:rsidR="00341E5E" w:rsidRPr="00341E5E">
                <w:rPr>
                  <w:rStyle w:val="aff3"/>
                  <w:rFonts w:ascii="Times New Roman" w:hAnsi="Times New Roman"/>
                  <w:color w:val="auto"/>
                  <w:sz w:val="24"/>
                  <w:szCs w:val="24"/>
                  <w:lang w:val="ro-RO"/>
                </w:rPr>
                <w:t>https://particip.gov.md/ro/document/stages/proiectul-ordinului-ministrului-mediului-cu-privire-la-aprobarea-ghidului-metodologic-privind-elabor/16874</w:t>
              </w:r>
            </w:hyperlink>
            <w:r w:rsidRPr="00341E5E">
              <w:rPr>
                <w:rFonts w:ascii="Times New Roman" w:hAnsi="Times New Roman"/>
                <w:sz w:val="24"/>
                <w:szCs w:val="24"/>
                <w:lang w:val="ro-RO"/>
              </w:rPr>
              <w:t xml:space="preserve">) </w:t>
            </w:r>
            <w:r w:rsidRPr="00CD3EF1">
              <w:rPr>
                <w:rFonts w:ascii="Times New Roman" w:hAnsi="Times New Roman"/>
                <w:sz w:val="24"/>
                <w:szCs w:val="24"/>
                <w:lang w:val="ro-RO"/>
              </w:rPr>
              <w:t>și pe pagina Ministerului Mediului la compartimentul „Transparență decizională” rubrica „</w:t>
            </w:r>
            <w:r w:rsidR="00CD3EF1" w:rsidRPr="0063158A">
              <w:rPr>
                <w:rFonts w:ascii="Times New Roman" w:hAnsi="Times New Roman"/>
                <w:sz w:val="24"/>
                <w:szCs w:val="24"/>
                <w:lang w:val="es-ES"/>
              </w:rPr>
              <w:t>Consultări Publice</w:t>
            </w:r>
            <w:r w:rsidRPr="00CD3EF1">
              <w:rPr>
                <w:rFonts w:ascii="Times New Roman" w:hAnsi="Times New Roman"/>
                <w:sz w:val="24"/>
                <w:szCs w:val="24"/>
                <w:lang w:val="ro-RO"/>
              </w:rPr>
              <w:t>”  (</w:t>
            </w:r>
            <w:hyperlink r:id="rId12" w:history="1">
              <w:r w:rsidR="00C845E6" w:rsidRPr="00CD3EF1">
                <w:rPr>
                  <w:rStyle w:val="aff3"/>
                  <w:rFonts w:ascii="Times New Roman" w:hAnsi="Times New Roman"/>
                  <w:color w:val="auto"/>
                  <w:sz w:val="24"/>
                  <w:szCs w:val="24"/>
                  <w:lang w:val="ro-RO"/>
                </w:rPr>
                <w:t>https://mediu.gov.md/ro/consultari-publice</w:t>
              </w:r>
            </w:hyperlink>
            <w:hyperlink r:id="rId13" w:history="1"/>
            <w:r w:rsidRPr="00CD3EF1">
              <w:rPr>
                <w:rFonts w:ascii="Times New Roman" w:hAnsi="Times New Roman"/>
                <w:sz w:val="24"/>
                <w:szCs w:val="24"/>
                <w:lang w:val="ro-RO"/>
              </w:rPr>
              <w:t xml:space="preserve">). </w:t>
            </w:r>
          </w:p>
          <w:p w14:paraId="3F5DDBA6" w14:textId="3F0DBC33" w:rsidR="007F11C4" w:rsidRDefault="007F11C4" w:rsidP="007F11C4">
            <w:pPr>
              <w:rPr>
                <w:rFonts w:ascii="Times New Roman" w:hAnsi="Times New Roman"/>
                <w:sz w:val="24"/>
                <w:szCs w:val="24"/>
                <w:lang w:val="ro-RO"/>
              </w:rPr>
            </w:pPr>
            <w:r w:rsidRPr="007F11C4">
              <w:rPr>
                <w:rFonts w:ascii="Times New Roman" w:hAnsi="Times New Roman"/>
                <w:sz w:val="24"/>
                <w:szCs w:val="24"/>
                <w:lang w:val="ro-RO"/>
              </w:rPr>
              <w:lastRenderedPageBreak/>
              <w:t>În conformitate cu art. 32 alin. (1)</w:t>
            </w:r>
            <w:r w:rsidR="00480361">
              <w:rPr>
                <w:rFonts w:ascii="Times New Roman" w:hAnsi="Times New Roman"/>
                <w:sz w:val="24"/>
                <w:szCs w:val="24"/>
                <w:lang w:val="ro-RO"/>
              </w:rPr>
              <w:t>-</w:t>
            </w:r>
            <w:r w:rsidRPr="007F11C4">
              <w:rPr>
                <w:rFonts w:ascii="Times New Roman" w:hAnsi="Times New Roman"/>
                <w:sz w:val="24"/>
                <w:szCs w:val="24"/>
                <w:lang w:val="ro-RO"/>
              </w:rPr>
              <w:t xml:space="preserve">(3) din Legea nr.100/2017 cu privire la actele normative, proiectul de lege </w:t>
            </w:r>
            <w:r>
              <w:rPr>
                <w:rFonts w:ascii="Times New Roman" w:hAnsi="Times New Roman"/>
                <w:sz w:val="24"/>
                <w:szCs w:val="24"/>
                <w:lang w:val="ro-RO"/>
              </w:rPr>
              <w:t xml:space="preserve">va fi </w:t>
            </w:r>
            <w:r w:rsidRPr="007F11C4">
              <w:rPr>
                <w:rFonts w:ascii="Times New Roman" w:hAnsi="Times New Roman"/>
                <w:sz w:val="24"/>
                <w:szCs w:val="24"/>
                <w:lang w:val="ro-RO"/>
              </w:rPr>
              <w:t xml:space="preserve">transmis spre avizare </w:t>
            </w:r>
            <w:r w:rsidR="00F7045E">
              <w:rPr>
                <w:rFonts w:ascii="Times New Roman" w:hAnsi="Times New Roman"/>
                <w:sz w:val="24"/>
                <w:szCs w:val="24"/>
                <w:lang w:val="ro-RO"/>
              </w:rPr>
              <w:t xml:space="preserve">autorităților publice și </w:t>
            </w:r>
            <w:r w:rsidRPr="007F11C4">
              <w:rPr>
                <w:rFonts w:ascii="Times New Roman" w:hAnsi="Times New Roman"/>
                <w:sz w:val="24"/>
                <w:szCs w:val="24"/>
                <w:lang w:val="ro-RO"/>
              </w:rPr>
              <w:t>instituțiilor interesate</w:t>
            </w:r>
            <w:r>
              <w:rPr>
                <w:rFonts w:ascii="Times New Roman" w:hAnsi="Times New Roman"/>
                <w:sz w:val="24"/>
                <w:szCs w:val="24"/>
                <w:lang w:val="ro-RO"/>
              </w:rPr>
              <w:t>.</w:t>
            </w:r>
            <w:r w:rsidRPr="007F11C4">
              <w:rPr>
                <w:rFonts w:ascii="Times New Roman" w:hAnsi="Times New Roman"/>
                <w:sz w:val="24"/>
                <w:szCs w:val="24"/>
                <w:lang w:val="ro-RO"/>
              </w:rPr>
              <w:t xml:space="preserve"> </w:t>
            </w:r>
          </w:p>
          <w:p w14:paraId="4B19BD64" w14:textId="27539731" w:rsidR="00F7045E" w:rsidRPr="007F11C4" w:rsidRDefault="00F7045E" w:rsidP="007F11C4">
            <w:pPr>
              <w:rPr>
                <w:rFonts w:ascii="Times New Roman" w:hAnsi="Times New Roman"/>
                <w:sz w:val="24"/>
                <w:szCs w:val="24"/>
                <w:lang w:val="ro-RO"/>
              </w:rPr>
            </w:pPr>
            <w:r>
              <w:rPr>
                <w:rFonts w:ascii="Times New Roman" w:hAnsi="Times New Roman"/>
                <w:sz w:val="24"/>
                <w:szCs w:val="24"/>
                <w:lang w:val="ro-RO"/>
              </w:rPr>
              <w:t xml:space="preserve">La data de 11.08.2026 </w:t>
            </w:r>
            <w:r w:rsidRPr="00F7045E">
              <w:rPr>
                <w:rFonts w:ascii="Times New Roman" w:hAnsi="Times New Roman"/>
                <w:sz w:val="24"/>
                <w:szCs w:val="24"/>
                <w:lang w:val="ro-RO"/>
              </w:rPr>
              <w:t xml:space="preserve">a fost plasat pe pagina Particip.gov.md anunțul privind </w:t>
            </w:r>
            <w:r>
              <w:rPr>
                <w:rFonts w:ascii="Times New Roman" w:hAnsi="Times New Roman"/>
                <w:sz w:val="24"/>
                <w:szCs w:val="24"/>
                <w:lang w:val="ro-RO"/>
              </w:rPr>
              <w:t>consultările publice privind</w:t>
            </w:r>
            <w:r w:rsidRPr="00F7045E">
              <w:rPr>
                <w:rFonts w:ascii="Times New Roman" w:hAnsi="Times New Roman"/>
                <w:sz w:val="24"/>
                <w:szCs w:val="24"/>
                <w:lang w:val="ro-RO"/>
              </w:rPr>
              <w:t xml:space="preserve"> elabor</w:t>
            </w:r>
            <w:r>
              <w:rPr>
                <w:rFonts w:ascii="Times New Roman" w:hAnsi="Times New Roman"/>
                <w:sz w:val="24"/>
                <w:szCs w:val="24"/>
                <w:lang w:val="ro-RO"/>
              </w:rPr>
              <w:t>area</w:t>
            </w:r>
            <w:r w:rsidRPr="00F7045E">
              <w:rPr>
                <w:rFonts w:ascii="Times New Roman" w:hAnsi="Times New Roman"/>
                <w:sz w:val="24"/>
                <w:szCs w:val="24"/>
                <w:lang w:val="ro-RO"/>
              </w:rPr>
              <w:t xml:space="preserve"> proiectului de ordin (</w:t>
            </w:r>
            <w:hyperlink r:id="rId14" w:history="1">
              <w:r w:rsidRPr="00F7045E">
                <w:rPr>
                  <w:rStyle w:val="aff3"/>
                  <w:rFonts w:ascii="Times New Roman" w:hAnsi="Times New Roman"/>
                  <w:color w:val="auto"/>
                  <w:sz w:val="24"/>
                  <w:szCs w:val="24"/>
                  <w:lang w:val="ro-RO"/>
                </w:rPr>
                <w:t>https://particip.gov.md/ro/document/stages/proiectul-ordinului-ministrului-mediului-cu-privire-la-aprobarea-ghidului-metodologic-privind-elabor/16874</w:t>
              </w:r>
            </w:hyperlink>
            <w:r w:rsidRPr="00F7045E">
              <w:rPr>
                <w:rFonts w:ascii="Times New Roman" w:hAnsi="Times New Roman"/>
                <w:sz w:val="24"/>
                <w:szCs w:val="24"/>
                <w:lang w:val="ro-RO"/>
              </w:rPr>
              <w:t>) și pe pagina Ministerului Mediului la compartimentul „Transparență decizională” rubrica „Consultări Publice”  (</w:t>
            </w:r>
            <w:hyperlink r:id="rId15" w:history="1">
              <w:r w:rsidR="005533B3" w:rsidRPr="005533B3">
                <w:rPr>
                  <w:rStyle w:val="aff3"/>
                  <w:rFonts w:ascii="Times New Roman" w:hAnsi="Times New Roman"/>
                  <w:color w:val="auto"/>
                  <w:sz w:val="24"/>
                  <w:szCs w:val="24"/>
                  <w:lang w:val="ro-RO"/>
                </w:rPr>
                <w:t>https://mediu.gov.md/ro/consultari-publice</w:t>
              </w:r>
            </w:hyperlink>
            <w:r w:rsidRPr="00F7045E">
              <w:rPr>
                <w:rFonts w:ascii="Times New Roman" w:hAnsi="Times New Roman"/>
                <w:sz w:val="24"/>
                <w:szCs w:val="24"/>
                <w:lang w:val="ro-RO"/>
              </w:rPr>
              <w:t>).</w:t>
            </w:r>
          </w:p>
          <w:p w14:paraId="7E6045F3" w14:textId="5BFB3FBD" w:rsidR="007F11C4" w:rsidRPr="005535FB" w:rsidRDefault="007F11C4" w:rsidP="007F11C4">
            <w:pPr>
              <w:rPr>
                <w:rFonts w:ascii="Times New Roman" w:hAnsi="Times New Roman"/>
                <w:sz w:val="24"/>
                <w:szCs w:val="24"/>
                <w:lang w:val="ro-RO"/>
              </w:rPr>
            </w:pPr>
            <w:r w:rsidRPr="007F11C4">
              <w:rPr>
                <w:rFonts w:ascii="Times New Roman" w:hAnsi="Times New Roman"/>
                <w:sz w:val="24"/>
                <w:szCs w:val="24"/>
                <w:lang w:val="ro-RO"/>
              </w:rPr>
              <w:t xml:space="preserve">Rezultatele avizărilor și consultărilor publice </w:t>
            </w:r>
            <w:r>
              <w:rPr>
                <w:rFonts w:ascii="Times New Roman" w:hAnsi="Times New Roman"/>
                <w:sz w:val="24"/>
                <w:szCs w:val="24"/>
                <w:lang w:val="ro-RO"/>
              </w:rPr>
              <w:t xml:space="preserve">vor fi </w:t>
            </w:r>
            <w:r w:rsidRPr="007F11C4">
              <w:rPr>
                <w:rFonts w:ascii="Times New Roman" w:hAnsi="Times New Roman"/>
                <w:sz w:val="24"/>
                <w:szCs w:val="24"/>
                <w:lang w:val="ro-RO"/>
              </w:rPr>
              <w:t>expuse în Sinteza obiecțiilor și propunerilor.</w:t>
            </w:r>
          </w:p>
        </w:tc>
      </w:tr>
      <w:tr w:rsidR="006D3EB7" w:rsidRPr="005535FB"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lastRenderedPageBreak/>
              <w:t>7.</w:t>
            </w:r>
            <w:r w:rsidR="00032B46" w:rsidRPr="005535FB">
              <w:rPr>
                <w:rFonts w:ascii="Times New Roman" w:hAnsi="Times New Roman"/>
                <w:b/>
                <w:bCs/>
                <w:sz w:val="24"/>
                <w:szCs w:val="24"/>
                <w:lang w:val="ro-RO"/>
              </w:rPr>
              <w:t xml:space="preserve"> </w:t>
            </w:r>
            <w:r w:rsidR="00A95A2D" w:rsidRPr="005535FB">
              <w:rPr>
                <w:rFonts w:ascii="Times New Roman" w:hAnsi="Times New Roman"/>
                <w:b/>
                <w:bCs/>
                <w:sz w:val="24"/>
                <w:szCs w:val="24"/>
                <w:lang w:val="ro-RO"/>
              </w:rPr>
              <w:t>C</w:t>
            </w:r>
            <w:r w:rsidRPr="005535FB">
              <w:rPr>
                <w:rFonts w:ascii="Times New Roman" w:hAnsi="Times New Roman"/>
                <w:b/>
                <w:bCs/>
                <w:sz w:val="24"/>
                <w:szCs w:val="24"/>
                <w:lang w:val="ro-RO"/>
              </w:rPr>
              <w:t>oncluziile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expertizelor</w:t>
            </w:r>
          </w:p>
        </w:tc>
      </w:tr>
      <w:tr w:rsidR="006D3EB7" w:rsidRPr="0063158A"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20A572BB" w:rsidR="008B4BE6" w:rsidRPr="005535FB" w:rsidRDefault="00AB3377" w:rsidP="00812739">
            <w:pPr>
              <w:rPr>
                <w:rFonts w:ascii="Times New Roman" w:hAnsi="Times New Roman"/>
                <w:b/>
                <w:bCs/>
                <w:sz w:val="24"/>
                <w:szCs w:val="24"/>
                <w:lang w:val="ro-RO"/>
              </w:rPr>
            </w:pPr>
            <w:r w:rsidRPr="009A6B6B">
              <w:rPr>
                <w:rFonts w:ascii="Times New Roman" w:hAnsi="Times New Roman"/>
                <w:sz w:val="24"/>
                <w:szCs w:val="24"/>
                <w:lang w:val="ro-RO"/>
              </w:rPr>
              <w:t>Proiectul Ordinului va fi remis Ministerului Justiției pentru expertiză juridică în conformitate cu art. 37 din Legea nr. 100/2017 cu privire la actele normative</w:t>
            </w:r>
            <w:r w:rsidR="00812739">
              <w:rPr>
                <w:rFonts w:ascii="Times New Roman" w:hAnsi="Times New Roman"/>
                <w:sz w:val="24"/>
                <w:szCs w:val="24"/>
                <w:lang w:val="ro-RO"/>
              </w:rPr>
              <w:t xml:space="preserve"> după </w:t>
            </w:r>
            <w:r w:rsidR="00812739" w:rsidRPr="00812739">
              <w:rPr>
                <w:rFonts w:ascii="Times New Roman" w:hAnsi="Times New Roman"/>
                <w:sz w:val="24"/>
                <w:szCs w:val="24"/>
                <w:lang w:val="ro-RO"/>
              </w:rPr>
              <w:t>aviz</w:t>
            </w:r>
            <w:r w:rsidR="00812739">
              <w:rPr>
                <w:rFonts w:ascii="Times New Roman" w:hAnsi="Times New Roman"/>
                <w:sz w:val="24"/>
                <w:szCs w:val="24"/>
                <w:lang w:val="ro-RO"/>
              </w:rPr>
              <w:t>area</w:t>
            </w:r>
            <w:r w:rsidR="00812739" w:rsidRPr="00812739">
              <w:rPr>
                <w:rFonts w:ascii="Times New Roman" w:hAnsi="Times New Roman"/>
                <w:sz w:val="24"/>
                <w:szCs w:val="24"/>
                <w:lang w:val="ro-RO"/>
              </w:rPr>
              <w:t xml:space="preserve"> și consult</w:t>
            </w:r>
            <w:r w:rsidR="00812739">
              <w:rPr>
                <w:rFonts w:ascii="Times New Roman" w:hAnsi="Times New Roman"/>
                <w:sz w:val="24"/>
                <w:szCs w:val="24"/>
                <w:lang w:val="ro-RO"/>
              </w:rPr>
              <w:t>area</w:t>
            </w:r>
            <w:r w:rsidR="00812739" w:rsidRPr="00812739">
              <w:rPr>
                <w:rFonts w:ascii="Times New Roman" w:hAnsi="Times New Roman"/>
                <w:sz w:val="24"/>
                <w:szCs w:val="24"/>
                <w:lang w:val="ro-RO"/>
              </w:rPr>
              <w:t xml:space="preserve"> public</w:t>
            </w:r>
            <w:r w:rsidR="00812739">
              <w:rPr>
                <w:rFonts w:ascii="Times New Roman" w:hAnsi="Times New Roman"/>
                <w:sz w:val="24"/>
                <w:szCs w:val="24"/>
                <w:lang w:val="ro-RO"/>
              </w:rPr>
              <w:t>ă al proiectului de ordin</w:t>
            </w:r>
            <w:r w:rsidRPr="009A6B6B">
              <w:rPr>
                <w:rFonts w:ascii="Times New Roman" w:hAnsi="Times New Roman"/>
                <w:sz w:val="24"/>
                <w:szCs w:val="24"/>
                <w:lang w:val="ro-RO"/>
              </w:rPr>
              <w:t xml:space="preserve">. Informația privind rezultatele expertizei va fi inclusă după recepționarea raportului de expertiză juridică. </w:t>
            </w:r>
          </w:p>
        </w:tc>
      </w:tr>
      <w:tr w:rsidR="006D3EB7" w:rsidRPr="0063158A"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8.</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Modul</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de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încorporare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în</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cadrul</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r w:rsidR="00032B46" w:rsidRPr="005535FB">
              <w:rPr>
                <w:rFonts w:ascii="Times New Roman" w:hAnsi="Times New Roman"/>
                <w:b/>
                <w:bCs/>
                <w:sz w:val="24"/>
                <w:szCs w:val="24"/>
                <w:lang w:val="ro-RO"/>
              </w:rPr>
              <w:t xml:space="preserve"> </w:t>
            </w:r>
            <w:r w:rsidR="007C53A1" w:rsidRPr="005535FB">
              <w:rPr>
                <w:rFonts w:ascii="Times New Roman" w:hAnsi="Times New Roman"/>
                <w:b/>
                <w:bCs/>
                <w:sz w:val="24"/>
                <w:szCs w:val="24"/>
                <w:lang w:val="ro-RO"/>
              </w:rPr>
              <w:t>existent</w:t>
            </w:r>
          </w:p>
        </w:tc>
      </w:tr>
      <w:tr w:rsidR="006D3EB7" w:rsidRPr="0063158A"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6D27A9" w14:textId="77777777" w:rsidR="00C27050" w:rsidRPr="00C27050" w:rsidRDefault="00C27050" w:rsidP="00C27050">
            <w:pPr>
              <w:rPr>
                <w:rFonts w:ascii="Times New Roman" w:hAnsi="Times New Roman"/>
                <w:sz w:val="24"/>
                <w:szCs w:val="24"/>
                <w:lang w:val="es-ES"/>
              </w:rPr>
            </w:pPr>
            <w:r w:rsidRPr="00C27050">
              <w:rPr>
                <w:rFonts w:ascii="Times New Roman" w:hAnsi="Times New Roman"/>
                <w:sz w:val="24"/>
                <w:szCs w:val="24"/>
                <w:lang w:val="es-ES"/>
              </w:rPr>
              <w:t>Proiectul de ordin se încorporează în cadrul normativ existent din domeniul protecției mediului și conservării biodiversității, fiind elaborat în vederea asigurării unui cadru metodologic unitar pentru elaborarea și revizuirea planurilor de management ale ariilor naturale protejate.</w:t>
            </w:r>
          </w:p>
          <w:p w14:paraId="7B97505D" w14:textId="77777777" w:rsidR="00C27050" w:rsidRPr="00C27050" w:rsidRDefault="00C27050" w:rsidP="00C27050">
            <w:pPr>
              <w:rPr>
                <w:rFonts w:ascii="Times New Roman" w:hAnsi="Times New Roman"/>
                <w:sz w:val="24"/>
                <w:szCs w:val="24"/>
                <w:lang w:val="es-ES"/>
              </w:rPr>
            </w:pPr>
            <w:r w:rsidRPr="00C27050">
              <w:rPr>
                <w:rFonts w:ascii="Times New Roman" w:hAnsi="Times New Roman"/>
                <w:sz w:val="24"/>
                <w:szCs w:val="24"/>
                <w:lang w:val="es-ES"/>
              </w:rPr>
              <w:t>Adoptarea proiectului de ordin nu implică modificarea sau abrogarea altor acte normative și nu necesită elaborarea unor acte normative suplimentare pentru implementarea prevederilor acestuia.</w:t>
            </w:r>
          </w:p>
          <w:p w14:paraId="551D5CBA" w14:textId="75EB9E1B" w:rsidR="008B4BE6" w:rsidRPr="00686E0F" w:rsidRDefault="00C27050" w:rsidP="00C27050">
            <w:pPr>
              <w:rPr>
                <w:rFonts w:ascii="Times New Roman" w:hAnsi="Times New Roman"/>
                <w:sz w:val="24"/>
                <w:szCs w:val="24"/>
                <w:lang w:val="es-ES"/>
              </w:rPr>
            </w:pPr>
            <w:r w:rsidRPr="00C27050">
              <w:rPr>
                <w:rFonts w:ascii="Times New Roman" w:hAnsi="Times New Roman"/>
                <w:sz w:val="24"/>
                <w:szCs w:val="24"/>
                <w:lang w:val="es-ES"/>
              </w:rPr>
              <w:t>Prevederile ghidului aprobat prin ordin urmează a fi aplicate în coroborare cu cadrul normativ existent în domeniul ariilor naturale protejate și al conservării biodiversității.</w:t>
            </w:r>
          </w:p>
        </w:tc>
      </w:tr>
      <w:tr w:rsidR="006D3EB7" w:rsidRPr="0063158A"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5535FB" w:rsidRDefault="006933C3" w:rsidP="00F37ED4">
            <w:pPr>
              <w:rPr>
                <w:rFonts w:ascii="Times New Roman" w:hAnsi="Times New Roman"/>
                <w:b/>
                <w:bCs/>
                <w:sz w:val="24"/>
                <w:szCs w:val="24"/>
                <w:lang w:val="ro-RO"/>
              </w:rPr>
            </w:pPr>
            <w:r w:rsidRPr="005535FB">
              <w:rPr>
                <w:rFonts w:ascii="Times New Roman" w:hAnsi="Times New Roman"/>
                <w:b/>
                <w:bCs/>
                <w:sz w:val="24"/>
                <w:szCs w:val="24"/>
                <w:lang w:val="ro-RO"/>
              </w:rPr>
              <w:t>9.</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Măsuri</w:t>
            </w:r>
            <w:r w:rsidR="0036135C" w:rsidRPr="005535FB">
              <w:rPr>
                <w:rFonts w:ascii="Times New Roman" w:hAnsi="Times New Roman"/>
                <w:b/>
                <w:bCs/>
                <w:sz w:val="24"/>
                <w:szCs w:val="24"/>
                <w:lang w:val="ro-RO"/>
              </w:rPr>
              <w:t>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necesare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pentru</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implementarea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prevederilor</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p>
        </w:tc>
      </w:tr>
      <w:tr w:rsidR="006D3EB7" w:rsidRPr="0063158A"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84A56F" w14:textId="77777777" w:rsidR="00C27050" w:rsidRPr="003D1035" w:rsidRDefault="00C27050" w:rsidP="00C27050">
            <w:pPr>
              <w:rPr>
                <w:rFonts w:ascii="Times New Roman" w:hAnsi="Times New Roman"/>
                <w:sz w:val="24"/>
                <w:szCs w:val="24"/>
                <w:lang w:val="es-ES"/>
              </w:rPr>
            </w:pPr>
            <w:r w:rsidRPr="003D1035">
              <w:rPr>
                <w:rFonts w:ascii="Times New Roman" w:hAnsi="Times New Roman"/>
                <w:sz w:val="24"/>
                <w:szCs w:val="24"/>
                <w:lang w:val="es-ES"/>
              </w:rPr>
              <w:t>Aplicarea prevederilor ordinului presupune utilizarea Ghidului aprobat drept document metodologic pentru organizarea și desfășurarea procesului de elaborare și revizuire a planurilor de management ale ariilor naturale protejate, inclusiv pentru asigurarea unei abordări unitare privind structura, conținutul și procesul de planificare a managementului acestora.</w:t>
            </w:r>
          </w:p>
          <w:p w14:paraId="179DE7A6" w14:textId="77777777" w:rsidR="00C27050" w:rsidRPr="003D1035" w:rsidRDefault="00C27050" w:rsidP="00C27050">
            <w:pPr>
              <w:rPr>
                <w:rFonts w:ascii="Times New Roman" w:hAnsi="Times New Roman"/>
                <w:sz w:val="24"/>
                <w:szCs w:val="24"/>
                <w:lang w:val="es-ES"/>
              </w:rPr>
            </w:pPr>
            <w:r w:rsidRPr="003D1035">
              <w:rPr>
                <w:rFonts w:ascii="Times New Roman" w:hAnsi="Times New Roman"/>
                <w:sz w:val="24"/>
                <w:szCs w:val="24"/>
                <w:lang w:val="es-ES"/>
              </w:rPr>
              <w:t>Capacitățile instituționale, materiale și umane necesare implementării vor fi asigurate în limitele resurselor disponibile ale autorităților și instituțiilor responsabile, inclusiv prin valorificarea expertizei tehnice existente și, după caz, prin atragerea suportului proiectelor de asistență tehnică și cooperare externă în domeniul conservării biodiversității.</w:t>
            </w:r>
          </w:p>
          <w:p w14:paraId="35423DE1" w14:textId="3621C01C" w:rsidR="008B4BE6" w:rsidRPr="005535FB" w:rsidRDefault="00C27050" w:rsidP="00DB2407">
            <w:pPr>
              <w:rPr>
                <w:rFonts w:ascii="Times New Roman" w:hAnsi="Times New Roman"/>
                <w:sz w:val="24"/>
                <w:szCs w:val="24"/>
                <w:lang w:val="ro-RO"/>
              </w:rPr>
            </w:pPr>
            <w:r w:rsidRPr="003D1035">
              <w:rPr>
                <w:rFonts w:ascii="Times New Roman" w:hAnsi="Times New Roman"/>
                <w:sz w:val="24"/>
                <w:szCs w:val="24"/>
                <w:lang w:val="es-ES"/>
              </w:rPr>
              <w:t>Implementarea prevederilor ordinului nu implică cheltuieli financiare suplimentare imediate din bugetul de stat, iar activitățile aferente aplicării acestuia se vor realiza în limitele alocațiilor aprobate autorităților și instituțiilor responsabile, conform cadrului normativ aplicabil.</w:t>
            </w:r>
          </w:p>
        </w:tc>
      </w:tr>
    </w:tbl>
    <w:p w14:paraId="6C5979B8" w14:textId="27571413" w:rsidR="008B4BE6" w:rsidRPr="005535FB" w:rsidRDefault="008B4BE6" w:rsidP="00AD5768">
      <w:pPr>
        <w:tabs>
          <w:tab w:val="left" w:pos="884"/>
          <w:tab w:val="left" w:pos="1196"/>
        </w:tabs>
        <w:rPr>
          <w:sz w:val="24"/>
          <w:szCs w:val="24"/>
          <w:lang w:val="ro-RO"/>
        </w:rPr>
      </w:pPr>
    </w:p>
    <w:sectPr w:rsidR="008B4BE6" w:rsidRPr="005535FB" w:rsidSect="00505ED7">
      <w:headerReference w:type="default" r:id="rId16"/>
      <w:headerReference w:type="first" r:id="rId17"/>
      <w:pgSz w:w="11907" w:h="16840"/>
      <w:pgMar w:top="709" w:right="992" w:bottom="1418" w:left="156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4AE84" w14:textId="77777777" w:rsidR="00620D6A" w:rsidRDefault="00620D6A">
      <w:r>
        <w:separator/>
      </w:r>
    </w:p>
  </w:endnote>
  <w:endnote w:type="continuationSeparator" w:id="0">
    <w:p w14:paraId="47931500" w14:textId="77777777" w:rsidR="00620D6A" w:rsidRDefault="0062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 Benguiat_Bold">
    <w:altName w:val="Cambria Math"/>
    <w:charset w:val="00"/>
    <w:family w:val="swiss"/>
    <w:pitch w:val="variable"/>
    <w:sig w:usb0="00000003" w:usb1="00000000" w:usb2="00000000" w:usb3="00000000" w:csb0="00000001" w:csb1="00000000"/>
  </w:font>
  <w:font w:name="$Caslon">
    <w:altName w:val="Cambria Math"/>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43C4B" w14:textId="77777777" w:rsidR="00620D6A" w:rsidRDefault="00620D6A">
      <w:r>
        <w:separator/>
      </w:r>
    </w:p>
  </w:footnote>
  <w:footnote w:type="continuationSeparator" w:id="0">
    <w:p w14:paraId="7EC09E07" w14:textId="77777777" w:rsidR="00620D6A" w:rsidRDefault="00620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D3B"/>
    <w:multiLevelType w:val="multilevel"/>
    <w:tmpl w:val="662E5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82312"/>
    <w:multiLevelType w:val="hybridMultilevel"/>
    <w:tmpl w:val="16A4E7C2"/>
    <w:lvl w:ilvl="0" w:tplc="2E4C8B3C">
      <w:start w:val="1"/>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093025A1"/>
    <w:multiLevelType w:val="multilevel"/>
    <w:tmpl w:val="D1D2DC8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04725"/>
    <w:multiLevelType w:val="multilevel"/>
    <w:tmpl w:val="55A298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82860"/>
    <w:multiLevelType w:val="multilevel"/>
    <w:tmpl w:val="439C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E62E2"/>
    <w:multiLevelType w:val="hybridMultilevel"/>
    <w:tmpl w:val="7062B8E6"/>
    <w:lvl w:ilvl="0" w:tplc="040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AC97C7A"/>
    <w:multiLevelType w:val="multilevel"/>
    <w:tmpl w:val="4774C1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3A57E8"/>
    <w:multiLevelType w:val="multilevel"/>
    <w:tmpl w:val="51DE4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123514"/>
    <w:multiLevelType w:val="hybridMultilevel"/>
    <w:tmpl w:val="D6B6BB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10" w15:restartNumberingAfterBreak="0">
    <w:nsid w:val="534D075D"/>
    <w:multiLevelType w:val="multilevel"/>
    <w:tmpl w:val="58CC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293C49"/>
    <w:multiLevelType w:val="multilevel"/>
    <w:tmpl w:val="3146A34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384514"/>
    <w:multiLevelType w:val="multilevel"/>
    <w:tmpl w:val="A0848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E73847"/>
    <w:multiLevelType w:val="multilevel"/>
    <w:tmpl w:val="2ACAFA8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9D1E9A"/>
    <w:multiLevelType w:val="multilevel"/>
    <w:tmpl w:val="7F64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0"/>
  </w:num>
  <w:num w:numId="4">
    <w:abstractNumId w:val="11"/>
  </w:num>
  <w:num w:numId="5">
    <w:abstractNumId w:val="13"/>
  </w:num>
  <w:num w:numId="6">
    <w:abstractNumId w:val="2"/>
  </w:num>
  <w:num w:numId="7">
    <w:abstractNumId w:val="7"/>
  </w:num>
  <w:num w:numId="8">
    <w:abstractNumId w:val="14"/>
  </w:num>
  <w:num w:numId="9">
    <w:abstractNumId w:val="6"/>
  </w:num>
  <w:num w:numId="10">
    <w:abstractNumId w:val="3"/>
  </w:num>
  <w:num w:numId="11">
    <w:abstractNumId w:val="12"/>
  </w:num>
  <w:num w:numId="12">
    <w:abstractNumId w:val="0"/>
  </w:num>
  <w:num w:numId="13">
    <w:abstractNumId w:val="8"/>
  </w:num>
  <w:num w:numId="14">
    <w:abstractNumId w:val="5"/>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1905"/>
    <w:rsid w:val="00013460"/>
    <w:rsid w:val="00013804"/>
    <w:rsid w:val="00013AC9"/>
    <w:rsid w:val="0001747F"/>
    <w:rsid w:val="0002435C"/>
    <w:rsid w:val="00032B46"/>
    <w:rsid w:val="00032BA0"/>
    <w:rsid w:val="00037291"/>
    <w:rsid w:val="0004289C"/>
    <w:rsid w:val="00043AC7"/>
    <w:rsid w:val="00044D19"/>
    <w:rsid w:val="00052045"/>
    <w:rsid w:val="00054810"/>
    <w:rsid w:val="00061457"/>
    <w:rsid w:val="000713DA"/>
    <w:rsid w:val="00071EAA"/>
    <w:rsid w:val="0007236F"/>
    <w:rsid w:val="00075A5F"/>
    <w:rsid w:val="00081267"/>
    <w:rsid w:val="00085029"/>
    <w:rsid w:val="000A6BA5"/>
    <w:rsid w:val="000A6BD8"/>
    <w:rsid w:val="000B3D87"/>
    <w:rsid w:val="000B50EE"/>
    <w:rsid w:val="000C041B"/>
    <w:rsid w:val="000C2AB4"/>
    <w:rsid w:val="000C7369"/>
    <w:rsid w:val="000D5C74"/>
    <w:rsid w:val="000E1D40"/>
    <w:rsid w:val="000E2800"/>
    <w:rsid w:val="000E5F9B"/>
    <w:rsid w:val="000F497A"/>
    <w:rsid w:val="000F5659"/>
    <w:rsid w:val="00102AD8"/>
    <w:rsid w:val="0010550F"/>
    <w:rsid w:val="00113956"/>
    <w:rsid w:val="00116035"/>
    <w:rsid w:val="001211EA"/>
    <w:rsid w:val="00125DAF"/>
    <w:rsid w:val="00143389"/>
    <w:rsid w:val="00143CC4"/>
    <w:rsid w:val="0015146D"/>
    <w:rsid w:val="00152889"/>
    <w:rsid w:val="00157D40"/>
    <w:rsid w:val="00162BE7"/>
    <w:rsid w:val="0017006C"/>
    <w:rsid w:val="00170E10"/>
    <w:rsid w:val="0017340C"/>
    <w:rsid w:val="00174E20"/>
    <w:rsid w:val="00182BEB"/>
    <w:rsid w:val="00184334"/>
    <w:rsid w:val="00185AC8"/>
    <w:rsid w:val="00191428"/>
    <w:rsid w:val="001A25C3"/>
    <w:rsid w:val="001A37C7"/>
    <w:rsid w:val="001B3BE4"/>
    <w:rsid w:val="001B5818"/>
    <w:rsid w:val="001B66A4"/>
    <w:rsid w:val="001B6E6E"/>
    <w:rsid w:val="001C3F21"/>
    <w:rsid w:val="001C4EEE"/>
    <w:rsid w:val="001D0D54"/>
    <w:rsid w:val="001D2FA2"/>
    <w:rsid w:val="001E43E9"/>
    <w:rsid w:val="001E4497"/>
    <w:rsid w:val="001F0570"/>
    <w:rsid w:val="001F2097"/>
    <w:rsid w:val="001F6B92"/>
    <w:rsid w:val="002000EB"/>
    <w:rsid w:val="00200223"/>
    <w:rsid w:val="00200516"/>
    <w:rsid w:val="00204772"/>
    <w:rsid w:val="00205100"/>
    <w:rsid w:val="0020794F"/>
    <w:rsid w:val="002164C9"/>
    <w:rsid w:val="002170A5"/>
    <w:rsid w:val="00230761"/>
    <w:rsid w:val="00236E65"/>
    <w:rsid w:val="002372B8"/>
    <w:rsid w:val="00240AC0"/>
    <w:rsid w:val="002453BD"/>
    <w:rsid w:val="00246FD4"/>
    <w:rsid w:val="00257353"/>
    <w:rsid w:val="00263B1E"/>
    <w:rsid w:val="00264E74"/>
    <w:rsid w:val="002721D2"/>
    <w:rsid w:val="0027425A"/>
    <w:rsid w:val="0028093A"/>
    <w:rsid w:val="00281C80"/>
    <w:rsid w:val="002948C4"/>
    <w:rsid w:val="002950E0"/>
    <w:rsid w:val="002954C4"/>
    <w:rsid w:val="00295D42"/>
    <w:rsid w:val="00296ACB"/>
    <w:rsid w:val="002A33D8"/>
    <w:rsid w:val="002B07BD"/>
    <w:rsid w:val="002B5444"/>
    <w:rsid w:val="002B547F"/>
    <w:rsid w:val="002C21E9"/>
    <w:rsid w:val="002C7468"/>
    <w:rsid w:val="002D2973"/>
    <w:rsid w:val="002D38C5"/>
    <w:rsid w:val="002E1719"/>
    <w:rsid w:val="002E4217"/>
    <w:rsid w:val="002E505B"/>
    <w:rsid w:val="002E6FC2"/>
    <w:rsid w:val="002F30F7"/>
    <w:rsid w:val="002F3DAA"/>
    <w:rsid w:val="002F5F1E"/>
    <w:rsid w:val="002F7FB5"/>
    <w:rsid w:val="00301D7D"/>
    <w:rsid w:val="0030315F"/>
    <w:rsid w:val="003075AB"/>
    <w:rsid w:val="0031555D"/>
    <w:rsid w:val="00315655"/>
    <w:rsid w:val="00315B32"/>
    <w:rsid w:val="00315BDC"/>
    <w:rsid w:val="00324559"/>
    <w:rsid w:val="00326411"/>
    <w:rsid w:val="00326CBF"/>
    <w:rsid w:val="003277D2"/>
    <w:rsid w:val="00327C88"/>
    <w:rsid w:val="00334C0F"/>
    <w:rsid w:val="003358FF"/>
    <w:rsid w:val="00341E5E"/>
    <w:rsid w:val="00342B9F"/>
    <w:rsid w:val="00347B79"/>
    <w:rsid w:val="003509A8"/>
    <w:rsid w:val="0035264A"/>
    <w:rsid w:val="00354545"/>
    <w:rsid w:val="0036135C"/>
    <w:rsid w:val="00362D0C"/>
    <w:rsid w:val="0036518F"/>
    <w:rsid w:val="00365752"/>
    <w:rsid w:val="0036768D"/>
    <w:rsid w:val="00374362"/>
    <w:rsid w:val="00377B12"/>
    <w:rsid w:val="00380147"/>
    <w:rsid w:val="00381C7D"/>
    <w:rsid w:val="00385C9B"/>
    <w:rsid w:val="003872BA"/>
    <w:rsid w:val="00387D77"/>
    <w:rsid w:val="003922EF"/>
    <w:rsid w:val="003931AE"/>
    <w:rsid w:val="00394A57"/>
    <w:rsid w:val="00397415"/>
    <w:rsid w:val="003A03B9"/>
    <w:rsid w:val="003A27AC"/>
    <w:rsid w:val="003A2CB2"/>
    <w:rsid w:val="003A3A11"/>
    <w:rsid w:val="003A4D1C"/>
    <w:rsid w:val="003B257A"/>
    <w:rsid w:val="003B7521"/>
    <w:rsid w:val="003C0C4D"/>
    <w:rsid w:val="003C11CC"/>
    <w:rsid w:val="003C3749"/>
    <w:rsid w:val="003C3DB4"/>
    <w:rsid w:val="003C3EB9"/>
    <w:rsid w:val="003C5F61"/>
    <w:rsid w:val="003D1035"/>
    <w:rsid w:val="003D5E8B"/>
    <w:rsid w:val="003E3748"/>
    <w:rsid w:val="003E4DA7"/>
    <w:rsid w:val="003F0CD8"/>
    <w:rsid w:val="00403B22"/>
    <w:rsid w:val="00405019"/>
    <w:rsid w:val="0040509F"/>
    <w:rsid w:val="00406BA9"/>
    <w:rsid w:val="00410C9A"/>
    <w:rsid w:val="00411538"/>
    <w:rsid w:val="00421AB5"/>
    <w:rsid w:val="00424212"/>
    <w:rsid w:val="00424CF9"/>
    <w:rsid w:val="0043208D"/>
    <w:rsid w:val="004333B4"/>
    <w:rsid w:val="00434203"/>
    <w:rsid w:val="00443082"/>
    <w:rsid w:val="00452C3E"/>
    <w:rsid w:val="00452C6C"/>
    <w:rsid w:val="0045451B"/>
    <w:rsid w:val="00455B37"/>
    <w:rsid w:val="00460953"/>
    <w:rsid w:val="00464294"/>
    <w:rsid w:val="00465C9E"/>
    <w:rsid w:val="004735CE"/>
    <w:rsid w:val="00474658"/>
    <w:rsid w:val="00476330"/>
    <w:rsid w:val="004778D0"/>
    <w:rsid w:val="0047797E"/>
    <w:rsid w:val="00480361"/>
    <w:rsid w:val="00497F06"/>
    <w:rsid w:val="004A3757"/>
    <w:rsid w:val="004B1283"/>
    <w:rsid w:val="004C6034"/>
    <w:rsid w:val="004D3941"/>
    <w:rsid w:val="004D7F0F"/>
    <w:rsid w:val="004E2421"/>
    <w:rsid w:val="004E6489"/>
    <w:rsid w:val="004E6662"/>
    <w:rsid w:val="004F568A"/>
    <w:rsid w:val="005020EC"/>
    <w:rsid w:val="00505ED7"/>
    <w:rsid w:val="00516555"/>
    <w:rsid w:val="005256CF"/>
    <w:rsid w:val="005306A6"/>
    <w:rsid w:val="00542C43"/>
    <w:rsid w:val="00551299"/>
    <w:rsid w:val="00552467"/>
    <w:rsid w:val="00553270"/>
    <w:rsid w:val="005533B3"/>
    <w:rsid w:val="005535FB"/>
    <w:rsid w:val="00555DF5"/>
    <w:rsid w:val="00572006"/>
    <w:rsid w:val="00573E74"/>
    <w:rsid w:val="005768C7"/>
    <w:rsid w:val="0057790F"/>
    <w:rsid w:val="00582470"/>
    <w:rsid w:val="00594DE5"/>
    <w:rsid w:val="00596BC8"/>
    <w:rsid w:val="005A12D7"/>
    <w:rsid w:val="005A29D6"/>
    <w:rsid w:val="005B0C92"/>
    <w:rsid w:val="005B1511"/>
    <w:rsid w:val="005B7E20"/>
    <w:rsid w:val="005C1D42"/>
    <w:rsid w:val="005C412B"/>
    <w:rsid w:val="005C4835"/>
    <w:rsid w:val="005C51B3"/>
    <w:rsid w:val="005C5A53"/>
    <w:rsid w:val="005C6C78"/>
    <w:rsid w:val="005C7769"/>
    <w:rsid w:val="005D5F1D"/>
    <w:rsid w:val="005E37E8"/>
    <w:rsid w:val="005F0F53"/>
    <w:rsid w:val="005F25C3"/>
    <w:rsid w:val="005F584A"/>
    <w:rsid w:val="00605187"/>
    <w:rsid w:val="0060625D"/>
    <w:rsid w:val="006065CD"/>
    <w:rsid w:val="00611BAA"/>
    <w:rsid w:val="00612D18"/>
    <w:rsid w:val="00615BB7"/>
    <w:rsid w:val="00616398"/>
    <w:rsid w:val="00616A16"/>
    <w:rsid w:val="00620D6A"/>
    <w:rsid w:val="00621954"/>
    <w:rsid w:val="0062296F"/>
    <w:rsid w:val="00623361"/>
    <w:rsid w:val="00624BA9"/>
    <w:rsid w:val="0062575C"/>
    <w:rsid w:val="0063158A"/>
    <w:rsid w:val="006339EB"/>
    <w:rsid w:val="00640B48"/>
    <w:rsid w:val="006464F6"/>
    <w:rsid w:val="006559E3"/>
    <w:rsid w:val="00657577"/>
    <w:rsid w:val="00662276"/>
    <w:rsid w:val="006638E5"/>
    <w:rsid w:val="006660B2"/>
    <w:rsid w:val="0067056E"/>
    <w:rsid w:val="0067366A"/>
    <w:rsid w:val="006739CA"/>
    <w:rsid w:val="00676117"/>
    <w:rsid w:val="0068258E"/>
    <w:rsid w:val="00683B65"/>
    <w:rsid w:val="006855AC"/>
    <w:rsid w:val="00686E0F"/>
    <w:rsid w:val="00690A10"/>
    <w:rsid w:val="00691790"/>
    <w:rsid w:val="006933C3"/>
    <w:rsid w:val="006956E6"/>
    <w:rsid w:val="00697045"/>
    <w:rsid w:val="006A27BD"/>
    <w:rsid w:val="006A337B"/>
    <w:rsid w:val="006A4E08"/>
    <w:rsid w:val="006A5705"/>
    <w:rsid w:val="006A57D6"/>
    <w:rsid w:val="006A58BC"/>
    <w:rsid w:val="006B706F"/>
    <w:rsid w:val="006C40C7"/>
    <w:rsid w:val="006C7BBA"/>
    <w:rsid w:val="006D3EB7"/>
    <w:rsid w:val="006D7B49"/>
    <w:rsid w:val="006D7BD3"/>
    <w:rsid w:val="006E0A2E"/>
    <w:rsid w:val="006E1269"/>
    <w:rsid w:val="006E21DC"/>
    <w:rsid w:val="006E7D38"/>
    <w:rsid w:val="006F0870"/>
    <w:rsid w:val="006F43CA"/>
    <w:rsid w:val="006F7EF4"/>
    <w:rsid w:val="007026DD"/>
    <w:rsid w:val="00702770"/>
    <w:rsid w:val="00702B4D"/>
    <w:rsid w:val="00702CFC"/>
    <w:rsid w:val="00703FCE"/>
    <w:rsid w:val="00707B68"/>
    <w:rsid w:val="007126C4"/>
    <w:rsid w:val="00716EAF"/>
    <w:rsid w:val="007258CF"/>
    <w:rsid w:val="00737731"/>
    <w:rsid w:val="00740210"/>
    <w:rsid w:val="007409D5"/>
    <w:rsid w:val="007411D5"/>
    <w:rsid w:val="007422A5"/>
    <w:rsid w:val="00756648"/>
    <w:rsid w:val="007724CE"/>
    <w:rsid w:val="00777741"/>
    <w:rsid w:val="00780C21"/>
    <w:rsid w:val="0079167D"/>
    <w:rsid w:val="00797246"/>
    <w:rsid w:val="007A0931"/>
    <w:rsid w:val="007A4309"/>
    <w:rsid w:val="007B21D9"/>
    <w:rsid w:val="007B54F3"/>
    <w:rsid w:val="007B627D"/>
    <w:rsid w:val="007B6E7F"/>
    <w:rsid w:val="007C53A1"/>
    <w:rsid w:val="007C58BD"/>
    <w:rsid w:val="007C5D4B"/>
    <w:rsid w:val="007D00B1"/>
    <w:rsid w:val="007D0E36"/>
    <w:rsid w:val="007E3F69"/>
    <w:rsid w:val="007E46BC"/>
    <w:rsid w:val="007E7735"/>
    <w:rsid w:val="007F11C4"/>
    <w:rsid w:val="007F1254"/>
    <w:rsid w:val="007F1374"/>
    <w:rsid w:val="007F7EA4"/>
    <w:rsid w:val="00800EE1"/>
    <w:rsid w:val="0080626D"/>
    <w:rsid w:val="00811CAE"/>
    <w:rsid w:val="00812739"/>
    <w:rsid w:val="00823C15"/>
    <w:rsid w:val="00825DC9"/>
    <w:rsid w:val="00826255"/>
    <w:rsid w:val="00831DF3"/>
    <w:rsid w:val="008326E7"/>
    <w:rsid w:val="0084241F"/>
    <w:rsid w:val="0084434E"/>
    <w:rsid w:val="00846DF5"/>
    <w:rsid w:val="008506B1"/>
    <w:rsid w:val="008506F7"/>
    <w:rsid w:val="008510CC"/>
    <w:rsid w:val="00860C47"/>
    <w:rsid w:val="00863417"/>
    <w:rsid w:val="0086343C"/>
    <w:rsid w:val="00863D76"/>
    <w:rsid w:val="0086509B"/>
    <w:rsid w:val="00870B1F"/>
    <w:rsid w:val="0087296A"/>
    <w:rsid w:val="00876262"/>
    <w:rsid w:val="0088562F"/>
    <w:rsid w:val="00891049"/>
    <w:rsid w:val="00897403"/>
    <w:rsid w:val="008A40C0"/>
    <w:rsid w:val="008A538B"/>
    <w:rsid w:val="008A5923"/>
    <w:rsid w:val="008B1120"/>
    <w:rsid w:val="008B1AA1"/>
    <w:rsid w:val="008B1BFF"/>
    <w:rsid w:val="008B4BE6"/>
    <w:rsid w:val="008C2DD5"/>
    <w:rsid w:val="008C4AFE"/>
    <w:rsid w:val="008F12A1"/>
    <w:rsid w:val="008F2637"/>
    <w:rsid w:val="008F3624"/>
    <w:rsid w:val="008F73D1"/>
    <w:rsid w:val="009002CA"/>
    <w:rsid w:val="00903AF9"/>
    <w:rsid w:val="0090579F"/>
    <w:rsid w:val="009059C9"/>
    <w:rsid w:val="00911DB3"/>
    <w:rsid w:val="009143C9"/>
    <w:rsid w:val="00915A40"/>
    <w:rsid w:val="009201C9"/>
    <w:rsid w:val="009259D2"/>
    <w:rsid w:val="00930424"/>
    <w:rsid w:val="00942BCB"/>
    <w:rsid w:val="00942F03"/>
    <w:rsid w:val="009447C6"/>
    <w:rsid w:val="00953155"/>
    <w:rsid w:val="00961B81"/>
    <w:rsid w:val="00962ED5"/>
    <w:rsid w:val="00971561"/>
    <w:rsid w:val="009761DA"/>
    <w:rsid w:val="00984193"/>
    <w:rsid w:val="009858FE"/>
    <w:rsid w:val="009860EA"/>
    <w:rsid w:val="00990719"/>
    <w:rsid w:val="0099315C"/>
    <w:rsid w:val="009A6B6B"/>
    <w:rsid w:val="009B121F"/>
    <w:rsid w:val="009C02E5"/>
    <w:rsid w:val="009C0E0E"/>
    <w:rsid w:val="009C26E3"/>
    <w:rsid w:val="009C6DD1"/>
    <w:rsid w:val="009C7CD6"/>
    <w:rsid w:val="009D2789"/>
    <w:rsid w:val="009D4C0F"/>
    <w:rsid w:val="009D7C44"/>
    <w:rsid w:val="009E7B86"/>
    <w:rsid w:val="009F366D"/>
    <w:rsid w:val="009F45EC"/>
    <w:rsid w:val="009F4BAE"/>
    <w:rsid w:val="00A03351"/>
    <w:rsid w:val="00A06362"/>
    <w:rsid w:val="00A13D8B"/>
    <w:rsid w:val="00A162BD"/>
    <w:rsid w:val="00A2390C"/>
    <w:rsid w:val="00A244A2"/>
    <w:rsid w:val="00A24A81"/>
    <w:rsid w:val="00A34443"/>
    <w:rsid w:val="00A345F7"/>
    <w:rsid w:val="00A404F7"/>
    <w:rsid w:val="00A42581"/>
    <w:rsid w:val="00A51447"/>
    <w:rsid w:val="00A53F34"/>
    <w:rsid w:val="00A540EB"/>
    <w:rsid w:val="00A5539A"/>
    <w:rsid w:val="00A60B97"/>
    <w:rsid w:val="00A71E51"/>
    <w:rsid w:val="00A764E4"/>
    <w:rsid w:val="00A77F56"/>
    <w:rsid w:val="00A954D1"/>
    <w:rsid w:val="00A95A2D"/>
    <w:rsid w:val="00AA34B1"/>
    <w:rsid w:val="00AA719D"/>
    <w:rsid w:val="00AB06B2"/>
    <w:rsid w:val="00AB1C3D"/>
    <w:rsid w:val="00AB29A8"/>
    <w:rsid w:val="00AB3377"/>
    <w:rsid w:val="00AB7D22"/>
    <w:rsid w:val="00AC22A5"/>
    <w:rsid w:val="00AC2670"/>
    <w:rsid w:val="00AD5768"/>
    <w:rsid w:val="00AE192D"/>
    <w:rsid w:val="00AE1C50"/>
    <w:rsid w:val="00AE1F78"/>
    <w:rsid w:val="00AE4D5F"/>
    <w:rsid w:val="00AF23AF"/>
    <w:rsid w:val="00AF4E3A"/>
    <w:rsid w:val="00AF6A53"/>
    <w:rsid w:val="00AF6CE8"/>
    <w:rsid w:val="00B00257"/>
    <w:rsid w:val="00B039D7"/>
    <w:rsid w:val="00B07916"/>
    <w:rsid w:val="00B07F61"/>
    <w:rsid w:val="00B11EFC"/>
    <w:rsid w:val="00B15210"/>
    <w:rsid w:val="00B1623B"/>
    <w:rsid w:val="00B24403"/>
    <w:rsid w:val="00B25206"/>
    <w:rsid w:val="00B32239"/>
    <w:rsid w:val="00B42DDB"/>
    <w:rsid w:val="00B472D0"/>
    <w:rsid w:val="00B6145A"/>
    <w:rsid w:val="00B61570"/>
    <w:rsid w:val="00B62B99"/>
    <w:rsid w:val="00B6585E"/>
    <w:rsid w:val="00B72578"/>
    <w:rsid w:val="00B744FB"/>
    <w:rsid w:val="00B84A8E"/>
    <w:rsid w:val="00B85252"/>
    <w:rsid w:val="00B92D67"/>
    <w:rsid w:val="00B952D8"/>
    <w:rsid w:val="00B9615A"/>
    <w:rsid w:val="00BA0C45"/>
    <w:rsid w:val="00BA1CBE"/>
    <w:rsid w:val="00BA3831"/>
    <w:rsid w:val="00BA500B"/>
    <w:rsid w:val="00BA5B5B"/>
    <w:rsid w:val="00BB008B"/>
    <w:rsid w:val="00BB0093"/>
    <w:rsid w:val="00BB2181"/>
    <w:rsid w:val="00BB3C82"/>
    <w:rsid w:val="00BB57F6"/>
    <w:rsid w:val="00BB5969"/>
    <w:rsid w:val="00BC2684"/>
    <w:rsid w:val="00BC35AA"/>
    <w:rsid w:val="00BC5BB3"/>
    <w:rsid w:val="00BD2F0F"/>
    <w:rsid w:val="00BD53BD"/>
    <w:rsid w:val="00BD5DEF"/>
    <w:rsid w:val="00BD67F5"/>
    <w:rsid w:val="00BE4802"/>
    <w:rsid w:val="00BF170E"/>
    <w:rsid w:val="00BF509C"/>
    <w:rsid w:val="00BF7A4A"/>
    <w:rsid w:val="00BF7CF6"/>
    <w:rsid w:val="00C01963"/>
    <w:rsid w:val="00C04618"/>
    <w:rsid w:val="00C069DB"/>
    <w:rsid w:val="00C119D6"/>
    <w:rsid w:val="00C141D0"/>
    <w:rsid w:val="00C20F98"/>
    <w:rsid w:val="00C219AA"/>
    <w:rsid w:val="00C21F77"/>
    <w:rsid w:val="00C249C9"/>
    <w:rsid w:val="00C27050"/>
    <w:rsid w:val="00C27BEF"/>
    <w:rsid w:val="00C32A74"/>
    <w:rsid w:val="00C3312A"/>
    <w:rsid w:val="00C33BEA"/>
    <w:rsid w:val="00C424F1"/>
    <w:rsid w:val="00C4424F"/>
    <w:rsid w:val="00C445CC"/>
    <w:rsid w:val="00C4599F"/>
    <w:rsid w:val="00C45F82"/>
    <w:rsid w:val="00C475F7"/>
    <w:rsid w:val="00C53E01"/>
    <w:rsid w:val="00C65ACA"/>
    <w:rsid w:val="00C6712B"/>
    <w:rsid w:val="00C81CDA"/>
    <w:rsid w:val="00C83148"/>
    <w:rsid w:val="00C83417"/>
    <w:rsid w:val="00C845E6"/>
    <w:rsid w:val="00C846A9"/>
    <w:rsid w:val="00C85EC8"/>
    <w:rsid w:val="00C87B56"/>
    <w:rsid w:val="00C922F4"/>
    <w:rsid w:val="00C97610"/>
    <w:rsid w:val="00CA191D"/>
    <w:rsid w:val="00CA2822"/>
    <w:rsid w:val="00CA570E"/>
    <w:rsid w:val="00CB128D"/>
    <w:rsid w:val="00CB6841"/>
    <w:rsid w:val="00CC7AC8"/>
    <w:rsid w:val="00CD0459"/>
    <w:rsid w:val="00CD1F68"/>
    <w:rsid w:val="00CD3E6A"/>
    <w:rsid w:val="00CD3EF1"/>
    <w:rsid w:val="00CE1C4A"/>
    <w:rsid w:val="00CE224F"/>
    <w:rsid w:val="00CF1BF6"/>
    <w:rsid w:val="00CF3FD4"/>
    <w:rsid w:val="00CF6CCE"/>
    <w:rsid w:val="00D00C36"/>
    <w:rsid w:val="00D0145D"/>
    <w:rsid w:val="00D02424"/>
    <w:rsid w:val="00D07A16"/>
    <w:rsid w:val="00D12DE0"/>
    <w:rsid w:val="00D14761"/>
    <w:rsid w:val="00D14879"/>
    <w:rsid w:val="00D14E81"/>
    <w:rsid w:val="00D1647F"/>
    <w:rsid w:val="00D16C96"/>
    <w:rsid w:val="00D20F95"/>
    <w:rsid w:val="00D3779C"/>
    <w:rsid w:val="00D37DCA"/>
    <w:rsid w:val="00D54373"/>
    <w:rsid w:val="00D61F5E"/>
    <w:rsid w:val="00D62225"/>
    <w:rsid w:val="00D65D20"/>
    <w:rsid w:val="00D745DA"/>
    <w:rsid w:val="00D77DA5"/>
    <w:rsid w:val="00D8149C"/>
    <w:rsid w:val="00D84420"/>
    <w:rsid w:val="00D85438"/>
    <w:rsid w:val="00D8701D"/>
    <w:rsid w:val="00D8732D"/>
    <w:rsid w:val="00D927DB"/>
    <w:rsid w:val="00DA0D76"/>
    <w:rsid w:val="00DA1118"/>
    <w:rsid w:val="00DA1274"/>
    <w:rsid w:val="00DA133C"/>
    <w:rsid w:val="00DA2B1D"/>
    <w:rsid w:val="00DA30A3"/>
    <w:rsid w:val="00DB2407"/>
    <w:rsid w:val="00DB7EE7"/>
    <w:rsid w:val="00DC0474"/>
    <w:rsid w:val="00DC3E82"/>
    <w:rsid w:val="00DC529B"/>
    <w:rsid w:val="00DD563C"/>
    <w:rsid w:val="00DE06EE"/>
    <w:rsid w:val="00DE3A14"/>
    <w:rsid w:val="00DF0141"/>
    <w:rsid w:val="00DF0807"/>
    <w:rsid w:val="00DF513B"/>
    <w:rsid w:val="00DF6DCB"/>
    <w:rsid w:val="00DF71E8"/>
    <w:rsid w:val="00E0352C"/>
    <w:rsid w:val="00E0485A"/>
    <w:rsid w:val="00E060CC"/>
    <w:rsid w:val="00E07BB2"/>
    <w:rsid w:val="00E11E1A"/>
    <w:rsid w:val="00E120A2"/>
    <w:rsid w:val="00E12C95"/>
    <w:rsid w:val="00E137A9"/>
    <w:rsid w:val="00E14566"/>
    <w:rsid w:val="00E14911"/>
    <w:rsid w:val="00E21033"/>
    <w:rsid w:val="00E22660"/>
    <w:rsid w:val="00E232E0"/>
    <w:rsid w:val="00E23A5B"/>
    <w:rsid w:val="00E25024"/>
    <w:rsid w:val="00E3030C"/>
    <w:rsid w:val="00E32EAF"/>
    <w:rsid w:val="00E34BF8"/>
    <w:rsid w:val="00E353BB"/>
    <w:rsid w:val="00E44F7F"/>
    <w:rsid w:val="00E50CC8"/>
    <w:rsid w:val="00E51FE8"/>
    <w:rsid w:val="00E5244F"/>
    <w:rsid w:val="00E53A53"/>
    <w:rsid w:val="00E55E57"/>
    <w:rsid w:val="00E56249"/>
    <w:rsid w:val="00E67ACE"/>
    <w:rsid w:val="00E67BA7"/>
    <w:rsid w:val="00E72004"/>
    <w:rsid w:val="00E757FD"/>
    <w:rsid w:val="00E84140"/>
    <w:rsid w:val="00E93D69"/>
    <w:rsid w:val="00E94FA8"/>
    <w:rsid w:val="00EA09C5"/>
    <w:rsid w:val="00EA652D"/>
    <w:rsid w:val="00EB4FD7"/>
    <w:rsid w:val="00EC564B"/>
    <w:rsid w:val="00EC6F58"/>
    <w:rsid w:val="00ED4634"/>
    <w:rsid w:val="00ED7CB3"/>
    <w:rsid w:val="00EE1123"/>
    <w:rsid w:val="00EE1706"/>
    <w:rsid w:val="00EE3A4F"/>
    <w:rsid w:val="00EF0C91"/>
    <w:rsid w:val="00EF2660"/>
    <w:rsid w:val="00EF26A2"/>
    <w:rsid w:val="00F06892"/>
    <w:rsid w:val="00F12761"/>
    <w:rsid w:val="00F1668A"/>
    <w:rsid w:val="00F269DE"/>
    <w:rsid w:val="00F26A4B"/>
    <w:rsid w:val="00F31636"/>
    <w:rsid w:val="00F376E3"/>
    <w:rsid w:val="00F37ED4"/>
    <w:rsid w:val="00F40A46"/>
    <w:rsid w:val="00F41D12"/>
    <w:rsid w:val="00F45235"/>
    <w:rsid w:val="00F50B3C"/>
    <w:rsid w:val="00F5592A"/>
    <w:rsid w:val="00F57E9D"/>
    <w:rsid w:val="00F66E1A"/>
    <w:rsid w:val="00F7045E"/>
    <w:rsid w:val="00F71EBB"/>
    <w:rsid w:val="00F728DA"/>
    <w:rsid w:val="00F73F89"/>
    <w:rsid w:val="00F8554D"/>
    <w:rsid w:val="00F9580D"/>
    <w:rsid w:val="00FA602E"/>
    <w:rsid w:val="00FB4E60"/>
    <w:rsid w:val="00FC4ACC"/>
    <w:rsid w:val="00FD0892"/>
    <w:rsid w:val="00FD6782"/>
    <w:rsid w:val="00FE05AD"/>
    <w:rsid w:val="00FE10A5"/>
    <w:rsid w:val="00FE215B"/>
    <w:rsid w:val="00FF1E0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styleId="aff6">
    <w:name w:val="Unresolved Mention"/>
    <w:basedOn w:val="a0"/>
    <w:uiPriority w:val="99"/>
    <w:semiHidden/>
    <w:unhideWhenUsed/>
    <w:rsid w:val="00572006"/>
    <w:rPr>
      <w:color w:val="605E5C"/>
      <w:shd w:val="clear" w:color="auto" w:fill="E1DFDD"/>
    </w:rPr>
  </w:style>
  <w:style w:type="character" w:styleId="aff7">
    <w:name w:val="FollowedHyperlink"/>
    <w:basedOn w:val="a0"/>
    <w:uiPriority w:val="99"/>
    <w:semiHidden/>
    <w:unhideWhenUsed/>
    <w:rsid w:val="007E46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u.gov.md/ro/content/proiecte-de-document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u.gov.md/ro/consultari-publi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proiectul-ordinului-ministrului-mediului-cu-privire-la-aprobarea-ghidului-metodologic-privind-elabor/16874" TargetMode="External"/><Relationship Id="rId5" Type="http://schemas.openxmlformats.org/officeDocument/2006/relationships/numbering" Target="numbering.xml"/><Relationship Id="rId15" Type="http://schemas.openxmlformats.org/officeDocument/2006/relationships/hyperlink" Target="https://mediu.gov.md/ro/consultari-publi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rticip.gov.md/ro/document/stages/proiectul-ordinului-ministrului-mediului-cu-privire-la-aprobarea-ghidului-metodologic-privind-elabor/1687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2142</Words>
  <Characters>12212</Characters>
  <Application>Microsoft Office Word</Application>
  <DocSecurity>0</DocSecurity>
  <Lines>101</Lines>
  <Paragraphs>28</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Alexandru Palii</cp:lastModifiedBy>
  <cp:revision>2</cp:revision>
  <cp:lastPrinted>2024-03-11T11:21:00Z</cp:lastPrinted>
  <dcterms:created xsi:type="dcterms:W3CDTF">2026-08-17T11:44:00Z</dcterms:created>
  <dcterms:modified xsi:type="dcterms:W3CDTF">2026-08-17T11:44:00Z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