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A00" w:rsidRPr="00EE12C3" w:rsidRDefault="007C5A00" w:rsidP="00C524F1">
      <w:pPr>
        <w:spacing w:after="240"/>
        <w:jc w:val="center"/>
        <w:rPr>
          <w:rFonts w:ascii="Times New Roman" w:eastAsia="Times New Roman" w:hAnsi="Times New Roman"/>
          <w:b/>
          <w:sz w:val="36"/>
          <w:szCs w:val="36"/>
          <w:lang w:val="ro-RO" w:eastAsia="ru-RU"/>
        </w:rPr>
      </w:pPr>
      <w:bookmarkStart w:id="0" w:name="_GoBack"/>
      <w:bookmarkEnd w:id="0"/>
    </w:p>
    <w:p w:rsidR="00C524F1" w:rsidRPr="00EE12C3" w:rsidRDefault="00C524F1" w:rsidP="00C524F1">
      <w:pPr>
        <w:spacing w:after="240"/>
        <w:jc w:val="center"/>
        <w:rPr>
          <w:rFonts w:ascii="Times New Roman" w:eastAsia="Times New Roman" w:hAnsi="Times New Roman"/>
          <w:b/>
          <w:sz w:val="36"/>
          <w:szCs w:val="36"/>
          <w:lang w:val="ro-RO" w:eastAsia="ru-RU"/>
        </w:rPr>
      </w:pPr>
      <w:r w:rsidRPr="00EE12C3">
        <w:rPr>
          <w:rFonts w:ascii="Times New Roman" w:eastAsia="Times New Roman" w:hAnsi="Times New Roman"/>
          <w:b/>
          <w:sz w:val="36"/>
          <w:szCs w:val="36"/>
          <w:lang w:val="ro-RO" w:eastAsia="ru-RU"/>
        </w:rPr>
        <w:t xml:space="preserve">CONSILIUL NAŢIONAL DE COORDONARE   </w:t>
      </w:r>
      <w:r w:rsidRPr="00EE12C3">
        <w:rPr>
          <w:rFonts w:ascii="Times New Roman" w:eastAsia="Times New Roman" w:hAnsi="Times New Roman"/>
          <w:b/>
          <w:sz w:val="36"/>
          <w:szCs w:val="36"/>
          <w:lang w:val="ro-RO" w:eastAsia="ru-RU"/>
        </w:rPr>
        <w:br/>
        <w:t>A DEZVOLTĂRII  REGIONALE ȘI LOCALE</w:t>
      </w:r>
    </w:p>
    <w:p w:rsidR="00C524F1" w:rsidRPr="00EE12C3" w:rsidRDefault="00C524F1" w:rsidP="00C524F1">
      <w:pPr>
        <w:spacing w:after="0"/>
        <w:jc w:val="center"/>
        <w:rPr>
          <w:rFonts w:ascii="Times New Roman" w:eastAsia="Times New Roman" w:hAnsi="Times New Roman"/>
          <w:b/>
          <w:sz w:val="32"/>
          <w:szCs w:val="32"/>
          <w:lang w:val="ro-RO" w:eastAsia="ru-RU"/>
        </w:rPr>
      </w:pPr>
      <w:r w:rsidRPr="00EE12C3">
        <w:rPr>
          <w:rFonts w:ascii="Times New Roman" w:eastAsia="Times New Roman" w:hAnsi="Times New Roman"/>
          <w:b/>
          <w:sz w:val="32"/>
          <w:szCs w:val="32"/>
          <w:lang w:val="ro-RO" w:eastAsia="ru-RU"/>
        </w:rPr>
        <w:t>D E C I Z I E</w:t>
      </w:r>
    </w:p>
    <w:p w:rsidR="00C524F1" w:rsidRPr="00EE12C3" w:rsidRDefault="00930C3F" w:rsidP="00361F87">
      <w:pPr>
        <w:widowControl w:val="0"/>
        <w:shd w:val="clear" w:color="auto" w:fill="FFFFFF" w:themeFill="background1"/>
        <w:tabs>
          <w:tab w:val="left" w:pos="1080"/>
        </w:tabs>
        <w:autoSpaceDE w:val="0"/>
        <w:autoSpaceDN w:val="0"/>
        <w:adjustRightInd w:val="0"/>
        <w:spacing w:after="0"/>
        <w:contextualSpacing/>
        <w:jc w:val="center"/>
        <w:rPr>
          <w:rFonts w:ascii="Times New Roman" w:hAnsi="Times New Roman"/>
          <w:sz w:val="28"/>
          <w:szCs w:val="28"/>
          <w:lang w:val="ro-RO"/>
        </w:rPr>
      </w:pPr>
      <w:r w:rsidRPr="00EE12C3">
        <w:rPr>
          <w:rFonts w:ascii="Times New Roman" w:hAnsi="Times New Roman"/>
          <w:sz w:val="28"/>
          <w:szCs w:val="28"/>
          <w:lang w:val="ro-RO"/>
        </w:rPr>
        <w:t>Nr. 38 din 09.07</w:t>
      </w:r>
      <w:r w:rsidR="00361F87" w:rsidRPr="00EE12C3">
        <w:rPr>
          <w:rFonts w:ascii="Times New Roman" w:hAnsi="Times New Roman"/>
          <w:sz w:val="28"/>
          <w:szCs w:val="28"/>
          <w:lang w:val="ro-RO"/>
        </w:rPr>
        <w:t>.2025</w:t>
      </w:r>
    </w:p>
    <w:p w:rsidR="00C524F1" w:rsidRPr="00EE12C3" w:rsidRDefault="00C524F1" w:rsidP="00C524F1">
      <w:pPr>
        <w:jc w:val="center"/>
        <w:rPr>
          <w:rFonts w:ascii="Times New Roman" w:hAnsi="Times New Roman"/>
          <w:b/>
          <w:sz w:val="28"/>
          <w:szCs w:val="28"/>
          <w:lang w:val="ro-RO"/>
        </w:rPr>
      </w:pPr>
    </w:p>
    <w:p w:rsidR="00C524F1" w:rsidRPr="00EE12C3" w:rsidRDefault="00C524F1" w:rsidP="00C524F1">
      <w:pPr>
        <w:pStyle w:val="NormalWeb"/>
        <w:shd w:val="clear" w:color="auto" w:fill="FFFFFF"/>
        <w:spacing w:before="0" w:beforeAutospacing="0" w:after="0" w:afterAutospacing="0"/>
        <w:ind w:firstLine="709"/>
        <w:jc w:val="center"/>
        <w:rPr>
          <w:color w:val="000000" w:themeColor="text1"/>
          <w:sz w:val="28"/>
          <w:szCs w:val="28"/>
          <w:lang w:val="ro-RO"/>
        </w:rPr>
      </w:pPr>
      <w:r w:rsidRPr="00EE12C3">
        <w:rPr>
          <w:b/>
          <w:sz w:val="28"/>
          <w:szCs w:val="28"/>
          <w:lang w:val="ro-RO"/>
        </w:rPr>
        <w:t xml:space="preserve">Cu privire la avizarea includerii în Documentul Unic de Program pentru anii 2025-2027 a proiectelor de dezvoltare locală </w:t>
      </w:r>
      <w:r w:rsidRPr="00EE12C3">
        <w:rPr>
          <w:rStyle w:val="Robust"/>
          <w:rFonts w:eastAsiaTheme="majorEastAsia"/>
          <w:color w:val="000000" w:themeColor="text1"/>
          <w:sz w:val="28"/>
          <w:szCs w:val="28"/>
          <w:lang w:val="ro-RO"/>
        </w:rPr>
        <w:t>selectate în cadrul Măsurii 1.4 „Modernizarea/reparația capitală/reabilitarea drumurilor locale”</w:t>
      </w:r>
    </w:p>
    <w:p w:rsidR="00C524F1" w:rsidRPr="00EE12C3" w:rsidRDefault="00C524F1" w:rsidP="00C524F1">
      <w:pPr>
        <w:widowControl w:val="0"/>
        <w:shd w:val="clear" w:color="auto" w:fill="FFFFFF"/>
        <w:tabs>
          <w:tab w:val="left" w:pos="1080"/>
        </w:tabs>
        <w:autoSpaceDE w:val="0"/>
        <w:autoSpaceDN w:val="0"/>
        <w:adjustRightInd w:val="0"/>
        <w:spacing w:after="0"/>
        <w:contextualSpacing/>
        <w:rPr>
          <w:rFonts w:ascii="Times New Roman" w:hAnsi="Times New Roman"/>
          <w:sz w:val="28"/>
          <w:szCs w:val="28"/>
          <w:lang w:val="ro-RO"/>
        </w:rPr>
      </w:pPr>
    </w:p>
    <w:p w:rsidR="00C524F1" w:rsidRPr="00EE12C3" w:rsidRDefault="00C524F1" w:rsidP="00C524F1">
      <w:pPr>
        <w:jc w:val="both"/>
        <w:rPr>
          <w:rFonts w:ascii="Times New Roman" w:hAnsi="Times New Roman"/>
          <w:sz w:val="28"/>
          <w:szCs w:val="28"/>
          <w:lang w:val="ro-RO"/>
        </w:rPr>
      </w:pPr>
      <w:r w:rsidRPr="00EE12C3">
        <w:rPr>
          <w:rFonts w:ascii="Times New Roman" w:hAnsi="Times New Roman"/>
          <w:sz w:val="28"/>
          <w:szCs w:val="28"/>
          <w:lang w:val="ro-RO"/>
        </w:rPr>
        <w:tab/>
        <w:t>În temeiul pct. 25, subpct. 3), lit. a) din Regulamentul cu privire la organizarea și funcționarea Consiliului Național de Coordonare a Dezvoltării Regionale și Locale, aprobat prin Hotărârea Guvernului nr.</w:t>
      </w:r>
      <w:r w:rsidR="007F1421" w:rsidRPr="00EE12C3">
        <w:rPr>
          <w:rFonts w:ascii="Times New Roman" w:hAnsi="Times New Roman"/>
          <w:sz w:val="28"/>
          <w:szCs w:val="28"/>
          <w:lang w:val="ro-RO"/>
        </w:rPr>
        <w:t xml:space="preserve"> </w:t>
      </w:r>
      <w:r w:rsidRPr="00EE12C3">
        <w:rPr>
          <w:rFonts w:ascii="Times New Roman" w:hAnsi="Times New Roman"/>
          <w:sz w:val="28"/>
          <w:szCs w:val="28"/>
          <w:lang w:val="ro-RO"/>
        </w:rPr>
        <w:t>172/2022 și pct. 28, subpc</w:t>
      </w:r>
      <w:r w:rsidR="00361F87" w:rsidRPr="00EE12C3">
        <w:rPr>
          <w:rFonts w:ascii="Times New Roman" w:hAnsi="Times New Roman"/>
          <w:sz w:val="28"/>
          <w:szCs w:val="28"/>
          <w:lang w:val="ro-RO"/>
        </w:rPr>
        <w:t>t</w:t>
      </w:r>
      <w:r w:rsidRPr="00EE12C3">
        <w:rPr>
          <w:rFonts w:ascii="Times New Roman" w:hAnsi="Times New Roman"/>
          <w:sz w:val="28"/>
          <w:szCs w:val="28"/>
          <w:lang w:val="ro-RO"/>
        </w:rPr>
        <w:t xml:space="preserve">. 3), lit. k) din Regulamentul privind organizarea concursurilor pentru identificarea, evaluarea și aprobarea proiectelor în domeniul dezvoltării locale în cadrul Programului național „Satul european”, propuse spre finanțare din Fondul național pentru dezvoltare regională și locală, aprobat prin Hotărârea Guvernului nr. 152/2022, Consiliul Național </w:t>
      </w:r>
      <w:r w:rsidRPr="00EE12C3">
        <w:rPr>
          <w:rFonts w:ascii="Times New Roman" w:hAnsi="Times New Roman"/>
          <w:b/>
          <w:sz w:val="28"/>
          <w:szCs w:val="28"/>
          <w:lang w:val="ro-RO"/>
        </w:rPr>
        <w:t>DECIDE</w:t>
      </w:r>
      <w:r w:rsidRPr="00EE12C3">
        <w:rPr>
          <w:rFonts w:ascii="Times New Roman" w:hAnsi="Times New Roman"/>
          <w:sz w:val="28"/>
          <w:szCs w:val="28"/>
          <w:lang w:val="ro-RO"/>
        </w:rPr>
        <w:t xml:space="preserve">: </w:t>
      </w:r>
    </w:p>
    <w:p w:rsidR="00C524F1" w:rsidRPr="00EE12C3" w:rsidRDefault="00C524F1" w:rsidP="00C524F1">
      <w:pPr>
        <w:widowControl w:val="0"/>
        <w:shd w:val="clear" w:color="auto" w:fill="FFFFFF"/>
        <w:tabs>
          <w:tab w:val="left" w:pos="1080"/>
        </w:tabs>
        <w:autoSpaceDE w:val="0"/>
        <w:autoSpaceDN w:val="0"/>
        <w:adjustRightInd w:val="0"/>
        <w:spacing w:after="0"/>
        <w:jc w:val="both"/>
        <w:rPr>
          <w:rFonts w:ascii="Times New Roman" w:hAnsi="Times New Roman"/>
          <w:sz w:val="28"/>
          <w:szCs w:val="28"/>
          <w:lang w:val="ro-RO"/>
        </w:rPr>
      </w:pPr>
    </w:p>
    <w:p w:rsidR="00C524F1" w:rsidRPr="00EE12C3" w:rsidRDefault="00C524F1" w:rsidP="00654A80">
      <w:pPr>
        <w:pStyle w:val="Listparagraf"/>
        <w:numPr>
          <w:ilvl w:val="0"/>
          <w:numId w:val="1"/>
        </w:numPr>
        <w:ind w:left="0" w:firstLine="360"/>
        <w:jc w:val="both"/>
        <w:rPr>
          <w:rFonts w:ascii="Times New Roman" w:hAnsi="Times New Roman"/>
          <w:sz w:val="28"/>
          <w:szCs w:val="28"/>
          <w:lang w:val="ro-RO"/>
        </w:rPr>
      </w:pPr>
      <w:r w:rsidRPr="00EE12C3">
        <w:rPr>
          <w:rFonts w:ascii="Times New Roman" w:hAnsi="Times New Roman"/>
          <w:sz w:val="28"/>
          <w:szCs w:val="28"/>
          <w:lang w:val="ro-RO"/>
        </w:rPr>
        <w:t xml:space="preserve">Se </w:t>
      </w:r>
      <w:r w:rsidR="00361F87" w:rsidRPr="00EE12C3">
        <w:rPr>
          <w:rFonts w:ascii="Times New Roman" w:hAnsi="Times New Roman"/>
          <w:sz w:val="28"/>
          <w:szCs w:val="28"/>
          <w:lang w:val="ro-RO"/>
        </w:rPr>
        <w:t>avizează</w:t>
      </w:r>
      <w:r w:rsidR="00C82039" w:rsidRPr="00EE12C3">
        <w:rPr>
          <w:rFonts w:ascii="Times New Roman" w:hAnsi="Times New Roman"/>
          <w:sz w:val="28"/>
          <w:szCs w:val="28"/>
          <w:lang w:val="ro-RO"/>
        </w:rPr>
        <w:t xml:space="preserve"> includerea în Documentul unic de p</w:t>
      </w:r>
      <w:r w:rsidRPr="00EE12C3">
        <w:rPr>
          <w:rFonts w:ascii="Times New Roman" w:hAnsi="Times New Roman"/>
          <w:sz w:val="28"/>
          <w:szCs w:val="28"/>
          <w:lang w:val="ro-RO"/>
        </w:rPr>
        <w:t xml:space="preserve">rogram pentru anii 2025-2027 lista proiectelor de dezvoltare locală </w:t>
      </w:r>
      <w:r w:rsidR="007F1421" w:rsidRPr="00EE12C3">
        <w:rPr>
          <w:rStyle w:val="Robust"/>
          <w:rFonts w:ascii="Times New Roman" w:hAnsi="Times New Roman"/>
          <w:b w:val="0"/>
          <w:color w:val="000000" w:themeColor="text1"/>
          <w:sz w:val="28"/>
          <w:szCs w:val="28"/>
          <w:lang w:val="ro-RO"/>
        </w:rPr>
        <w:t xml:space="preserve">selectate în cadrul </w:t>
      </w:r>
      <w:r w:rsidR="00C82039" w:rsidRPr="00EE12C3">
        <w:rPr>
          <w:rFonts w:ascii="Times New Roman" w:hAnsi="Times New Roman"/>
          <w:sz w:val="28"/>
          <w:szCs w:val="28"/>
          <w:lang w:val="ro-RO"/>
        </w:rPr>
        <w:t xml:space="preserve">concursului de identificare, evaluare, selectare și aprobare a proiectelor de dezvoltare locală în cadrul Programului Guvernului pentru modernizarea drumurilor locale „EUROPA ESTE APROAPE”, ediția 2025, depuse la măsura </w:t>
      </w:r>
      <w:r w:rsidR="00C82039" w:rsidRPr="00EE12C3">
        <w:rPr>
          <w:rStyle w:val="Robust"/>
          <w:rFonts w:ascii="Times New Roman" w:hAnsi="Times New Roman"/>
          <w:b w:val="0"/>
          <w:color w:val="000000" w:themeColor="text1"/>
          <w:sz w:val="28"/>
          <w:szCs w:val="28"/>
          <w:lang w:val="ro-RO"/>
        </w:rPr>
        <w:t>1.4. „Modernizarea/reparația capitală/reabilitarea drumurilor locale”</w:t>
      </w:r>
      <w:r w:rsidR="00C82039" w:rsidRPr="00EE12C3">
        <w:rPr>
          <w:rFonts w:ascii="Times New Roman" w:hAnsi="Times New Roman"/>
          <w:sz w:val="28"/>
          <w:szCs w:val="28"/>
          <w:lang w:val="ro-RO"/>
        </w:rPr>
        <w:t xml:space="preserve">,  </w:t>
      </w:r>
      <w:r w:rsidRPr="00EE12C3">
        <w:rPr>
          <w:rFonts w:ascii="Times New Roman" w:hAnsi="Times New Roman"/>
          <w:sz w:val="28"/>
          <w:szCs w:val="28"/>
          <w:lang w:val="ro-RO"/>
        </w:rPr>
        <w:t>conform anexei.</w:t>
      </w:r>
    </w:p>
    <w:p w:rsidR="00C524F1" w:rsidRPr="00EE12C3" w:rsidRDefault="00C524F1" w:rsidP="00C524F1">
      <w:pPr>
        <w:pStyle w:val="Listparagraf"/>
        <w:widowControl w:val="0"/>
        <w:shd w:val="clear" w:color="auto" w:fill="FFFFFF"/>
        <w:tabs>
          <w:tab w:val="left" w:pos="1080"/>
        </w:tabs>
        <w:autoSpaceDE w:val="0"/>
        <w:autoSpaceDN w:val="0"/>
        <w:adjustRightInd w:val="0"/>
        <w:spacing w:after="0" w:line="240" w:lineRule="auto"/>
        <w:jc w:val="both"/>
        <w:rPr>
          <w:rFonts w:ascii="Times New Roman" w:hAnsi="Times New Roman"/>
          <w:sz w:val="28"/>
          <w:szCs w:val="28"/>
          <w:lang w:val="ro-RO"/>
        </w:rPr>
      </w:pPr>
    </w:p>
    <w:p w:rsidR="00C524F1" w:rsidRPr="00EE12C3" w:rsidRDefault="00C524F1" w:rsidP="00654A80">
      <w:pPr>
        <w:pStyle w:val="Listparagraf"/>
        <w:widowControl w:val="0"/>
        <w:numPr>
          <w:ilvl w:val="0"/>
          <w:numId w:val="1"/>
        </w:numPr>
        <w:shd w:val="clear" w:color="auto" w:fill="FFFFFF"/>
        <w:autoSpaceDE w:val="0"/>
        <w:autoSpaceDN w:val="0"/>
        <w:adjustRightInd w:val="0"/>
        <w:spacing w:after="0" w:line="240" w:lineRule="auto"/>
        <w:ind w:left="0" w:firstLine="360"/>
        <w:jc w:val="both"/>
        <w:rPr>
          <w:rFonts w:ascii="Times New Roman" w:hAnsi="Times New Roman"/>
          <w:sz w:val="28"/>
          <w:szCs w:val="28"/>
          <w:lang w:val="ro-RO"/>
        </w:rPr>
      </w:pPr>
      <w:r w:rsidRPr="00EE12C3">
        <w:rPr>
          <w:rFonts w:ascii="Times New Roman" w:hAnsi="Times New Roman"/>
          <w:sz w:val="28"/>
          <w:szCs w:val="28"/>
          <w:lang w:val="ro-RO"/>
        </w:rPr>
        <w:t xml:space="preserve">Ministerul Infrastructurii și Dezvoltării Regionale va elabora proiectul hotărârii de Guvern privind modificarea Listei </w:t>
      </w:r>
      <w:r w:rsidR="00C82039" w:rsidRPr="00EE12C3">
        <w:rPr>
          <w:rFonts w:ascii="Times New Roman" w:hAnsi="Times New Roman"/>
          <w:bCs/>
          <w:sz w:val="28"/>
          <w:szCs w:val="28"/>
          <w:lang w:val="ro-RO"/>
        </w:rPr>
        <w:t xml:space="preserve">proiectelor </w:t>
      </w:r>
      <w:r w:rsidRPr="00EE12C3">
        <w:rPr>
          <w:rFonts w:ascii="Times New Roman" w:hAnsi="Times New Roman"/>
          <w:bCs/>
          <w:sz w:val="28"/>
          <w:szCs w:val="28"/>
          <w:lang w:val="ro-RO"/>
        </w:rPr>
        <w:t xml:space="preserve"> de dezvoltare locală pentru finanțare din mijloacele Fondului Național pentru Dezvoltare Regională și Locală în perioada 2025-2027 (anexa nr. 2 la Hotărârea Guvernului nr. 160/2025).</w:t>
      </w:r>
    </w:p>
    <w:p w:rsidR="00C524F1" w:rsidRPr="00EE12C3" w:rsidRDefault="00C524F1" w:rsidP="00C524F1">
      <w:pPr>
        <w:spacing w:line="259" w:lineRule="auto"/>
        <w:rPr>
          <w:b/>
          <w:lang w:val="ro-RO"/>
        </w:rPr>
      </w:pPr>
    </w:p>
    <w:p w:rsidR="00361F87" w:rsidRPr="00EE12C3" w:rsidRDefault="00361F87" w:rsidP="00C524F1">
      <w:pPr>
        <w:spacing w:line="259" w:lineRule="auto"/>
        <w:rPr>
          <w:b/>
          <w:lang w:val="ro-RO"/>
        </w:rPr>
      </w:pPr>
    </w:p>
    <w:p w:rsidR="00C524F1" w:rsidRPr="00EE12C3" w:rsidRDefault="00C524F1" w:rsidP="00C524F1">
      <w:pPr>
        <w:ind w:left="990" w:right="57" w:hanging="281"/>
        <w:rPr>
          <w:rFonts w:ascii="Times New Roman" w:hAnsi="Times New Roman" w:cs="Times New Roman"/>
          <w:b/>
          <w:sz w:val="28"/>
          <w:szCs w:val="28"/>
          <w:lang w:val="ro-RO"/>
        </w:rPr>
      </w:pPr>
      <w:r w:rsidRPr="00EE12C3">
        <w:rPr>
          <w:rFonts w:ascii="Times New Roman" w:hAnsi="Times New Roman" w:cs="Times New Roman"/>
          <w:b/>
          <w:sz w:val="28"/>
          <w:szCs w:val="28"/>
          <w:lang w:val="ro-RO"/>
        </w:rPr>
        <w:t>Președintele Consiliului</w:t>
      </w:r>
      <w:r w:rsidRPr="00EE12C3">
        <w:rPr>
          <w:rFonts w:ascii="Times New Roman" w:hAnsi="Times New Roman" w:cs="Times New Roman"/>
          <w:b/>
          <w:sz w:val="28"/>
          <w:szCs w:val="28"/>
          <w:lang w:val="ro-RO"/>
        </w:rPr>
        <w:tab/>
      </w:r>
      <w:r w:rsidRPr="00EE12C3">
        <w:rPr>
          <w:rFonts w:ascii="Times New Roman" w:hAnsi="Times New Roman" w:cs="Times New Roman"/>
          <w:b/>
          <w:sz w:val="28"/>
          <w:szCs w:val="28"/>
          <w:lang w:val="ro-RO"/>
        </w:rPr>
        <w:tab/>
        <w:t xml:space="preserve">          </w:t>
      </w:r>
      <w:r w:rsidRPr="00EE12C3">
        <w:rPr>
          <w:rFonts w:ascii="Times New Roman" w:hAnsi="Times New Roman" w:cs="Times New Roman"/>
          <w:b/>
          <w:sz w:val="28"/>
          <w:szCs w:val="28"/>
          <w:lang w:val="ro-RO"/>
        </w:rPr>
        <w:tab/>
        <w:t xml:space="preserve">                      Vladimir BOLEA</w:t>
      </w:r>
    </w:p>
    <w:p w:rsidR="00C524F1" w:rsidRPr="00EE12C3" w:rsidRDefault="00C524F1" w:rsidP="00C524F1">
      <w:pPr>
        <w:tabs>
          <w:tab w:val="left" w:pos="6480"/>
        </w:tabs>
        <w:ind w:left="990" w:right="-51" w:hanging="540"/>
        <w:rPr>
          <w:rFonts w:ascii="Times New Roman" w:hAnsi="Times New Roman" w:cs="Times New Roman"/>
          <w:i/>
          <w:sz w:val="28"/>
          <w:szCs w:val="28"/>
          <w:lang w:val="ro-RO"/>
        </w:rPr>
      </w:pPr>
      <w:r w:rsidRPr="00EE12C3">
        <w:rPr>
          <w:rFonts w:ascii="Times New Roman" w:hAnsi="Times New Roman" w:cs="Times New Roman"/>
          <w:b/>
          <w:sz w:val="28"/>
          <w:szCs w:val="28"/>
          <w:lang w:val="ro-RO"/>
        </w:rPr>
        <w:t xml:space="preserve"> </w:t>
      </w:r>
    </w:p>
    <w:p w:rsidR="00C524F1" w:rsidRPr="00EE12C3" w:rsidRDefault="00C524F1" w:rsidP="00C524F1">
      <w:pPr>
        <w:tabs>
          <w:tab w:val="left" w:pos="0"/>
          <w:tab w:val="left" w:pos="540"/>
          <w:tab w:val="left" w:pos="6480"/>
        </w:tabs>
        <w:ind w:left="90" w:firstLine="619"/>
        <w:jc w:val="both"/>
        <w:rPr>
          <w:rFonts w:ascii="Times New Roman" w:hAnsi="Times New Roman" w:cs="Times New Roman"/>
          <w:i/>
          <w:sz w:val="28"/>
          <w:szCs w:val="28"/>
          <w:lang w:val="ro-RO"/>
        </w:rPr>
      </w:pPr>
      <w:r w:rsidRPr="00EE12C3">
        <w:rPr>
          <w:rFonts w:ascii="Times New Roman" w:hAnsi="Times New Roman" w:cs="Times New Roman"/>
          <w:i/>
          <w:sz w:val="28"/>
          <w:szCs w:val="28"/>
          <w:lang w:val="ro-RO"/>
        </w:rPr>
        <w:t xml:space="preserve"> Contrasemnat:</w:t>
      </w:r>
    </w:p>
    <w:p w:rsidR="00C524F1" w:rsidRPr="00EE12C3" w:rsidRDefault="00C524F1" w:rsidP="00C524F1">
      <w:pPr>
        <w:tabs>
          <w:tab w:val="left" w:pos="0"/>
          <w:tab w:val="left" w:pos="540"/>
          <w:tab w:val="left" w:pos="6030"/>
          <w:tab w:val="left" w:pos="6300"/>
          <w:tab w:val="left" w:pos="6480"/>
        </w:tabs>
        <w:ind w:left="90" w:right="57" w:firstLine="619"/>
        <w:rPr>
          <w:rFonts w:ascii="Times New Roman" w:hAnsi="Times New Roman" w:cs="Times New Roman"/>
          <w:b/>
          <w:sz w:val="28"/>
          <w:szCs w:val="28"/>
          <w:lang w:val="ro-RO"/>
        </w:rPr>
      </w:pPr>
      <w:r w:rsidRPr="00EE12C3">
        <w:rPr>
          <w:rFonts w:ascii="Times New Roman" w:hAnsi="Times New Roman" w:cs="Times New Roman"/>
          <w:b/>
          <w:sz w:val="28"/>
          <w:szCs w:val="28"/>
          <w:lang w:val="ro-RO"/>
        </w:rPr>
        <w:t xml:space="preserve"> Secretarul Consiliului</w:t>
      </w:r>
      <w:r w:rsidRPr="00EE12C3">
        <w:rPr>
          <w:rFonts w:ascii="Times New Roman" w:hAnsi="Times New Roman" w:cs="Times New Roman"/>
          <w:b/>
          <w:sz w:val="28"/>
          <w:szCs w:val="28"/>
          <w:lang w:val="ro-RO"/>
        </w:rPr>
        <w:tab/>
      </w:r>
      <w:r w:rsidRPr="00EE12C3">
        <w:rPr>
          <w:rFonts w:ascii="Times New Roman" w:hAnsi="Times New Roman" w:cs="Times New Roman"/>
          <w:b/>
          <w:sz w:val="28"/>
          <w:szCs w:val="28"/>
          <w:lang w:val="ro-RO"/>
        </w:rPr>
        <w:tab/>
      </w:r>
      <w:r w:rsidRPr="00EE12C3">
        <w:rPr>
          <w:rFonts w:ascii="Times New Roman" w:hAnsi="Times New Roman" w:cs="Times New Roman"/>
          <w:b/>
          <w:sz w:val="28"/>
          <w:szCs w:val="28"/>
          <w:lang w:val="ro-RO"/>
        </w:rPr>
        <w:tab/>
        <w:t xml:space="preserve">            Denis LUNGUL</w:t>
      </w:r>
    </w:p>
    <w:p w:rsidR="00C524F1" w:rsidRPr="00EE12C3" w:rsidRDefault="00C524F1" w:rsidP="00C524F1">
      <w:pPr>
        <w:tabs>
          <w:tab w:val="left" w:pos="0"/>
          <w:tab w:val="left" w:pos="6030"/>
          <w:tab w:val="left" w:pos="6300"/>
          <w:tab w:val="left" w:pos="6480"/>
        </w:tabs>
        <w:ind w:right="57"/>
        <w:jc w:val="both"/>
        <w:rPr>
          <w:rFonts w:ascii="Times New Roman" w:hAnsi="Times New Roman" w:cs="Times New Roman"/>
          <w:b/>
          <w:i/>
          <w:lang w:val="ro-RO"/>
        </w:rPr>
      </w:pPr>
    </w:p>
    <w:p w:rsidR="00C524F1" w:rsidRPr="00EE12C3" w:rsidRDefault="00C524F1" w:rsidP="00C524F1">
      <w:pPr>
        <w:jc w:val="center"/>
        <w:rPr>
          <w:rFonts w:ascii="Times New Roman" w:hAnsi="Times New Roman" w:cs="Times New Roman"/>
          <w:b/>
          <w:lang w:val="ro-RO"/>
        </w:rPr>
      </w:pPr>
    </w:p>
    <w:p w:rsidR="00C524F1" w:rsidRPr="00EE12C3" w:rsidRDefault="00C524F1" w:rsidP="00C524F1">
      <w:pPr>
        <w:jc w:val="center"/>
        <w:rPr>
          <w:rFonts w:ascii="Times New Roman" w:hAnsi="Times New Roman" w:cs="Times New Roman"/>
          <w:b/>
          <w:lang w:val="ro-RO"/>
        </w:rPr>
      </w:pPr>
    </w:p>
    <w:p w:rsidR="00C524F1" w:rsidRPr="00EE12C3" w:rsidRDefault="00C524F1" w:rsidP="00C524F1">
      <w:pPr>
        <w:jc w:val="center"/>
        <w:rPr>
          <w:rFonts w:ascii="Times New Roman" w:hAnsi="Times New Roman" w:cs="Times New Roman"/>
          <w:b/>
          <w:lang w:val="ro-RO"/>
        </w:rPr>
      </w:pPr>
    </w:p>
    <w:p w:rsidR="00C524F1" w:rsidRPr="00EE12C3" w:rsidRDefault="00C524F1" w:rsidP="00C524F1">
      <w:pPr>
        <w:tabs>
          <w:tab w:val="left" w:pos="0"/>
          <w:tab w:val="left" w:pos="540"/>
          <w:tab w:val="left" w:pos="6030"/>
          <w:tab w:val="left" w:pos="6300"/>
          <w:tab w:val="left" w:pos="6480"/>
        </w:tabs>
        <w:spacing w:after="0" w:line="276" w:lineRule="auto"/>
        <w:ind w:left="90" w:right="57" w:firstLine="270"/>
        <w:contextualSpacing/>
        <w:jc w:val="right"/>
        <w:rPr>
          <w:rFonts w:ascii="Times New Roman" w:eastAsia="Times New Roman" w:hAnsi="Times New Roman"/>
          <w:sz w:val="20"/>
          <w:szCs w:val="20"/>
          <w:lang w:val="ro-RO"/>
        </w:rPr>
        <w:sectPr w:rsidR="00C524F1" w:rsidRPr="00EE12C3" w:rsidSect="004178AC">
          <w:footerReference w:type="default" r:id="rId7"/>
          <w:pgSz w:w="11906" w:h="16838"/>
          <w:pgMar w:top="1134" w:right="1134" w:bottom="851" w:left="1134" w:header="709" w:footer="709" w:gutter="0"/>
          <w:cols w:space="708"/>
          <w:docGrid w:linePitch="360"/>
        </w:sectPr>
      </w:pPr>
    </w:p>
    <w:p w:rsidR="00C524F1" w:rsidRPr="00EE12C3" w:rsidRDefault="00C524F1" w:rsidP="00C524F1">
      <w:pPr>
        <w:tabs>
          <w:tab w:val="left" w:pos="0"/>
          <w:tab w:val="left" w:pos="540"/>
          <w:tab w:val="left" w:pos="6030"/>
          <w:tab w:val="left" w:pos="6300"/>
          <w:tab w:val="left" w:pos="6480"/>
        </w:tabs>
        <w:spacing w:after="0" w:line="276" w:lineRule="auto"/>
        <w:ind w:left="90" w:right="57" w:firstLine="270"/>
        <w:contextualSpacing/>
        <w:jc w:val="right"/>
        <w:rPr>
          <w:rFonts w:ascii="Times New Roman" w:eastAsia="Times New Roman" w:hAnsi="Times New Roman"/>
          <w:sz w:val="24"/>
          <w:szCs w:val="24"/>
          <w:lang w:val="ro-RO"/>
        </w:rPr>
      </w:pPr>
      <w:r w:rsidRPr="00EE12C3">
        <w:rPr>
          <w:rFonts w:ascii="Times New Roman" w:eastAsia="Times New Roman" w:hAnsi="Times New Roman"/>
          <w:sz w:val="24"/>
          <w:szCs w:val="24"/>
          <w:lang w:val="ro-RO"/>
        </w:rPr>
        <w:lastRenderedPageBreak/>
        <w:t xml:space="preserve">Anexă </w:t>
      </w:r>
    </w:p>
    <w:p w:rsidR="00C524F1" w:rsidRPr="00EE12C3" w:rsidRDefault="00930C3F" w:rsidP="00C524F1">
      <w:pPr>
        <w:tabs>
          <w:tab w:val="left" w:pos="0"/>
          <w:tab w:val="left" w:pos="540"/>
          <w:tab w:val="left" w:pos="6030"/>
          <w:tab w:val="left" w:pos="6300"/>
          <w:tab w:val="left" w:pos="6480"/>
        </w:tabs>
        <w:spacing w:after="0" w:line="276" w:lineRule="auto"/>
        <w:ind w:left="90" w:right="57" w:firstLine="270"/>
        <w:contextualSpacing/>
        <w:jc w:val="right"/>
        <w:rPr>
          <w:rFonts w:ascii="Times New Roman" w:eastAsia="Times New Roman" w:hAnsi="Times New Roman"/>
          <w:sz w:val="24"/>
          <w:szCs w:val="24"/>
          <w:lang w:val="ro-RO"/>
        </w:rPr>
      </w:pPr>
      <w:r w:rsidRPr="00EE12C3">
        <w:rPr>
          <w:rFonts w:ascii="Times New Roman" w:eastAsia="Times New Roman" w:hAnsi="Times New Roman"/>
          <w:sz w:val="24"/>
          <w:szCs w:val="24"/>
          <w:lang w:val="ro-RO"/>
        </w:rPr>
        <w:t>la Decizia CNCDRL nr. 38</w:t>
      </w:r>
      <w:r w:rsidR="00361F87" w:rsidRPr="00EE12C3">
        <w:rPr>
          <w:rFonts w:ascii="Times New Roman" w:eastAsia="Times New Roman" w:hAnsi="Times New Roman"/>
          <w:sz w:val="24"/>
          <w:szCs w:val="24"/>
          <w:lang w:val="ro-RO"/>
        </w:rPr>
        <w:t xml:space="preserve"> </w:t>
      </w:r>
      <w:r w:rsidRPr="00EE12C3">
        <w:rPr>
          <w:rFonts w:ascii="Times New Roman" w:eastAsia="Times New Roman" w:hAnsi="Times New Roman"/>
          <w:sz w:val="24"/>
          <w:szCs w:val="24"/>
          <w:lang w:val="ro-RO"/>
        </w:rPr>
        <w:t>din 09.07</w:t>
      </w:r>
      <w:r w:rsidR="00361F87" w:rsidRPr="00EE12C3">
        <w:rPr>
          <w:rFonts w:ascii="Times New Roman" w:eastAsia="Times New Roman" w:hAnsi="Times New Roman"/>
          <w:sz w:val="24"/>
          <w:szCs w:val="24"/>
          <w:lang w:val="ro-RO"/>
        </w:rPr>
        <w:t>.2025</w:t>
      </w:r>
    </w:p>
    <w:p w:rsidR="00C524F1" w:rsidRPr="00EE12C3" w:rsidRDefault="00C524F1" w:rsidP="00C524F1">
      <w:pPr>
        <w:tabs>
          <w:tab w:val="left" w:pos="0"/>
          <w:tab w:val="left" w:pos="540"/>
          <w:tab w:val="left" w:pos="6030"/>
          <w:tab w:val="left" w:pos="6300"/>
          <w:tab w:val="left" w:pos="6480"/>
        </w:tabs>
        <w:spacing w:after="0" w:line="276" w:lineRule="auto"/>
        <w:ind w:right="57"/>
        <w:contextualSpacing/>
        <w:rPr>
          <w:rFonts w:ascii="Times New Roman" w:eastAsia="Times New Roman" w:hAnsi="Times New Roman"/>
          <w:b/>
          <w:sz w:val="24"/>
          <w:szCs w:val="24"/>
          <w:lang w:val="ro-RO"/>
        </w:rPr>
      </w:pPr>
    </w:p>
    <w:p w:rsidR="00C524F1" w:rsidRPr="00EE12C3" w:rsidRDefault="00C524F1" w:rsidP="00C524F1">
      <w:pPr>
        <w:pStyle w:val="NormalWeb"/>
        <w:shd w:val="clear" w:color="auto" w:fill="FFFFFF"/>
        <w:spacing w:before="0" w:beforeAutospacing="0" w:after="0" w:afterAutospacing="0"/>
        <w:ind w:firstLine="709"/>
        <w:jc w:val="center"/>
        <w:rPr>
          <w:b/>
          <w:lang w:val="ro-RO"/>
        </w:rPr>
      </w:pPr>
      <w:r w:rsidRPr="00EE12C3">
        <w:rPr>
          <w:b/>
          <w:lang w:val="ro-RO"/>
        </w:rPr>
        <w:t xml:space="preserve">Lista </w:t>
      </w:r>
      <w:r w:rsidR="00930C3F" w:rsidRPr="00EE12C3">
        <w:rPr>
          <w:b/>
          <w:lang w:val="ro-RO"/>
        </w:rPr>
        <w:t>proiectelor de dezvoltare locală</w:t>
      </w:r>
    </w:p>
    <w:p w:rsidR="00C524F1" w:rsidRPr="00EE12C3" w:rsidRDefault="00C524F1" w:rsidP="00C524F1">
      <w:pPr>
        <w:pStyle w:val="NormalWeb"/>
        <w:shd w:val="clear" w:color="auto" w:fill="FFFFFF"/>
        <w:spacing w:before="0" w:beforeAutospacing="0" w:after="0" w:afterAutospacing="0"/>
        <w:ind w:firstLine="709"/>
        <w:jc w:val="center"/>
        <w:rPr>
          <w:rStyle w:val="Robust"/>
          <w:rFonts w:eastAsiaTheme="majorEastAsia"/>
          <w:color w:val="000000" w:themeColor="text1"/>
          <w:lang w:val="ro-RO"/>
        </w:rPr>
      </w:pPr>
      <w:r w:rsidRPr="00EE12C3">
        <w:rPr>
          <w:rStyle w:val="Robust"/>
          <w:rFonts w:eastAsiaTheme="majorEastAsia"/>
          <w:color w:val="000000" w:themeColor="text1"/>
          <w:lang w:val="ro-RO"/>
        </w:rPr>
        <w:t xml:space="preserve">selectate în cadrul Măsurii 1.4 „Modernizarea/reparația capitală/reabilitarea drumurilor locale” și avizate pentru includerea în Documentul Unic </w:t>
      </w:r>
      <w:r w:rsidR="007F1421" w:rsidRPr="00EE12C3">
        <w:rPr>
          <w:rStyle w:val="Robust"/>
          <w:rFonts w:eastAsiaTheme="majorEastAsia"/>
          <w:color w:val="000000" w:themeColor="text1"/>
          <w:lang w:val="ro-RO"/>
        </w:rPr>
        <w:t>de Program pentru anii 2025-2027</w:t>
      </w:r>
    </w:p>
    <w:p w:rsidR="00C524F1" w:rsidRPr="00EE12C3" w:rsidRDefault="00C524F1" w:rsidP="00C524F1">
      <w:pPr>
        <w:tabs>
          <w:tab w:val="left" w:pos="0"/>
          <w:tab w:val="left" w:pos="540"/>
          <w:tab w:val="left" w:pos="6030"/>
          <w:tab w:val="left" w:pos="6300"/>
          <w:tab w:val="left" w:pos="6480"/>
        </w:tabs>
        <w:spacing w:after="0" w:line="276" w:lineRule="auto"/>
        <w:ind w:right="57"/>
        <w:contextualSpacing/>
        <w:rPr>
          <w:rFonts w:ascii="Times New Roman" w:eastAsia="Times New Roman" w:hAnsi="Times New Roman"/>
          <w:b/>
          <w:sz w:val="24"/>
          <w:szCs w:val="24"/>
          <w:lang w:val="ro-RO"/>
        </w:rPr>
      </w:pPr>
    </w:p>
    <w:tbl>
      <w:tblPr>
        <w:tblW w:w="1023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3"/>
        <w:gridCol w:w="1627"/>
        <w:gridCol w:w="3544"/>
        <w:gridCol w:w="992"/>
        <w:gridCol w:w="1800"/>
        <w:gridCol w:w="1824"/>
      </w:tblGrid>
      <w:tr w:rsidR="00250B32" w:rsidRPr="00EE12C3" w:rsidTr="00D75C93">
        <w:trPr>
          <w:trHeight w:val="315"/>
        </w:trPr>
        <w:tc>
          <w:tcPr>
            <w:tcW w:w="443" w:type="dxa"/>
            <w:shd w:val="clear" w:color="auto" w:fill="F2F2F2" w:themeFill="background1" w:themeFillShade="F2"/>
            <w:noWrap/>
            <w:vAlign w:val="center"/>
          </w:tcPr>
          <w:p w:rsidR="00250B32" w:rsidRPr="00EE12C3" w:rsidRDefault="00250B32" w:rsidP="00250B32">
            <w:pPr>
              <w:spacing w:after="0"/>
              <w:jc w:val="center"/>
              <w:rPr>
                <w:rFonts w:ascii="Times New Roman" w:eastAsia="Times New Roman" w:hAnsi="Times New Roman" w:cs="Times New Roman"/>
                <w:color w:val="000000"/>
                <w:sz w:val="16"/>
                <w:szCs w:val="16"/>
                <w:lang w:val="ro-RO"/>
              </w:rPr>
            </w:pPr>
            <w:r w:rsidRPr="00EE12C3">
              <w:rPr>
                <w:rFonts w:ascii="Times New Roman" w:eastAsia="Times New Roman" w:hAnsi="Times New Roman"/>
                <w:b/>
                <w:color w:val="000000"/>
                <w:sz w:val="16"/>
                <w:szCs w:val="16"/>
                <w:lang w:val="ro-RO"/>
              </w:rPr>
              <w:t>Nr. crt</w:t>
            </w:r>
          </w:p>
        </w:tc>
        <w:tc>
          <w:tcPr>
            <w:tcW w:w="1627" w:type="dxa"/>
            <w:shd w:val="clear" w:color="auto" w:fill="F2F2F2" w:themeFill="background1" w:themeFillShade="F2"/>
            <w:vAlign w:val="center"/>
          </w:tcPr>
          <w:p w:rsidR="00250B32" w:rsidRPr="00EE12C3" w:rsidRDefault="00250B32" w:rsidP="00250B32">
            <w:pPr>
              <w:spacing w:after="0"/>
              <w:jc w:val="center"/>
              <w:rPr>
                <w:rFonts w:ascii="Times New Roman" w:eastAsia="Times New Roman" w:hAnsi="Times New Roman" w:cs="Times New Roman"/>
                <w:color w:val="000000"/>
                <w:sz w:val="16"/>
                <w:szCs w:val="16"/>
                <w:lang w:val="ro-RO"/>
              </w:rPr>
            </w:pPr>
            <w:r w:rsidRPr="00EE12C3">
              <w:rPr>
                <w:rFonts w:ascii="Times New Roman" w:eastAsia="Times New Roman" w:hAnsi="Times New Roman"/>
                <w:b/>
                <w:color w:val="000000"/>
                <w:sz w:val="16"/>
                <w:szCs w:val="16"/>
                <w:lang w:val="ro-RO"/>
              </w:rPr>
              <w:t>Codul proiectului</w:t>
            </w:r>
          </w:p>
        </w:tc>
        <w:tc>
          <w:tcPr>
            <w:tcW w:w="3544" w:type="dxa"/>
            <w:shd w:val="clear" w:color="auto" w:fill="F2F2F2" w:themeFill="background1" w:themeFillShade="F2"/>
            <w:vAlign w:val="center"/>
          </w:tcPr>
          <w:p w:rsidR="00250B32" w:rsidRPr="00EE12C3" w:rsidRDefault="00250B32" w:rsidP="00250B32">
            <w:pPr>
              <w:spacing w:after="0"/>
              <w:jc w:val="center"/>
              <w:rPr>
                <w:rFonts w:ascii="Times New Roman" w:eastAsia="Times New Roman" w:hAnsi="Times New Roman" w:cs="Times New Roman"/>
                <w:color w:val="000000"/>
                <w:sz w:val="16"/>
                <w:szCs w:val="16"/>
                <w:lang w:val="ro-RO"/>
              </w:rPr>
            </w:pPr>
            <w:r w:rsidRPr="00EE12C3">
              <w:rPr>
                <w:rFonts w:ascii="Times New Roman" w:eastAsia="Times New Roman" w:hAnsi="Times New Roman"/>
                <w:b/>
                <w:color w:val="000000"/>
                <w:sz w:val="16"/>
                <w:szCs w:val="16"/>
                <w:lang w:val="ro-RO"/>
              </w:rPr>
              <w:t>Denumirea proiectului</w:t>
            </w:r>
          </w:p>
        </w:tc>
        <w:tc>
          <w:tcPr>
            <w:tcW w:w="992" w:type="dxa"/>
            <w:shd w:val="clear" w:color="auto" w:fill="F2F2F2" w:themeFill="background1" w:themeFillShade="F2"/>
            <w:vAlign w:val="center"/>
          </w:tcPr>
          <w:p w:rsidR="00250B32" w:rsidRPr="00EE12C3" w:rsidRDefault="00250B32" w:rsidP="00250B32">
            <w:pPr>
              <w:spacing w:after="0"/>
              <w:jc w:val="center"/>
              <w:rPr>
                <w:rFonts w:ascii="Times New Roman" w:eastAsia="Times New Roman" w:hAnsi="Times New Roman" w:cs="Times New Roman"/>
                <w:color w:val="000000"/>
                <w:sz w:val="16"/>
                <w:szCs w:val="16"/>
                <w:lang w:val="ro-RO"/>
              </w:rPr>
            </w:pPr>
            <w:r w:rsidRPr="00EE12C3">
              <w:rPr>
                <w:rFonts w:ascii="Times New Roman" w:eastAsia="Times New Roman" w:hAnsi="Times New Roman"/>
                <w:b/>
                <w:color w:val="000000"/>
                <w:sz w:val="16"/>
                <w:szCs w:val="16"/>
                <w:lang w:val="ro-RO"/>
              </w:rPr>
              <w:t>Regiunea de dezvoltare</w:t>
            </w:r>
          </w:p>
        </w:tc>
        <w:tc>
          <w:tcPr>
            <w:tcW w:w="1800" w:type="dxa"/>
            <w:shd w:val="clear" w:color="auto" w:fill="F2F2F2" w:themeFill="background1" w:themeFillShade="F2"/>
            <w:vAlign w:val="center"/>
          </w:tcPr>
          <w:p w:rsidR="00250B32" w:rsidRPr="00EE12C3" w:rsidRDefault="00250B32" w:rsidP="00250B32">
            <w:pPr>
              <w:spacing w:after="0"/>
              <w:jc w:val="center"/>
              <w:rPr>
                <w:rFonts w:ascii="Times New Roman" w:eastAsia="Times New Roman" w:hAnsi="Times New Roman" w:cs="Times New Roman"/>
                <w:color w:val="000000"/>
                <w:sz w:val="16"/>
                <w:szCs w:val="16"/>
                <w:lang w:val="ro-RO"/>
              </w:rPr>
            </w:pPr>
            <w:r w:rsidRPr="00EE12C3">
              <w:rPr>
                <w:rFonts w:ascii="Times New Roman" w:eastAsia="Times New Roman" w:hAnsi="Times New Roman"/>
                <w:b/>
                <w:color w:val="000000"/>
                <w:sz w:val="16"/>
                <w:szCs w:val="16"/>
                <w:lang w:val="ro-RO"/>
              </w:rPr>
              <w:t>Localizarea proiectului</w:t>
            </w:r>
          </w:p>
        </w:tc>
        <w:tc>
          <w:tcPr>
            <w:tcW w:w="1824" w:type="dxa"/>
            <w:shd w:val="clear" w:color="auto" w:fill="F2F2F2" w:themeFill="background1" w:themeFillShade="F2"/>
            <w:vAlign w:val="center"/>
          </w:tcPr>
          <w:p w:rsidR="00250B32" w:rsidRPr="00EE12C3" w:rsidRDefault="00250B32" w:rsidP="00250B32">
            <w:pPr>
              <w:spacing w:after="0"/>
              <w:jc w:val="center"/>
              <w:rPr>
                <w:rFonts w:ascii="Times New Roman" w:eastAsia="Times New Roman" w:hAnsi="Times New Roman" w:cs="Times New Roman"/>
                <w:color w:val="000000"/>
                <w:sz w:val="16"/>
                <w:szCs w:val="16"/>
                <w:lang w:val="ro-RO"/>
              </w:rPr>
            </w:pPr>
            <w:r w:rsidRPr="00EE12C3">
              <w:rPr>
                <w:rFonts w:ascii="Times New Roman" w:eastAsia="Times New Roman" w:hAnsi="Times New Roman"/>
                <w:b/>
                <w:color w:val="000000"/>
                <w:sz w:val="16"/>
                <w:szCs w:val="16"/>
                <w:lang w:val="ro-RO"/>
              </w:rPr>
              <w:t>Solicitantul proiectului</w:t>
            </w:r>
          </w:p>
        </w:tc>
      </w:tr>
      <w:tr w:rsidR="00B928CE" w:rsidRPr="00EE12C3" w:rsidTr="00D75C93">
        <w:tc>
          <w:tcPr>
            <w:tcW w:w="10230" w:type="dxa"/>
            <w:gridSpan w:val="6"/>
            <w:shd w:val="clear" w:color="auto" w:fill="auto"/>
            <w:noWrap/>
            <w:vAlign w:val="center"/>
            <w:hideMark/>
          </w:tcPr>
          <w:p w:rsidR="00B928CE" w:rsidRPr="00EE12C3" w:rsidRDefault="00B928CE" w:rsidP="00250B32">
            <w:pPr>
              <w:spacing w:after="0"/>
              <w:rPr>
                <w:rFonts w:ascii="Times New Roman" w:eastAsia="Times New Roman" w:hAnsi="Times New Roman" w:cs="Times New Roman"/>
                <w:color w:val="000000"/>
                <w:sz w:val="16"/>
                <w:szCs w:val="16"/>
                <w:lang w:val="ro-RO"/>
              </w:rPr>
            </w:pPr>
          </w:p>
        </w:tc>
      </w:tr>
      <w:tr w:rsidR="00B928CE" w:rsidRPr="00EE12C3" w:rsidTr="00D75C93">
        <w:trPr>
          <w:trHeight w:val="445"/>
        </w:trPr>
        <w:tc>
          <w:tcPr>
            <w:tcW w:w="10230" w:type="dxa"/>
            <w:gridSpan w:val="6"/>
            <w:shd w:val="clear" w:color="auto" w:fill="auto"/>
            <w:noWrap/>
            <w:vAlign w:val="center"/>
          </w:tcPr>
          <w:p w:rsidR="00B928CE" w:rsidRPr="00EE12C3" w:rsidRDefault="00B928CE" w:rsidP="00B928CE">
            <w:pPr>
              <w:spacing w:after="0"/>
              <w:jc w:val="center"/>
              <w:rPr>
                <w:rFonts w:ascii="Times New Roman" w:eastAsia="Times New Roman" w:hAnsi="Times New Roman" w:cs="Times New Roman"/>
                <w:b/>
                <w:color w:val="000000"/>
                <w:sz w:val="16"/>
                <w:szCs w:val="16"/>
                <w:lang w:val="ro-RO"/>
              </w:rPr>
            </w:pPr>
            <w:r w:rsidRPr="00EE12C3">
              <w:rPr>
                <w:rFonts w:ascii="Times New Roman" w:eastAsia="Times New Roman" w:hAnsi="Times New Roman" w:cs="Times New Roman"/>
                <w:b/>
                <w:color w:val="000000"/>
                <w:sz w:val="16"/>
                <w:szCs w:val="16"/>
                <w:lang w:val="ro-RO"/>
              </w:rPr>
              <w:t>Măsura 1.4 „Modernizarea/reparația capitală/reabilitarea drumurilor locale”</w:t>
            </w:r>
          </w:p>
        </w:tc>
      </w:tr>
    </w:tbl>
    <w:tbl>
      <w:tblPr>
        <w:tblpPr w:leftFromText="180" w:rightFromText="180" w:vertAnchor="text" w:tblpX="-289" w:tblpY="1"/>
        <w:tblOverlap w:val="never"/>
        <w:tblW w:w="10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424"/>
        <w:gridCol w:w="424"/>
        <w:gridCol w:w="283"/>
        <w:gridCol w:w="426"/>
        <w:gridCol w:w="427"/>
        <w:gridCol w:w="3543"/>
        <w:gridCol w:w="993"/>
        <w:gridCol w:w="1701"/>
        <w:gridCol w:w="1842"/>
      </w:tblGrid>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FL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single" w:sz="4" w:space="0" w:color="auto"/>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Reconstrucția unui sector de drum în sat. Pietrosu, r-nul Fălești, cu lungimea de 1,1 km.</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5" w:right="51"/>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66"/>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Pietrosu, r-nul Făleşti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Pietrosu, r-nul Făleşti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FR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drumurilor locale din s. Cernița cu piatră spartă</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66"/>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Cerniţa, r-nul Floreşti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Cerniţa, r-nul Floreşti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BR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8</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Acces îmbunătățit la servicii publice și economie locală prin construcția străzii Tinereții din satul Grimăncăuți, raionul Briceni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66"/>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Grimăncăuți, r-nul Briceni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Grimăncăuţi, r-nul Briceni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BR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9</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curență și întreținerea periodică a străzilor din s. Bulboaca, raionul Briceni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66"/>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Bulboaca, r-nul Briceni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Bulboaca, r-nul Briceni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Renovarea străzii Independenței din satul Pîrlița, raionul Soroca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66"/>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Pîrliţa, r-nul Soroca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Pîrliţa, r-nul Soroca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ED</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16</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Îmbunătățirea infrastructurii rutiere și a accesului public din satul Cuconeștii Noi, prin reabilitarea străzii Trandafirilor din localitate.</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C36E31">
            <w:pPr>
              <w:spacing w:before="40" w:after="30" w:line="276" w:lineRule="auto"/>
              <w:ind w:left="-34" w:right="51" w:firstLine="366"/>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Cuconeștii Noi, r-nul Edineţ</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Cuconeștii Noi, r-nul Edineţ</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GL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Schimbarea învelișului asfaltic pe strada 300 ani din orașul Glodeni.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 Glodeni, r-nul Glodeni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or. Glodeni, r-nul Glodeni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FR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Reparație capitală a străzii Ștefan cel Mare și Sfânt și a drumului de acces către cimitir în satul Țîra, comuna Ghindești, raionul Florești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Ghindeşti, r-nul Floreşti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Ghindești, r-nul Floreşti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OC</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22</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întreținere periodică a străzii Ștefan cel Mare și Sfint din s. Lipnic, r. Ocnița, L=2200 m, cu lățimea de 5,5 m”</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Lipnic, r-nul Ocniţa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Lipnic, r-nul Ocniţa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FR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capitală a unui sector de drum str. Ștefan cel Mare din s. Băhrinești, r. Florești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Băhrineşti, r-nul Floreşti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Băhrineşti, r-nul Floreşti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ED</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28</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asfaltare a unor porțiuni de drum a străzii Alexandru Moldovan din satul Lopatnic, raionul Edineț</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Lopatnic, r-nul Edineţ</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Lopatnic, r-nul Edineţ</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FR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străzilor din masivul locativ al s. Gura Camencii raionul Florești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Gura Camencii, r-nul Floreşti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Gura Camencii, r-nul Floreşti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OC</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32</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Servicii de proiectare pentru reparația capitală a unor sectoare de drum din str. Karl Marx și Zavodskaia din s. Bîrlădeni, r-nul Ocnița, cu lungimea totală de 0.630 km.</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Bîrlădeni, r-nul Ocniţa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Bîrlădeni, r-nul Ocniţa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FR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38</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trotuarului de pe str. Mihai Eminescu din s. Prajila, rn. Florești.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Prajila, r-nul Floreşti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Prajila, r-nul Floreşti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39</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asfaltare a unor porțiuni de drum al străzii Vasile Gangal din localiataea Horodiște, raionul Dondușeni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Horodişte, r-nul Donduşeni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Horodişte, r-nul Donduşeni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ED</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43</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căilor de acces către instituțiile publice din comuna Burlănești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Burlăneşti, r-nul Edineţ</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Burlăneşti, r-nul Edineţ</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FR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întreținere periodică a străzii Mihai Eminescu din or. Mărculești, r. Florești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 Mărculeşti, r-nul Floreşti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or. Mărculeşti, r-nul Floreşti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60</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Îmbunătățirea mobilității și accesului local prin lucrări de întreținere periodică a străzilor Pădurilor, Tighina și Miorița din satul Racovăț, raionul Soroca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Racovăţ, r-nul Soroca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Racovăţ, r-nul Soroca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65</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asfaltare a unor porțiuni de drum din strada Mira din comuna Elizavetovca, raionul Dondușeni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Elizavetovca, r-nul Donduşeni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Elizavetovca, r-nul Donduşeni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GL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67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străzii Vasile Zgârcea în satul Sturzovca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Sturzovca, r-nul Glodeni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Sturzovca, r-nul Glodeni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OC</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70</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întreţinere periodică a străzi Drumul Nou din s.Bîrnova r.Ocniţa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Bîrnova, r-nul Ocniţa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Bîrnova, r-nul Ocniţa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BR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71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Construcția unui sector de drum din s.Tețcani r-l Briceni (str. Iurii Gagarin)</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Teţcani, r-nul Briceni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Teţcani, r-nul Briceni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76</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drumurilor locale și participarea la programul ,,EUROPA ESTE APROAPE,, - ediția 2025, Sudarca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Sudarca, r-nul Donduşeni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Sudarca, r-nul Donduşeni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ED</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77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construcție drum cu înveliș din beton asfaltic cu lungimea de 1500 m și lățimea de 4,5 m la străzile Nicolae Mîrza, str. Lacului cu intersecția străzii 8 Martie și Mihai Eminescu, str. Zăbricenilor</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Zăbriceni, r-nul Edineţ</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Zăbriceni, r-nul Edineţ</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79</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Zgurița Merge Mai Departe – Drumuri și Trotuare pentru o viață mai bună, pentru securitatea și sănătatea Oamenilor și Comunitate”</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Zguriţa, r-nul Drochia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Zguriţa, r-nul Drochia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RS</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80</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curentă a drumurilor locale prin asfaltare comuna Răcăria, raionul Rîșcani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Răcăria, r-nul Rîşcani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Răcăria, r-nul Rîşcani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BR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81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str. Parcului din satul Trebisăuți, raonul Briceni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Trebisăuţi, r-nul Briceni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Trebisăuţi, r-nul Briceni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ED</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82</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capitală a străzii Culturii cu reabilitările aferente ei – căii de acces către Centrul cultural din intravilanul comunei Parcova, satul Fîntîna Albă, raionul Edineț</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Fîntîna Albă, com. Parcova, r-nul Edineţ</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Parcova, r-nul Edineț</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FR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84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Asigurarea condițiilor optime de circulație prin întreținerea străzii Crinilor, orașul Florești.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 Floreşti, r-nul Floreşti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or. Floreşti, r-nul Floreşti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87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 structurii rutiere pentru accesul populației la serviciile de sănătate satul Miciurin, raionul Drochia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Miciurin, r-nul Drochia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Miciurin, r-nul Drochia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89</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infrastructurii pietonale către instituțiile publice din s. Cernoleuca r. Dondușeni”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Cernoleuca, r-nul Donduşeni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Cernoleuca, r-nul Donduşeni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ED</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93</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drumului local din satul Tîrnova, raionul Edineț</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Tîrnova, r-nul Edineţ</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Tîrnova, r-nul Edineţ</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SG</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97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drumurilor locale din satul Rădoaia - îmbunătățirea accesului către instituțiile publice și economice</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Rădoaia, r-nul Sîngerei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Rădoaia, r-nul Sîngerei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BR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106</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construcție a drumului cu înveliș din beton asfaltic din s. Criva, r-ul Briceni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Criva, r-nul Briceni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Criva, r-nul Briceni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FL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113</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întreținere periodică a străzilor din satul Hîncești, raionul Fălești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Hînceşti, r-nul Făleşti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Hînceşti, r-nul Făleşti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SG</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114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Construcția sectorului de drum local din s. Cotiujenii Mici str. Sf. Ion cu o lungime de 650,0 m și lățimea de 5,50 m</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Cotiujenii Mici, r-nul Sîngerei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Cotiujenii Mici, r-nul Sîngerei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121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segmentului de drum al străzii centrale, str. Independenței satul Vasilcău, r-nul Soroca cu L=0,200km</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Vasilcău, r-nul Soroca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Vasilcău, r-nul Soroca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OC</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128</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reparație a str. Mihai Eminescu din s. Sauca r-nul Ocnița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Sauca, r-nul Ocniţa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Sauca, r-nul Ocniţa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SG</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131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Renovarea drumului str. Onceanu, s. Cozesti, com. Grigorăura, r-nul Singerei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Cozeşti, com. Grigorăura, r-nul Sîngerei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Grigorăura, r-nul Sîngerei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OC</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134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străzilor din or. Otaci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 Otaci, r-nul Ocniţa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or. Otaci, r-nul Ocniţa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140</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Renovarea drumului local din s. Târnova, r-nul Dondușeni”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Tîrnova, r-nul Donduşeni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Tîrnova, r-nul Donduşeni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BR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Construcția unei porțiuni de drum cu înveliș din beton asfaltic din satul Șirăuți raionul Briceni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Şirăuţi, r-nul Briceni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Şirăuţi, r-nul Briceni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145</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Asigurarea mobilității sustenabile prin modernizarea drumurilor în mun. Soroca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mun. Soroca, r-nul Soroca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mun. Soroca, r-nul Soroca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146</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Renovarea drumului de acces in sat. Dominteni, r-nul Drochia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Dominteni, r-nul Drochia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Dominteni, r-nul Drochia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BR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151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reparație a îmbrăcămintei rutiere în satul Coteala, raionul Briceni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Coteala, r-nul Briceni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Coteala, r-nul Briceni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SG</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154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Denumirea proiectului Lucrări de întreținere periodică a străzii Demnității din s. Flămânzeni, com. Coșcodeni, r.Sîngerei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Flămînzeni, com. Coşcodeni, r-nul Sîngerei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Coşcodeni, r-nul Sîngerei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FL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155</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Asigurarea accesului durabil la educație prin reabilitarea străzii Scânteii din satul Chetriș</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Chetriş, r-nul Făleşti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Chetriş, r-nul Făleşti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161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Construcția trotuarelor aferente drumului recent reabilitat de pe strada Independenței din satul Chetrosu, r-l Drochia.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Chetrosu, r-nul Drochia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Chetrosu, r-nul Drochia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OC</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171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străzii Independenței din orașul Ocnița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 Ocniţa, r-nul Ocniţa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or. Ocniţa, r-nul Ocniţa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173</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drumului de acces spre Primăria satului Băxani, r-nul Soroca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Băxani, r-nul Soroca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Băxani, r-nul Soroca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175</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întreținere periodică a străzii Forilor din s. Volovița, r-nul Soroca cu o lungime de L=0,753 km</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Voloviţa, r-nul Soroca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Voloviţa, r-nul Soroca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GL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178</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construcție a drumului cu îmbrăcăminte din beton asfaltic s. Limbenii Vechi, r-nul Glodeni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Limbenii Vechi, r-nul Glodeni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Limbenii Vechi, r-nul Glodeni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179</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întreținere periodica a străzilor din s. Corbu, r. Dondușeni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Corbu, r-nul Donduşeni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Corbu, r-nul Donduşeni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180</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drumurilor locale str.Ștefan cel Mare si Sfînt. s. Frasin, r. Donduseni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Frasin, r-nul Donduşeni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Frasin, r-nul Donduşeni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FR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185</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întreținere periodica a unei străzi din sat. Alexeevca, com. Alexeevca, r-nul Floresti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Alexeevca, r-nul Floreşti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Alexeevca, r-nul Floreşti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BR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187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străzii Maria Reaboi din s. Beleavinți, raionul Briceni.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Beleavinţi, r-nul Briceni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Beleavinţi, r-nul Briceni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FL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193</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drumului cu acoperire de asfalt, str. Independenței, din sat. Ilenuța, raionul Fălești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Ilenuţa, r-nul Făleşti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Ilenuţa, r-nul Făleşti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RS</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202</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construcție a drumului cu înveliș de beton asfaltic din s. Aluniș, r-nul Rîșcani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Aluniş, r-nul Rîşcani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Aluniş, r-nul Rîşcani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GL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204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străzilor de acces către Grădinița Albinuța și Instituția Publică Gimnaziul Ustia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Ustia, r-nul Glodeni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Ustia, r-nul Glodeni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GL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206</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Reparații curente și întreținerea periodică a drumurilor din s. Viișoara rl Glodeni.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Viişoara, r-nul Glodeni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Viişoara, r-nul Glodeni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BR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217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reabilitarea drumului din satul Drepcăuți, raionul Briceni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Drepcăuţi, r-nul Briceni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Drepcăuţi, r-nul Briceni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BR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224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Drumuri Europene și în Larga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Larga, r-nul Briceni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Larga, r-nul Briceni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GL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232</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străzilor din satul Petrunea, raionul Glodeni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Petrunea, r-nul Glodeni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Petrunea, r-nul Glodeni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GL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238</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străzii ,,31 August 1989,,, s. Danu, r-nul Glodeni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Danu, r-nul Glodeni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Danu, r-nul Glodeni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246</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capitală a porțiunilor de drum pe străzile «Vasile Alecsandri» și «Dmitrie Cantemir» din s. Petreni r-nul Drochia»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Petreni, r-nul Drochia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Petreni, r-nul Drochia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GL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247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 stradală și acces facil către strada Plaiului și Biserica,,Sf.Nicolae,, satul Dușmani, raionul Glodeni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Duşmani, r-nul Glodeni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Duşmani, r-nul Glodeni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248</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unor porțiuni de drum în satul Nimereuca, raionul Soroca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Nimereuca, r-nul Soroca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Nimereuca, r-nul Soroca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251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asfaltare a unor porțiuni de drum din satul Arionești, raionul Dondușeni.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Arioneşti, r-nul Donduşeni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Arioneşti, r-nul Donduşeni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ED</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253</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îmbrăcămintei rutiere din beton asfaltic prin amenajarea stratului de uzură nou din satul Stolniceni, raionul Edineț</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Stolniceni, r-nul Edineţ</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Stolniceni, r-nul Edineţ</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FR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254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 drumurilor locale str.Mitropolit Bănulescu Bodoni şi str. Dealul Pinilor din s.Vertiujeni, r-ul Floreşti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Vertiujeni, r-nul Floreşti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Vertiujeni, r-nul Floreşti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259</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Renovarea străzii Viilor din satul Regina Maria, raionul Soroca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Regina Maria, r-nul Soroca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Regina Maria, r-nul Soroca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OC</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260</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infrastructurii rutiere locale pe strada Independenței din satul Lencăuți, r. Ocnița”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Lencăuţi, r-nul Ocniţa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Lencăuţi, r-nul Ocniţa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263</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drumului, str. Dacia, s. Maramonovca, r-l Drochia, cu menținerea parametrilor tehnici existenți.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Maramonovca, r-nul Drochia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Maramonovca, r-nul Drochia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OC</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266</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străzii Drujbî din satul Vălcineț</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Vălcineţ, r-nul Ocniţa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Vălcineţ, r-nul Ocniţa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271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 străzii Calea carierei din satul Slobozia-Cremene, comuna Vărăncău</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Slobozia-Cremene, com. Vărăncău, r-nul Soroca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Vărăncău, r-nul Soroca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FR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273</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 drumului de legătură dintre satele Ștefănești și Prodănești, raionul Florești, pe segmentul străzii Constantin Stere din satul Ștefănești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Ştefăneşti, r-nul Floreşti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Ştefăneşti, r-nul Floreşti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274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Renovarea străzii Mihai Eminescu din satul Șolcani, raionul Soroca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Şolcani, r-nul Soroca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Şolcani, r-nul Soroca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RS</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275</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și modernizarea drumului local cu îmbrăcăminte rutieră din beton asfaltic și platforme pietonale în satul Vasileuți raionul Rîșcani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Vasileuţi, r-nul Rîşcani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Vasileuţi, r-nul Rîşcani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RS</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280</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 infrastructurii rutiere pe strada Valeri Cikalov din satul Nihoreni – pentru siguranța și confortul locuitorilor.</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Nihoreni, r-nul Rîşcani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Nihoreni, r-nul Rîşcani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FR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281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 și Reabilitarea Pavajului Pietonal din Orașul Ghindești – Conectivitate și Mobilitate Urbană</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 Ghindeşti, r-nul Floreşti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or. Ghindeşti, r-nul Floreşti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SG</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282</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Reparatia strazii Biruintei-drum de acces către producătorii agricoli din intravilanul satului Bilicenii Vechi, raionul Singerei (Actualizare lucrări rămase 05.2025)</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Bilicenii Vechi, r-nul Sîngerei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Bilicenii Vechi, r-nul Sîngerei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SG</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295</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Întreținerea periodică a drumului spre Primăria Ciuciuieni, r. Sîngerei – Modernizare pentru accesibilitate îmbunătățită”</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Ciuciuieni, r-nul Sîngerei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Ciuciuieni, r-nul Sîngerei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305</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Renovarea străzilor Hîrtop și Plopilor din satul Redi-Cereșnovăț, raionul Soroca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Redi-Cereşnovăţ, r-nul Soroca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Redi-Cereşnovăţ, r-nul Soroca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RS</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311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asfaltare a unei porțiuni de drum din str. Ștefan cel Mare și Sfânt din satul Hiliuți, raionul Rîșcani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Hiliuţi, r-nul Rîşcani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Hiliuţi, r-nul Rîşcani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314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Renovarea str. Independentei in sat. Donduseni, r-nul Donduseni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Donduşeni, r-nul Donduşeni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Donduşeni, r-nul Donduşeni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RS</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321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drumurilor locale din satul Văratic</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Văratic, r-nul Rîşcani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Văratic, r-nul Rîşcani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FL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327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capitală a drumului de acces spre s. Risipeni (str. Unirii) km 1,90 - km 2,7 din s. Risipeni, raionul Fălești.”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Risipeni, r-nul Făleşti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Risipeni, r-nul Făleşti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ED</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332</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străzii Ștefan cel Mare din orașul Cupcini, raionul Edineț</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 Cupcini, r-nul Edineţ</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or. Cupcini, r-nul Edineţ</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SG</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338</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capitală a străzii 31 august 1989 din s.Cubolta r-ul Sîngerei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Cubolta, r-nul Sîngerei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Cubolta, r-nul Sîngerei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ED</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341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asfaltare a unei porțiuni de drum din strada Morilor din localitatea Fetești, raionul Edineț</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Feteşti, r-nul Edineţ</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Feteşti, r-nul Edineţ</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SG</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354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 drumuri, trotuare și cale de acces – orașul Biruința”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 Biruinţa, r-nul Sîngerei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or. Biruinţa, r-nul Sîngerei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RS</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359</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EUROPA ESTE APROAPE, Recea, Riscani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Recea, r-nul Rîşcani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Recea, r-nul Rîşcani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361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 străzii Dimitrie Cantemir din satul Egoreni, raionul Soroca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Egoreni, r-nul Soroca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Egoreni, r-nul Soroca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FL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365</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străzii Ștefan cel Mare și Sfînt , inclusiv trotuare, în or. Fălești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 Făleşti, r-nul Făleşti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or. Făleşti, r-nul Făleşti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OC</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367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asfaltare a unor porțiuni de drum din str. Sofia Kovalevskaia din localitatea Calarașeuca, raionul Ocnița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Calaraşovca, r-nul Ocniţa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Calaraşovca, r-nul Ocniţa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FR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370</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Reconstrucţia căii de acces pietonală și amenajarea unei parcari către Centrul Multifuncţional, Casa de Cultură şi Gimnaziul din satul Cuhureştii de Jos, raionul Floreşti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Cuhureştii de Jos, r-nul Floreşti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Cuhureştii de Jos, r-nul Floreşti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RS</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373</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Lucrari de intretinere periodica a strazii Boierul Calaseanu L=300m, cu latimea de 5,5 m, din com. Gălășeni, r. Rîșcani (drum de acces spre Biserica si Primarie)</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Gălăşeni, r-nul Rîşcani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Gălăşeni, r-nul Rîşcani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SG</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385</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Reconstrucția capitală a str.Unirii și str. Prieteniei din s. Chișcăreni, r-nul Sîngerei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Chişcăreni, r-nul Sîngerei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Chişcăreni, r-nul Sîngerei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FL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386</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Sărata Veche pe Calea Europeană – Reabilitarea Drumului Central”</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Sărata Veche, r-nul Făleşti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Sărata Veche, r-nul Făleşti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ED</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391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străzilor Tineretului, Grînelor și Zorilor din satul Chetroșica Nouă, raionul Edineț</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Chetroşica Nouă, r-nul Edineţ</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Chetroşica Nouă, r-nul Edineţ</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RS</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392</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trotuarelor locale existente pe stânga și dreapta drumului central a s. Zaicani pe imobil/terenul cu nr. cadastral 71163123149; 7163122051 situat în r.Rîșcani, s. Zaicani, drum central stânga/dreapta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Zăicani, r-nul Rîşcani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Zăicani, r-nul Rîşcani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OC</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394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Construcția unui sector de drum din str.Drujbî satul Unguri raionul Ocnița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Unguri, r-nul Ocniţa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Unguri, r-nul Ocniţa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BR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410</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Amenajarea sistemului rutier s.Pererita, r.Briceni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Pererita, r-nul Briceni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Pererita, r-nul Briceni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RS</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420</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întreținere periodică a străzilor din s. Mihăileni, r. Rîșcani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Mihăileni, r-nul Rîşcani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Mihăileni, r-nul Rîşcani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FL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427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intreținere a unor porțiuni de drum din comuna Pruteni , raionul Fălești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Pruteni, r-nul Făleşti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Pruteni, r-nul Făleşti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RS</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428</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drumului central din satul Singureni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Singureni, r-nul Rîşcani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Singureni, r-nul Rîşcani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430</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Investiție în viitor – Modernizarea accesului rutier către Gimnaziul din Holoșnița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Holoşniţa, r-nul Soroca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Holoşniţa, r-nul Soroca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431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capitală a străzii Cecal din orașul Drochia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 Drochia, r-nul Drochia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or. Drochia, r-nul Drochia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BR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432</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 drumurilor locale existente prin construcția îmbrăcămintei rutiere din beton asfaltic in comuna Berlinți, r-nul Briceni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Berlinți, r-nul Briceni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Berlinți, r-nul Briceni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436</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CAPITALĂ A STRĂZILOR PRINCIPALE DIN SATUL ȚAUL, RAIONUL DONDUȘENI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Țaul, r-nul Dondușeni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Țaul, r-nul Dondușeni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BR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439</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reabilitare a trotuarelor și a drumului din beton asfaltic s. Caracușenii Vechi, raionul Briceni.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Caracușenii Vechi, r-nul Briceni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Caracușenii Vechi, r-nul Briceni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FL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440</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Făleștii Noi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Făleștii Noi, r-nul Făleşti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Făleștii Noi, r-nul Făleşti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442</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reparație a drumurilor locale s. Baroncea, r-l Drochia.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Baroncea, r-nul Drochia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Baroncea, r-nul Drochia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443</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drumurilor comunale și străzilor principale și secundare din s. Gribova, r-nul Drochia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Gribova, r-nul Drochia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Gribova, r-nul Drochia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ED</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446</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Modernizarea/reparația capitală și reabilitarea drumurilor locale din comuna Ruseni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Ruseni, r-nul Edineț</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Ruseni, r-nul Edineț</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RS</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450</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drumului cu înveliș din beton asfaltic din s. Duruitoarea Nouă, r-nul Rîșcani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Duruitoarea Nouă, r-nul Rîşcani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Duruitoarea Nouă, r-nul Rîşcani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FR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452</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trotuarului pe strada Constantin Stere din satul Ciripău, raionul Florești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Ciripcău, r-nul Floreşti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Ciripcău, r-nul Floreşti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453</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unor porțiuni de drum de pe str. Florilor si str. Mihai Eminescu din s. Voloave, r-nul Soroca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Voloave, com. Parcani, r-nul Soroca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Parcani, r-nul Soroca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FL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466</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Renovarea sectorului de drum asfaltat în satul Catranîc, raionul Fălești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Catranîc, r-nul Făleşti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Catranîc, r-nul Făleşti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BR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470</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 trotuarelor și a accesului public în centrul satului Colicăuți, raionul Briceni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Colicăuţi, r-nul Briceni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Colicăuţi, r-nul Briceni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BR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472</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Reconstrucția drumului de pe strada,, Prieteniei'' din s. Cotiujeni r-nul Briceni, Transa Nr.1 PC 0+00-PC 8+00</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Cotiujeni, r-nul Briceni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Cotiujeni, r-nul Briceni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GL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474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 infrastructurii rutiere în cadrul proiectului Sat European 2025 în satul Camenca – Europa este Aproape”</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Camenca, r-nul Glodeni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Camenca, r-nul Glodeni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GL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479</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str. Păcii din satul Iabloana, r-nul Glodeni” Etapa 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Iabloana, r-nul Glodeni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Iabloana, r-nul Glodeni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FR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481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asfaltare a unor porțiuni de drum din localitatea Japca raionul Florești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Japca, r-nul Floreşti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Japca, r-nul Floreşti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FR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485</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întreținere periodică a drumului care face acces la Gimnaziul din sat. Cuhureștii de Sus, r-nul Florești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Cuhureștii de Sus, r-nul Floreşti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Cuhureștii de Sus, r-nul Floreşti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488</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asfaltare a unei porțiuni de drum din Moșana, raionul Dondușeni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Moşana, r-nul Donduşeni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Moşana, r-nul Donduşeni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RS</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490</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asfaltare a unor porțiuni de drum din satul Petrușeni, raionul Rîșcani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Petruşeni, r-nul Rîşcani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Petruşeni, r-nul Rîşcani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GL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496</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drumului comunal din comuna Cuhnești pentru mobilitate și dezvoltare rurală”</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Cuhneşti, r-nul Glodeni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Cuhneşti, r-nul Glodeni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500</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străzilor din satul Țarigrad, raionul Drochia”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Ţarigrad, r-nul Drochia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Ţarigrad, r-nul Drochia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ED</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501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străzii Alexandru cel Bun din mun. Edineț</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mun. Edineţ, r-nul Edineţ</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mun. Edineţ, r-nul Edineţ</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FL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508</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 drumului local existent prin construcția îmbrăcămintei rutiere din beton asfaltic in satul Obreja Veche, r-nul Fălești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Obreja Veche, r-nul Făleşti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Obreja Veche, r-nul Făleşti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FR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509</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reparație a drumului local L 164 în intravilanul localității Ivanovca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Ivanovca, com. Sevirova, r-nul Floreşti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Sevirova, r-nul Floreşti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ED</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511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Modernizarea/reparația capitală/reabilitarea drumurilor locale, Hlinaia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Hlinaia, r-nul Edineţ</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Hlinaia, r-nul Edineţ</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ED</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513</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Drumul Memoriei, Cepeleuți, Edineț</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Cepeleuți, r-nul Edineţ</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Cepeleuți, r-nul Edineţ</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OC</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516</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Renovarea și construirea unui sector de drum din satul Mereșeuca, raionul Ocnița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Mereșeuca, r-nul Ocnița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Mereșeuca, r-nul Ocnița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BR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518</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Construcția primei etape din strada Gheorghe Coșbuc, Balasinești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Balasinești, r-nul Briceni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Balasinești, r-nul Briceni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522</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Renovarea străzii Grădiniței din satul Iarova, raionul Soroca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Iarova, r-nul Soroca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Iarova, r-nul Soroca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FR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526</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reparație а drumului local L 184 în intravilanul lосаlității Tîrgul-Vertiujeni, raionul Florești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Tîrgul Vertiujeni, r-nul Floreşti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Tîrgul Vertiujeni, r-nul Floreşti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GL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527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străzilor locale din satul Cobani, raionul Glodeni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Cobani, r-nul Glodeni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Cobani, r-nul Glodeni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529</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întreținere periodică a străzii Livezilor din s. Niorcani, com. Tătărăuca Veche r-nul Soroca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Niorcani, com. Tătărăuca Veche, r-nul Soroca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Tătărăuca Veche, r-nul Soroca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RS</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532</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capitală a străzii Taras Șevcenko din orașul Rîșcani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 Rîşcani, r-nul Rîşcani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or. Rîşcani, r-nul Rîşcani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534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Renovarea străzii Decebal din satul Rudi, raionul Soroca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Rudi, r-nul Soroca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Rudi, r-nul Soroca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SG</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535</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unor tronsoane de drumuri în comuna Izvoare r-l Sîngerei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Izvoare, r-nul Sîngerei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Izvoare, r-nul Sîngerei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536</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infrastructurii stradale în comuna Rublenița, raionul Soroca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Rubleniţa, r-nul Soroca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Rubleniţa, r-nul Soroca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FR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543</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drumului de acces spre casa de cultura, si a drumului de acces spre școală (str. Parcului), din sat. Casunca, r-ul Florești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Cașunca, r-nul Floreşti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Cașunca, r-nul Floreşti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FL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553</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Calea dezvoltării în satul Izvoare, raionul Fălești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Izvoare, r-nul Făleşti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Izvoare, r-nul Făleşti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ED</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557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asfaltare a unor porțiunilor de drum din satul Șofrîncani, raionul Edineț</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Şofrîncani, r-nul Edineţ</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Şofrîncani, r-nul Edineţ</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565</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străzii Ștefan cel Mare și Sfânt din s. Rediul Mare, raionul Dondușeni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Rediul Mare, r-nul Donduşeni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Rediul Mare, r-nul Donduşeni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568</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întreținere periodica a străzilor Renașterii și Câmpiilor din s.Hristici raionul Soroca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Hristici, r-nul Soroca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Hristici, r-nul Soroca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574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56" w:right="51"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366"/>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întreținere periodica a străzii Nina Scripnic, L:420 m, cu lățimea de 4,5m, din s. Briceni, r. Dondușeni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Nord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Briceni, r-nul Donduşeni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left="-34" w:right="51" w:firstLine="34"/>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Briceni, r-nul Donduşeni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UN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000</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Proiectarea unui segment de stradă Mihai Eminescu din s. Morenii Vechi situat în r-nul Ungheni, com. Valea Mare</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Valea Mare, r-nul Ungheni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Valea Mare, r-nul Ungheni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002</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infrastructurii rutiere din comuna Mălăiești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Mălăiești, r-nul Orhei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Mălăiești, r-nul Orhei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ST</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003</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capitală a sectorului de drum și alei pietonale pe strada Ștefan cel Mare și Sfînt, satul Rădeni, Comuna Rădeni, r-nul Strășeni - Drum și Alee pietonală, pistă bicicliști pentru siguranță și o comunitate unită</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Rădeni, r-nul Străşeni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Rădeni, r-nul Străşeni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IL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015</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capitală a unui sector de drum din satul Cigîrleni, r-nul Ialoveni cu L=1,085 km</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Cigîrleni, r-nul Ialoveni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Cigîrleni, r-nul Ialoveni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ST</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018</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întreținere periodică a străzii Decebal din s. Negrești, r. Strășeni, L=485m (cu lățimea de 5,5m)</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Negreşti, r-nul Străşeni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Negreşti, r-nul Străşeni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ST</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020</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 infrastructurii rutiere locale pe strada Vasile Alecsandri din municipiul Strășeni, cu accese funcționale către Grădinița nr. 2 „Mugurel” din zonele adiacente și cartierele învecinate</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mun. Străşeni, r-nul Străşeni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mun. Străşeni, r-nul Străşeni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ST</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029</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 infrastructurii de drum în s. Bucovăț, r. Strășeni – etapa 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 Bucovăţ, r-nul Străşeni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or. Bucovăţ, r-nul Străşeni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IL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034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întreținere periodică a străzii La Poalele Țiglei din s. Văsieni, r. Ialoveni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Văsieni, r-nul Ialoveni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Văsieni, r-nul Ialoveni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AN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036</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unui sector de drum din str. Ștefan cel Mare și Sfânt, s. Delacău raionul Anenii Noi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Delacău, r-nul Anenii Noi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Delacău, r-nul Anenii Noi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037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capitală a drumului de acces la Gimnaziu cu lungimea de 1500m și lățimea de 3,5m în satul Corjova, r-l Criuleni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Corjova, r-nul Criuleni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Corjova, r-nul Criuleni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ST</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041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întreținere periodică a străzii Rafael Haceaturean din s. Romănești, r. Strășeni, L=750m</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Romănești, r-nul Străşeni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Romăneşti, r-nul Străşeni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HN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044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 străzilor Timofei Ermurachi și 31 August 1989 din intravilanul localității Mingir, raionul Hîncești.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Mingir, r-nul Hînceşti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Mingir, r-nul Hînceşti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AN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048</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Reparatia capitală a îmbrăcămintei asfaltice a str. Tighina, din s. Varnița, r-l Anenii Noi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Varniţa, r-nul Anenii Noi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Varniţa, r-nul Anenii Noi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052</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întreținere periodică a străzii Alexandru cel Bun din s. Isacova r. Orhei, L=620 m, cu lățimea de 6,0 m”</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Isacova, r-nul Orhei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Isacova, r-nul Orhei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054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asfaltare a unor porțiuni de drum din comuna Piatra, raionul Orhei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Piatra, r-nul Orhei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Piatra, r-nul Orhei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063</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asfaltare a unor porțiuni de drum din str. Grigore Vieru din comuna Miclești, raionul Criuleni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Micleşti, r-nul Criuleni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Micleşti, r-nul Criuleni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RZ</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066</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Îmbunătățirea mobilității locale prin lucrări de întreținere periodică a străzii Ștefan cel Mare și Sfânt din satul Țahnăuți, comuna Țareuca, raionul Rezina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Ţahnăuţi, com. Ţareuca, r-nul Rezina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Ţareuca, r-nul Rezina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IL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068</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întreținere periodica a străzilor din s. Malcoci, r. Ialoveni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Malcoci, r-nul Ialoveni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Malcoci, r-nul Ialoveni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UN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069</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reparație curentă a unei porțiuni de drum L-361 în beton asfaltic s. Sineşti ,r-ul Ungheni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Sineşti, r-nul Ungheni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Sineşti, r-nul Ungheni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UN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074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sectoarelor de trotuar de 1100m din satul Chirileni, raionul Ungheni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Chirileni, r-nul Ungheni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Chirileni, r-nul Ungheni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UN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075</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întreținere periodica a străzilor din s. Drujba, com. Hircesti r. Ungheni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Drujba, com. Hîrceşti, r-nul Ungheni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Hîrceşti, r-nul Ungheni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UN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078</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asfaltare a unor porțiuni de drum din satul Teşcureni, raionul Ungheni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Teşcureni, r-nul Ungheni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Teşcureni, r-nul Ungheni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NS</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086</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unui sector de drum înspre direcția școlii str. Muncii ,sat. Soltănești r. Nisporeni, L=252m, b=4,5m.</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Soltăneşti, r-nul Nisporeni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Soltăneşti, r-nul Nisporeni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IL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090</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întreținere periodica a străzii Valea Lacului din s. Nimoreni, r. Ialoveni, L=485 m cu lățimea de 5,5</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Nimoreni, r-nul Ialoveni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Nimoreni, r-nul Ialoveni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TL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091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strazii Șefan cel Mare și Sfînt din satul Chiștelnița raionul Telenești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Chiştelniţa, r-nul Teleneşti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Chiştelniţa, r-nul Teleneşti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095</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stradăzii Unirii, satul Cimișeni, raionul Criuleni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Cimişeni, r-nul Criuleni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Cimişeni, r-nul Criuleni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NS</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099</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îmbrăcămintei rutiere a unei porțiuni de drum din s. Iurceni, cu lungimea de 1.1 km ( Dealul Hârbului)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Iurceni, r-nul Nisporeni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Iurceni, r-nul Nisporeni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TL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102</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curentă a străzilor și reabilitarea căilor pietonale de acces către instituțiile publice din orașul Telenești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 Teleneşti, r-nul Teleneşti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or. Teleneşti, r-nul Teleneşti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104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întreținere periodică a străzii Sfântul Nicolae, din s. Puțintei, r. Orhei, L=455m cu lățimea de 0,6m</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Puţintei, r-nul Orhei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Puţintei, r-nul Orhei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TL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105</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întreținere periodică a străzii Ștefan cel Mare si Sfînt din s. Bănești, r. Telenești, L= 837 m, (lățimea de 6,0m)"</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Băneşti, r-nul Teleneşti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Băneşti, r-nul Teleneşti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IL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108</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Conectivitate și Mobilitate prin contracția drumului de ocolire str. L. Rebreanu – str. Grădinilor (continuare)”</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 Ialoveni, r-nul Ialoveni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or. Ialoveni, r-nul Ialoveni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ST</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115</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Reparație sector de drum pe str. Alexandru cel Bun, din s. Pănășești, r. Strășeni. sau ”Proiectarea reconstrucției parțiale a străzii Alexandru cel Bun în s. Pănășești, pe terenul situat în r-nul Strășeni, com. Pănășești, satul Pănășești sectorul intravilan</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Pănăşeşti, r-nul Străşeni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Pănăşeşti, r-nul Străşeni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SD</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116</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 reparația capitala, reabilitarea drumurilor locale din satul Răspopeni, raionul Șoldănești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Răspopeni, r-nul Şoldăneşti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Răspopeni, r-nul Şoldăneşti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RZ</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127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întreținerea periodică a străzii Ștefan cel Mare și Sfînt,L-500 m,(lățimea de 4,0)din s. Păpăuți, r. Rezina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Păpăuţi, r-nul Rezina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Păpăuţi, r-nul Rezina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129</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drumului local din s. Jevreni, r-nul Criuleni (inclusiv o porțiune de trotuar pe str. Mihai Eminescu și str. Ștefan cel Mare</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Jevreni, r-nul Criuleni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Jevreni, r-nul Criuleni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130</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 drumului local din s. Frumoasa, r-nul Călărași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Frumoasa, r-nul Călărași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Frumoasa, r-nul Călărași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TL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132</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străzii Ștefan cel Mare din. s. Chițcanii Vechi, r-nul. Telenești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Chițcanii Vechi, r-nul Teleneşti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Chițcanii Vechi, r-nul Teleneşti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133</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 drumului local de acces către Gimnaziul din s. Răciula, r-nul Călărași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Răciula, r-nul Călărași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Răciula, r-nul Călărași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UN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135</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 străzii Alexei Mateevici-drum de acces la rezervoarele cu apă, Unțești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Unțești, r-nul Ungheni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Unțești, r-nul Ungheni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AN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137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segmentului de drum Blajinilor – Iurii Gagarin (Pc4+20–Pc10+16) – Ion Creangă (integral) din satul Mereni, r-nul Anenii Noi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Mereni, r-nul Anenii Noi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Mereni, r-nul Anenii Noi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RZ</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138</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 străzii Iacov Bogdan – Etapa I din satul Horodiște, raionul Rezina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Horodişte, r-nul Rezina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Horodişte, r-nul Rezina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139</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Reconstrucția unei porțiuni de drum de pe strada Prieteniei, satul Pohrebeni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Pohrebeni, r-nul Orhei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Pohrebeni, r-nul Orhei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AN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capitală a străzii Tineretului - conectăm oamenii, construim viitorul. Roșcani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Roșcani, r-nul Anenii Noi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Roșcani, r-nul Anenii Noi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RZ</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152</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capitală a drumului local L211 (R20 Cinișeuți – Buciușca), tronson PC 5+20 – PC 16+90</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Cinișeuți, r-nul Rezina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Cinişeuţi, r-nul Rezina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153</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 xml:space="preserve">Lucrări de întreținere periodica a drumului comunal din str. Ștefan cel Mare, care asigura legătura </w:t>
            </w:r>
            <w:r w:rsidRPr="00EE12C3">
              <w:rPr>
                <w:rFonts w:ascii="Times New Roman" w:eastAsia="Calibri" w:hAnsi="Times New Roman" w:cs="Times New Roman"/>
                <w:color w:val="000000"/>
                <w:sz w:val="16"/>
                <w:szCs w:val="16"/>
                <w:lang w:val="ro-RO"/>
              </w:rPr>
              <w:lastRenderedPageBreak/>
              <w:t>dintre satul - reședința Drăsliceni si satele Logănești, Ratuș r. Criuleni, proprietate publica a UAT Drăsliceni, lungimea 1825</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lastRenderedPageBreak/>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Drăsliceni, r-nul Criuleni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Drăsliceni, r-nul Criuleni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DB</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159</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unor porțiuni de drum în s. Coșnița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Coşniţa, r-nul Dubăsari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Coşniţa, r-nul Dubăsari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NS</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160</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unui sector de drum din satul Zberoaia, raionul Nisporeni, cu lungimea de 350 metri și lățimea de 5.5m</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Zberoaia, r-nul Nisporeni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Zberoaia, r-nul Nisporeni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AN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162</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 strada Tighina prin asfaltare din satul Telița, r-nul Anenii Noi. Asigurarea unui grad sporit de mobilitate si acces sigur la infrastructura publica si sociala din comuna Telița raionul Anenii Noi"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Telița, r-nul Anenii Noi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Telița, r-nul Anenii Noi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TL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164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unui sector de drum L295, Vadul-Leca Nou – Căzănești - Tîrșiței, cu lungimea de 1.55 km.</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Căzănești, r-nul Teleneşti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Căzăneşti, r-nul Teleneşti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UN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166</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Renovarea străzii centrale Stefan cel Mare din sat. Mănoilești, r-nul Ungheni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Mănoilești, r-nul Ungheni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Mănoilești, r-nul Ungheni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HN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168</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sectorului de stradă Ștefan Neaga și construirea unei porțiuni de trotuar pe strada Ștefan cel Mare, către instituțiile publice din satul Logănești.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Logăneşti, r-nul Hînceşti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Logăneşti, r-nul Hînceşti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ST</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170</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Renovarea drumului com. Greblești, r-nul Strășeni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Grebleşti, r-nul Străşeni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Grebleşti, r-nul Străşeni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ST</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172</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întreținere periodică a străzilor din s. Scoreni, r. Strășeni”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Scoreni, r-nul Străşeni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Scoreni, r-nul Străşeni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174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Reparație capitală a străzilor P. Goma și C. Scordelea din satul Mana și a străzilor M. Eminescu și Ștefan cel Mare din satul Lucășeuca, comuna Seliște, raionul Orhei”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Lucășeuca, com. Seliște, r-nul Orhei și s. Mana, com. Selişte, r-nul Orhei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Selişte, r-nul Orhei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HN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177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 xml:space="preserve">Lucrari de întreținere periodica a drumului de acces spre cimitire, din s. Nemțeni, r. Hîncești, L-485m,cu lățimea de 5,5 m </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Nemțeni, r-nul Hînceşti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Nemțeni, r-nul Hînceşti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IL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182</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Lucrari de întreținere periodica a drumului L503 G106- Varatic-G106.1 s. Văratic, r. Ialoveni, L=580m,cu lungimea de 7,5m(intravilanul localității Văratic)</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Văratic, r-nul Ialoveni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Văratic, r-nul Ialoveni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TL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183</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curentă a străzii Trandafirilor din satul Scorțeni, raionul Telenești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Scorţeni, r-nul Teleneşti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Scorţeni, r-nul Teleneşti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UN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188</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asfaltare a unor porțiuni de drum din Orașul Cornești, raionul Ungheni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 Corneşti, r-nul Ungheni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or. Corneşti, r-nul Ungheni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AN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190</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întreținere periodică a străzi Centrale, L=480 m, cu lățimea de 5,5 m, din satul Larga, com. Zolotievca, r. Anenii Noi”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Larga, com. Zolotievca, r-nul Anenii Noi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Zolotievca, r-nul Anenii Noi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NS</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196</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Drumul spre școală și grădiniță- Calea directă și sigură spre Europa. Ciorești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Cioreşti, r-nul Nisporeni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Cioreşti, r-nul Nisporeni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IL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197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Reconstrucția unui sector din strada Plopilor si strada Ulmu din satul Ulmu, raionul Ialoveni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Ulmu, r-nul Ialoveni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Ulmu, r-nul Ialoveni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199</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drumului L-311 Podgoreni-Zahoreni, r-ul Orhei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Podgoreni, r-nul Orhei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Podgoreni, r-nul Orhei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IL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200</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Reconstrucția drumului spre Gimnaziul din satul Hansca, raionul Ialoveni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Hansca, r-nul Ialoveni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Hansca, r-nul Ialoveni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201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drumului L-311 Podgoreni-Zahoreni, r-ul Orhei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Zahoreni, r-nul Orhei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Zahoreni, r-nul Orhei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ST</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203</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Elaborarea proiectului de execuție pentru reabilitarea și modernizarea drumului public local de interes raional L336 M5-Lupa Recea-Vatici, tronsonul 0.00-1.5 km,,</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Codreanca, r-nul Străşeni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Codreanca, r-nul Străşeni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208</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Construcția străzilor din satul Dubăsarii Vechi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Dubăsarii Vechi, r-nul Criuleni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Dubăsarii Vechi, r-nul Criuleni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SD</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209</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Întreținerea periodică a drumului de acces în localitatea stația de cale ferată Rogojeni în direcția drumului local de interes raional L 190 km. 1+000</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Rogojeni, loc.st.cf, com. Rogojeni, r-nul Şoldăneşti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Rogojeni, r-nul Şoldăneşti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IL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211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 conexiunilor rutiere locale prin intervenții pe străzile Mihai Eminescu, Mihail Kogălniceanu și Stoian din comuna Mileștii Mici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Mileștii Mici, r-nul Ialoveni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Mileştii Mici, r-nul Ialoveni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214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capitală a unui segment de str. Viilor situat în s. Hirova, r-nul Călărași”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Hirova, r-nul Călăraşi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Hirova, r-nul Călăraşi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AN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218</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capitală a străzilor Vasile Alecsandri și Dumitru Matcovschi din satul Calfa, raionul Anenii Noi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Calfa, r-nul Anenii Noi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Calfa, r-nul Anenii Noi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TL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225</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Lucrari de întreținere periodica a străzii Florilor din sat. Coropceni, r-nul Telenești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Coropceni, r-nul Teleneşti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Coropceni, r-nul Teleneşti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NS</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226</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 infrastructurii rutiere prin asfaltarea străzii Iurie Gagarin din intravilanul satului Bărboieni, r-nul Nisporeni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Bărboieni, r-nul Nisporeni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Bărboieni, r-nul Nisporeni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IL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228</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str. Viilor din s. Pojăreni, r. Ialoveni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Pojăreni, r-nul Ialoveni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Pojăreni, r-nul Ialoveni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RZ</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230</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 drumurilor locale existente prin construcția îmbrăcămintei rutiere din beton pe baza de ciment in satul Sîrcova, r-nul Rezina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Sîrcova, r-nul Rezina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Sîrcova, r-nul Rezina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HN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231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comunei Mereșeni, raionul Hîncești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Mereşeni, r-nul Hînceşti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Mereşeni, r-nul Hînceşti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IL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234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Reconstrucția străzii Podgorenilor, s. Dănceni, r-nul Ialoveni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Dănceni, r-nul Ialoveni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Dănceni, r-nul Ialoveni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RZ</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236</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întreținere periodică a str. Stefan cel Mare din s. Gordinești, r. Rezina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Gordineşti, r-nul Rezina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Gordineşti, r-nul Rezina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TL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240</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Repartiția capitală a drumului local din satul Ciulucani raionul Telenești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Ciulucani, r-nul Teleneşti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Ciulucani, r-nul Teleneşti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UN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241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străzii Profesorilor din satul Negurenii Vechi, raionul Ungheni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Negurenii Vechi, r-nul Ungheni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Negurenii Vechi, r-nul Ungheni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250</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întreținere periodică a străzii Molodiojnaia, L=295m, cu lățimea de 6,0m, din s. Bălțata, r. Criuleni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Bălțata, r-nul Criuleni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Bălţata, r-nul Criuleni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252</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Îmbunătățirea calității infrastructurii drumului local din sat. Sadova, r-nul Călărași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Sadova, r-nul Călărași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Sadova, r-nul Călăraşi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UN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258</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capitală a unor sectoare de drum din satul Todirești, r-nul Ungheni(Sectorul 1), Lot 2 cu lungimea de 0,600 km</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Todireşti, r-nul Ungheni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Todireşti, r-nul Ungheni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TL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262</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întreținere periodică a străzii 28 august din satul Zgărdești, raionul Telenești.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Zgărdeşti, r-nul Teleneşti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Zgărdeşti, r-nul Teleneşti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ST</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264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sectorului de drum din strada Miorița cu L=0,600 km, b=4,5 m, drum central de acces spre 7 străzi din interiorul localității s. Voinova r-nul Strășeni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Voinova, r-nul Străşeni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Voinova, r-nul Străşeni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RZ</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268</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Un drum mai bun, modern și sigur, Mateuți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Mateuţi, r-nul Rezina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Mateuţi, r-nul Rezina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269</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și modernizarea infrastructurii rutiere locale în satul Neculăieuca, raionul Orhei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Neculăieuca, r-nul Orhei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Neculăieuca, r-nul Orhei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276</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Renovarea infrastructurii Rutiere din comuna Step-Soci, r-nul Orhei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Step-Soci, r-nul Orhei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Step-Soci, r-nul Orhei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IL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277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drumului din satul Horeşti, raionul Ialoveni în cadrul Programului Guvernamental „Europa este aproape” ediția 2025</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Horeşti, r-nul Ialoveni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Horeşti, r-nul Ialoveni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ST</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283</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 arterelor secundar principale de pe teritoriul UAT Sireți și sporirea siguranței traficului rutier pe strada principală</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Sireţi, r-nul Străşeni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Sireţi, r-nul Străşeni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AN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284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infrastructurii rutiere locale prin înlocuirea stratului de uzură pe străzile Ștefan cel Mare și Sfînt și Livezilor din satul Cobusca Nouă, raionul Anenii Noi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Cobusca Nouă, r-nul Anenii Noi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Cobusca Nouă, r-nul Anenii Noi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UN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286</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Drumuri bune pentru o localitate europeană, s. Costuleni, r-nul Ungheni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Costuleni, r-nul Ungheni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Costuleni, r-nul Ungheni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TL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287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 xml:space="preserve">Modernizarea drumului din intravilanul s. Bogzești prin stabilizarea structurilor rutiere existente </w:t>
            </w:r>
            <w:r w:rsidRPr="00EE12C3">
              <w:rPr>
                <w:rFonts w:ascii="Times New Roman" w:eastAsia="Calibri" w:hAnsi="Times New Roman" w:cs="Times New Roman"/>
                <w:color w:val="000000"/>
                <w:sz w:val="16"/>
                <w:szCs w:val="16"/>
                <w:lang w:val="ro-RO"/>
              </w:rPr>
              <w:lastRenderedPageBreak/>
              <w:t>cu adaos din ciment și piatră spartă și așternerea a două straturi de beton asfaltic. Etapa 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lastRenderedPageBreak/>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Bogzeşti, r-nul Teleneşti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Bogzeşti, r-nul Teleneşti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IL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288</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Construcția unor străzi din s. Sociteni, r-nul Ialoveni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Sociteni, r-nul Ialoveni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Sociteni, r-nul Ialoveni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HN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289</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întreținere periodică a drumului de acces spre Centrul de Sănătate Publica din s. Onești, r. Hîncești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Onești, r-nul Hînceşti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Onești, r-nul Hînceşti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RZ</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293</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reparație a drumurilor din satul Cogîlniceni, raionul Rezina (str. Independenții, str. Frunze)</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Cogîlniceni, r-nul Rezina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Cogîlniceni, r-nul Rezina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IL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296</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str. Ion Creangă și str. Sf. Gheorghe din satul Suruceni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Suruceni, r-nul Ialoveni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Suruceni, r-nul Ialoveni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299</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unor porțiuni de drum str. Nucarilor și str. Teilor din s. Cucuruzeni, r-nul Orhei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Cucuruzeni, r-nul Orhei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Cucuruzeni, r-nul Orhei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AN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300</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străzii Păcii din comuna Chirca, raionul Anenii Noi, prin frezarea stratului de uzură și aplicarea unui nou strat de beton asfaltic</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Chirca, r-nul Anenii Noi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Chirca, r-nul Anenii Noi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ST</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304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Sat dezvoltat cu drum amenajat, Zubrești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Zubrești, r-nul Străşeni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Zubrești, r-nul Străşeni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307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întreținere periodică a str. Păcii s. Porumbeni, com. Pașcani, r-nul Criuleni”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Porumbeni, com. Paşcani, r-nul Criuleni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Paşcani, r-nul Criuleni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313</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drumului L-439 ( M1 acces spre s. Cruglic r-l Criuleni, Etapa 2 (PC 20+00-PC30+00)</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Cruglic, r-nul Criuleni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Cruglic, r-nul Criuleni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SD</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315</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Creșterea siguranței cetățenilor prin reconstrucția trotuarelor în satul Cobîlea, raionul Șoldănești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Cobîlea, r-nul Şoldăneşti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Cobîlea, r-nul Şoldăneşti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316</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Reparatia drumului L317 G44-Bulaiesti-Mirzesti din r. Orhei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Bulăieşti, r-nul Orhei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Bulăieşti, r-nul Orhei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320</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Reparatia capitala a drumului L-336 M5-Lupa Recea-Vatici, km 1.400-km 3+565- L336.1 Drum de acces spre satul Tabără km 0,0 + 300, r-nul Orhei (Sector 2) (5/2024-DA)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Vatici, r-nul Orhei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Vatici, r-nul Orhei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IL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323</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străzii Dacia, s. Țipala, r. Ialoveni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Țipala, r-nul Ialoveni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Ţipala, r-nul Ialoveni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328</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Programul Guvernului pentru modernizarea drumurilor locale „EUROPA ESTE APROAPE”", Pelivan</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Pelivan, r-nul Orhei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Pelivan, r-nul Orhei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HN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331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întreținere periodică a străzii Ștefan cel Mare și Sfânt din s. Voinescu, raionul Hîncești, L-1080 m, cu lățimea de 5,5 m</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Voinescu, r-nul Hînceşti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Voinescu, r-nul Hînceşti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AN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335</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 drumurilor locale ”Europa Este Aproape”, pentru segmentul drumului de la intersecția cu L478.2 (primăria comunei Botnărești) până la Biserică</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Botnăreşti, r-nul Anenii Noi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Botnăreşti, r-nul Anenii Noi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AN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336</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unui sector din strada Drumul Tîrgului din satul Hîrbovăț, raionul Anenii Noi, cu o lungime de 0,8 km – acces spre agenții economici”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Hîrbovăţ, r-nul Anenii Noi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Hîrbovăţ, r-nul Anenii Noi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337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Proiectarea reabilitării unei porțiuni de drum de pe strada Stefan cel Mare cu lungimea de 450 metri si o porțiune de drum de pe strada Mihai Eminescu cu Lungimea de 260 metri din satul Bahmut raionul Călărași ETAPA 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Bahmut, r-nul Călăraşi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Bahmut, r-nul Călăraşi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339</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Drumului, Intrarea în satul Trebujeni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Trebujeni, r-nul Orhei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Trebujeni, r-nul Orhei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HN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340</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Investiție în mobilitate urbană - reparația străzii Mihalcea Hîncu", mun. Hîncești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mun. Hînceşti, r-nul Hînceşti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mun. Hînceşti, r-nul Hînceşti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NS</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348</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 infrastructurii rutiere pentru creșterea mobilității și accesului la servicii publice în orașul Nisporeni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 Nisporeni, r-nul Nisporeni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or. Nisporeni, r-nul Nisporeni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AN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349</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Mobilitatea locală pentru un viitor european - drum și trotuar în serviciul cetățeanului, Floreni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Floreni, r-nul Anenii Noi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Floreni, r-nul Anenii Noi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AN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351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Modernizarea/reparația capitală/reabilitarea drumurilor locale și reabilitarea sau construcția căilor/platformelor pietonale de acces către instituțiile publice și locale în s. Puhăceni, r-l Anenii Noi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Puhăceni, r-nul Anenii Noi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Puhăceni, r-nul Anenii Noi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DB</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352</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trotuarelor de pe ambele părți ale drumului central, pe segmentul cuprins între centru și Biserica din localitate</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Oxentea, r-nul Dubăsari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Oxentea, r-nul Dubăsari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355</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bd. Biruinței, Etapa II, or. Criuleni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 Criuleni, r-nul Criuleni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or. Criuleni, r-nul Criuleni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RZ</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360</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asfaltare a unor porțiuni de drum din comuna Lipceni, raionul Rezina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Lipceni, r-nul Rezina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Lipceni, r-nul Rezina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HN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362</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unui sector de drum din str. Antonie Plămădeală din satul Stolniceni, raionul Hîncești (Etapa 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Stolniceni, r-nul Hînceşti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Stolniceni, r-nul Hînceşti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NS</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363</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Investim în Seliște – Drumuri sigure și infrastructură durabilă</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Selişte, r-nul Nisporeni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Selişte, r-nul Nisporeni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366</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Renovarea drumurilor locale din beton asfaltic în satul Săseni, raionul Călărași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Săseni, r-nul Călăraşi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Săseni, r-nul Călăraşi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UN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368</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Lucrari de modernizare a străzii Burebista din satul Sculeni , raionul Ungheni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Sculeni, r-nul Ungheni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Sculeni, r-nul Ungheni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376</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Îmbunătățirea infrastructurii tehnico-edilitare locale - reparația drumului de acces L318 s. Brănești-Furceni, r-nul Orhei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Ivancea, r-nul Orhei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Ivancea, r-nul Orhei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377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 străzii Independenței și a platformei pietonale de acces către instituțiile publice a satul Clișova, raionul Orhei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Clişova, r-nul Orhei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Clişova, r-nul Orhei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RZ</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380</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Renovarea străzilor Voluntarilor, 8 Martie și a trotuarelor adiacente din or. Rezina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 Rezina, r-nul Rezina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or. Rezina, r-nul Rezina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AN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388</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străzii principale din orașul Anenii Noi – modernizare și siguranță rutieră</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 Anenii Noi, r-nul Anenii Noi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or. Anenii Noi, r-nul Anenii Noi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HN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393</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străzilor Ștefan cel Mare și Mihai Eminescu din satul Fundul Galbenei, raionul Hîncești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Fundul Galbenei, r-nul Hînceşti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Fundul Galbenei, r-nul Hînceşti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IL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396</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Construcția și modernizarea drumului strada Busuiocului Comuna Ruseștii Noi , raionul Ialoveni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Ruseştii Noi, r-nul Ialoveni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Ruseştii Noi, r-nul Ialoveni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397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unei porțiuni de drum cu acoperire de asfalt de pe str. Agricultorilor din satul Ișnovăț, raionul Criuleni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Işnovăţ, r-nul Criuleni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Işnovăţ, r-nul Criuleni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398</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drumului L435.1, drum de acces spre s. Dolinnoe, raionul Criuleni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Dolinnoe, r-nul Criuleni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Dolinnoe, r-nul Criuleni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400</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capitală a drumului de legătură cu străzile M. Viteazul-B.P. Hașdeu-V. Lupu-C. Negruzzi din orașul Călărași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 Călărași, r-nul Călăraşi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or. Călăraşi, r-nul Călăraşi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UN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401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străzii Ștefan cel Mare din comuna Petrești, pentru asigurarea accesului sigur la instituțiile publice locale</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Petrești, r-nul Ungheni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Petreşti, r-nul Ungheni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403</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 drumului local „Ștefan Vodă” din satul Camencea, comuna Donici, raionul Orhei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Camencea, com. Donici, r-nul Orhei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Donici, r-nul Orhei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SD</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404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întreținere periodică a străzii Ștefan cel Mare și Sfînt din s. Chipeșca, r-nul Șoldănești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Chipeșca, r-nul Şoldăneşti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Chipeşca, r-nul Şoldăneşti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ST</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405</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Construcția unui sector de drum de pe strada Nucarilor satul Ghelăuza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Ghelăuza, r-nul Străşeni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Ghelăuza, r-nul Străşeni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TL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406</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învelișului asfaltic a 2 porțiuni de drum, la intrarea în instituția școlară, preșcolară, primărie și spre zona de odihnă, Hirișeni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Hirişeni, r-nul Teleneşti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Hirişeni, r-nul Teleneşti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DB</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407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drumurilor din intravilanul s. Cocieri pe segmentele de străzi: Vasile Alecsandri, Vasile Lupu, Renașterii, Ion Soltîș</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Cocieri, r-nul Dubăsari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Cocieri, r-nul Dubăsari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UN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413</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 străzii Burebista pentru dezvoltare urbană durabilă a municipiului Ungheni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mun. Ungheni, r-nul Ungheni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mun. Ungheni, r-nul Ungheni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HN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415</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asfaltare a unor porțiuni de drum din satul Negrea, raionul Hîncești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Negrea, r-nul Hînceşti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Negrea, r-nul Hînceşti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TL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422</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Un trai mai bun pentru cetățenii comunei-prin modernizarea drumurilor locale.</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Sărătenii Vechi, r-nul Teleneşti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Sărătenii Vechi, r-nul Teleneşti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AN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423</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și modernizarea trotuarelor de pe strada centrală a satului Cobusca Veche, str. Ștefan cel Mare și Sfînt"</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Cobusca Veche, r-nul Anenii Noi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Cobusca Veche, r-nul Anenii Noi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NS</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426</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drumului de acces sector Popinţeni din satul Bălănești, raionul Nisporeni”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Bălănești, r-nul Nisporeni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Bălăneşti, r-nul Nisporeni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433</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drumului L434 din s. Izbiște, r-ul Criuleni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Izbişte, r-nul Criuleni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Izbişte, r-nul Criuleni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434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asfaltare a unor porțiuni de drum din comuna Chiperceni, raionul Orhei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Chiperceni, r-nul Orhei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Chiperceni, r-nul Orhei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NS</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435</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întreținere periodică a străzilor din satul Milești r-nul Nisporeni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Mileşti, r-nul Nisporeni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Mileşti, r-nul Nisporeni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441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capitală a unui segment de drum al străzii Iadviga Burtcovskaia, din satul Peticeni, r-ul Călărași”, la concurs, în cadrul Programului Guvernului pentru modernizarea drumurilor locale ,,EUROPA ESTE APROAPE”/ ediția 2025/’’</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Peticeni, r-nul Călăraşi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Peticeni, r-nul Călăraşi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AN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444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renovare, reparație curentă a infrastructurii în com. Ciobanovca raionul Anenii Noi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Ciobanovca, r-nul Anenii Noi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Ciobanovca, r-nul Anenii Noi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ST</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447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întreținere periodică a străzilor din s. Lozova, r. Strășeni L=1525 m, cu lățimea de 4,5m”</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Lozova, r-nul Străşeni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Lozova, r-nul Străşeni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456</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municipiului Orhei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mun. Orhei, r-nul Orhei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mun. Orhei, r-nul Orhei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IL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460</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Programul Guvernului pentru DE-1 modernizarea drumurilor locale ,,EUROPA ESTE APROAPE,,</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Moleşti, r-nul Ialoveni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Moleşti, r-nul Ialoveni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AN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468</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Îmbunătățirea infrastructurii tehnico-edilitare locale prin reabilitarea drumurilor locale str.8 martie si Sadovaia din s. Ochiul Roș r. Anenii Noi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Ochiul Roş, r-nul Anenii Noi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Ochiul Roş, r-nul Anenii Noi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469</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drumului L341 M-5, Drum de acces spre s. Țibirica, r-nul Călărași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Țibirica, r-nul Călăraşi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Ţibirica, r-nul Călăraşi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UN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471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asfaltare a unor porțiuni de drum din cartier deal, din satul Măcărești, r-nul Ungheni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Măcărești, r-nul Ungheni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Măcăreşti, r-nul Ungheni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AN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477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Căi accesibile și modernizate, Bulboaca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Bulboaca, r-nul Anenii Noi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Bulboaca, r-nul Anenii Noi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HN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478</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 stradă modernizată, un pas spre Europa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Bujor, r-nul Hînceşti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Bujor, r-nul Hînceşti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IL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487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Reconstrucția unor sectoare de străzi din com. Răzeni r-nul Ialoveni cu L=1.70 km (str. Biruinței, str. Fîntînilor)</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Răzeni, r-nul Ialoveni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Răzeni, r-nul Ialoveni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AN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492</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Reparatia capitala a străzilor, din satul Geamăna, r nul Anenii noi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Geamăna, r-nul Anenii Noi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Geamăna, r-nul Anenii Noi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ST</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502</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unui sector de drum central al satului Dolna, raionul Strășeni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Dolna, r-nul Străşeni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Dolna, r-nul Străşeni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TL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504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Reconstrucția unei porțiuni de drum din satul Tîrșiței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Tîrşiţei, r-nul Teleneşti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Tîrşiţei, r-nul Teleneşti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TL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506</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curentă a Străzii Ștefan cel Mare și Sfînt, cod cadastral 8953107.512 din localitatea Suhuluceni, raionul Telenești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Suhuluceni, r-nul Teleneşti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Suhuluceni, r-nul Teleneşti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HN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521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drumurilor locale din comuna Cărpineni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Cărpineni, r-nul Hînceşti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Cărpineni, r-nul Hînceşti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UN</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528</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capitala a străzii principale din intravilanul localității s. Boghenii Noi, r-nul Ungheni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Boghenii Noi, r-nul Ungheni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Boghenii Noi, r-nul Ungheni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TL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540</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Asigurarea siguranței la trafic a locuitorilor din com. Brînzenii Noi prin contracția a 1660 metri liniari de trotuar ce leagă traseul național de instituțiile publice și a căilor de acces la Gimnaziul Brînzenii Vechi, raionul Telenești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Brînzenii Vechi, com. Brînzenii Noi, r-nul Teleneşti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Brînzenii Noi, r-nul Teleneşti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NS</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544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reparație drumului L 433.1 de la satul Șișcani până la satul Odaia, r-nul Nisporeni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Odaia, com. Şişcani, r-nul Nisporeni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Şişcani, r-nul Nisporeni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DB</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550</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și modernizarea porțiunii de drum de pe strada principală Ștefan cel Mare și Sfânt din s. Doroțcaia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Doroţcaia, r-nul Dubăsari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Doroţcaia, r-nul Dubăsari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551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Îmbunătățirea infrastructurii tehnico-elitare locale - reparația capitala/reabilitarea drumurilor publice locale din com. Mîrzești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Mîrzeşti, r-nul Orhei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Mîrzeşti, r-nul Orhei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RZ</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556</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capitală a unei porțiuni de drum în satul Pripiceni - Curchi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Pripiceni-Curchi, com. Pripiceni-Răzeşi, r-nul Rezina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Pripiceni-Răzeşi, r-nul Rezina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RZ</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563</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capitală a unui sector de drum de pe strada ,,Legumicultorilor” din satul Ignăței, raionul Rezina.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Ignăţei, r-nul Rezina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Ignăţei, r-nul Rezina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TL</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564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Reconstrucția unui sector din strada Drumul Crucii din s. Leușeni r-nul Telenești cu L=0,39 km</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Leuşeni, r-nul Teleneşti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Leuşeni, r-nul Teleneşti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NS</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566</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Reparatia capitala a drumului si trotuarului de pe str. Stefan cel Mare (de la intersecția str. Mihai Eminescu până la Oficiul Medicilor de Familie, acces la Gimnaziu); str. Grigore Vieru</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Bălăureşti, r-nul Nisporeni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Bălăureşti, r-nul Nisporeni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SD</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570</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și extinderea străzii Parcului - cale de acces spre stadion, muzeu și parcul de odihnă din orașul Șoldănești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 Şoldăneşti, r-nul Şoldăneşti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or. Şoldăneşti, r-nul Şoldăneşti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571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unui sector de drum de acces către școală, grădiniță, biserică din sat și alte instituții publice din s. Onițcani, raionul Criuleni cu lungimea de 730 metri liniari cu o suprafață de 4015 metri pătrați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Oniţcani, r-nul Criuleni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Oniţcani, r-nul Criuleni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NS</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573</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întreținere periodică a drumului de acces spre scoală, grădiniță și primăria satului Călimănești r. Nisporeni, L= 540m (lățimea de 4,5m)</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Călimăneşti, r-nul Nisporeni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Călimăneşti, r-nul Nisporeni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17"/>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DB</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575</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41" w:right="-17"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firstLine="709"/>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 infrastructurii rutiere pe strada Tineretului, comuna Molovata Nouă, raionul Dubăsari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15" w:hanging="21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Centru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Molovata Nouă, r-nul Dubăsari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Molovata Nouă, r-nul Dubăsari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tcPr>
          <w:p w:rsidR="00A003F9" w:rsidRPr="00EE12C3" w:rsidRDefault="00A003F9" w:rsidP="00A042D0">
            <w:pPr>
              <w:pStyle w:val="Listparagraf"/>
              <w:numPr>
                <w:ilvl w:val="0"/>
                <w:numId w:val="30"/>
              </w:numPr>
              <w:jc w:val="both"/>
              <w:rPr>
                <w:rFonts w:ascii="Times New Roman" w:eastAsia="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auto" w:fill="auto"/>
            <w:vAlign w:val="center"/>
          </w:tcPr>
          <w:p w:rsidR="00A003F9" w:rsidRPr="00EE12C3" w:rsidRDefault="00A003F9" w:rsidP="00903A45">
            <w:pPr>
              <w:spacing w:after="160" w:line="256" w:lineRule="auto"/>
              <w:jc w:val="both"/>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CC</w:t>
            </w:r>
          </w:p>
        </w:tc>
        <w:tc>
          <w:tcPr>
            <w:tcW w:w="283" w:type="dxa"/>
            <w:tcBorders>
              <w:top w:val="single" w:sz="4" w:space="0" w:color="auto"/>
              <w:left w:val="nil"/>
              <w:bottom w:val="single" w:sz="4" w:space="0" w:color="auto"/>
              <w:right w:val="nil"/>
            </w:tcBorders>
            <w:shd w:val="clear" w:color="auto" w:fill="auto"/>
            <w:vAlign w:val="center"/>
          </w:tcPr>
          <w:p w:rsidR="00A003F9" w:rsidRPr="00EE12C3" w:rsidRDefault="00A003F9" w:rsidP="00903A45">
            <w:pPr>
              <w:spacing w:after="160" w:line="256" w:lineRule="auto"/>
              <w:jc w:val="center"/>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auto" w:fill="auto"/>
            <w:vAlign w:val="center"/>
          </w:tcPr>
          <w:p w:rsidR="00A003F9" w:rsidRPr="00EE12C3" w:rsidRDefault="00A003F9" w:rsidP="00903A45">
            <w:pPr>
              <w:spacing w:after="160" w:line="256" w:lineRule="auto"/>
              <w:jc w:val="center"/>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11</w:t>
            </w:r>
          </w:p>
        </w:tc>
        <w:tc>
          <w:tcPr>
            <w:tcW w:w="427" w:type="dxa"/>
            <w:tcBorders>
              <w:top w:val="single" w:sz="4" w:space="0" w:color="auto"/>
              <w:left w:val="nil"/>
              <w:bottom w:val="single" w:sz="4" w:space="0" w:color="auto"/>
              <w:right w:val="single" w:sz="4" w:space="0" w:color="auto"/>
            </w:tcBorders>
            <w:shd w:val="clear" w:color="auto" w:fill="auto"/>
            <w:vAlign w:val="center"/>
          </w:tcPr>
          <w:p w:rsidR="00A003F9" w:rsidRPr="00EE12C3" w:rsidRDefault="00A003F9" w:rsidP="00903A45">
            <w:pPr>
              <w:spacing w:after="160" w:line="256" w:lineRule="auto"/>
              <w:jc w:val="center"/>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DE-1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after="160" w:line="256" w:lineRule="auto"/>
              <w:jc w:val="center"/>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Lucrări de reparație a străzii Balțata din s. Budești, acces spre satul Balțata, raionul Criuleni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after="160" w:line="256" w:lineRule="auto"/>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Municipiul Chișinău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22"/>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s. Budeşti, mun. Chișinău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22"/>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Primăria s. Budeşti, mun. Chișinău</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tcPr>
          <w:p w:rsidR="00A003F9" w:rsidRPr="00EE12C3" w:rsidRDefault="00A003F9" w:rsidP="00A042D0">
            <w:pPr>
              <w:pStyle w:val="Listparagraf"/>
              <w:numPr>
                <w:ilvl w:val="0"/>
                <w:numId w:val="30"/>
              </w:numPr>
              <w:jc w:val="both"/>
              <w:rPr>
                <w:rFonts w:ascii="Times New Roman" w:eastAsia="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auto" w:fill="auto"/>
            <w:vAlign w:val="center"/>
          </w:tcPr>
          <w:p w:rsidR="00A003F9" w:rsidRPr="00EE12C3" w:rsidRDefault="00A003F9" w:rsidP="00903A45">
            <w:pPr>
              <w:spacing w:after="160" w:line="256" w:lineRule="auto"/>
              <w:jc w:val="both"/>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CC</w:t>
            </w:r>
          </w:p>
        </w:tc>
        <w:tc>
          <w:tcPr>
            <w:tcW w:w="283" w:type="dxa"/>
            <w:tcBorders>
              <w:top w:val="single" w:sz="4" w:space="0" w:color="auto"/>
              <w:left w:val="nil"/>
              <w:bottom w:val="single" w:sz="4" w:space="0" w:color="auto"/>
              <w:right w:val="nil"/>
            </w:tcBorders>
            <w:shd w:val="clear" w:color="auto" w:fill="auto"/>
            <w:vAlign w:val="center"/>
          </w:tcPr>
          <w:p w:rsidR="00A003F9" w:rsidRPr="00EE12C3" w:rsidRDefault="00A003F9" w:rsidP="00903A45">
            <w:pPr>
              <w:spacing w:after="160" w:line="256" w:lineRule="auto"/>
              <w:jc w:val="center"/>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auto" w:fill="auto"/>
            <w:vAlign w:val="center"/>
          </w:tcPr>
          <w:p w:rsidR="00A003F9" w:rsidRPr="00EE12C3" w:rsidRDefault="00A003F9" w:rsidP="00903A45">
            <w:pPr>
              <w:spacing w:after="160" w:line="256" w:lineRule="auto"/>
              <w:jc w:val="center"/>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120</w:t>
            </w:r>
          </w:p>
        </w:tc>
        <w:tc>
          <w:tcPr>
            <w:tcW w:w="427" w:type="dxa"/>
            <w:tcBorders>
              <w:top w:val="single" w:sz="4" w:space="0" w:color="auto"/>
              <w:left w:val="nil"/>
              <w:bottom w:val="single" w:sz="4" w:space="0" w:color="auto"/>
              <w:right w:val="single" w:sz="4" w:space="0" w:color="auto"/>
            </w:tcBorders>
            <w:shd w:val="clear" w:color="auto" w:fill="auto"/>
            <w:vAlign w:val="center"/>
          </w:tcPr>
          <w:p w:rsidR="00A003F9" w:rsidRPr="00EE12C3" w:rsidRDefault="00A003F9" w:rsidP="00903A45">
            <w:pPr>
              <w:spacing w:after="160" w:line="256" w:lineRule="auto"/>
              <w:jc w:val="center"/>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DE-1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after="160" w:line="256" w:lineRule="auto"/>
              <w:jc w:val="center"/>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Lucrări de reparație capitală a străzii Vasile Alecsandri cu lungimea de 0,800 km din satul Colonița, municipiul Chișinău</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after="160" w:line="256" w:lineRule="auto"/>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Municipiul Chișinău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22"/>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s. Colonița, mun. Chișinău</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22"/>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Primăria s. Colonița, mun. Chișinău</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tcPr>
          <w:p w:rsidR="00A003F9" w:rsidRPr="00EE12C3" w:rsidRDefault="00A003F9" w:rsidP="00A042D0">
            <w:pPr>
              <w:pStyle w:val="Listparagraf"/>
              <w:numPr>
                <w:ilvl w:val="0"/>
                <w:numId w:val="30"/>
              </w:numPr>
              <w:jc w:val="both"/>
              <w:rPr>
                <w:rFonts w:ascii="Times New Roman" w:eastAsia="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auto" w:fill="auto"/>
            <w:vAlign w:val="center"/>
          </w:tcPr>
          <w:p w:rsidR="00A003F9" w:rsidRPr="00EE12C3" w:rsidRDefault="00A003F9" w:rsidP="00903A45">
            <w:pPr>
              <w:spacing w:after="160" w:line="256" w:lineRule="auto"/>
              <w:jc w:val="both"/>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CC</w:t>
            </w:r>
          </w:p>
        </w:tc>
        <w:tc>
          <w:tcPr>
            <w:tcW w:w="283" w:type="dxa"/>
            <w:tcBorders>
              <w:top w:val="single" w:sz="4" w:space="0" w:color="auto"/>
              <w:left w:val="nil"/>
              <w:bottom w:val="single" w:sz="4" w:space="0" w:color="auto"/>
              <w:right w:val="nil"/>
            </w:tcBorders>
            <w:shd w:val="clear" w:color="auto" w:fill="auto"/>
            <w:vAlign w:val="center"/>
          </w:tcPr>
          <w:p w:rsidR="00A003F9" w:rsidRPr="00EE12C3" w:rsidRDefault="00A003F9" w:rsidP="00903A45">
            <w:pPr>
              <w:spacing w:after="160" w:line="256" w:lineRule="auto"/>
              <w:jc w:val="center"/>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auto" w:fill="auto"/>
            <w:vAlign w:val="center"/>
          </w:tcPr>
          <w:p w:rsidR="00A003F9" w:rsidRPr="00EE12C3" w:rsidRDefault="00A003F9" w:rsidP="00903A45">
            <w:pPr>
              <w:spacing w:after="160" w:line="256" w:lineRule="auto"/>
              <w:jc w:val="center"/>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192</w:t>
            </w:r>
          </w:p>
        </w:tc>
        <w:tc>
          <w:tcPr>
            <w:tcW w:w="427" w:type="dxa"/>
            <w:tcBorders>
              <w:top w:val="single" w:sz="4" w:space="0" w:color="auto"/>
              <w:left w:val="nil"/>
              <w:bottom w:val="single" w:sz="4" w:space="0" w:color="auto"/>
              <w:right w:val="single" w:sz="4" w:space="0" w:color="auto"/>
            </w:tcBorders>
            <w:shd w:val="clear" w:color="auto" w:fill="auto"/>
            <w:vAlign w:val="center"/>
          </w:tcPr>
          <w:p w:rsidR="00A003F9" w:rsidRPr="00EE12C3" w:rsidRDefault="00A003F9" w:rsidP="00903A45">
            <w:pPr>
              <w:spacing w:after="160" w:line="256" w:lineRule="auto"/>
              <w:jc w:val="center"/>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DE-1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after="160" w:line="256" w:lineRule="auto"/>
              <w:jc w:val="center"/>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Reamenajarea intersecției de nivel la intrarea în com. Tohatin din partea drumului L-455 (Chișinău-V. Vodă)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after="160" w:line="256" w:lineRule="auto"/>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Municipiul Chișinău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22"/>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s. Tohatin, mun. Chișinău</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22"/>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Primăria com. Tohatin, mun. Chișinău</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tcPr>
          <w:p w:rsidR="00A003F9" w:rsidRPr="00EE12C3" w:rsidRDefault="00A003F9" w:rsidP="00A042D0">
            <w:pPr>
              <w:pStyle w:val="Listparagraf"/>
              <w:numPr>
                <w:ilvl w:val="0"/>
                <w:numId w:val="30"/>
              </w:numPr>
              <w:jc w:val="both"/>
              <w:rPr>
                <w:rFonts w:ascii="Times New Roman" w:eastAsia="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auto" w:fill="auto"/>
            <w:vAlign w:val="center"/>
          </w:tcPr>
          <w:p w:rsidR="00A003F9" w:rsidRPr="00EE12C3" w:rsidRDefault="00A003F9" w:rsidP="00903A45">
            <w:pPr>
              <w:spacing w:after="160" w:line="256" w:lineRule="auto"/>
              <w:jc w:val="both"/>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CC</w:t>
            </w:r>
          </w:p>
        </w:tc>
        <w:tc>
          <w:tcPr>
            <w:tcW w:w="283" w:type="dxa"/>
            <w:tcBorders>
              <w:top w:val="single" w:sz="4" w:space="0" w:color="auto"/>
              <w:left w:val="nil"/>
              <w:bottom w:val="single" w:sz="4" w:space="0" w:color="auto"/>
              <w:right w:val="nil"/>
            </w:tcBorders>
            <w:shd w:val="clear" w:color="auto" w:fill="auto"/>
            <w:vAlign w:val="center"/>
          </w:tcPr>
          <w:p w:rsidR="00A003F9" w:rsidRPr="00EE12C3" w:rsidRDefault="00A003F9" w:rsidP="00903A45">
            <w:pPr>
              <w:spacing w:after="160" w:line="256" w:lineRule="auto"/>
              <w:jc w:val="center"/>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auto" w:fill="auto"/>
            <w:vAlign w:val="center"/>
          </w:tcPr>
          <w:p w:rsidR="00A003F9" w:rsidRPr="00EE12C3" w:rsidRDefault="00A003F9" w:rsidP="00903A45">
            <w:pPr>
              <w:spacing w:after="160" w:line="256" w:lineRule="auto"/>
              <w:jc w:val="center"/>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317</w:t>
            </w:r>
          </w:p>
        </w:tc>
        <w:tc>
          <w:tcPr>
            <w:tcW w:w="427" w:type="dxa"/>
            <w:tcBorders>
              <w:top w:val="single" w:sz="4" w:space="0" w:color="auto"/>
              <w:left w:val="nil"/>
              <w:bottom w:val="single" w:sz="4" w:space="0" w:color="auto"/>
              <w:right w:val="single" w:sz="4" w:space="0" w:color="auto"/>
            </w:tcBorders>
            <w:shd w:val="clear" w:color="auto" w:fill="auto"/>
            <w:vAlign w:val="center"/>
          </w:tcPr>
          <w:p w:rsidR="00A003F9" w:rsidRPr="00EE12C3" w:rsidRDefault="00A003F9" w:rsidP="00903A45">
            <w:pPr>
              <w:spacing w:after="160" w:line="256" w:lineRule="auto"/>
              <w:jc w:val="center"/>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DE-1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after="160" w:line="256" w:lineRule="auto"/>
              <w:jc w:val="center"/>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Reconstrucția străzii Vasile Alecsandri, satul Goianul Nou, orașul Stăuceni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after="160" w:line="256" w:lineRule="auto"/>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Municipiul Chișinău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22"/>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s. Goianul Nou, com. Stăuceni, mun. Chișinău</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22"/>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Primăria com. Stăuceni, mun. Chișinău</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tcPr>
          <w:p w:rsidR="00A003F9" w:rsidRPr="00EE12C3" w:rsidRDefault="00A003F9" w:rsidP="00A042D0">
            <w:pPr>
              <w:pStyle w:val="Listparagraf"/>
              <w:numPr>
                <w:ilvl w:val="0"/>
                <w:numId w:val="30"/>
              </w:numPr>
              <w:jc w:val="both"/>
              <w:rPr>
                <w:rFonts w:ascii="Times New Roman" w:eastAsia="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auto" w:fill="auto"/>
            <w:vAlign w:val="center"/>
          </w:tcPr>
          <w:p w:rsidR="00A003F9" w:rsidRPr="00EE12C3" w:rsidRDefault="00A003F9" w:rsidP="00903A45">
            <w:pPr>
              <w:spacing w:after="160" w:line="256" w:lineRule="auto"/>
              <w:jc w:val="both"/>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CC</w:t>
            </w:r>
          </w:p>
        </w:tc>
        <w:tc>
          <w:tcPr>
            <w:tcW w:w="283" w:type="dxa"/>
            <w:tcBorders>
              <w:top w:val="single" w:sz="4" w:space="0" w:color="auto"/>
              <w:left w:val="nil"/>
              <w:bottom w:val="single" w:sz="4" w:space="0" w:color="auto"/>
              <w:right w:val="nil"/>
            </w:tcBorders>
            <w:shd w:val="clear" w:color="auto" w:fill="auto"/>
            <w:vAlign w:val="center"/>
          </w:tcPr>
          <w:p w:rsidR="00A003F9" w:rsidRPr="00EE12C3" w:rsidRDefault="00A003F9" w:rsidP="00903A45">
            <w:pPr>
              <w:spacing w:after="160" w:line="256" w:lineRule="auto"/>
              <w:jc w:val="center"/>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auto" w:fill="auto"/>
            <w:vAlign w:val="center"/>
          </w:tcPr>
          <w:p w:rsidR="00A003F9" w:rsidRPr="00EE12C3" w:rsidRDefault="00A003F9" w:rsidP="00903A45">
            <w:pPr>
              <w:spacing w:after="160" w:line="256" w:lineRule="auto"/>
              <w:jc w:val="center"/>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384</w:t>
            </w:r>
          </w:p>
        </w:tc>
        <w:tc>
          <w:tcPr>
            <w:tcW w:w="427" w:type="dxa"/>
            <w:tcBorders>
              <w:top w:val="single" w:sz="4" w:space="0" w:color="auto"/>
              <w:left w:val="nil"/>
              <w:bottom w:val="single" w:sz="4" w:space="0" w:color="auto"/>
              <w:right w:val="single" w:sz="4" w:space="0" w:color="auto"/>
            </w:tcBorders>
            <w:shd w:val="clear" w:color="auto" w:fill="auto"/>
            <w:vAlign w:val="center"/>
          </w:tcPr>
          <w:p w:rsidR="00A003F9" w:rsidRPr="00EE12C3" w:rsidRDefault="00A003F9" w:rsidP="00903A45">
            <w:pPr>
              <w:spacing w:after="160" w:line="256" w:lineRule="auto"/>
              <w:jc w:val="center"/>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DE-1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after="160" w:line="256" w:lineRule="auto"/>
              <w:jc w:val="center"/>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Reparația unui sector de drum principal de 1,7 km, pe strada Chișinăului nr. 122-107, intersecție cu strada Kolosov 1A, or. Cricova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after="160" w:line="256" w:lineRule="auto"/>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Municipiul Chișinău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22"/>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or. Cricova, mun. Chișinău</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22"/>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Primăria or. Cricova, mun. Chișinău</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tcPr>
          <w:p w:rsidR="00A003F9" w:rsidRPr="00EE12C3" w:rsidRDefault="00A003F9" w:rsidP="00A042D0">
            <w:pPr>
              <w:pStyle w:val="Listparagraf"/>
              <w:numPr>
                <w:ilvl w:val="0"/>
                <w:numId w:val="30"/>
              </w:numPr>
              <w:jc w:val="both"/>
              <w:rPr>
                <w:rFonts w:ascii="Times New Roman" w:eastAsia="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auto" w:fill="auto"/>
            <w:vAlign w:val="center"/>
          </w:tcPr>
          <w:p w:rsidR="00A003F9" w:rsidRPr="00EE12C3" w:rsidRDefault="00A003F9" w:rsidP="00903A45">
            <w:pPr>
              <w:spacing w:after="160" w:line="256" w:lineRule="auto"/>
              <w:jc w:val="both"/>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CC</w:t>
            </w:r>
          </w:p>
        </w:tc>
        <w:tc>
          <w:tcPr>
            <w:tcW w:w="283" w:type="dxa"/>
            <w:tcBorders>
              <w:top w:val="single" w:sz="4" w:space="0" w:color="auto"/>
              <w:left w:val="nil"/>
              <w:bottom w:val="single" w:sz="4" w:space="0" w:color="auto"/>
              <w:right w:val="nil"/>
            </w:tcBorders>
            <w:shd w:val="clear" w:color="auto" w:fill="auto"/>
            <w:vAlign w:val="center"/>
          </w:tcPr>
          <w:p w:rsidR="00A003F9" w:rsidRPr="00EE12C3" w:rsidRDefault="00A003F9" w:rsidP="00903A45">
            <w:pPr>
              <w:spacing w:after="160" w:line="256" w:lineRule="auto"/>
              <w:jc w:val="center"/>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auto" w:fill="auto"/>
            <w:vAlign w:val="center"/>
          </w:tcPr>
          <w:p w:rsidR="00A003F9" w:rsidRPr="00EE12C3" w:rsidRDefault="00A003F9" w:rsidP="00903A45">
            <w:pPr>
              <w:spacing w:after="160" w:line="256" w:lineRule="auto"/>
              <w:jc w:val="center"/>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494</w:t>
            </w:r>
          </w:p>
        </w:tc>
        <w:tc>
          <w:tcPr>
            <w:tcW w:w="427" w:type="dxa"/>
            <w:tcBorders>
              <w:top w:val="single" w:sz="4" w:space="0" w:color="auto"/>
              <w:left w:val="nil"/>
              <w:bottom w:val="single" w:sz="4" w:space="0" w:color="auto"/>
              <w:right w:val="single" w:sz="4" w:space="0" w:color="auto"/>
            </w:tcBorders>
            <w:shd w:val="clear" w:color="auto" w:fill="auto"/>
            <w:vAlign w:val="center"/>
          </w:tcPr>
          <w:p w:rsidR="00A003F9" w:rsidRPr="00EE12C3" w:rsidRDefault="00A003F9" w:rsidP="00903A45">
            <w:pPr>
              <w:spacing w:after="160" w:line="256" w:lineRule="auto"/>
              <w:jc w:val="center"/>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DE-1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after="160" w:line="256" w:lineRule="auto"/>
              <w:jc w:val="center"/>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Reconstrucția străzii Ștefan cel Mare și Sfânt din orașul Vadul lui Vodă, municipiul Chișinău</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after="160" w:line="256" w:lineRule="auto"/>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Municipiul Chișinău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22"/>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or. Vadul lui Vodă, mun. Chișinău</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22"/>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Primăria or. Vadul lui Vodă, mun. Chișinău</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tcPr>
          <w:p w:rsidR="00A003F9" w:rsidRPr="00EE12C3" w:rsidRDefault="00A003F9" w:rsidP="00A042D0">
            <w:pPr>
              <w:pStyle w:val="Listparagraf"/>
              <w:numPr>
                <w:ilvl w:val="0"/>
                <w:numId w:val="30"/>
              </w:numPr>
              <w:jc w:val="both"/>
              <w:rPr>
                <w:rFonts w:ascii="Times New Roman" w:eastAsia="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auto" w:fill="auto"/>
            <w:vAlign w:val="center"/>
          </w:tcPr>
          <w:p w:rsidR="00A003F9" w:rsidRPr="00EE12C3" w:rsidRDefault="00A003F9" w:rsidP="00903A45">
            <w:pPr>
              <w:spacing w:after="160" w:line="256" w:lineRule="auto"/>
              <w:jc w:val="both"/>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CC</w:t>
            </w:r>
          </w:p>
        </w:tc>
        <w:tc>
          <w:tcPr>
            <w:tcW w:w="283" w:type="dxa"/>
            <w:tcBorders>
              <w:top w:val="single" w:sz="4" w:space="0" w:color="auto"/>
              <w:left w:val="nil"/>
              <w:bottom w:val="single" w:sz="4" w:space="0" w:color="auto"/>
              <w:right w:val="nil"/>
            </w:tcBorders>
            <w:shd w:val="clear" w:color="auto" w:fill="auto"/>
            <w:vAlign w:val="center"/>
          </w:tcPr>
          <w:p w:rsidR="00A003F9" w:rsidRPr="00EE12C3" w:rsidRDefault="00A003F9" w:rsidP="00903A45">
            <w:pPr>
              <w:spacing w:after="160" w:line="256" w:lineRule="auto"/>
              <w:jc w:val="center"/>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auto" w:fill="auto"/>
            <w:vAlign w:val="center"/>
          </w:tcPr>
          <w:p w:rsidR="00A003F9" w:rsidRPr="00EE12C3" w:rsidRDefault="00A003F9" w:rsidP="00903A45">
            <w:pPr>
              <w:spacing w:after="160" w:line="256" w:lineRule="auto"/>
              <w:jc w:val="center"/>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499</w:t>
            </w:r>
          </w:p>
        </w:tc>
        <w:tc>
          <w:tcPr>
            <w:tcW w:w="427" w:type="dxa"/>
            <w:tcBorders>
              <w:top w:val="single" w:sz="4" w:space="0" w:color="auto"/>
              <w:left w:val="nil"/>
              <w:bottom w:val="single" w:sz="4" w:space="0" w:color="auto"/>
              <w:right w:val="single" w:sz="4" w:space="0" w:color="auto"/>
            </w:tcBorders>
            <w:shd w:val="clear" w:color="auto" w:fill="auto"/>
            <w:vAlign w:val="center"/>
          </w:tcPr>
          <w:p w:rsidR="00A003F9" w:rsidRPr="00EE12C3" w:rsidRDefault="00A003F9" w:rsidP="00903A45">
            <w:pPr>
              <w:spacing w:after="160" w:line="256" w:lineRule="auto"/>
              <w:jc w:val="center"/>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DE-1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after="160" w:line="256" w:lineRule="auto"/>
              <w:jc w:val="center"/>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Construcția drumului local, cuprins între str. Sihastrului, 90 și Î.P. Flaximan, or. Codru</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after="160" w:line="256" w:lineRule="auto"/>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Municipiul Chișinău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22"/>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or. Codru, mun. Chișinău</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22"/>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Primăria or. Codru, mun. Chișinău</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tcPr>
          <w:p w:rsidR="00A003F9" w:rsidRPr="00EE12C3" w:rsidRDefault="00A003F9" w:rsidP="00A042D0">
            <w:pPr>
              <w:pStyle w:val="Listparagraf"/>
              <w:numPr>
                <w:ilvl w:val="0"/>
                <w:numId w:val="30"/>
              </w:numPr>
              <w:jc w:val="both"/>
              <w:rPr>
                <w:rFonts w:ascii="Times New Roman" w:eastAsia="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auto" w:fill="auto"/>
            <w:vAlign w:val="center"/>
          </w:tcPr>
          <w:p w:rsidR="00A003F9" w:rsidRPr="00EE12C3" w:rsidRDefault="00A003F9" w:rsidP="00903A45">
            <w:pPr>
              <w:spacing w:after="160" w:line="256" w:lineRule="auto"/>
              <w:jc w:val="both"/>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CC</w:t>
            </w:r>
          </w:p>
        </w:tc>
        <w:tc>
          <w:tcPr>
            <w:tcW w:w="283" w:type="dxa"/>
            <w:tcBorders>
              <w:top w:val="single" w:sz="4" w:space="0" w:color="auto"/>
              <w:left w:val="nil"/>
              <w:bottom w:val="single" w:sz="4" w:space="0" w:color="auto"/>
              <w:right w:val="nil"/>
            </w:tcBorders>
            <w:shd w:val="clear" w:color="auto" w:fill="auto"/>
            <w:vAlign w:val="center"/>
          </w:tcPr>
          <w:p w:rsidR="00A003F9" w:rsidRPr="00EE12C3" w:rsidRDefault="00A003F9" w:rsidP="00903A45">
            <w:pPr>
              <w:spacing w:after="160" w:line="256" w:lineRule="auto"/>
              <w:jc w:val="center"/>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auto" w:fill="auto"/>
            <w:vAlign w:val="center"/>
          </w:tcPr>
          <w:p w:rsidR="00A003F9" w:rsidRPr="00EE12C3" w:rsidRDefault="00A003F9" w:rsidP="00903A45">
            <w:pPr>
              <w:spacing w:after="160" w:line="256" w:lineRule="auto"/>
              <w:jc w:val="center"/>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555</w:t>
            </w:r>
          </w:p>
        </w:tc>
        <w:tc>
          <w:tcPr>
            <w:tcW w:w="427" w:type="dxa"/>
            <w:tcBorders>
              <w:top w:val="single" w:sz="4" w:space="0" w:color="auto"/>
              <w:left w:val="nil"/>
              <w:bottom w:val="single" w:sz="4" w:space="0" w:color="auto"/>
              <w:right w:val="single" w:sz="4" w:space="0" w:color="auto"/>
            </w:tcBorders>
            <w:shd w:val="clear" w:color="auto" w:fill="auto"/>
            <w:vAlign w:val="center"/>
          </w:tcPr>
          <w:p w:rsidR="00A003F9" w:rsidRPr="00EE12C3" w:rsidRDefault="00A003F9" w:rsidP="00903A45">
            <w:pPr>
              <w:spacing w:after="160" w:line="256" w:lineRule="auto"/>
              <w:jc w:val="center"/>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DE-1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after="160" w:line="256" w:lineRule="auto"/>
              <w:jc w:val="center"/>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Amenajarea căilor de acces și a platformelor pietonale către instituțiile publice din comuna Ciorescu- I.P. Liceul Teoretic Nicolae Bălcescu și Gimnaziul nr. 45, Biblioteca Publică și Centrul de Tineret Ciorescu</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after="160" w:line="256" w:lineRule="auto"/>
              <w:rPr>
                <w:rFonts w:ascii="Times New Roman" w:eastAsia="Times New Roman" w:hAnsi="Times New Roman" w:cs="Times New Roman"/>
                <w:color w:val="000000"/>
                <w:sz w:val="16"/>
                <w:szCs w:val="16"/>
                <w:lang w:val="ro-RO"/>
              </w:rPr>
            </w:pPr>
            <w:r w:rsidRPr="00EE12C3">
              <w:rPr>
                <w:rFonts w:ascii="Times New Roman" w:eastAsia="Times New Roman" w:hAnsi="Times New Roman" w:cs="Times New Roman"/>
                <w:color w:val="000000"/>
                <w:sz w:val="16"/>
                <w:szCs w:val="16"/>
                <w:lang w:val="ro-RO"/>
              </w:rPr>
              <w:t>Municipiul Chișinău</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22"/>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s. Ciorescu, mun. Chișinău</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22"/>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Primăria com. Ciorescu, mun. Chișinău</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both"/>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right="-52"/>
              <w:jc w:val="both"/>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CH</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26"/>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50"/>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001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26"/>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Reparatia unui sector al străzii Frații Timofei cu extindere către strada 1 mai inclusiv capturarea și evacuarea apelor pluviale de pe strada 1 mai din s. Colibasi, r-nul Cahul</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0"/>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Sud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Colibaşi, r-nul Cahul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Colibaşi, r-nul Cahul</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both"/>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right="-52"/>
              <w:jc w:val="both"/>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LV</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26" w:firstLine="709"/>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42"/>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005</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26"/>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Conectivitate și dezvoltare durabilă prin modernizarea drumurilor din Tomai</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Tomai, r-nul Leova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Tomai, r-nul Leova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both"/>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right="-52"/>
              <w:jc w:val="both"/>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CS</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24"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26"/>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013</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26"/>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porțiunii de drum public local și a căilor/platformelor pietonale de acces către instituțiile publice din satul Chircăieștii Noi, str. Independenței, raionul Căușeni”</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Chircăieştii Noi, r-nul Căuşeni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Chircăieştii Noi, r-nul Căuşeni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both"/>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right="-52"/>
              <w:jc w:val="both"/>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BS</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26"/>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26"/>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025</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26"/>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strazilor in intravilanul s.Abaclia in cadrul Programului Guvernului pentru modernizarea drumurilor publice locale</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Abaclia, r-nul Basarabeasca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Abaclia, r-nul Basarabeasca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both"/>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right="-52"/>
              <w:jc w:val="both"/>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CM</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26"/>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26"/>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027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26"/>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întreținere periodică a străzii Ion Creanga, L= 500m, (lățimea de 5,5 m din s. Batîr r. Cimișlia</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Batîr, r-nul Cimişlia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Batîr, r-nul Cimişlia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both"/>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right="-52"/>
              <w:jc w:val="both"/>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CS</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24" w:right="-26"/>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26"/>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030</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26"/>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Îmbuпătățirеа iпfrаstruсturii tehnico-edilitare рriп reabilitarea străzii Vasile Lupu din sаtul Ciuflești rаiопul Căușeni</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Ciufleşti, r-nul Căuşeni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Ciufleşti, r-nul Căuşeni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both"/>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right="-52"/>
              <w:jc w:val="both"/>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LV</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24" w:right="-26"/>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26"/>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033</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26"/>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străzii Ștefan Cel Mare, L- 1,7 km, din s. Covurlui, r-ul Leova ( sector I)</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Covurlui, r-nul Leova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Covurlui, r-nul Leova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both"/>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right="-52"/>
              <w:jc w:val="both"/>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CT</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24" w:right="-26"/>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26"/>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035</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26"/>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porțiunii de drum de pe strada Păcii din s. Haragîș</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Haragîş, r-nul Cantemir</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Haragîş, r-nul Cantemir</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both"/>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right="-52"/>
              <w:jc w:val="both"/>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CM</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24" w:right="-26"/>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26"/>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040</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26"/>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întreținere periodică a străzii Mihai Eminescu din s. Selemet, r. Cimișlia (drum de acces spre Liceul teoretic ,,Sergiu Coipan</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Selemet, r-nul Cimişlia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Selemet, r-nul Cimişlia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both"/>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right="-52"/>
              <w:jc w:val="both"/>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CT</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24" w:right="-26"/>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26"/>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045</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26"/>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drumului în intravilanul satului Cîrpești care duce spre IP Grădinița de copii în cadrul Programului Guvernului „Europa este aproape”</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Cîrpeşti, r-nul Cantemir</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Cîrpeşti, r-nul Cantemir</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both"/>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41" w:right="-52"/>
              <w:jc w:val="both"/>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CT</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24" w:right="-26"/>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26"/>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047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26"/>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asfaltare a unor porțiuni de drum din comuna Vișniovca, raionul Cantemir</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Vişniovca, r-nul Cantemir</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Vişniovca, r-nul Cantemir</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both"/>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41" w:right="-52"/>
              <w:jc w:val="both"/>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CT</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24" w:right="-26"/>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26"/>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050</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26"/>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unui sector de drum de acces către depozitul de păstrare a cerealelor, parcul auto agricol și brutăria din s. Ciobalaccia, raionul Cantemir (L-950m)</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Ciobalaccia, r-nul Cantemir</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Ciobalaccia, r-nul Cantemir</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both"/>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41" w:right="-52"/>
              <w:jc w:val="both"/>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CH</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24" w:right="-26"/>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26"/>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053</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26"/>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betonare a unor porțiuni de drum din localitatea Andrușul de Jos, raionul Cahul</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Andruşul de Jos, r-nul Cahul</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Andruşul de Jos, r-nul Cahul</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both"/>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41" w:right="-52"/>
              <w:jc w:val="both"/>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CS</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24" w:right="-26"/>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24"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5056</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184" w:right="-26" w:firstLine="89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Reparatia capitala a strazii Tineretului pe o lungime de 1,82km din sat. Baimaclia, r-nul Caușeni</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Baimaclia, r-nul Căuşeni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Baimaclia, r-nul Căuşeni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both"/>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41" w:right="-52"/>
              <w:jc w:val="both"/>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LV</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24" w:right="-26"/>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24"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6061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184" w:right="-26" w:firstLine="89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îmbrăcămintei rutiere pe str. Stefan cel Mare, s. Ceadîr, r-nul Leova</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Ceadîr, r-nul Leova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Ceadîr, r-nul Leova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both"/>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41" w:right="-52"/>
              <w:jc w:val="both"/>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LV</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24" w:right="-26"/>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24"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7072</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184" w:right="-26" w:firstLine="89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accesului din partea de. s. Hănăsenii Noi, raionul Leova, în beton asfaltic, pentru anul 2025</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Hănăsenii Noi, r-nul Leova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Hănăsenii Noi, r-nul Leova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SV</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073</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capitală a unor sectoare de străzi din s. Caplani, raionul Ștefan Vodă cu lungimea totală de 1,05 km</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Căplani, r-nul Ştefan Vodă</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Căplani, r-nul Ştefan Vodă</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CM</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092</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drumurilor locale (srt. Pădurii, o porțiune a str. M. Eminescu) cu construcția trotuarelor și părții carosabile, s. Gradiște, r-nul. Cimișlia</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Gradişte, r-nul Cimişlia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Gradişte, r-nul Cimişlia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BS</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094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 străzii Ștefan cel Mare din s. Bașcalia, r-nul Basarabeasca</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Başcalia, r-nul Basarabeasca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Başcalia, r-nul Basarabeasca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LV</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098</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drumului din intravilanul satului Cupcui strada „Dumitru Matcovschi” în cadrul Programului Guvernamental „Europa este aproape”</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Cupcui, r-nul Leova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Cupcui, r-nul Leova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SV</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107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stratului de uzură prin frezare – strada Căușanilor, s. Ermoclia, r-nul Ștefan Vodă</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Ermoclia, r-nul Ştefan Vodă</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Ermoclia, r-nul Ştefan Vodă</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CM</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117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reparație a drumului public, drum de acces Ivanovca Nouă Bozieni"</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Ivanovca Nouă, r-nul Cimişlia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Ivanovca Nouă, r-nul Cimişlia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CS</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122</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reparație a unor sec.de drum din str.Ștefan cel Mare .s.Coșcalia ,raionul Căușeni</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Coşcalia, r-nul Căuşeni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Coşcalia, r-nul Căuşeni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CS</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Creșterea mobilității și accesului sigur în orașul Căinari prin modernizarea infrastructurii rutiere locale</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 Căinari, r-nul Căuşeni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or. Căinari, r-nul Căuşeni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CM</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149</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 unui tronson de drum de pe strada secundară Mihai Eminescu din satul Ecaterinovca, raionul Cimișlia</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Ecaterinovca, r-nul Cimişlia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Ecaterinovca, r-nul Cimişlia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CT</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157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accesului spre grădinița (str. Viitorului), din s. Chioselia, raionul Cantemir. Pentru anul 2025</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Chioselia, r-nul Cantemir</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Chioselia, r-nul Cantemir</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LV</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158</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Lucrari de reparatii a drumului din s. Sărățica Veche com. Tomaiul Nou r-l Leova</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Sărăţica Veche, com. Tomaiul Nou, r-nul Leova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Tomaiul Nou, r-nul Leova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TR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169</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Îmbunătățirea infrastructurii satului Valea Perjei prin modernizarea drumului, oferind acces la facilitățile publice .</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Valea Perjei, r-nul Taraclia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Valea Perjei, r-nul Taraclia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LV</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181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drumurilor locale din satul Borogani, raionul Leova</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Borogani, r-nul Leova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Borogani, r-nul Leova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LV</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184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drumului din intravilanul comunei Sărata Nouă, strada „Doina” etapa II</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Sărata Nouă, r-nul Leova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Sărata Nouă, r-nul Leova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CS</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186</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Lucrari de întreținere periodica a străzii Ion Creanga din s. Ursoaia, r. Căușeni L=950m,cu lățimea de 5,5 m"</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Ursoaia, r-nul Căuşeni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Ursoaia, r-nul Căuşeni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CT</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189</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străzilor în intravilanul satului Baimaclia, raionul Cantemir</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Baimaclia, r-nul Cantemir</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Baimaclia, r-nul Cantemir</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CM</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195</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Reparatia străzii Traian din satul Ialpujeni, raionul Cimislia, L=290m.</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Ialpujeni, r-nul Cimişlia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Ialpujeni, r-nul Cimişlia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SV</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198</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Restabilirea unui sector de drum de pe strada 31 August din s.Olănești, r.Ștefan Vodă, Etapa I”</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Olăneşti, r-nul Ştefan Vodă</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Olăneşti, r-nul Ştefan Vodă</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CS</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215</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drumurilor locale de pe str. Ștefan cel Mare si Sfânt, str. Sfatul Tarii, str. Prieteniei, str. Căinarului, str. S. Lazo din satul Taraclia raionul Căușeni.</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Taraclia, r-nul Căuşeni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Taraclia, r-nul Căuşeni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CH</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219</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Drumuri europene la noi acasă, s. Crihana Veche, r-nul Cahul</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Crihana Veche, r-nul Cahul</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Crihana Veche, r-nul Cahul</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CH</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221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 infrastructurii locale de drumuri și revitalizarea căilor de acces din municipiul Cahul”</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mun. Cahul, r-nul Cahul</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mun. Cahul, r-nul Cahul</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CH</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235</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 infrastructurii rutiere locale în satul Roșu</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Roşu, r-nul Cahul</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Roşu, r-nul Cahul</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SV</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255</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Reparatia a trei sectoare de drum local din satul Popeasca raionul Ștefan Vodă</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Popeasca, r-nul Ştefan Vodă</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Popeasca, r-nul Ştefan Vodă</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CS</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267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capitală a unui sector de drum cu podeț pe strada Fîntînile Masculului din satul Plop-Știubei r-nul Căușeni</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Plop-Ştiubei, r-nul Căuşeni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Plop-Ştiubei, r-nul Căuşeni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CM</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270</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reparație și întreținerea unui tronson din str. Unirii din s. Sagaidac r-l Cimișlia cu lungimea de 570 m</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Sagaidac, r-nul Cimişlia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Sagaidac, r-nul Cimişlia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SV</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292</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Construcția unui sector de stradă cu L=0,37 km din s. Marianca de Jos, r-nul Ștefan Vodă”</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Marianca de Jos, r-nul Ştefan Vodă</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Marianca de Jos, r-nul Ştefan Vodă</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CT</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294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infrastructurii rutiere în zona centrală a satului Lingura, raionul Cantemir”</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Lingura, r-nul Cantemir</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Lingura, r-nul Cantemir</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SV</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297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Valorificarea patrimoniului și revitalizarea centrului istoric Kizil – partea a II-a”, or. Ştefan Vodă, r-nul Ştefan Vodă</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 Ştefan Vodă, r-nul Ştefan Vodă</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or. Ştefan Vodă, r-nul Ştefan Vodă</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SV</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301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drumului central și a căilor pietonale din satul Slobozia, raionul Ștefan Vodă.</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Slobozia, r-nul Ştefan Vodă</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Slobozia, r-nul Ştefan Vodă</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CH</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312</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reparație a părții carosabile cu beton asfaltic, str 30 de ani ai Victoriei din satul Alexanderfeld, raionul Cahul</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Alexanderfeld, r-nul Cahul</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Alexanderfeld, r-nul Cahul</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CT</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319</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străzilor in intravilanul s. Lărguța in cadrul Programului Guvernului pentru modernizarea drumurilor publice locale</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Lărguţa, r-nul Cantemir</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Lărguţa, r-nul Cantemir</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BS</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324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reparația curentă a sectorului de drumul pe strada Okteabrskaia în oraș Basarabeasca”</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 Basarabeasca, r-nul Basarabeasca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or. Basarabeasca, r-nul Basarabeasca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CT</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326</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Construcţia a unui sector de drum din intravilanul satului Antonești</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Antoneşti, r-nul Cantemir</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Antoneşti, r-nul Cantemir</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CT</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329</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Implicarea locuitorilor satului Cociulia la modernizarea și reabilitarea drumurilor locale</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Cociulia, r-nul Cantemir</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Cociulia, r-nul Cantemir</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TR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333</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Îmbunătățirea calității educației prin reparația capitală a 4840 m² de drum comunal beton asfaltic existent pe strada Timoșenco din satul Sofievca, pe traseul autobuzului școlar</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Sofievca, com. Albota de Sus, r-nul Taraclia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Albota de Sus, r-nul Taraclia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CH</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334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Construcția străzii Serghei Lazo, s. Giurgiulești, r. Cahul</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Giurgiuleşti, r-nul Cahul</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Giurgiuleşti, r-nul Cahul</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CH</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345</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asfaltare a unor porțiuni de drum din satul Borceag, raionul Cahul</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Borceag, r-nul Cahul</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Borceag, r-nul Cahul</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TR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356</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Reconstrucția trotuarului, or. Tvardița</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 Tvardiţa, r-nul Taraclia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or. Tvardiţa, r-nul Taraclia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SV</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372</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și modernizarea infrastructurii drumului din satul Talmaza pe segmentele de străzi Dimitrie Cantemir, 31 August și Biruinței.</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Talmaza, r-nul Ştefan Vodă</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Talmaza, r-nul Ştefan Vodă</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SV</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375</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Reparatia si modernizarea trotuarelor pietonale din s. Volintiri, str. Stefan cel Mare si Sfint 1120m, str. Dimitrie Cantemir 265m, str. Mihai Eminescu 400m, r-ul Stefan Voda</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Volintiri, r-nul Ştefan Vodă</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Volintiri, r-nul Ştefan Vodă</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CS</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382</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Reparatia drumurilor locale: str. Mihai Viteazu, accesul spre Casa de Cultura, str. Dimitrie Cantemir din satul Tocuz raionul Căușeni.</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Tocuz, r-nul Căuşeni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Tocuz, r-nul Căuşeni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CH</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387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Construcția unui sector de drum local în satul Alexandru Ioan Cuza raionul Cahul care asigură accesul accesul la terenurile agricole din satul Alexandru Ioan Cuza, raionul Cahul</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Alexandru Ioan Cuza, r-nul Cahul</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Alexandru Ioan Cuza, r-nul Cahul</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LV</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389</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sectoarelor de drum pe străzile Ștefan cel Mare și Sfânt, Ion Creangă și Alexei Alexeev din satul Tochile Răducani, raionul Leova</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Tochile-Răducani, r-nul Leova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Tochile-Răducani, r-nul Leova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CM</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402</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asfaltare a unor porțiuni de drum din comuna Codreni , raionul Cimișlia</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Codreni, r-nul Cimişlia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Codreni, r-nul Cimişlia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LV</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412</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asfaltare a drumului de acces în satul Cazangic, raionul Leova</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Cazangic, r-nul Leova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Cazangic, r-nul Leova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CT</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424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Construcția străzii Școlii , L-260 m”, Capaclia</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Capaclia, r-nul Cantemir</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Capaclia, r-nul Cantemir</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CH</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429</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drumurilor locale din comuna Zîrnești”</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Zîrneşti, r-nul Cahul</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Zîrneşti, r-nul Cahul</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CT</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445</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capitală a drumului local din comuna Țiganca, etapa I."</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Ţiganca, r-nul Cantemir</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Ţiganca, r-nul Cantemir</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CM</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448</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capitală a unei porțiuni de drum de pe str. Morii din s. Hîrtop, r. Cimişlia</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Hîrtop, r-nul Cimişlia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Hîrtop, r-nul Cimişlia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CM</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449</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 xml:space="preserve">Reabilitarea infrastructuri rutiere pentru extinderea transportului public în comun, în regiunea Cogîlnic din orașul Cimișlia </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 Cimişlia, r-nul Cimişlia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or. Cimişlia, r-nul Cimişlia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LV</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457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Tigheci - mai aproape de Europa</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Tigheci, r-nul Leova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Tigheci, r-nul Leova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CT</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458</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Instalarea pavajului în fața Primăriei Toceni, raionul Cantemir</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Toceni, r-nul Cantemir</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Toceni, r-nul Cantemir</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CS</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461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Reparație capitală a străzii 31 August 1989 din orașul Căușeni</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 Căuşeni, r-nul Căuşeni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or. Căuşeni, r-nul Căuşeni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CM</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464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drumului de acces spre școală , grădiniță, și biserică,, (strada 1 mai, Costeștilor, și Sf. Parascheva) din comuna Lipoveni</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Lipoveni, r-nul Cimişlia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Lipoveni, r-nul Cimişlia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TR</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480</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reparație curentă a sectoarele de drum in cadrul Programul Guvernului pentru modernizarea drumurilor locale ”EUROPA ESTE APROAPE” pe strada Lenin, or. Taraclia, raionul Taraclia</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 Taraclia, r-nul Taraclia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or. Taraclia, r-nul Taraclia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CH</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482</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capitală a străzii Viilor din satul Cucoara, raionul Cahul</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Cucoara, r-nul Cahul</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Cucoara, r-nul Cahul</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CM</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483</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reparația trotuarului şi reabilitarea a îmbrăcămintei rutiere din beton asfaltic pe str. 31 August -Drum de acces spre grădinița de copii Romanița Mihailovca şi gimnaziul Ştefan cel Mare</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Mihailovca, r-nul Cimişlia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Mihailovca, r-nul Cimişlia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CT</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484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porțiunii de drum L-599 din extravilanul s. Șamalia</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Şamalia, r-nul Cantemir</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Şamalia, r-nul Cantemir</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CM</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486</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Modernizarea/Reconstrucția străzii Ion Creangă din satul Cenac, raionul Cimișlia</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Cenac, r-nul Cimişlia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Cenac, r-nul Cimişlia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LV</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498</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reparație а drumului din satul Beștemac, raionul Leova</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Beştemac, r-nul Leova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Beştemac, r-nul Leova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CT</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503</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 drumurilor din or. Cantemir</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 Cantemir, r-nul Cantemir</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or. Cantemir, r-nul Cantemir</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BS</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507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asfaltare a unor porțiuni de drum din strada Comsomolului în comuna Iserlia, raionul Basarabeasca</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Iserlia, r-nul Basarabeasca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Iserlia, r-nul Basarabeasca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CH</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510</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Construcția străzii Alexandru Matrosov cu L =0.60 km din s. Ursoaia comuna Lebedenco raionul Cahul</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Ursoaia, com. Lebedenco, r-nul Cahul</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Lebedenco, r-nul Cahul</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CH</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514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porțiunii de drum local, cu acoperire asfaltică în satul Nicolaevca, comuna Găvănoasa, r-l Cahul</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Nicolaevca, com. Găvănoasa, r-nul Cahul</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Găvănoasa, r-nul Cahul</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CS</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517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Drumuri europene pentru comuna Zaim</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Zaim, r-nul Căuşeni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Zaim, r-nul Căuşeni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CS</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524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 străzii Păcii în satul Cârnățenii Noi și construcția trotuarului pietonal</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Cârnățenii Noi, r-nul Căuşeni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Cârnățenii Noi, r-nul Căuşeni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LV</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525</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Construcția trotuarelor și a zonelor de parcare, str. Independenței, str. Ștefan cel Mare și str. Constantin Pruteanu din orașul Leova</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or. Leova, r-nul Leova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or. Leova, r-nul Leova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CM</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530</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 drumului local existent prin construcția îmbrăcămintei rutiere din beton asfaltic in satul Albina, r-nul Cimișlia</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Albina, r-nul Cimişlia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Albina, r-nul Cimişlia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SV</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531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unui sector de drum al str. Independenței, satul Antonești, aferent drumului local de interes raional L591 R30 – Antonești – Carahasani</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Antoneşti, r-nul Ştefan Vodă</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Antoneşti, r-nul Ştefan Vodă</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CH</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537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unei porțiuni de drum în satul Tartaul de Salcie, raionul Cahul"</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Tartaul de Salcie, r-nul Cahul</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Tartaul de Salcie, r-nul Cahul</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BS</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538</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și modernizarea străzii Mihail Frunze – satul Sadaclia, raionul Basarabeasca, pentru accesibilitate și dezvoltare comunitară, în conformitate cu standardele drumurilor europene”</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Sadaclia, r-nul Basarabeasca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Sadaclia, r-nul Basarabeasca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LV</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541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drumului local din satul Sărata Răzeși, cu lungimea de 1,4 km</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Sărata-Răzeşi, r-nul Leova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Sărata-Răzeşi, r-nul Leova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CH</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545</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reparație a str. Morii, s.Baurci-Moldoveni, raionul Cahul</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Baurci-Moldoveni, r-nul Cahul</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Baurci-Moldoveni, r-nul Cahul</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SV</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547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infrastructurii rutiere a străzii Bisericii din satul Tudora, r-ul Stefan Voda</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Tudora, r-nul Ştefan Vodă</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Tudora, r-nul Ştefan Vodă</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CH</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549</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Construcția unui sector de drum pe str. Moscoveiscaia din satul Moscovei, raionul Cahul</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Moscovei, r-nul Cahul</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Moscovei, r-nul Cahul</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CM</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552</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 și reabilitarea străzii D. Cantemir din satul Porumbrei, raionul Cimișlia</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Porumbrei, r-nul Cimişlia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Porumbrei, r-nul Cimişlia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CH</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554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Europa este aproape de comuna Pelinei</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Pelinei, r-nul Cahul</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Pelinei, r-nul Cahul</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CS</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560</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Lucrari de reparație a sectorului de drum public local din intravilanul satului Pervomaisc, raionul Căușeni, strada Pobedi</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Pervomaisc, r-nul Căuşeni</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Pervomaisc, r-nul Căuşeni</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CH</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561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 s. Iujnoe prin repararea străzii centrale”</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Iujnoe, r-nul Cahul</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Iujnoe, r-nul Cahul</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CH</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567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Reparații la str. Salcâmilor şi str. Izvoarelor, Burlacu</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Burlacu, r-nul Cahul</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Burlacu, r-nul Cahul</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LV</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572</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Lucrari de reparație a unor porțiuni de drum din strada Salcâmilor în localitatea Orac raionul Leova</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Orac, r-nul Leova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s. Orac, r-nul Leova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2"/>
              <w:jc w:val="center"/>
              <w:rPr>
                <w:rFonts w:ascii="Times New Roman" w:hAnsi="Times New Roman"/>
                <w:color w:val="000000"/>
                <w:sz w:val="14"/>
                <w:szCs w:val="14"/>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left="-776" w:right="-52" w:firstLine="750"/>
              <w:jc w:val="center"/>
              <w:rPr>
                <w:rFonts w:ascii="Times New Roman" w:eastAsia="Calibri" w:hAnsi="Times New Roman" w:cs="Times New Roman"/>
                <w:color w:val="000000"/>
                <w:sz w:val="14"/>
                <w:szCs w:val="14"/>
                <w:lang w:val="ro-RO"/>
              </w:rPr>
            </w:pPr>
            <w:r w:rsidRPr="00EE12C3">
              <w:rPr>
                <w:rFonts w:ascii="Times New Roman" w:eastAsia="Calibri" w:hAnsi="Times New Roman" w:cs="Times New Roman"/>
                <w:color w:val="000000"/>
                <w:sz w:val="14"/>
                <w:szCs w:val="14"/>
                <w:lang w:val="ro-RO"/>
              </w:rPr>
              <w:t>LV</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left="-735" w:right="-26" w:firstLine="73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577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left="-735" w:right="-26" w:firstLine="733"/>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95"/>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Europa este aproape /ediția 2025, Vozneseni</w:t>
            </w:r>
          </w:p>
        </w:tc>
        <w:tc>
          <w:tcPr>
            <w:tcW w:w="993" w:type="dxa"/>
            <w:tcBorders>
              <w:top w:val="nil"/>
              <w:left w:val="nil"/>
              <w:bottom w:val="single" w:sz="4" w:space="0" w:color="auto"/>
              <w:right w:val="single" w:sz="4" w:space="0" w:color="auto"/>
            </w:tcBorders>
            <w:shd w:val="clear" w:color="000000" w:fill="FFFFFF"/>
          </w:tcPr>
          <w:p w:rsidR="00A003F9" w:rsidRPr="00EE12C3" w:rsidRDefault="00A003F9" w:rsidP="00903A45">
            <w:pPr>
              <w:spacing w:before="40" w:after="30" w:line="276" w:lineRule="auto"/>
              <w:ind w:left="-737" w:right="-163" w:firstLine="737"/>
              <w:rPr>
                <w:rFonts w:ascii="Times New Roman" w:eastAsia="Calibri" w:hAnsi="Times New Roman" w:cs="Times New Roman"/>
                <w:sz w:val="28"/>
                <w:lang w:val="ro-RO"/>
              </w:rPr>
            </w:pPr>
            <w:r w:rsidRPr="00EE12C3">
              <w:rPr>
                <w:rFonts w:ascii="Times New Roman" w:eastAsia="Calibri" w:hAnsi="Times New Roman" w:cs="Times New Roman"/>
                <w:color w:val="000000"/>
                <w:sz w:val="16"/>
                <w:szCs w:val="16"/>
                <w:lang w:val="ro-RO"/>
              </w:rPr>
              <w:t>Sud</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s. Vozneseni, r-nul Leova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firstLine="117"/>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Primăria com. Vozneseni, r-nul Leova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both"/>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both"/>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GE</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26</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single" w:sz="4" w:space="0" w:color="auto"/>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11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 xml:space="preserve">„Reabilitarea drumului de pe str. V. Capaev, cu o lungime de 1130 metri (de la str. Lenin până la str. </w:t>
            </w:r>
            <w:r w:rsidRPr="00EE12C3">
              <w:rPr>
                <w:rFonts w:ascii="Times New Roman" w:eastAsia="Calibri" w:hAnsi="Times New Roman" w:cs="Times New Roman"/>
                <w:color w:val="000000"/>
                <w:sz w:val="16"/>
                <w:szCs w:val="16"/>
                <w:lang w:val="ro-RO"/>
              </w:rPr>
              <w:lastRenderedPageBreak/>
              <w:t>Stepnaia), în satul Cazaclia, UTA Găgăuzia – etapele II, III, IV.”</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11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lastRenderedPageBreak/>
              <w:t>UTA Găgăuzia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s. Cazaclia, UTA Găgăuzia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Primăria s. Cazaclia, UTA Găgăuzia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GE</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42</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11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reparația curenta a sectorului de drumul în cadrul Programul Guvernului pentru modernizarea drumurilor locale "EUROPA ESTE APROAPE" pe str. Gagarin-Cotovscogo -Timoşenco, s. Avdarma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11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UTA Găgăuzia</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s. Avdarma, UTA Găgăuzia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Primăria s. Avdarma, UTA Găgăuzia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GE</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96</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11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 drumului Tarutinscaia din s. Chiriet-Lunga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11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UTA Găgăuzia</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s. Chiriet-Lunga, UTA Găgăuzia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Primăria s. Chiriet-Lunga, UTA Găgăuzia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GE</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125</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11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Modernizarea/reparația capitală/reabilitarea drumurilor locale, Congaz</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11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UTA Găgăuzia</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s. Congaz, UTA Găgăuzia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Primăria s. Congaz, UTA Găgăuzia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GE</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126</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11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Reabilitarea sectoarelor de trotuar de 930 m din satul Etulia, UTA Găgăuzia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11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UTA Găgăuzia</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s. Etulia, UTA Găgăuzia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Primăria com. Etulia, UTA Găgăuzia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GE</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227</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11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Abilitarea drepturilor și oportunităților locuitorilor satului Copceac prin construcția unui drum de-a lungul străzii. K. Marx - a doua etapă a drumului ocolitor</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11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UTA Găgăuzia</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s. Copceac, UTA Găgăuzia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Primăria s. Copceac, UTA Găgăuzia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GE</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229</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11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Asigurarea accesului sigur și confortabil la facilitățile sociale din satul Gaidar prin dezvoltarea infrastructurii rutiere”</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11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UTA Găgăuzia</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s. Gaidar, UTA Găgăuzia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Primăria s. Gaidar, UTA Găgăuzia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GE</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322</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11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unui sector de drum pe strada K. Marx pentru îmbunătățirea accesului locuitorilor satului Baurci la obiectivele de destinație industrială, comercială și socială.</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11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UTA Găgăuzia</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s. Baurci, UTA Găgăuzia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Primăria s. Baurci, UTA Găgăuzia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GE</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381</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11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 drumurilor locale în s. Chirsova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11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UTA Găgăuzia</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s. Chirsova, UTA Găgăuzia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Primăria s. Chirsova, UTA Găgăuzia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GE</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395</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11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Lucrări de reparația curenta a sectorului de drumul în cadrul Programul Guvernului pentru modernizarea drumurilor locale EUROPE ESTE APROAPE pe strada Gavrilova mun. Comrat, UTA Găgăuzia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11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UTA Găgăuzia</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mun. Comrat, UTA Găgăuzia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Primăria mun. Comrat, UTA Găgăuzia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GE</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399</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11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Îmbunătățirea străzii Calinina prin crearea unui traseu sigur către școală.</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11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UTA Găgăuzia</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or. Vulcăneşti, UTA Găgăuzia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Primăria or. Vulcăneşti, UTA Găgăuzia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GE</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414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11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 drumului pe strada Miciurin din intravilanul s. Bugeac</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11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UTA Găgăuzia</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s. Bugeac, UTA Găgăuzia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Primăria s. Bugeac, UTA Găgăuzia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GE</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454</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11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 străzii Frunze din satul Tomai, raionul Ceadîr-Lunga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11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UTA Găgăuzia</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s. Tomai, UTA Găgăuzia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Primăria s. Tomai, UTA Găgăuzia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GE</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455</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11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Reparația capitală a unei porțiuni de drum central din satul Cioc-Maidan (str. Cotovschi)</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11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UTA Găgăuzia</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s. Cioc-Maidan, UTA Găgăuzia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Primăria s. Cioc-Maidan, UTA Găgăuzia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GE</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505</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11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Creșterea accesului public la facilități importante de infrastructură prin crearea unui drum ocolitor în mun. Ceadîr-Lunga.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11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UTA Găgăuzia</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mun. Ceadîr-Lunga, UTA Găgăuzia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Primăria mun. Ceadîr-Lunga, UTA Găgăuzia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GE</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542</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11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Modernizarea infrastructurii pietonale în localitatea Congazcicul de Sus.</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11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UTA Găgăuzia</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s. Congazcicul de Sus, UTA Găgăuzia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Primăria com. Congazcicul de Sus, UTA Găgăuzia</w:t>
            </w:r>
          </w:p>
        </w:tc>
      </w:tr>
      <w:tr w:rsidR="00A003F9" w:rsidRPr="00EE12C3" w:rsidTr="00A003F9">
        <w:trPr>
          <w:trHeight w:val="20"/>
        </w:trPr>
        <w:tc>
          <w:tcPr>
            <w:tcW w:w="424" w:type="dxa"/>
            <w:tcBorders>
              <w:top w:val="single" w:sz="4" w:space="0" w:color="auto"/>
              <w:left w:val="single" w:sz="4" w:space="0" w:color="auto"/>
              <w:bottom w:val="single" w:sz="4" w:space="0" w:color="auto"/>
              <w:right w:val="nil"/>
            </w:tcBorders>
            <w:shd w:val="clear" w:color="000000" w:fill="FFFFFF"/>
          </w:tcPr>
          <w:p w:rsidR="00A003F9" w:rsidRPr="00EE12C3" w:rsidRDefault="00A003F9" w:rsidP="00A042D0">
            <w:pPr>
              <w:pStyle w:val="Listparagraf"/>
              <w:numPr>
                <w:ilvl w:val="0"/>
                <w:numId w:val="30"/>
              </w:numPr>
              <w:spacing w:before="40" w:after="30" w:line="276" w:lineRule="auto"/>
              <w:ind w:right="51"/>
              <w:jc w:val="center"/>
              <w:rPr>
                <w:rFonts w:ascii="Times New Roman" w:hAnsi="Times New Roman"/>
                <w:color w:val="000000"/>
                <w:sz w:val="16"/>
                <w:szCs w:val="16"/>
                <w:lang w:val="ro-RO"/>
              </w:rPr>
            </w:pPr>
          </w:p>
        </w:tc>
        <w:tc>
          <w:tcPr>
            <w:tcW w:w="424" w:type="dxa"/>
            <w:tcBorders>
              <w:top w:val="single" w:sz="4" w:space="0" w:color="auto"/>
              <w:left w:val="single" w:sz="4" w:space="0" w:color="auto"/>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GE</w:t>
            </w:r>
          </w:p>
        </w:tc>
        <w:tc>
          <w:tcPr>
            <w:tcW w:w="283"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14</w:t>
            </w:r>
          </w:p>
        </w:tc>
        <w:tc>
          <w:tcPr>
            <w:tcW w:w="426" w:type="dxa"/>
            <w:tcBorders>
              <w:top w:val="single" w:sz="4" w:space="0" w:color="auto"/>
              <w:left w:val="nil"/>
              <w:bottom w:val="single" w:sz="4" w:space="0" w:color="auto"/>
              <w:right w:val="nil"/>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578</w:t>
            </w:r>
          </w:p>
        </w:tc>
        <w:tc>
          <w:tcPr>
            <w:tcW w:w="427" w:type="dxa"/>
            <w:tcBorders>
              <w:top w:val="single" w:sz="4" w:space="0" w:color="auto"/>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hanging="28"/>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DE-1</w:t>
            </w:r>
          </w:p>
        </w:tc>
        <w:tc>
          <w:tcPr>
            <w:tcW w:w="3543" w:type="dxa"/>
            <w:tcBorders>
              <w:top w:val="nil"/>
              <w:left w:val="single" w:sz="4" w:space="0" w:color="auto"/>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11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Proiectul «Drumurile Europei: Mai aproape de cele mai Bune», Ferapontievca</w:t>
            </w:r>
          </w:p>
        </w:tc>
        <w:tc>
          <w:tcPr>
            <w:tcW w:w="993" w:type="dxa"/>
            <w:tcBorders>
              <w:top w:val="nil"/>
              <w:left w:val="nil"/>
              <w:bottom w:val="single" w:sz="4" w:space="0" w:color="auto"/>
              <w:right w:val="single" w:sz="4" w:space="0" w:color="auto"/>
            </w:tcBorders>
            <w:shd w:val="clear" w:color="000000" w:fill="FFFFFF"/>
            <w:vAlign w:val="center"/>
          </w:tcPr>
          <w:p w:rsidR="00A003F9" w:rsidRPr="00EE12C3" w:rsidRDefault="00A003F9" w:rsidP="00903A45">
            <w:pPr>
              <w:spacing w:before="40" w:after="30" w:line="276" w:lineRule="auto"/>
              <w:ind w:right="51" w:firstLine="113"/>
              <w:jc w:val="center"/>
              <w:rPr>
                <w:rFonts w:ascii="Times New Roman" w:eastAsia="Calibri" w:hAnsi="Times New Roman" w:cs="Times New Roman"/>
                <w:color w:val="000000"/>
                <w:sz w:val="16"/>
                <w:szCs w:val="16"/>
                <w:lang w:val="ro-RO"/>
              </w:rPr>
            </w:pPr>
            <w:r w:rsidRPr="00EE12C3">
              <w:rPr>
                <w:rFonts w:ascii="Times New Roman" w:eastAsia="Calibri" w:hAnsi="Times New Roman" w:cs="Times New Roman"/>
                <w:color w:val="000000"/>
                <w:sz w:val="16"/>
                <w:szCs w:val="16"/>
                <w:lang w:val="ro-RO"/>
              </w:rPr>
              <w:t>UTA Găgăuzia</w:t>
            </w:r>
          </w:p>
        </w:tc>
        <w:tc>
          <w:tcPr>
            <w:tcW w:w="1701"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s. Ferapontievca, UTA Găgăuzia</w:t>
            </w:r>
          </w:p>
        </w:tc>
        <w:tc>
          <w:tcPr>
            <w:tcW w:w="1842" w:type="dxa"/>
            <w:tcBorders>
              <w:top w:val="nil"/>
              <w:left w:val="single" w:sz="4" w:space="0" w:color="auto"/>
              <w:bottom w:val="single" w:sz="4" w:space="0" w:color="auto"/>
              <w:right w:val="single" w:sz="4" w:space="0" w:color="auto"/>
            </w:tcBorders>
            <w:shd w:val="clear" w:color="auto" w:fill="auto"/>
            <w:vAlign w:val="center"/>
          </w:tcPr>
          <w:p w:rsidR="00A003F9" w:rsidRPr="00EE12C3" w:rsidRDefault="00A003F9" w:rsidP="00903A45">
            <w:pPr>
              <w:spacing w:before="40" w:after="30" w:line="276" w:lineRule="auto"/>
              <w:ind w:right="51"/>
              <w:jc w:val="center"/>
              <w:rPr>
                <w:rFonts w:ascii="Times New Roman" w:eastAsia="Calibri" w:hAnsi="Times New Roman" w:cs="Times New Roman"/>
                <w:color w:val="000000"/>
                <w:sz w:val="16"/>
                <w:szCs w:val="20"/>
                <w:lang w:val="ro-RO"/>
              </w:rPr>
            </w:pPr>
            <w:r w:rsidRPr="00EE12C3">
              <w:rPr>
                <w:rFonts w:ascii="Times New Roman" w:eastAsia="Calibri" w:hAnsi="Times New Roman" w:cs="Times New Roman"/>
                <w:color w:val="000000"/>
                <w:sz w:val="16"/>
                <w:szCs w:val="20"/>
                <w:lang w:val="ro-RO"/>
              </w:rPr>
              <w:t>Primăria s. Ferapontievca, UTA Găgăuzia</w:t>
            </w:r>
          </w:p>
        </w:tc>
      </w:tr>
    </w:tbl>
    <w:p w:rsidR="008C1726" w:rsidRPr="00EE12C3" w:rsidRDefault="008C1726" w:rsidP="00D75C93">
      <w:pPr>
        <w:rPr>
          <w:rFonts w:ascii="Times New Roman" w:hAnsi="Times New Roman" w:cs="Times New Roman"/>
          <w:b/>
          <w:lang w:val="ro-RO"/>
        </w:rPr>
      </w:pPr>
    </w:p>
    <w:p w:rsidR="00A042D0" w:rsidRPr="00EE12C3" w:rsidRDefault="00A042D0" w:rsidP="00D75C93">
      <w:pPr>
        <w:rPr>
          <w:rFonts w:ascii="Times New Roman" w:hAnsi="Times New Roman" w:cs="Times New Roman"/>
          <w:b/>
          <w:lang w:val="ro-RO"/>
        </w:rPr>
      </w:pPr>
    </w:p>
    <w:p w:rsidR="00361F87" w:rsidRPr="00EE12C3" w:rsidRDefault="00361F87" w:rsidP="00361F87">
      <w:pPr>
        <w:ind w:left="990" w:right="57" w:hanging="281"/>
        <w:rPr>
          <w:rFonts w:ascii="Times New Roman" w:hAnsi="Times New Roman" w:cs="Times New Roman"/>
          <w:b/>
          <w:sz w:val="28"/>
          <w:szCs w:val="28"/>
          <w:lang w:val="ro-RO"/>
        </w:rPr>
      </w:pPr>
      <w:r w:rsidRPr="00EE12C3">
        <w:rPr>
          <w:rFonts w:ascii="Times New Roman" w:hAnsi="Times New Roman" w:cs="Times New Roman"/>
          <w:b/>
          <w:sz w:val="28"/>
          <w:szCs w:val="28"/>
          <w:lang w:val="ro-RO"/>
        </w:rPr>
        <w:t>Președintele Consiliului</w:t>
      </w:r>
      <w:r w:rsidRPr="00EE12C3">
        <w:rPr>
          <w:rFonts w:ascii="Times New Roman" w:hAnsi="Times New Roman" w:cs="Times New Roman"/>
          <w:b/>
          <w:sz w:val="28"/>
          <w:szCs w:val="28"/>
          <w:lang w:val="ro-RO"/>
        </w:rPr>
        <w:tab/>
      </w:r>
      <w:r w:rsidRPr="00EE12C3">
        <w:rPr>
          <w:rFonts w:ascii="Times New Roman" w:hAnsi="Times New Roman" w:cs="Times New Roman"/>
          <w:b/>
          <w:sz w:val="28"/>
          <w:szCs w:val="28"/>
          <w:lang w:val="ro-RO"/>
        </w:rPr>
        <w:tab/>
        <w:t xml:space="preserve">          </w:t>
      </w:r>
      <w:r w:rsidRPr="00EE12C3">
        <w:rPr>
          <w:rFonts w:ascii="Times New Roman" w:hAnsi="Times New Roman" w:cs="Times New Roman"/>
          <w:b/>
          <w:sz w:val="28"/>
          <w:szCs w:val="28"/>
          <w:lang w:val="ro-RO"/>
        </w:rPr>
        <w:tab/>
        <w:t xml:space="preserve">                      Vladimir BOLEA</w:t>
      </w:r>
    </w:p>
    <w:p w:rsidR="00361F87" w:rsidRPr="00EE12C3" w:rsidRDefault="00361F87" w:rsidP="00361F87">
      <w:pPr>
        <w:tabs>
          <w:tab w:val="left" w:pos="6480"/>
        </w:tabs>
        <w:ind w:left="990" w:right="-51" w:hanging="540"/>
        <w:rPr>
          <w:rFonts w:ascii="Times New Roman" w:hAnsi="Times New Roman" w:cs="Times New Roman"/>
          <w:i/>
          <w:sz w:val="28"/>
          <w:szCs w:val="28"/>
          <w:lang w:val="ro-RO"/>
        </w:rPr>
      </w:pPr>
      <w:r w:rsidRPr="00EE12C3">
        <w:rPr>
          <w:rFonts w:ascii="Times New Roman" w:hAnsi="Times New Roman" w:cs="Times New Roman"/>
          <w:b/>
          <w:sz w:val="28"/>
          <w:szCs w:val="28"/>
          <w:lang w:val="ro-RO"/>
        </w:rPr>
        <w:t xml:space="preserve"> </w:t>
      </w:r>
    </w:p>
    <w:p w:rsidR="00361F87" w:rsidRPr="00EE12C3" w:rsidRDefault="00361F87" w:rsidP="00361F87">
      <w:pPr>
        <w:tabs>
          <w:tab w:val="left" w:pos="0"/>
          <w:tab w:val="left" w:pos="540"/>
          <w:tab w:val="left" w:pos="6480"/>
        </w:tabs>
        <w:ind w:left="90" w:firstLine="619"/>
        <w:jc w:val="both"/>
        <w:rPr>
          <w:rFonts w:ascii="Times New Roman" w:hAnsi="Times New Roman" w:cs="Times New Roman"/>
          <w:i/>
          <w:sz w:val="28"/>
          <w:szCs w:val="28"/>
          <w:lang w:val="ro-RO"/>
        </w:rPr>
      </w:pPr>
      <w:r w:rsidRPr="00EE12C3">
        <w:rPr>
          <w:rFonts w:ascii="Times New Roman" w:hAnsi="Times New Roman" w:cs="Times New Roman"/>
          <w:i/>
          <w:sz w:val="28"/>
          <w:szCs w:val="28"/>
          <w:lang w:val="ro-RO"/>
        </w:rPr>
        <w:t xml:space="preserve"> Contrasemnat:</w:t>
      </w:r>
    </w:p>
    <w:p w:rsidR="00361F87" w:rsidRPr="00EE12C3" w:rsidRDefault="00361F87" w:rsidP="00361F87">
      <w:pPr>
        <w:tabs>
          <w:tab w:val="left" w:pos="0"/>
          <w:tab w:val="left" w:pos="540"/>
          <w:tab w:val="left" w:pos="6030"/>
          <w:tab w:val="left" w:pos="6300"/>
          <w:tab w:val="left" w:pos="6480"/>
        </w:tabs>
        <w:ind w:left="90" w:right="57" w:firstLine="619"/>
        <w:rPr>
          <w:rFonts w:ascii="Times New Roman" w:hAnsi="Times New Roman" w:cs="Times New Roman"/>
          <w:b/>
          <w:sz w:val="28"/>
          <w:szCs w:val="28"/>
          <w:lang w:val="ro-RO"/>
        </w:rPr>
      </w:pPr>
      <w:r w:rsidRPr="00EE12C3">
        <w:rPr>
          <w:rFonts w:ascii="Times New Roman" w:hAnsi="Times New Roman" w:cs="Times New Roman"/>
          <w:b/>
          <w:sz w:val="28"/>
          <w:szCs w:val="28"/>
          <w:lang w:val="ro-RO"/>
        </w:rPr>
        <w:t xml:space="preserve"> Secretarul Consiliului</w:t>
      </w:r>
      <w:r w:rsidRPr="00EE12C3">
        <w:rPr>
          <w:rFonts w:ascii="Times New Roman" w:hAnsi="Times New Roman" w:cs="Times New Roman"/>
          <w:b/>
          <w:sz w:val="28"/>
          <w:szCs w:val="28"/>
          <w:lang w:val="ro-RO"/>
        </w:rPr>
        <w:tab/>
      </w:r>
      <w:r w:rsidRPr="00EE12C3">
        <w:rPr>
          <w:rFonts w:ascii="Times New Roman" w:hAnsi="Times New Roman" w:cs="Times New Roman"/>
          <w:b/>
          <w:sz w:val="28"/>
          <w:szCs w:val="28"/>
          <w:lang w:val="ro-RO"/>
        </w:rPr>
        <w:tab/>
      </w:r>
      <w:r w:rsidRPr="00EE12C3">
        <w:rPr>
          <w:rFonts w:ascii="Times New Roman" w:hAnsi="Times New Roman" w:cs="Times New Roman"/>
          <w:b/>
          <w:sz w:val="28"/>
          <w:szCs w:val="28"/>
          <w:lang w:val="ro-RO"/>
        </w:rPr>
        <w:tab/>
        <w:t xml:space="preserve">            Denis LUNGUL</w:t>
      </w:r>
    </w:p>
    <w:p w:rsidR="00C524F1" w:rsidRPr="00EE12C3" w:rsidRDefault="00C524F1" w:rsidP="00C524F1">
      <w:pPr>
        <w:jc w:val="center"/>
        <w:rPr>
          <w:rFonts w:ascii="Times New Roman" w:hAnsi="Times New Roman" w:cs="Times New Roman"/>
          <w:b/>
          <w:lang w:val="ro-RO"/>
        </w:rPr>
      </w:pPr>
    </w:p>
    <w:p w:rsidR="00250B32" w:rsidRPr="00EE12C3" w:rsidRDefault="00250B32" w:rsidP="00361F87">
      <w:pPr>
        <w:spacing w:after="0"/>
        <w:rPr>
          <w:rFonts w:ascii="Times New Roman" w:hAnsi="Times New Roman" w:cs="Times New Roman"/>
          <w:b/>
          <w:i/>
          <w:sz w:val="24"/>
          <w:szCs w:val="24"/>
          <w:lang w:val="ro-RO"/>
        </w:rPr>
        <w:sectPr w:rsidR="00250B32" w:rsidRPr="00EE12C3" w:rsidSect="00C524F1">
          <w:pgSz w:w="11906" w:h="16838"/>
          <w:pgMar w:top="567" w:right="567" w:bottom="567" w:left="1440" w:header="709" w:footer="709" w:gutter="0"/>
          <w:cols w:space="708"/>
          <w:docGrid w:linePitch="360"/>
        </w:sectPr>
      </w:pPr>
    </w:p>
    <w:p w:rsidR="00C524F1" w:rsidRPr="00EE12C3" w:rsidRDefault="00C524F1" w:rsidP="008C1726">
      <w:pPr>
        <w:spacing w:after="0"/>
        <w:jc w:val="right"/>
        <w:rPr>
          <w:rFonts w:ascii="Times New Roman" w:hAnsi="Times New Roman" w:cs="Times New Roman"/>
          <w:b/>
          <w:i/>
          <w:sz w:val="24"/>
          <w:szCs w:val="24"/>
          <w:lang w:val="ro-RO"/>
        </w:rPr>
      </w:pPr>
      <w:r w:rsidRPr="00EE12C3">
        <w:rPr>
          <w:rFonts w:ascii="Times New Roman" w:hAnsi="Times New Roman" w:cs="Times New Roman"/>
          <w:b/>
          <w:i/>
          <w:sz w:val="24"/>
          <w:szCs w:val="24"/>
          <w:lang w:val="ro-RO"/>
        </w:rPr>
        <w:lastRenderedPageBreak/>
        <w:t>Membrilor CNCDRL</w:t>
      </w:r>
    </w:p>
    <w:p w:rsidR="00C524F1" w:rsidRPr="00EE12C3" w:rsidRDefault="00C524F1" w:rsidP="00C524F1">
      <w:pPr>
        <w:spacing w:after="0"/>
        <w:jc w:val="center"/>
        <w:rPr>
          <w:rFonts w:ascii="Times New Roman" w:hAnsi="Times New Roman" w:cs="Times New Roman"/>
          <w:b/>
          <w:sz w:val="24"/>
          <w:szCs w:val="24"/>
          <w:lang w:val="ro-RO"/>
        </w:rPr>
      </w:pPr>
    </w:p>
    <w:p w:rsidR="00C524F1" w:rsidRPr="00EE12C3" w:rsidRDefault="00C524F1" w:rsidP="00C524F1">
      <w:pPr>
        <w:spacing w:after="0"/>
        <w:jc w:val="center"/>
        <w:rPr>
          <w:rFonts w:ascii="Times New Roman" w:hAnsi="Times New Roman" w:cs="Times New Roman"/>
          <w:b/>
          <w:sz w:val="24"/>
          <w:szCs w:val="24"/>
          <w:lang w:val="ro-RO"/>
        </w:rPr>
      </w:pPr>
      <w:r w:rsidRPr="00EE12C3">
        <w:rPr>
          <w:rFonts w:ascii="Times New Roman" w:hAnsi="Times New Roman" w:cs="Times New Roman"/>
          <w:b/>
          <w:sz w:val="24"/>
          <w:szCs w:val="24"/>
          <w:lang w:val="ro-RO"/>
        </w:rPr>
        <w:t>NOTĂ INFORMATIVĂ</w:t>
      </w:r>
    </w:p>
    <w:p w:rsidR="00C524F1" w:rsidRPr="00EE12C3" w:rsidRDefault="008C1726" w:rsidP="00C524F1">
      <w:pPr>
        <w:spacing w:after="0"/>
        <w:jc w:val="center"/>
        <w:rPr>
          <w:rFonts w:ascii="Times New Roman" w:hAnsi="Times New Roman" w:cs="Times New Roman"/>
          <w:b/>
          <w:sz w:val="24"/>
          <w:szCs w:val="24"/>
          <w:lang w:val="ro-RO"/>
        </w:rPr>
      </w:pPr>
      <w:r w:rsidRPr="00EE12C3">
        <w:rPr>
          <w:rFonts w:ascii="Times New Roman" w:hAnsi="Times New Roman" w:cs="Times New Roman"/>
          <w:b/>
          <w:sz w:val="24"/>
          <w:szCs w:val="24"/>
          <w:lang w:val="ro-RO"/>
        </w:rPr>
        <w:t>la Lista proiectelor</w:t>
      </w:r>
      <w:r w:rsidR="00C524F1" w:rsidRPr="00EE12C3">
        <w:rPr>
          <w:rFonts w:ascii="Times New Roman" w:hAnsi="Times New Roman" w:cs="Times New Roman"/>
          <w:b/>
          <w:sz w:val="24"/>
          <w:szCs w:val="24"/>
          <w:lang w:val="ro-RO"/>
        </w:rPr>
        <w:t xml:space="preserve"> de dezvoltare locală selectate pentru </w:t>
      </w:r>
      <w:r w:rsidRPr="00EE12C3">
        <w:rPr>
          <w:rFonts w:ascii="Times New Roman" w:hAnsi="Times New Roman" w:cs="Times New Roman"/>
          <w:b/>
          <w:sz w:val="24"/>
          <w:szCs w:val="24"/>
          <w:lang w:val="ro-RO"/>
        </w:rPr>
        <w:t>finanțare din FNDRL în cadrul P</w:t>
      </w:r>
      <w:r w:rsidR="00C524F1" w:rsidRPr="00EE12C3">
        <w:rPr>
          <w:rFonts w:ascii="Times New Roman" w:hAnsi="Times New Roman" w:cs="Times New Roman"/>
          <w:b/>
          <w:sz w:val="24"/>
          <w:szCs w:val="24"/>
          <w:lang w:val="ro-RO"/>
        </w:rPr>
        <w:t xml:space="preserve">rogramului </w:t>
      </w:r>
      <w:r w:rsidRPr="00EE12C3">
        <w:rPr>
          <w:rFonts w:ascii="Times New Roman" w:hAnsi="Times New Roman" w:cs="Times New Roman"/>
          <w:b/>
          <w:sz w:val="24"/>
          <w:szCs w:val="24"/>
          <w:lang w:val="ro-RO"/>
        </w:rPr>
        <w:t xml:space="preserve">Guvernului </w:t>
      </w:r>
      <w:r w:rsidR="00C524F1" w:rsidRPr="00EE12C3">
        <w:rPr>
          <w:rFonts w:ascii="Times New Roman" w:hAnsi="Times New Roman" w:cs="Times New Roman"/>
          <w:b/>
          <w:sz w:val="24"/>
          <w:szCs w:val="24"/>
          <w:lang w:val="ro-RO"/>
        </w:rPr>
        <w:t>de modernizare a drumurilor locale „Europa este aproape”, ediția 2025.</w:t>
      </w:r>
    </w:p>
    <w:p w:rsidR="00C524F1" w:rsidRPr="00EE12C3" w:rsidRDefault="00C524F1" w:rsidP="00C524F1">
      <w:pPr>
        <w:spacing w:after="0"/>
        <w:jc w:val="center"/>
        <w:rPr>
          <w:rFonts w:ascii="Times New Roman" w:hAnsi="Times New Roman" w:cs="Times New Roman"/>
          <w:b/>
          <w:sz w:val="24"/>
          <w:szCs w:val="24"/>
          <w:lang w:val="ro-RO"/>
        </w:rPr>
      </w:pPr>
    </w:p>
    <w:p w:rsidR="00C524F1" w:rsidRPr="00EE12C3" w:rsidRDefault="00C36E31" w:rsidP="00C524F1">
      <w:pPr>
        <w:ind w:firstLine="567"/>
        <w:jc w:val="both"/>
        <w:rPr>
          <w:rFonts w:ascii="Times New Roman" w:hAnsi="Times New Roman" w:cs="Times New Roman"/>
          <w:color w:val="000000" w:themeColor="text1"/>
          <w:sz w:val="24"/>
          <w:szCs w:val="24"/>
          <w:lang w:val="ro-RO"/>
        </w:rPr>
      </w:pPr>
      <w:r w:rsidRPr="00EE12C3">
        <w:rPr>
          <w:rFonts w:ascii="Times New Roman" w:hAnsi="Times New Roman" w:cs="Times New Roman"/>
          <w:sz w:val="24"/>
          <w:szCs w:val="24"/>
          <w:lang w:val="ro-RO"/>
        </w:rPr>
        <w:t>Lista</w:t>
      </w:r>
      <w:r w:rsidR="006447BB" w:rsidRPr="00EE12C3">
        <w:rPr>
          <w:rFonts w:ascii="Times New Roman" w:hAnsi="Times New Roman" w:cs="Times New Roman"/>
          <w:sz w:val="24"/>
          <w:szCs w:val="24"/>
          <w:lang w:val="ro-RO"/>
        </w:rPr>
        <w:t xml:space="preserve"> </w:t>
      </w:r>
      <w:r w:rsidR="00C524F1" w:rsidRPr="00EE12C3">
        <w:rPr>
          <w:rFonts w:ascii="Times New Roman" w:hAnsi="Times New Roman" w:cs="Times New Roman"/>
          <w:sz w:val="24"/>
          <w:szCs w:val="24"/>
          <w:lang w:val="ro-RO"/>
        </w:rPr>
        <w:t xml:space="preserve">proiectelor selectate pentru finanțare din FNDRL este prezentată spre avizare către CNCDRL, în vederea includerii proiectelor de modernizare a drumurilor locale în Documentul unic de program, în conformitate cu procedurile stabilite prin </w:t>
      </w:r>
      <w:r w:rsidR="00C524F1" w:rsidRPr="00EE12C3">
        <w:rPr>
          <w:rFonts w:ascii="Times New Roman" w:hAnsi="Times New Roman" w:cs="Times New Roman"/>
          <w:color w:val="000000" w:themeColor="text1"/>
          <w:sz w:val="24"/>
          <w:szCs w:val="24"/>
          <w:lang w:val="ro-RO"/>
        </w:rPr>
        <w:t>p.28, lit. k), anexa nr. 3 la Hotărârea Guvernului nr. 152/2022 cu privire la aprobarea Regulamentului privind gestionarea mijloacelor financiare ale FNDRL.</w:t>
      </w:r>
    </w:p>
    <w:p w:rsidR="008A01BE" w:rsidRPr="00EE12C3" w:rsidRDefault="008A01BE" w:rsidP="00C524F1">
      <w:pPr>
        <w:ind w:firstLine="567"/>
        <w:jc w:val="both"/>
        <w:rPr>
          <w:rFonts w:ascii="Times New Roman" w:hAnsi="Times New Roman" w:cs="Times New Roman"/>
          <w:color w:val="000000" w:themeColor="text1"/>
          <w:sz w:val="24"/>
          <w:szCs w:val="24"/>
          <w:lang w:val="ro-RO"/>
        </w:rPr>
      </w:pPr>
      <w:r w:rsidRPr="00EE12C3">
        <w:rPr>
          <w:rFonts w:ascii="Times New Roman" w:hAnsi="Times New Roman" w:cs="Times New Roman"/>
          <w:sz w:val="24"/>
          <w:szCs w:val="24"/>
          <w:lang w:val="ro-RO"/>
        </w:rPr>
        <w:t xml:space="preserve">La data de 27.06.2025, în baza Deciziei CNCDRL nr. 31, a fost avizată includerea în Documentul unic de program pentru anii 2025-2027 a 132 de proiecte de dezvoltare locală </w:t>
      </w:r>
      <w:r w:rsidR="00AC22CD" w:rsidRPr="00EE12C3">
        <w:rPr>
          <w:rFonts w:ascii="Times New Roman" w:hAnsi="Times New Roman" w:cs="Times New Roman"/>
          <w:sz w:val="24"/>
          <w:szCs w:val="24"/>
          <w:lang w:val="ro-RO"/>
        </w:rPr>
        <w:t xml:space="preserve">depuse la concursul de identificare, evaluare, selectare și aprobare a proiectelor de dezvoltare locală în cadrul Programului Guvernului pentru modernizarea drumurilor locale „EUROPA ESTE APROAPE” la măsura </w:t>
      </w:r>
      <w:r w:rsidRPr="00EE12C3">
        <w:rPr>
          <w:rFonts w:ascii="Times New Roman" w:hAnsi="Times New Roman" w:cs="Times New Roman"/>
          <w:sz w:val="24"/>
          <w:szCs w:val="24"/>
          <w:lang w:val="ro-RO"/>
        </w:rPr>
        <w:t>1.4 „Modernizarea/reparația capitală/reabilitarea drumurilor locale”</w:t>
      </w:r>
      <w:r w:rsidR="00AC22CD" w:rsidRPr="00EE12C3">
        <w:rPr>
          <w:rFonts w:ascii="Times New Roman" w:hAnsi="Times New Roman" w:cs="Times New Roman"/>
          <w:sz w:val="24"/>
          <w:szCs w:val="24"/>
          <w:lang w:val="ro-RO"/>
        </w:rPr>
        <w:t>.</w:t>
      </w:r>
    </w:p>
    <w:p w:rsidR="00C524F1" w:rsidRPr="00EE12C3" w:rsidRDefault="00250B32" w:rsidP="00250B32">
      <w:pPr>
        <w:ind w:firstLine="567"/>
        <w:jc w:val="both"/>
        <w:rPr>
          <w:rFonts w:ascii="Times New Roman" w:hAnsi="Times New Roman" w:cs="Times New Roman"/>
          <w:color w:val="000000" w:themeColor="text1"/>
          <w:sz w:val="24"/>
          <w:szCs w:val="24"/>
          <w:lang w:val="ro-RO"/>
        </w:rPr>
      </w:pPr>
      <w:r w:rsidRPr="00EE12C3">
        <w:rPr>
          <w:rFonts w:ascii="Times New Roman" w:hAnsi="Times New Roman" w:cs="Times New Roman"/>
          <w:color w:val="000000" w:themeColor="text1"/>
          <w:sz w:val="24"/>
          <w:szCs w:val="24"/>
          <w:lang w:val="ro-RO"/>
        </w:rPr>
        <w:t>Astfel,</w:t>
      </w:r>
      <w:r w:rsidR="00AC22CD" w:rsidRPr="00EE12C3">
        <w:rPr>
          <w:rFonts w:ascii="Times New Roman" w:hAnsi="Times New Roman" w:cs="Times New Roman"/>
          <w:color w:val="000000" w:themeColor="text1"/>
          <w:sz w:val="24"/>
          <w:szCs w:val="24"/>
          <w:lang w:val="ro-RO"/>
        </w:rPr>
        <w:t xml:space="preserve"> din totalul de 579 proiecte depuse și selectate, 132 au fost deja avizate pentru includere, iar cele 447 se propun a fi avizate după cum urmează</w:t>
      </w:r>
      <w:r w:rsidR="00C524F1" w:rsidRPr="00EE12C3">
        <w:rPr>
          <w:rFonts w:ascii="Times New Roman" w:hAnsi="Times New Roman" w:cs="Times New Roman"/>
          <w:color w:val="000000" w:themeColor="text1"/>
          <w:sz w:val="24"/>
          <w:szCs w:val="24"/>
          <w:lang w:val="ro-RO"/>
        </w:rPr>
        <w:t>:</w:t>
      </w:r>
    </w:p>
    <w:p w:rsidR="00C524F1" w:rsidRPr="00EE12C3" w:rsidRDefault="008C1726" w:rsidP="009A5F10">
      <w:pPr>
        <w:pStyle w:val="Listparagraf"/>
        <w:numPr>
          <w:ilvl w:val="0"/>
          <w:numId w:val="31"/>
        </w:numPr>
        <w:jc w:val="both"/>
        <w:rPr>
          <w:rFonts w:ascii="Times New Roman" w:hAnsi="Times New Roman"/>
          <w:color w:val="000000" w:themeColor="text1"/>
          <w:sz w:val="24"/>
          <w:szCs w:val="24"/>
          <w:lang w:val="ro-RO"/>
        </w:rPr>
      </w:pPr>
      <w:r w:rsidRPr="00EE12C3">
        <w:rPr>
          <w:rFonts w:ascii="Times New Roman" w:hAnsi="Times New Roman"/>
          <w:b/>
          <w:i/>
          <w:color w:val="000000" w:themeColor="text1"/>
          <w:sz w:val="24"/>
          <w:szCs w:val="24"/>
          <w:u w:val="single"/>
          <w:lang w:val="ro-RO"/>
        </w:rPr>
        <w:t>447</w:t>
      </w:r>
      <w:r w:rsidR="00C524F1" w:rsidRPr="00EE12C3">
        <w:rPr>
          <w:rFonts w:ascii="Times New Roman" w:hAnsi="Times New Roman"/>
          <w:b/>
          <w:i/>
          <w:color w:val="000000" w:themeColor="text1"/>
          <w:sz w:val="24"/>
          <w:szCs w:val="24"/>
          <w:u w:val="single"/>
          <w:lang w:val="ro-RO"/>
        </w:rPr>
        <w:t xml:space="preserve"> proiecte</w:t>
      </w:r>
      <w:r w:rsidR="00C524F1" w:rsidRPr="00EE12C3">
        <w:rPr>
          <w:rFonts w:ascii="Times New Roman" w:hAnsi="Times New Roman"/>
          <w:color w:val="000000" w:themeColor="text1"/>
          <w:sz w:val="24"/>
          <w:szCs w:val="24"/>
          <w:lang w:val="ro-RO"/>
        </w:rPr>
        <w:t xml:space="preserve"> de modernizare a drumurilor locale</w:t>
      </w:r>
      <w:r w:rsidR="00250B32" w:rsidRPr="00EE12C3">
        <w:rPr>
          <w:rFonts w:ascii="Times New Roman" w:hAnsi="Times New Roman"/>
          <w:color w:val="000000" w:themeColor="text1"/>
          <w:sz w:val="24"/>
          <w:szCs w:val="24"/>
          <w:lang w:val="ro-RO"/>
        </w:rPr>
        <w:t>, pentru a fi finanțate din FNDRL</w:t>
      </w:r>
      <w:r w:rsidR="008B5349" w:rsidRPr="00EE12C3">
        <w:rPr>
          <w:rFonts w:ascii="Times New Roman" w:hAnsi="Times New Roman"/>
          <w:color w:val="000000" w:themeColor="text1"/>
          <w:sz w:val="24"/>
          <w:szCs w:val="24"/>
          <w:lang w:val="ro-RO"/>
        </w:rPr>
        <w:t>, inclusiv:</w:t>
      </w:r>
    </w:p>
    <w:p w:rsidR="008B5349" w:rsidRPr="00EE12C3" w:rsidRDefault="008B5349" w:rsidP="008B5349">
      <w:pPr>
        <w:ind w:firstLine="567"/>
        <w:contextualSpacing/>
        <w:jc w:val="both"/>
        <w:rPr>
          <w:rFonts w:ascii="Times New Roman" w:hAnsi="Times New Roman" w:cs="Times New Roman"/>
          <w:color w:val="000000" w:themeColor="text1"/>
          <w:sz w:val="24"/>
          <w:szCs w:val="24"/>
          <w:lang w:val="ro-RO"/>
        </w:rPr>
      </w:pPr>
      <w:r w:rsidRPr="00EE12C3">
        <w:rPr>
          <w:rFonts w:ascii="Times New Roman" w:hAnsi="Times New Roman" w:cs="Times New Roman"/>
          <w:color w:val="000000" w:themeColor="text1"/>
          <w:sz w:val="24"/>
          <w:szCs w:val="24"/>
          <w:lang w:val="ro-RO"/>
        </w:rPr>
        <w:t xml:space="preserve">- </w:t>
      </w:r>
      <w:r w:rsidR="006447BB" w:rsidRPr="00EE12C3">
        <w:rPr>
          <w:rFonts w:ascii="Times New Roman" w:hAnsi="Times New Roman" w:cs="Times New Roman"/>
          <w:color w:val="000000" w:themeColor="text1"/>
          <w:sz w:val="24"/>
          <w:szCs w:val="24"/>
          <w:lang w:val="ro-RO"/>
        </w:rPr>
        <w:t>regiunea de dezvoltare Nord – 150</w:t>
      </w:r>
      <w:r w:rsidRPr="00EE12C3">
        <w:rPr>
          <w:rFonts w:ascii="Times New Roman" w:hAnsi="Times New Roman" w:cs="Times New Roman"/>
          <w:color w:val="000000" w:themeColor="text1"/>
          <w:sz w:val="24"/>
          <w:szCs w:val="24"/>
          <w:lang w:val="ro-RO"/>
        </w:rPr>
        <w:t xml:space="preserve"> proiecte;</w:t>
      </w:r>
    </w:p>
    <w:p w:rsidR="008B5349" w:rsidRPr="00EE12C3" w:rsidRDefault="008B5349" w:rsidP="008B5349">
      <w:pPr>
        <w:ind w:firstLine="567"/>
        <w:contextualSpacing/>
        <w:jc w:val="both"/>
        <w:rPr>
          <w:rFonts w:ascii="Times New Roman" w:hAnsi="Times New Roman" w:cs="Times New Roman"/>
          <w:color w:val="000000" w:themeColor="text1"/>
          <w:sz w:val="24"/>
          <w:szCs w:val="24"/>
          <w:lang w:val="ro-RO"/>
        </w:rPr>
      </w:pPr>
      <w:r w:rsidRPr="00EE12C3">
        <w:rPr>
          <w:rFonts w:ascii="Times New Roman" w:hAnsi="Times New Roman" w:cs="Times New Roman"/>
          <w:color w:val="000000" w:themeColor="text1"/>
          <w:sz w:val="24"/>
          <w:szCs w:val="24"/>
          <w:lang w:val="ro-RO"/>
        </w:rPr>
        <w:t>- re</w:t>
      </w:r>
      <w:r w:rsidR="006447BB" w:rsidRPr="00EE12C3">
        <w:rPr>
          <w:rFonts w:ascii="Times New Roman" w:hAnsi="Times New Roman" w:cs="Times New Roman"/>
          <w:color w:val="000000" w:themeColor="text1"/>
          <w:sz w:val="24"/>
          <w:szCs w:val="24"/>
          <w:lang w:val="ro-RO"/>
        </w:rPr>
        <w:t>giunea de dezvoltare Centru – 174</w:t>
      </w:r>
      <w:r w:rsidRPr="00EE12C3">
        <w:rPr>
          <w:rFonts w:ascii="Times New Roman" w:hAnsi="Times New Roman" w:cs="Times New Roman"/>
          <w:color w:val="000000" w:themeColor="text1"/>
          <w:sz w:val="24"/>
          <w:szCs w:val="24"/>
          <w:lang w:val="ro-RO"/>
        </w:rPr>
        <w:t xml:space="preserve"> proiecte;</w:t>
      </w:r>
    </w:p>
    <w:p w:rsidR="008B5349" w:rsidRPr="00EE12C3" w:rsidRDefault="008B5349" w:rsidP="008B5349">
      <w:pPr>
        <w:ind w:firstLine="567"/>
        <w:contextualSpacing/>
        <w:jc w:val="both"/>
        <w:rPr>
          <w:rFonts w:ascii="Times New Roman" w:hAnsi="Times New Roman" w:cs="Times New Roman"/>
          <w:color w:val="000000" w:themeColor="text1"/>
          <w:sz w:val="24"/>
          <w:szCs w:val="24"/>
          <w:lang w:val="ro-RO"/>
        </w:rPr>
      </w:pPr>
      <w:r w:rsidRPr="00EE12C3">
        <w:rPr>
          <w:rFonts w:ascii="Times New Roman" w:hAnsi="Times New Roman" w:cs="Times New Roman"/>
          <w:color w:val="000000" w:themeColor="text1"/>
          <w:sz w:val="24"/>
          <w:szCs w:val="24"/>
          <w:lang w:val="ro-RO"/>
        </w:rPr>
        <w:t>- regiunea de dezvoltare Chișinău (suburbii) – 8 proiecte;</w:t>
      </w:r>
    </w:p>
    <w:p w:rsidR="008B5349" w:rsidRPr="00EE12C3" w:rsidRDefault="008B5349" w:rsidP="008B5349">
      <w:pPr>
        <w:ind w:firstLine="567"/>
        <w:contextualSpacing/>
        <w:jc w:val="both"/>
        <w:rPr>
          <w:rFonts w:ascii="Times New Roman" w:hAnsi="Times New Roman" w:cs="Times New Roman"/>
          <w:color w:val="000000" w:themeColor="text1"/>
          <w:sz w:val="24"/>
          <w:szCs w:val="24"/>
          <w:lang w:val="ro-RO"/>
        </w:rPr>
      </w:pPr>
      <w:r w:rsidRPr="00EE12C3">
        <w:rPr>
          <w:rFonts w:ascii="Times New Roman" w:hAnsi="Times New Roman" w:cs="Times New Roman"/>
          <w:color w:val="000000" w:themeColor="text1"/>
          <w:sz w:val="24"/>
          <w:szCs w:val="24"/>
          <w:lang w:val="ro-RO"/>
        </w:rPr>
        <w:t>-</w:t>
      </w:r>
      <w:r w:rsidR="006447BB" w:rsidRPr="00EE12C3">
        <w:rPr>
          <w:rFonts w:ascii="Times New Roman" w:hAnsi="Times New Roman" w:cs="Times New Roman"/>
          <w:color w:val="000000" w:themeColor="text1"/>
          <w:sz w:val="24"/>
          <w:szCs w:val="24"/>
          <w:lang w:val="ro-RO"/>
        </w:rPr>
        <w:t xml:space="preserve"> regiunea de dezvoltare Sud – 98</w:t>
      </w:r>
      <w:r w:rsidRPr="00EE12C3">
        <w:rPr>
          <w:rFonts w:ascii="Times New Roman" w:hAnsi="Times New Roman" w:cs="Times New Roman"/>
          <w:color w:val="000000" w:themeColor="text1"/>
          <w:sz w:val="24"/>
          <w:szCs w:val="24"/>
          <w:lang w:val="ro-RO"/>
        </w:rPr>
        <w:t xml:space="preserve"> proiecte;</w:t>
      </w:r>
    </w:p>
    <w:p w:rsidR="008B5349" w:rsidRPr="00EE12C3" w:rsidRDefault="008B5349" w:rsidP="008B5349">
      <w:pPr>
        <w:ind w:firstLine="567"/>
        <w:jc w:val="both"/>
        <w:rPr>
          <w:rFonts w:ascii="Times New Roman" w:hAnsi="Times New Roman" w:cs="Times New Roman"/>
          <w:color w:val="000000" w:themeColor="text1"/>
          <w:sz w:val="24"/>
          <w:szCs w:val="24"/>
          <w:lang w:val="ro-RO"/>
        </w:rPr>
      </w:pPr>
      <w:r w:rsidRPr="00EE12C3">
        <w:rPr>
          <w:rFonts w:ascii="Times New Roman" w:hAnsi="Times New Roman" w:cs="Times New Roman"/>
          <w:color w:val="000000" w:themeColor="text1"/>
          <w:sz w:val="24"/>
          <w:szCs w:val="24"/>
          <w:lang w:val="ro-RO"/>
        </w:rPr>
        <w:t>- regiunea de dezvoltare UTA Găgăuzia – 1</w:t>
      </w:r>
      <w:r w:rsidR="006447BB" w:rsidRPr="00EE12C3">
        <w:rPr>
          <w:rFonts w:ascii="Times New Roman" w:hAnsi="Times New Roman" w:cs="Times New Roman"/>
          <w:color w:val="000000" w:themeColor="text1"/>
          <w:sz w:val="24"/>
          <w:szCs w:val="24"/>
          <w:lang w:val="ro-RO"/>
        </w:rPr>
        <w:t>7</w:t>
      </w:r>
      <w:r w:rsidRPr="00EE12C3">
        <w:rPr>
          <w:rFonts w:ascii="Times New Roman" w:hAnsi="Times New Roman" w:cs="Times New Roman"/>
          <w:color w:val="000000" w:themeColor="text1"/>
          <w:sz w:val="24"/>
          <w:szCs w:val="24"/>
          <w:lang w:val="ro-RO"/>
        </w:rPr>
        <w:t xml:space="preserve"> proiect;</w:t>
      </w:r>
    </w:p>
    <w:p w:rsidR="00C524F1" w:rsidRPr="00EE12C3" w:rsidRDefault="00C524F1" w:rsidP="009A5F10">
      <w:pPr>
        <w:pStyle w:val="Listparagraf"/>
        <w:numPr>
          <w:ilvl w:val="0"/>
          <w:numId w:val="31"/>
        </w:numPr>
        <w:jc w:val="both"/>
        <w:rPr>
          <w:rFonts w:ascii="Times New Roman" w:hAnsi="Times New Roman"/>
          <w:b/>
          <w:color w:val="000000" w:themeColor="text1"/>
          <w:sz w:val="24"/>
          <w:szCs w:val="24"/>
          <w:lang w:val="ro-RO"/>
        </w:rPr>
      </w:pPr>
      <w:r w:rsidRPr="00EE12C3">
        <w:rPr>
          <w:rFonts w:ascii="Times New Roman" w:hAnsi="Times New Roman"/>
          <w:color w:val="000000" w:themeColor="text1"/>
          <w:sz w:val="24"/>
          <w:szCs w:val="24"/>
          <w:lang w:val="ro-RO"/>
        </w:rPr>
        <w:t>Bugetul total</w:t>
      </w:r>
      <w:r w:rsidR="00C725E3" w:rsidRPr="00EE12C3">
        <w:rPr>
          <w:rFonts w:ascii="Times New Roman" w:hAnsi="Times New Roman"/>
          <w:color w:val="000000" w:themeColor="text1"/>
          <w:sz w:val="24"/>
          <w:szCs w:val="24"/>
          <w:lang w:val="ro-RO"/>
        </w:rPr>
        <w:t xml:space="preserve"> pentru cele </w:t>
      </w:r>
      <w:r w:rsidR="00C725E3" w:rsidRPr="00EE12C3">
        <w:rPr>
          <w:rFonts w:ascii="Times New Roman" w:hAnsi="Times New Roman"/>
          <w:b/>
          <w:color w:val="000000" w:themeColor="text1"/>
          <w:sz w:val="24"/>
          <w:szCs w:val="24"/>
          <w:lang w:val="ro-RO"/>
        </w:rPr>
        <w:t>447</w:t>
      </w:r>
      <w:r w:rsidR="00C725E3" w:rsidRPr="00EE12C3">
        <w:rPr>
          <w:rFonts w:ascii="Times New Roman" w:hAnsi="Times New Roman"/>
          <w:color w:val="000000" w:themeColor="text1"/>
          <w:sz w:val="24"/>
          <w:szCs w:val="24"/>
          <w:lang w:val="ro-RO"/>
        </w:rPr>
        <w:t xml:space="preserve"> </w:t>
      </w:r>
      <w:r w:rsidR="009A5F10" w:rsidRPr="00EE12C3">
        <w:rPr>
          <w:rFonts w:ascii="Times New Roman" w:hAnsi="Times New Roman"/>
          <w:color w:val="000000" w:themeColor="text1"/>
          <w:sz w:val="24"/>
          <w:szCs w:val="24"/>
          <w:lang w:val="ro-RO"/>
        </w:rPr>
        <w:t xml:space="preserve">de </w:t>
      </w:r>
      <w:r w:rsidR="00C725E3" w:rsidRPr="00EE12C3">
        <w:rPr>
          <w:rFonts w:ascii="Times New Roman" w:hAnsi="Times New Roman"/>
          <w:color w:val="000000" w:themeColor="text1"/>
          <w:sz w:val="24"/>
          <w:szCs w:val="24"/>
          <w:lang w:val="ro-RO"/>
        </w:rPr>
        <w:t xml:space="preserve">proiecte propuse pentru includere în DUP 2025-2027 este </w:t>
      </w:r>
      <w:r w:rsidRPr="00EE12C3">
        <w:rPr>
          <w:rFonts w:ascii="Times New Roman" w:hAnsi="Times New Roman"/>
          <w:color w:val="000000" w:themeColor="text1"/>
          <w:sz w:val="24"/>
          <w:szCs w:val="24"/>
          <w:lang w:val="ro-RO"/>
        </w:rPr>
        <w:t xml:space="preserve"> </w:t>
      </w:r>
      <w:r w:rsidR="006447BB" w:rsidRPr="00EE12C3">
        <w:rPr>
          <w:rFonts w:ascii="Times New Roman" w:hAnsi="Times New Roman"/>
          <w:b/>
          <w:color w:val="000000" w:themeColor="text1"/>
          <w:sz w:val="24"/>
          <w:szCs w:val="24"/>
          <w:lang w:val="ro-RO"/>
        </w:rPr>
        <w:t>2.065.533.590,26</w:t>
      </w:r>
      <w:r w:rsidRPr="00EE12C3">
        <w:rPr>
          <w:rFonts w:ascii="Times New Roman" w:hAnsi="Times New Roman"/>
          <w:color w:val="000000" w:themeColor="text1"/>
          <w:sz w:val="24"/>
          <w:szCs w:val="24"/>
          <w:lang w:val="ro-RO"/>
        </w:rPr>
        <w:t xml:space="preserve"> lei, dintre care alocațiile estimate din FNDRL </w:t>
      </w:r>
      <w:r w:rsidR="006447BB" w:rsidRPr="00EE12C3">
        <w:rPr>
          <w:rFonts w:ascii="Times New Roman" w:hAnsi="Times New Roman"/>
          <w:color w:val="000000" w:themeColor="text1"/>
          <w:sz w:val="24"/>
          <w:szCs w:val="24"/>
          <w:lang w:val="ro-RO"/>
        </w:rPr>
        <w:t>–</w:t>
      </w:r>
      <w:r w:rsidRPr="00EE12C3">
        <w:rPr>
          <w:rFonts w:ascii="Times New Roman" w:hAnsi="Times New Roman"/>
          <w:color w:val="000000" w:themeColor="text1"/>
          <w:sz w:val="24"/>
          <w:szCs w:val="24"/>
          <w:lang w:val="ro-RO"/>
        </w:rPr>
        <w:t xml:space="preserve"> </w:t>
      </w:r>
      <w:r w:rsidR="006447BB" w:rsidRPr="00EE12C3">
        <w:rPr>
          <w:rFonts w:ascii="Times New Roman" w:hAnsi="Times New Roman"/>
          <w:b/>
          <w:i/>
          <w:color w:val="000000" w:themeColor="text1"/>
          <w:sz w:val="24"/>
          <w:szCs w:val="24"/>
          <w:u w:val="single"/>
          <w:lang w:val="ro-RO"/>
        </w:rPr>
        <w:t xml:space="preserve">1.873.037.316,16 </w:t>
      </w:r>
      <w:r w:rsidRPr="00EE12C3">
        <w:rPr>
          <w:rFonts w:ascii="Times New Roman" w:hAnsi="Times New Roman"/>
          <w:b/>
          <w:i/>
          <w:color w:val="000000" w:themeColor="text1"/>
          <w:sz w:val="24"/>
          <w:szCs w:val="24"/>
          <w:u w:val="single"/>
          <w:lang w:val="ro-RO"/>
        </w:rPr>
        <w:t>lei</w:t>
      </w:r>
      <w:r w:rsidRPr="00EE12C3">
        <w:rPr>
          <w:rFonts w:ascii="Times New Roman" w:hAnsi="Times New Roman"/>
          <w:color w:val="000000" w:themeColor="text1"/>
          <w:sz w:val="24"/>
          <w:szCs w:val="24"/>
          <w:lang w:val="ro-RO"/>
        </w:rPr>
        <w:t xml:space="preserve"> și contribuția APL de </w:t>
      </w:r>
      <w:r w:rsidR="006447BB" w:rsidRPr="00EE12C3">
        <w:rPr>
          <w:rFonts w:ascii="Times New Roman" w:hAnsi="Times New Roman"/>
          <w:b/>
          <w:color w:val="000000" w:themeColor="text1"/>
          <w:sz w:val="24"/>
          <w:szCs w:val="24"/>
          <w:lang w:val="ro-RO"/>
        </w:rPr>
        <w:t>192.496.247,12</w:t>
      </w:r>
      <w:r w:rsidRPr="00EE12C3">
        <w:rPr>
          <w:rFonts w:ascii="Times New Roman" w:hAnsi="Times New Roman"/>
          <w:color w:val="000000" w:themeColor="text1"/>
          <w:sz w:val="24"/>
          <w:szCs w:val="24"/>
          <w:lang w:val="ro-RO"/>
        </w:rPr>
        <w:t xml:space="preserve"> lei</w:t>
      </w:r>
      <w:r w:rsidR="008E0DD8" w:rsidRPr="00EE12C3">
        <w:rPr>
          <w:rFonts w:ascii="Times New Roman" w:hAnsi="Times New Roman"/>
          <w:color w:val="000000" w:themeColor="text1"/>
          <w:sz w:val="24"/>
          <w:szCs w:val="24"/>
          <w:lang w:val="ro-RO"/>
        </w:rPr>
        <w:t>:</w:t>
      </w:r>
    </w:p>
    <w:tbl>
      <w:tblPr>
        <w:tblW w:w="6819" w:type="dxa"/>
        <w:jc w:val="center"/>
        <w:tblLayout w:type="fixed"/>
        <w:tblLook w:val="04A0" w:firstRow="1" w:lastRow="0" w:firstColumn="1" w:lastColumn="0" w:noHBand="0" w:noVBand="1"/>
      </w:tblPr>
      <w:tblGrid>
        <w:gridCol w:w="2273"/>
        <w:gridCol w:w="2273"/>
        <w:gridCol w:w="2273"/>
      </w:tblGrid>
      <w:tr w:rsidR="00250B32" w:rsidRPr="00EE12C3" w:rsidTr="008B5349">
        <w:trPr>
          <w:trHeight w:val="426"/>
          <w:jc w:val="center"/>
        </w:trPr>
        <w:tc>
          <w:tcPr>
            <w:tcW w:w="2273" w:type="dxa"/>
            <w:tcBorders>
              <w:top w:val="single" w:sz="4" w:space="0" w:color="auto"/>
              <w:left w:val="single" w:sz="4" w:space="0" w:color="auto"/>
              <w:bottom w:val="single" w:sz="4" w:space="0" w:color="auto"/>
              <w:right w:val="single" w:sz="18" w:space="0" w:color="FF0000"/>
            </w:tcBorders>
            <w:shd w:val="clear" w:color="auto" w:fill="auto"/>
            <w:noWrap/>
            <w:vAlign w:val="center"/>
          </w:tcPr>
          <w:p w:rsidR="00250B32" w:rsidRPr="00EE12C3" w:rsidRDefault="002704F8" w:rsidP="002704F8">
            <w:pPr>
              <w:spacing w:after="0"/>
              <w:jc w:val="center"/>
              <w:rPr>
                <w:rFonts w:ascii="Times New Roman" w:eastAsia="Times New Roman" w:hAnsi="Times New Roman" w:cs="Times New Roman"/>
                <w:b/>
                <w:bCs/>
                <w:color w:val="000000"/>
                <w:sz w:val="20"/>
                <w:szCs w:val="20"/>
                <w:lang w:val="ro-RO"/>
              </w:rPr>
            </w:pPr>
            <w:r w:rsidRPr="00EE12C3">
              <w:rPr>
                <w:rFonts w:ascii="Times New Roman" w:eastAsia="Times New Roman" w:hAnsi="Times New Roman" w:cs="Times New Roman"/>
                <w:b/>
                <w:bCs/>
                <w:color w:val="000000"/>
                <w:sz w:val="20"/>
                <w:szCs w:val="20"/>
                <w:lang w:val="ro-RO"/>
              </w:rPr>
              <w:t>Bugetul proiectelor</w:t>
            </w:r>
          </w:p>
          <w:p w:rsidR="00B63C1F" w:rsidRPr="00EE12C3" w:rsidRDefault="00B63C1F" w:rsidP="002704F8">
            <w:pPr>
              <w:spacing w:after="0"/>
              <w:jc w:val="center"/>
              <w:rPr>
                <w:rFonts w:ascii="Times New Roman" w:eastAsia="Times New Roman" w:hAnsi="Times New Roman" w:cs="Times New Roman"/>
                <w:b/>
                <w:bCs/>
                <w:color w:val="000000"/>
                <w:sz w:val="20"/>
                <w:szCs w:val="20"/>
                <w:lang w:val="ro-RO"/>
              </w:rPr>
            </w:pPr>
            <w:r w:rsidRPr="00EE12C3">
              <w:rPr>
                <w:rFonts w:ascii="Times New Roman" w:eastAsia="Times New Roman" w:hAnsi="Times New Roman" w:cs="Times New Roman"/>
                <w:b/>
                <w:bCs/>
                <w:color w:val="000000"/>
                <w:sz w:val="20"/>
                <w:szCs w:val="20"/>
                <w:lang w:val="ro-RO"/>
              </w:rPr>
              <w:t>(lei)</w:t>
            </w:r>
          </w:p>
        </w:tc>
        <w:tc>
          <w:tcPr>
            <w:tcW w:w="2273" w:type="dxa"/>
            <w:tcBorders>
              <w:top w:val="single" w:sz="18" w:space="0" w:color="FF0000"/>
              <w:left w:val="single" w:sz="18" w:space="0" w:color="FF0000"/>
              <w:bottom w:val="single" w:sz="4" w:space="0" w:color="auto"/>
              <w:right w:val="single" w:sz="18" w:space="0" w:color="FF0000"/>
            </w:tcBorders>
            <w:shd w:val="clear" w:color="auto" w:fill="DDD9C3" w:themeFill="background2" w:themeFillShade="E6"/>
            <w:noWrap/>
            <w:vAlign w:val="center"/>
          </w:tcPr>
          <w:p w:rsidR="00250B32" w:rsidRPr="00EE12C3" w:rsidRDefault="002704F8" w:rsidP="002704F8">
            <w:pPr>
              <w:spacing w:after="0"/>
              <w:jc w:val="center"/>
              <w:rPr>
                <w:rFonts w:ascii="Times New Roman" w:eastAsia="Times New Roman" w:hAnsi="Times New Roman" w:cs="Times New Roman"/>
                <w:b/>
                <w:bCs/>
                <w:color w:val="000000"/>
                <w:sz w:val="20"/>
                <w:szCs w:val="20"/>
                <w:lang w:val="ro-RO"/>
              </w:rPr>
            </w:pPr>
            <w:r w:rsidRPr="00EE12C3">
              <w:rPr>
                <w:rFonts w:ascii="Times New Roman" w:eastAsia="Times New Roman" w:hAnsi="Times New Roman" w:cs="Times New Roman"/>
                <w:b/>
                <w:bCs/>
                <w:color w:val="000000"/>
                <w:sz w:val="20"/>
                <w:szCs w:val="20"/>
                <w:lang w:val="ro-RO"/>
              </w:rPr>
              <w:t>Alocații din FNDRL</w:t>
            </w:r>
          </w:p>
          <w:p w:rsidR="00B63C1F" w:rsidRPr="00EE12C3" w:rsidRDefault="00B63C1F" w:rsidP="002704F8">
            <w:pPr>
              <w:spacing w:after="0"/>
              <w:jc w:val="center"/>
              <w:rPr>
                <w:rFonts w:ascii="Times New Roman" w:eastAsia="Times New Roman" w:hAnsi="Times New Roman" w:cs="Times New Roman"/>
                <w:b/>
                <w:bCs/>
                <w:color w:val="000000"/>
                <w:sz w:val="20"/>
                <w:szCs w:val="20"/>
                <w:lang w:val="ro-RO"/>
              </w:rPr>
            </w:pPr>
            <w:r w:rsidRPr="00EE12C3">
              <w:rPr>
                <w:rFonts w:ascii="Times New Roman" w:eastAsia="Times New Roman" w:hAnsi="Times New Roman" w:cs="Times New Roman"/>
                <w:b/>
                <w:bCs/>
                <w:color w:val="000000"/>
                <w:sz w:val="20"/>
                <w:szCs w:val="20"/>
                <w:lang w:val="ro-RO"/>
              </w:rPr>
              <w:t>(lei)</w:t>
            </w:r>
          </w:p>
        </w:tc>
        <w:tc>
          <w:tcPr>
            <w:tcW w:w="2273" w:type="dxa"/>
            <w:tcBorders>
              <w:top w:val="single" w:sz="4" w:space="0" w:color="auto"/>
              <w:left w:val="single" w:sz="18" w:space="0" w:color="FF0000"/>
              <w:bottom w:val="single" w:sz="4" w:space="0" w:color="auto"/>
              <w:right w:val="single" w:sz="4" w:space="0" w:color="auto"/>
            </w:tcBorders>
            <w:shd w:val="clear" w:color="auto" w:fill="auto"/>
            <w:noWrap/>
            <w:vAlign w:val="center"/>
          </w:tcPr>
          <w:p w:rsidR="00250B32" w:rsidRPr="00EE12C3" w:rsidRDefault="002704F8" w:rsidP="002704F8">
            <w:pPr>
              <w:spacing w:after="0"/>
              <w:jc w:val="center"/>
              <w:rPr>
                <w:rFonts w:ascii="Times New Roman" w:eastAsia="Times New Roman" w:hAnsi="Times New Roman" w:cs="Times New Roman"/>
                <w:b/>
                <w:bCs/>
                <w:color w:val="000000"/>
                <w:sz w:val="20"/>
                <w:szCs w:val="20"/>
                <w:lang w:val="ro-RO"/>
              </w:rPr>
            </w:pPr>
            <w:r w:rsidRPr="00EE12C3">
              <w:rPr>
                <w:rFonts w:ascii="Times New Roman" w:eastAsia="Times New Roman" w:hAnsi="Times New Roman" w:cs="Times New Roman"/>
                <w:b/>
                <w:bCs/>
                <w:color w:val="000000"/>
                <w:sz w:val="20"/>
                <w:szCs w:val="20"/>
                <w:lang w:val="ro-RO"/>
              </w:rPr>
              <w:t>Contribuția APL</w:t>
            </w:r>
          </w:p>
          <w:p w:rsidR="00B63C1F" w:rsidRPr="00EE12C3" w:rsidRDefault="00B63C1F" w:rsidP="002704F8">
            <w:pPr>
              <w:spacing w:after="0"/>
              <w:jc w:val="center"/>
              <w:rPr>
                <w:rFonts w:ascii="Times New Roman" w:eastAsia="Times New Roman" w:hAnsi="Times New Roman" w:cs="Times New Roman"/>
                <w:b/>
                <w:bCs/>
                <w:color w:val="000000"/>
                <w:sz w:val="20"/>
                <w:szCs w:val="20"/>
                <w:lang w:val="ro-RO"/>
              </w:rPr>
            </w:pPr>
            <w:r w:rsidRPr="00EE12C3">
              <w:rPr>
                <w:rFonts w:ascii="Times New Roman" w:eastAsia="Times New Roman" w:hAnsi="Times New Roman" w:cs="Times New Roman"/>
                <w:b/>
                <w:bCs/>
                <w:color w:val="000000"/>
                <w:sz w:val="20"/>
                <w:szCs w:val="20"/>
                <w:lang w:val="ro-RO"/>
              </w:rPr>
              <w:t>(lei)</w:t>
            </w:r>
          </w:p>
        </w:tc>
      </w:tr>
      <w:tr w:rsidR="002704F8" w:rsidRPr="00EE12C3" w:rsidTr="008B5349">
        <w:trPr>
          <w:trHeight w:val="418"/>
          <w:jc w:val="center"/>
        </w:trPr>
        <w:tc>
          <w:tcPr>
            <w:tcW w:w="2273" w:type="dxa"/>
            <w:tcBorders>
              <w:top w:val="single" w:sz="4" w:space="0" w:color="auto"/>
              <w:left w:val="single" w:sz="4" w:space="0" w:color="auto"/>
              <w:bottom w:val="single" w:sz="4" w:space="0" w:color="auto"/>
              <w:right w:val="single" w:sz="18" w:space="0" w:color="FF0000"/>
            </w:tcBorders>
            <w:shd w:val="clear" w:color="auto" w:fill="auto"/>
            <w:noWrap/>
            <w:vAlign w:val="center"/>
          </w:tcPr>
          <w:p w:rsidR="002704F8" w:rsidRPr="00EE12C3" w:rsidRDefault="006447BB" w:rsidP="002704F8">
            <w:pPr>
              <w:spacing w:after="0"/>
              <w:jc w:val="center"/>
              <w:rPr>
                <w:rFonts w:ascii="Times New Roman" w:eastAsia="Times New Roman" w:hAnsi="Times New Roman" w:cs="Times New Roman"/>
                <w:b/>
                <w:bCs/>
                <w:color w:val="000000"/>
                <w:sz w:val="24"/>
                <w:szCs w:val="24"/>
                <w:lang w:val="ro-RO"/>
              </w:rPr>
            </w:pPr>
            <w:r w:rsidRPr="00EE12C3">
              <w:rPr>
                <w:rFonts w:ascii="Times New Roman" w:eastAsia="Times New Roman" w:hAnsi="Times New Roman" w:cs="Times New Roman"/>
                <w:b/>
                <w:bCs/>
                <w:color w:val="000000"/>
                <w:sz w:val="24"/>
                <w:szCs w:val="24"/>
                <w:lang w:val="ro-RO"/>
              </w:rPr>
              <w:t>2.065.533.590,26</w:t>
            </w:r>
          </w:p>
        </w:tc>
        <w:tc>
          <w:tcPr>
            <w:tcW w:w="2273" w:type="dxa"/>
            <w:tcBorders>
              <w:top w:val="single" w:sz="4" w:space="0" w:color="auto"/>
              <w:left w:val="single" w:sz="18" w:space="0" w:color="FF0000"/>
              <w:bottom w:val="single" w:sz="18" w:space="0" w:color="FF0000"/>
              <w:right w:val="single" w:sz="18" w:space="0" w:color="FF0000"/>
            </w:tcBorders>
            <w:shd w:val="clear" w:color="auto" w:fill="DDD9C3" w:themeFill="background2" w:themeFillShade="E6"/>
            <w:noWrap/>
            <w:vAlign w:val="center"/>
          </w:tcPr>
          <w:p w:rsidR="002704F8" w:rsidRPr="00EE12C3" w:rsidRDefault="006447BB" w:rsidP="002704F8">
            <w:pPr>
              <w:spacing w:after="0"/>
              <w:jc w:val="center"/>
              <w:rPr>
                <w:rFonts w:ascii="Times New Roman" w:eastAsia="Times New Roman" w:hAnsi="Times New Roman" w:cs="Times New Roman"/>
                <w:b/>
                <w:bCs/>
                <w:color w:val="000000"/>
                <w:sz w:val="24"/>
                <w:szCs w:val="24"/>
                <w:lang w:val="ro-RO"/>
              </w:rPr>
            </w:pPr>
            <w:r w:rsidRPr="00EE12C3">
              <w:rPr>
                <w:rFonts w:ascii="Times New Roman" w:eastAsia="Times New Roman" w:hAnsi="Times New Roman" w:cs="Times New Roman"/>
                <w:b/>
                <w:bCs/>
                <w:color w:val="000000"/>
                <w:sz w:val="24"/>
                <w:szCs w:val="24"/>
                <w:lang w:val="ro-RO"/>
              </w:rPr>
              <w:t>1.873.037.316,16</w:t>
            </w:r>
          </w:p>
        </w:tc>
        <w:tc>
          <w:tcPr>
            <w:tcW w:w="2273" w:type="dxa"/>
            <w:tcBorders>
              <w:top w:val="single" w:sz="4" w:space="0" w:color="auto"/>
              <w:left w:val="single" w:sz="18" w:space="0" w:color="FF0000"/>
              <w:bottom w:val="single" w:sz="4" w:space="0" w:color="auto"/>
              <w:right w:val="single" w:sz="4" w:space="0" w:color="auto"/>
            </w:tcBorders>
            <w:shd w:val="clear" w:color="auto" w:fill="auto"/>
            <w:noWrap/>
            <w:vAlign w:val="center"/>
          </w:tcPr>
          <w:p w:rsidR="002704F8" w:rsidRPr="00EE12C3" w:rsidRDefault="006447BB" w:rsidP="006447BB">
            <w:pPr>
              <w:spacing w:after="0"/>
              <w:jc w:val="center"/>
              <w:rPr>
                <w:rFonts w:ascii="Times New Roman" w:eastAsia="Times New Roman" w:hAnsi="Times New Roman" w:cs="Times New Roman"/>
                <w:b/>
                <w:bCs/>
                <w:color w:val="000000"/>
                <w:sz w:val="24"/>
                <w:szCs w:val="24"/>
                <w:lang w:val="ro-RO"/>
              </w:rPr>
            </w:pPr>
            <w:r w:rsidRPr="00EE12C3">
              <w:rPr>
                <w:rFonts w:ascii="Times New Roman" w:eastAsia="Times New Roman" w:hAnsi="Times New Roman" w:cs="Times New Roman"/>
                <w:b/>
                <w:bCs/>
                <w:color w:val="000000"/>
                <w:sz w:val="24"/>
                <w:szCs w:val="24"/>
                <w:lang w:val="ro-RO"/>
              </w:rPr>
              <w:t>192.496.247,12</w:t>
            </w:r>
          </w:p>
        </w:tc>
      </w:tr>
    </w:tbl>
    <w:p w:rsidR="009A5F10" w:rsidRPr="00EE12C3" w:rsidRDefault="009A5F10" w:rsidP="009A5F10">
      <w:pPr>
        <w:pStyle w:val="Listparagraf"/>
        <w:spacing w:after="0"/>
        <w:ind w:left="780"/>
        <w:jc w:val="both"/>
        <w:rPr>
          <w:rFonts w:ascii="Times New Roman" w:hAnsi="Times New Roman"/>
          <w:color w:val="000000" w:themeColor="text1"/>
          <w:sz w:val="24"/>
          <w:szCs w:val="24"/>
          <w:lang w:val="ro-RO"/>
        </w:rPr>
      </w:pPr>
    </w:p>
    <w:p w:rsidR="00C725E3" w:rsidRPr="00EE12C3" w:rsidRDefault="00C725E3" w:rsidP="009A5F10">
      <w:pPr>
        <w:pStyle w:val="Listparagraf"/>
        <w:numPr>
          <w:ilvl w:val="0"/>
          <w:numId w:val="31"/>
        </w:numPr>
        <w:spacing w:after="0"/>
        <w:jc w:val="both"/>
        <w:rPr>
          <w:rFonts w:ascii="Times New Roman" w:hAnsi="Times New Roman"/>
          <w:color w:val="000000" w:themeColor="text1"/>
          <w:sz w:val="24"/>
          <w:szCs w:val="24"/>
          <w:lang w:val="ro-RO"/>
        </w:rPr>
      </w:pPr>
      <w:r w:rsidRPr="00EE12C3">
        <w:rPr>
          <w:rFonts w:ascii="Times New Roman" w:hAnsi="Times New Roman"/>
          <w:color w:val="000000" w:themeColor="text1"/>
          <w:sz w:val="24"/>
          <w:szCs w:val="24"/>
          <w:lang w:val="ro-RO"/>
        </w:rPr>
        <w:t>În cadrul a 447 de proiecte sunt setate următoarele obiective:</w:t>
      </w:r>
    </w:p>
    <w:p w:rsidR="00C725E3" w:rsidRPr="00EE12C3" w:rsidRDefault="00C725E3" w:rsidP="00C725E3">
      <w:pPr>
        <w:tabs>
          <w:tab w:val="left" w:pos="851"/>
        </w:tabs>
        <w:spacing w:after="0"/>
        <w:ind w:left="709"/>
        <w:contextualSpacing/>
        <w:jc w:val="both"/>
        <w:rPr>
          <w:rFonts w:ascii="Times New Roman" w:hAnsi="Times New Roman" w:cs="Times New Roman"/>
          <w:bCs/>
          <w:color w:val="000000" w:themeColor="text1"/>
          <w:sz w:val="24"/>
          <w:szCs w:val="24"/>
          <w:lang w:val="ro-RO"/>
        </w:rPr>
      </w:pPr>
      <w:r w:rsidRPr="00EE12C3">
        <w:rPr>
          <w:rFonts w:ascii="Times New Roman" w:hAnsi="Times New Roman" w:cs="Times New Roman"/>
          <w:bCs/>
          <w:sz w:val="24"/>
          <w:szCs w:val="24"/>
          <w:lang w:val="ro-RO"/>
        </w:rPr>
        <w:t xml:space="preserve">- </w:t>
      </w:r>
      <w:r w:rsidRPr="00EE12C3">
        <w:rPr>
          <w:rFonts w:ascii="Times New Roman" w:hAnsi="Times New Roman" w:cs="Times New Roman"/>
          <w:bCs/>
          <w:color w:val="000000" w:themeColor="text1"/>
          <w:sz w:val="24"/>
          <w:szCs w:val="24"/>
          <w:lang w:val="ro-RO"/>
        </w:rPr>
        <w:t xml:space="preserve">construcția, reparația, reabilitarea a </w:t>
      </w:r>
      <w:r w:rsidRPr="00EE12C3">
        <w:rPr>
          <w:rFonts w:ascii="Times New Roman" w:hAnsi="Times New Roman" w:cs="Times New Roman"/>
          <w:b/>
          <w:bCs/>
          <w:i/>
          <w:color w:val="000000" w:themeColor="text1"/>
          <w:sz w:val="24"/>
          <w:szCs w:val="24"/>
          <w:lang w:val="ro-RO"/>
        </w:rPr>
        <w:t xml:space="preserve">39,85 km </w:t>
      </w:r>
      <w:r w:rsidRPr="00EE12C3">
        <w:rPr>
          <w:rFonts w:ascii="Times New Roman" w:hAnsi="Times New Roman" w:cs="Times New Roman"/>
          <w:bCs/>
          <w:color w:val="000000" w:themeColor="text1"/>
          <w:sz w:val="24"/>
          <w:szCs w:val="24"/>
          <w:lang w:val="ro-RO"/>
        </w:rPr>
        <w:t>de drumuri locale de interes raional/municipal;</w:t>
      </w:r>
    </w:p>
    <w:p w:rsidR="00C725E3" w:rsidRPr="00EE12C3" w:rsidRDefault="00C725E3" w:rsidP="00C725E3">
      <w:pPr>
        <w:tabs>
          <w:tab w:val="left" w:pos="851"/>
        </w:tabs>
        <w:spacing w:after="0"/>
        <w:ind w:left="709"/>
        <w:contextualSpacing/>
        <w:jc w:val="both"/>
        <w:rPr>
          <w:rFonts w:ascii="Times New Roman" w:hAnsi="Times New Roman" w:cs="Times New Roman"/>
          <w:b/>
          <w:bCs/>
          <w:i/>
          <w:color w:val="000000" w:themeColor="text1"/>
          <w:sz w:val="24"/>
          <w:szCs w:val="24"/>
          <w:lang w:val="ro-RO"/>
        </w:rPr>
      </w:pPr>
      <w:r w:rsidRPr="00EE12C3">
        <w:rPr>
          <w:rFonts w:ascii="Times New Roman" w:hAnsi="Times New Roman" w:cs="Times New Roman"/>
          <w:bCs/>
          <w:color w:val="000000" w:themeColor="text1"/>
          <w:sz w:val="24"/>
          <w:szCs w:val="24"/>
          <w:lang w:val="ro-RO"/>
        </w:rPr>
        <w:t xml:space="preserve">- construcția, reparația, reabilitarea a </w:t>
      </w:r>
      <w:r w:rsidRPr="00EE12C3">
        <w:rPr>
          <w:rFonts w:ascii="Times New Roman" w:hAnsi="Times New Roman" w:cs="Times New Roman"/>
          <w:b/>
          <w:bCs/>
          <w:i/>
          <w:color w:val="000000" w:themeColor="text1"/>
          <w:sz w:val="24"/>
          <w:szCs w:val="24"/>
          <w:lang w:val="ro-RO"/>
        </w:rPr>
        <w:t xml:space="preserve">388,74 km </w:t>
      </w:r>
      <w:r w:rsidRPr="00EE12C3">
        <w:rPr>
          <w:rFonts w:ascii="Times New Roman" w:hAnsi="Times New Roman" w:cs="Times New Roman"/>
          <w:bCs/>
          <w:color w:val="000000" w:themeColor="text1"/>
          <w:sz w:val="24"/>
          <w:szCs w:val="24"/>
          <w:lang w:val="ro-RO"/>
        </w:rPr>
        <w:t xml:space="preserve">de drumuri comunale și străzi </w:t>
      </w:r>
      <w:r w:rsidRPr="00EE12C3">
        <w:rPr>
          <w:rFonts w:ascii="Times New Roman" w:eastAsia="Times New Roman" w:hAnsi="Times New Roman" w:cs="Times New Roman"/>
          <w:color w:val="000000" w:themeColor="text1"/>
          <w:sz w:val="24"/>
          <w:szCs w:val="24"/>
          <w:lang w:val="ro-RO"/>
        </w:rPr>
        <w:t>în limita hotarelor administrative ale localităților;</w:t>
      </w:r>
    </w:p>
    <w:p w:rsidR="00C725E3" w:rsidRPr="00EE12C3" w:rsidRDefault="00C725E3" w:rsidP="00C725E3">
      <w:pPr>
        <w:tabs>
          <w:tab w:val="left" w:pos="851"/>
        </w:tabs>
        <w:ind w:left="709"/>
        <w:jc w:val="both"/>
        <w:rPr>
          <w:rFonts w:ascii="Times New Roman" w:eastAsia="Times New Roman" w:hAnsi="Times New Roman" w:cs="Times New Roman"/>
          <w:color w:val="000000" w:themeColor="text1"/>
          <w:sz w:val="24"/>
          <w:szCs w:val="24"/>
          <w:lang w:val="ro-RO"/>
        </w:rPr>
      </w:pPr>
      <w:r w:rsidRPr="00EE12C3">
        <w:rPr>
          <w:rFonts w:ascii="Times New Roman" w:eastAsia="Times New Roman" w:hAnsi="Times New Roman" w:cs="Times New Roman"/>
          <w:color w:val="000000" w:themeColor="text1"/>
          <w:sz w:val="24"/>
          <w:szCs w:val="24"/>
          <w:lang w:val="ro-RO"/>
        </w:rPr>
        <w:t xml:space="preserve">- reabilitarea sau construcția a </w:t>
      </w:r>
      <w:r w:rsidRPr="00EE12C3">
        <w:rPr>
          <w:rFonts w:ascii="Times New Roman" w:hAnsi="Times New Roman" w:cs="Times New Roman"/>
          <w:b/>
          <w:bCs/>
          <w:i/>
          <w:color w:val="000000" w:themeColor="text1"/>
          <w:sz w:val="24"/>
          <w:szCs w:val="24"/>
          <w:lang w:val="ro-RO"/>
        </w:rPr>
        <w:t xml:space="preserve">128,88 km </w:t>
      </w:r>
      <w:r w:rsidRPr="00EE12C3">
        <w:rPr>
          <w:rFonts w:ascii="Times New Roman" w:hAnsi="Times New Roman" w:cs="Times New Roman"/>
          <w:bCs/>
          <w:color w:val="000000" w:themeColor="text1"/>
          <w:sz w:val="24"/>
          <w:szCs w:val="24"/>
          <w:lang w:val="ro-RO"/>
        </w:rPr>
        <w:t>de</w:t>
      </w:r>
      <w:r w:rsidRPr="00EE12C3">
        <w:rPr>
          <w:rFonts w:ascii="Times New Roman" w:eastAsia="Times New Roman" w:hAnsi="Times New Roman" w:cs="Times New Roman"/>
          <w:color w:val="000000" w:themeColor="text1"/>
          <w:sz w:val="24"/>
          <w:szCs w:val="24"/>
          <w:lang w:val="ro-RO"/>
        </w:rPr>
        <w:t xml:space="preserve"> căi/platforme pietonale de acces către instituțiile publice.</w:t>
      </w:r>
    </w:p>
    <w:p w:rsidR="00C725E3" w:rsidRPr="00EE12C3" w:rsidRDefault="00C725E3" w:rsidP="009A5F10">
      <w:pPr>
        <w:pStyle w:val="Listparagraf"/>
        <w:numPr>
          <w:ilvl w:val="0"/>
          <w:numId w:val="31"/>
        </w:numPr>
        <w:tabs>
          <w:tab w:val="left" w:pos="851"/>
        </w:tabs>
        <w:jc w:val="both"/>
        <w:rPr>
          <w:rFonts w:ascii="Times New Roman" w:eastAsia="Times New Roman" w:hAnsi="Times New Roman"/>
          <w:bCs/>
          <w:sz w:val="24"/>
          <w:szCs w:val="24"/>
          <w:lang w:val="ro-RO"/>
        </w:rPr>
      </w:pPr>
      <w:r w:rsidRPr="00EE12C3">
        <w:rPr>
          <w:rFonts w:ascii="Times New Roman" w:hAnsi="Times New Roman"/>
          <w:color w:val="000000" w:themeColor="text1"/>
          <w:sz w:val="24"/>
          <w:szCs w:val="24"/>
          <w:lang w:val="ro-RO"/>
        </w:rPr>
        <w:t>I</w:t>
      </w:r>
      <w:r w:rsidRPr="00EE12C3">
        <w:rPr>
          <w:rFonts w:ascii="Times New Roman" w:eastAsia="Times New Roman" w:hAnsi="Times New Roman"/>
          <w:sz w:val="24"/>
          <w:szCs w:val="24"/>
          <w:lang w:val="ro-RO"/>
        </w:rPr>
        <w:t xml:space="preserve">mpactul în urma implementării proiectelor: </w:t>
      </w:r>
      <w:r w:rsidRPr="00EE12C3">
        <w:rPr>
          <w:rFonts w:ascii="Times New Roman" w:eastAsia="Times New Roman" w:hAnsi="Times New Roman"/>
          <w:b/>
          <w:bCs/>
          <w:i/>
          <w:sz w:val="24"/>
          <w:szCs w:val="24"/>
          <w:lang w:val="ro-RO"/>
        </w:rPr>
        <w:t>680 localități</w:t>
      </w:r>
      <w:r w:rsidRPr="00EE12C3">
        <w:rPr>
          <w:rFonts w:ascii="Times New Roman" w:eastAsia="Times New Roman" w:hAnsi="Times New Roman"/>
          <w:bCs/>
          <w:sz w:val="24"/>
          <w:szCs w:val="24"/>
          <w:lang w:val="ro-RO"/>
        </w:rPr>
        <w:t xml:space="preserve">, </w:t>
      </w:r>
      <w:r w:rsidRPr="00EE12C3">
        <w:rPr>
          <w:rFonts w:ascii="Times New Roman" w:eastAsia="Times New Roman" w:hAnsi="Times New Roman"/>
          <w:b/>
          <w:bCs/>
          <w:i/>
          <w:sz w:val="24"/>
          <w:szCs w:val="24"/>
          <w:lang w:val="ro-RO"/>
        </w:rPr>
        <w:t>2698  instituții publice</w:t>
      </w:r>
      <w:r w:rsidRPr="00EE12C3">
        <w:rPr>
          <w:rFonts w:ascii="Times New Roman" w:eastAsia="Times New Roman" w:hAnsi="Times New Roman"/>
          <w:bCs/>
          <w:sz w:val="24"/>
          <w:szCs w:val="24"/>
          <w:lang w:val="ro-RO"/>
        </w:rPr>
        <w:t xml:space="preserve"> și </w:t>
      </w:r>
      <w:r w:rsidR="001B1989" w:rsidRPr="00EE12C3">
        <w:rPr>
          <w:rFonts w:ascii="Times New Roman" w:eastAsia="Times New Roman" w:hAnsi="Times New Roman"/>
          <w:b/>
          <w:bCs/>
          <w:i/>
          <w:sz w:val="24"/>
          <w:szCs w:val="24"/>
          <w:lang w:val="ro-RO"/>
        </w:rPr>
        <w:t>1.152.</w:t>
      </w:r>
      <w:r w:rsidRPr="00EE12C3">
        <w:rPr>
          <w:rFonts w:ascii="Times New Roman" w:eastAsia="Times New Roman" w:hAnsi="Times New Roman"/>
          <w:b/>
          <w:bCs/>
          <w:i/>
          <w:sz w:val="24"/>
          <w:szCs w:val="24"/>
          <w:lang w:val="ro-RO"/>
        </w:rPr>
        <w:t>797 locuitori</w:t>
      </w:r>
      <w:r w:rsidRPr="00EE12C3">
        <w:rPr>
          <w:rFonts w:ascii="Times New Roman" w:eastAsia="Times New Roman" w:hAnsi="Times New Roman"/>
          <w:bCs/>
          <w:sz w:val="24"/>
          <w:szCs w:val="24"/>
          <w:lang w:val="ro-RO"/>
        </w:rPr>
        <w:t xml:space="preserve"> beneficiari finali de infrastructura drumuri modernizată, reparată sau reabilitată.</w:t>
      </w:r>
    </w:p>
    <w:p w:rsidR="009A5F10" w:rsidRPr="00EE12C3" w:rsidRDefault="009A5F10" w:rsidP="009A5F10">
      <w:pPr>
        <w:pStyle w:val="Listparagraf"/>
        <w:tabs>
          <w:tab w:val="left" w:pos="851"/>
        </w:tabs>
        <w:ind w:left="780"/>
        <w:jc w:val="both"/>
        <w:rPr>
          <w:rFonts w:ascii="Times New Roman" w:eastAsia="Times New Roman" w:hAnsi="Times New Roman"/>
          <w:bCs/>
          <w:sz w:val="24"/>
          <w:szCs w:val="24"/>
          <w:lang w:val="ro-RO"/>
        </w:rPr>
      </w:pPr>
    </w:p>
    <w:p w:rsidR="00C725E3" w:rsidRPr="00EE12C3" w:rsidRDefault="001B1989" w:rsidP="009A5F10">
      <w:pPr>
        <w:pStyle w:val="Listparagraf"/>
        <w:numPr>
          <w:ilvl w:val="0"/>
          <w:numId w:val="31"/>
        </w:numPr>
        <w:spacing w:after="0"/>
        <w:jc w:val="both"/>
        <w:rPr>
          <w:rFonts w:ascii="Times New Roman" w:hAnsi="Times New Roman"/>
          <w:color w:val="000000" w:themeColor="text1"/>
          <w:sz w:val="24"/>
          <w:szCs w:val="24"/>
          <w:lang w:val="ro-RO"/>
        </w:rPr>
      </w:pPr>
      <w:r w:rsidRPr="00EE12C3">
        <w:rPr>
          <w:rFonts w:ascii="Times New Roman" w:hAnsi="Times New Roman"/>
          <w:color w:val="000000" w:themeColor="text1"/>
          <w:sz w:val="24"/>
          <w:szCs w:val="24"/>
          <w:lang w:val="ro-RO"/>
        </w:rPr>
        <w:t>Bugetul total pentru implementarea a 579 de proiecte de dezvoltare locală este</w:t>
      </w:r>
      <w:r w:rsidRPr="00EE12C3">
        <w:rPr>
          <w:rFonts w:ascii="Times New Roman" w:hAnsi="Times New Roman"/>
          <w:b/>
          <w:color w:val="000000" w:themeColor="text1"/>
          <w:sz w:val="24"/>
          <w:szCs w:val="24"/>
          <w:lang w:val="ro-RO"/>
        </w:rPr>
        <w:t>: 2.694.325.396,93</w:t>
      </w:r>
      <w:r w:rsidRPr="00EE12C3">
        <w:rPr>
          <w:rFonts w:ascii="Times New Roman" w:hAnsi="Times New Roman"/>
          <w:color w:val="000000" w:themeColor="text1"/>
          <w:sz w:val="24"/>
          <w:szCs w:val="24"/>
          <w:lang w:val="ro-RO"/>
        </w:rPr>
        <w:t xml:space="preserve"> lei, dintre care alocațiile estimate din FNDRL – </w:t>
      </w:r>
      <w:r w:rsidRPr="00EE12C3">
        <w:rPr>
          <w:rFonts w:ascii="Times New Roman" w:hAnsi="Times New Roman"/>
          <w:b/>
          <w:color w:val="000000" w:themeColor="text1"/>
          <w:sz w:val="24"/>
          <w:szCs w:val="24"/>
          <w:lang w:val="ro-RO"/>
        </w:rPr>
        <w:t>2.441.092.718,78</w:t>
      </w:r>
      <w:r w:rsidRPr="00EE12C3">
        <w:rPr>
          <w:rFonts w:ascii="Times New Roman" w:hAnsi="Times New Roman"/>
          <w:color w:val="000000" w:themeColor="text1"/>
          <w:sz w:val="24"/>
          <w:szCs w:val="24"/>
          <w:lang w:val="ro-RO"/>
        </w:rPr>
        <w:t xml:space="preserve"> lei și </w:t>
      </w:r>
      <w:r w:rsidRPr="00EE12C3">
        <w:rPr>
          <w:rFonts w:ascii="Times New Roman" w:hAnsi="Times New Roman"/>
          <w:b/>
          <w:color w:val="000000" w:themeColor="text1"/>
          <w:sz w:val="24"/>
          <w:szCs w:val="24"/>
          <w:lang w:val="ro-RO"/>
        </w:rPr>
        <w:t>253.232.678,15</w:t>
      </w:r>
      <w:r w:rsidRPr="00EE12C3">
        <w:rPr>
          <w:rFonts w:ascii="Times New Roman" w:hAnsi="Times New Roman"/>
          <w:color w:val="000000" w:themeColor="text1"/>
          <w:sz w:val="24"/>
          <w:szCs w:val="24"/>
          <w:lang w:val="ro-RO"/>
        </w:rPr>
        <w:t xml:space="preserve"> lei contribuția APL.</w:t>
      </w:r>
    </w:p>
    <w:p w:rsidR="00C524F1" w:rsidRPr="00EE12C3" w:rsidRDefault="00C725E3" w:rsidP="009A5F10">
      <w:pPr>
        <w:pStyle w:val="Listparagraf"/>
        <w:numPr>
          <w:ilvl w:val="0"/>
          <w:numId w:val="31"/>
        </w:numPr>
        <w:spacing w:after="0"/>
        <w:jc w:val="both"/>
        <w:rPr>
          <w:rFonts w:ascii="Times New Roman" w:hAnsi="Times New Roman"/>
          <w:bCs/>
          <w:sz w:val="24"/>
          <w:szCs w:val="24"/>
          <w:lang w:val="ro-RO"/>
        </w:rPr>
      </w:pPr>
      <w:r w:rsidRPr="00EE12C3">
        <w:rPr>
          <w:rFonts w:ascii="Times New Roman" w:hAnsi="Times New Roman"/>
          <w:color w:val="000000" w:themeColor="text1"/>
          <w:sz w:val="24"/>
          <w:szCs w:val="24"/>
          <w:lang w:val="ro-RO"/>
        </w:rPr>
        <w:t>Astfel, în urma implementării a 579 proiecte de dezvoltare locală pentru modernizarea drumurilor locale se preconizează:</w:t>
      </w:r>
    </w:p>
    <w:p w:rsidR="00C524F1" w:rsidRPr="00EE12C3" w:rsidRDefault="00C524F1" w:rsidP="00C524F1">
      <w:pPr>
        <w:tabs>
          <w:tab w:val="left" w:pos="851"/>
        </w:tabs>
        <w:spacing w:after="0"/>
        <w:ind w:left="709"/>
        <w:contextualSpacing/>
        <w:jc w:val="both"/>
        <w:rPr>
          <w:rFonts w:ascii="Times New Roman" w:hAnsi="Times New Roman" w:cs="Times New Roman"/>
          <w:bCs/>
          <w:color w:val="000000" w:themeColor="text1"/>
          <w:sz w:val="24"/>
          <w:szCs w:val="24"/>
          <w:lang w:val="ro-RO"/>
        </w:rPr>
      </w:pPr>
      <w:r w:rsidRPr="00EE12C3">
        <w:rPr>
          <w:rFonts w:ascii="Times New Roman" w:hAnsi="Times New Roman" w:cs="Times New Roman"/>
          <w:bCs/>
          <w:sz w:val="24"/>
          <w:szCs w:val="24"/>
          <w:lang w:val="ro-RO"/>
        </w:rPr>
        <w:t xml:space="preserve">- </w:t>
      </w:r>
      <w:r w:rsidRPr="00EE12C3">
        <w:rPr>
          <w:rFonts w:ascii="Times New Roman" w:hAnsi="Times New Roman" w:cs="Times New Roman"/>
          <w:bCs/>
          <w:color w:val="000000" w:themeColor="text1"/>
          <w:sz w:val="24"/>
          <w:szCs w:val="24"/>
          <w:lang w:val="ro-RO"/>
        </w:rPr>
        <w:t xml:space="preserve">construcția, reparația, reabilitarea a </w:t>
      </w:r>
      <w:r w:rsidR="00C725E3" w:rsidRPr="00EE12C3">
        <w:rPr>
          <w:rFonts w:ascii="Times New Roman" w:hAnsi="Times New Roman" w:cs="Times New Roman"/>
          <w:b/>
          <w:bCs/>
          <w:i/>
          <w:color w:val="000000" w:themeColor="text1"/>
          <w:sz w:val="24"/>
          <w:szCs w:val="24"/>
          <w:lang w:val="ro-RO"/>
        </w:rPr>
        <w:t>59,48</w:t>
      </w:r>
      <w:r w:rsidRPr="00EE12C3">
        <w:rPr>
          <w:rFonts w:ascii="Times New Roman" w:hAnsi="Times New Roman" w:cs="Times New Roman"/>
          <w:b/>
          <w:bCs/>
          <w:i/>
          <w:color w:val="000000" w:themeColor="text1"/>
          <w:sz w:val="24"/>
          <w:szCs w:val="24"/>
          <w:lang w:val="ro-RO"/>
        </w:rPr>
        <w:t xml:space="preserve"> km </w:t>
      </w:r>
      <w:r w:rsidRPr="00EE12C3">
        <w:rPr>
          <w:rFonts w:ascii="Times New Roman" w:hAnsi="Times New Roman" w:cs="Times New Roman"/>
          <w:bCs/>
          <w:color w:val="000000" w:themeColor="text1"/>
          <w:sz w:val="24"/>
          <w:szCs w:val="24"/>
          <w:lang w:val="ro-RO"/>
        </w:rPr>
        <w:t>de drumuri locale de interes raional/municipa</w:t>
      </w:r>
      <w:r w:rsidR="007D4343" w:rsidRPr="00EE12C3">
        <w:rPr>
          <w:rFonts w:ascii="Times New Roman" w:hAnsi="Times New Roman" w:cs="Times New Roman"/>
          <w:bCs/>
          <w:color w:val="000000" w:themeColor="text1"/>
          <w:sz w:val="24"/>
          <w:szCs w:val="24"/>
          <w:lang w:val="ro-RO"/>
        </w:rPr>
        <w:t>l</w:t>
      </w:r>
      <w:r w:rsidRPr="00EE12C3">
        <w:rPr>
          <w:rFonts w:ascii="Times New Roman" w:hAnsi="Times New Roman" w:cs="Times New Roman"/>
          <w:bCs/>
          <w:color w:val="000000" w:themeColor="text1"/>
          <w:sz w:val="24"/>
          <w:szCs w:val="24"/>
          <w:lang w:val="ro-RO"/>
        </w:rPr>
        <w:t>;</w:t>
      </w:r>
    </w:p>
    <w:p w:rsidR="009A5F10" w:rsidRPr="00EE12C3" w:rsidRDefault="00C524F1" w:rsidP="009A5F10">
      <w:pPr>
        <w:tabs>
          <w:tab w:val="left" w:pos="851"/>
        </w:tabs>
        <w:spacing w:after="0"/>
        <w:ind w:left="709"/>
        <w:contextualSpacing/>
        <w:jc w:val="both"/>
        <w:rPr>
          <w:rFonts w:ascii="Times New Roman" w:hAnsi="Times New Roman" w:cs="Times New Roman"/>
          <w:b/>
          <w:bCs/>
          <w:i/>
          <w:color w:val="000000" w:themeColor="text1"/>
          <w:sz w:val="24"/>
          <w:szCs w:val="24"/>
          <w:lang w:val="ro-RO"/>
        </w:rPr>
      </w:pPr>
      <w:r w:rsidRPr="00EE12C3">
        <w:rPr>
          <w:rFonts w:ascii="Times New Roman" w:hAnsi="Times New Roman" w:cs="Times New Roman"/>
          <w:bCs/>
          <w:color w:val="000000" w:themeColor="text1"/>
          <w:sz w:val="24"/>
          <w:szCs w:val="24"/>
          <w:lang w:val="ro-RO"/>
        </w:rPr>
        <w:t xml:space="preserve">- construcția, reparația, reabilitarea a </w:t>
      </w:r>
      <w:r w:rsidR="00C725E3" w:rsidRPr="00EE12C3">
        <w:rPr>
          <w:rFonts w:ascii="Times New Roman" w:hAnsi="Times New Roman" w:cs="Times New Roman"/>
          <w:b/>
          <w:bCs/>
          <w:i/>
          <w:color w:val="000000" w:themeColor="text1"/>
          <w:sz w:val="24"/>
          <w:szCs w:val="24"/>
          <w:lang w:val="ro-RO"/>
        </w:rPr>
        <w:t>493,55</w:t>
      </w:r>
      <w:r w:rsidRPr="00EE12C3">
        <w:rPr>
          <w:rFonts w:ascii="Times New Roman" w:hAnsi="Times New Roman" w:cs="Times New Roman"/>
          <w:b/>
          <w:bCs/>
          <w:i/>
          <w:color w:val="000000" w:themeColor="text1"/>
          <w:sz w:val="24"/>
          <w:szCs w:val="24"/>
          <w:lang w:val="ro-RO"/>
        </w:rPr>
        <w:t xml:space="preserve"> km </w:t>
      </w:r>
      <w:r w:rsidRPr="00EE12C3">
        <w:rPr>
          <w:rFonts w:ascii="Times New Roman" w:hAnsi="Times New Roman" w:cs="Times New Roman"/>
          <w:bCs/>
          <w:color w:val="000000" w:themeColor="text1"/>
          <w:sz w:val="24"/>
          <w:szCs w:val="24"/>
          <w:lang w:val="ro-RO"/>
        </w:rPr>
        <w:t xml:space="preserve">de drumuri comunale și străzi </w:t>
      </w:r>
      <w:r w:rsidRPr="00EE12C3">
        <w:rPr>
          <w:rFonts w:ascii="Times New Roman" w:eastAsia="Times New Roman" w:hAnsi="Times New Roman" w:cs="Times New Roman"/>
          <w:color w:val="000000" w:themeColor="text1"/>
          <w:sz w:val="24"/>
          <w:szCs w:val="24"/>
          <w:lang w:val="ro-RO"/>
        </w:rPr>
        <w:t>în limita hotarelor administrative ale localităților</w:t>
      </w:r>
      <w:r w:rsidR="007D4343" w:rsidRPr="00EE12C3">
        <w:rPr>
          <w:rFonts w:ascii="Times New Roman" w:eastAsia="Times New Roman" w:hAnsi="Times New Roman" w:cs="Times New Roman"/>
          <w:color w:val="000000" w:themeColor="text1"/>
          <w:sz w:val="24"/>
          <w:szCs w:val="24"/>
          <w:lang w:val="ro-RO"/>
        </w:rPr>
        <w:t>;</w:t>
      </w:r>
    </w:p>
    <w:p w:rsidR="00C524F1" w:rsidRPr="00EE12C3" w:rsidRDefault="00C524F1" w:rsidP="009A5F10">
      <w:pPr>
        <w:tabs>
          <w:tab w:val="left" w:pos="851"/>
        </w:tabs>
        <w:spacing w:after="0"/>
        <w:ind w:left="709"/>
        <w:contextualSpacing/>
        <w:jc w:val="both"/>
        <w:rPr>
          <w:rFonts w:ascii="Times New Roman" w:hAnsi="Times New Roman" w:cs="Times New Roman"/>
          <w:b/>
          <w:bCs/>
          <w:i/>
          <w:color w:val="000000" w:themeColor="text1"/>
          <w:sz w:val="24"/>
          <w:szCs w:val="24"/>
          <w:lang w:val="ro-RO"/>
        </w:rPr>
      </w:pPr>
      <w:r w:rsidRPr="00EE12C3">
        <w:rPr>
          <w:rFonts w:ascii="Times New Roman" w:eastAsia="Times New Roman" w:hAnsi="Times New Roman" w:cs="Times New Roman"/>
          <w:color w:val="000000" w:themeColor="text1"/>
          <w:sz w:val="24"/>
          <w:szCs w:val="24"/>
          <w:lang w:val="ro-RO"/>
        </w:rPr>
        <w:lastRenderedPageBreak/>
        <w:t xml:space="preserve">- reabilitarea sau construcția a </w:t>
      </w:r>
      <w:r w:rsidR="00C725E3" w:rsidRPr="00EE12C3">
        <w:rPr>
          <w:rFonts w:ascii="Times New Roman" w:hAnsi="Times New Roman" w:cs="Times New Roman"/>
          <w:b/>
          <w:bCs/>
          <w:i/>
          <w:color w:val="000000" w:themeColor="text1"/>
          <w:sz w:val="24"/>
          <w:szCs w:val="24"/>
          <w:lang w:val="ro-RO"/>
        </w:rPr>
        <w:t>170</w:t>
      </w:r>
      <w:r w:rsidRPr="00EE12C3">
        <w:rPr>
          <w:rFonts w:ascii="Times New Roman" w:hAnsi="Times New Roman" w:cs="Times New Roman"/>
          <w:b/>
          <w:bCs/>
          <w:i/>
          <w:color w:val="000000" w:themeColor="text1"/>
          <w:sz w:val="24"/>
          <w:szCs w:val="24"/>
          <w:lang w:val="ro-RO"/>
        </w:rPr>
        <w:t xml:space="preserve"> km </w:t>
      </w:r>
      <w:r w:rsidRPr="00EE12C3">
        <w:rPr>
          <w:rFonts w:ascii="Times New Roman" w:hAnsi="Times New Roman" w:cs="Times New Roman"/>
          <w:bCs/>
          <w:color w:val="000000" w:themeColor="text1"/>
          <w:sz w:val="24"/>
          <w:szCs w:val="24"/>
          <w:lang w:val="ro-RO"/>
        </w:rPr>
        <w:t>de</w:t>
      </w:r>
      <w:r w:rsidRPr="00EE12C3">
        <w:rPr>
          <w:rFonts w:ascii="Times New Roman" w:eastAsia="Times New Roman" w:hAnsi="Times New Roman" w:cs="Times New Roman"/>
          <w:color w:val="000000" w:themeColor="text1"/>
          <w:sz w:val="24"/>
          <w:szCs w:val="24"/>
          <w:lang w:val="ro-RO"/>
        </w:rPr>
        <w:t xml:space="preserve"> căi/platforme pietonale de acces către</w:t>
      </w:r>
      <w:r w:rsidR="008B5349" w:rsidRPr="00EE12C3">
        <w:rPr>
          <w:rFonts w:ascii="Times New Roman" w:eastAsia="Times New Roman" w:hAnsi="Times New Roman" w:cs="Times New Roman"/>
          <w:color w:val="000000" w:themeColor="text1"/>
          <w:sz w:val="24"/>
          <w:szCs w:val="24"/>
          <w:lang w:val="ro-RO"/>
        </w:rPr>
        <w:t xml:space="preserve"> instituțiile publice</w:t>
      </w:r>
      <w:r w:rsidR="007D4343" w:rsidRPr="00EE12C3">
        <w:rPr>
          <w:rFonts w:ascii="Times New Roman" w:eastAsia="Times New Roman" w:hAnsi="Times New Roman" w:cs="Times New Roman"/>
          <w:color w:val="000000" w:themeColor="text1"/>
          <w:sz w:val="24"/>
          <w:szCs w:val="24"/>
          <w:lang w:val="ro-RO"/>
        </w:rPr>
        <w:t>.</w:t>
      </w:r>
    </w:p>
    <w:p w:rsidR="00C524F1" w:rsidRPr="00EE12C3" w:rsidRDefault="00C524F1" w:rsidP="009A5F10">
      <w:pPr>
        <w:pStyle w:val="Listparagraf"/>
        <w:numPr>
          <w:ilvl w:val="0"/>
          <w:numId w:val="33"/>
        </w:numPr>
        <w:tabs>
          <w:tab w:val="left" w:pos="851"/>
        </w:tabs>
        <w:jc w:val="both"/>
        <w:rPr>
          <w:rFonts w:ascii="Times New Roman" w:eastAsia="Times New Roman" w:hAnsi="Times New Roman"/>
          <w:bCs/>
          <w:sz w:val="24"/>
          <w:szCs w:val="24"/>
          <w:lang w:val="ro-RO"/>
        </w:rPr>
      </w:pPr>
      <w:r w:rsidRPr="00EE12C3">
        <w:rPr>
          <w:rFonts w:ascii="Times New Roman" w:hAnsi="Times New Roman"/>
          <w:color w:val="000000" w:themeColor="text1"/>
          <w:sz w:val="24"/>
          <w:szCs w:val="24"/>
          <w:lang w:val="ro-RO"/>
        </w:rPr>
        <w:t>I</w:t>
      </w:r>
      <w:r w:rsidRPr="00EE12C3">
        <w:rPr>
          <w:rFonts w:ascii="Times New Roman" w:eastAsia="Times New Roman" w:hAnsi="Times New Roman"/>
          <w:sz w:val="24"/>
          <w:szCs w:val="24"/>
          <w:lang w:val="ro-RO"/>
        </w:rPr>
        <w:t xml:space="preserve">mpactul în urma implementării proiectelor: </w:t>
      </w:r>
      <w:r w:rsidR="001B1989" w:rsidRPr="00EE12C3">
        <w:rPr>
          <w:rFonts w:ascii="Times New Roman" w:eastAsia="Times New Roman" w:hAnsi="Times New Roman"/>
          <w:b/>
          <w:bCs/>
          <w:i/>
          <w:sz w:val="24"/>
          <w:szCs w:val="24"/>
          <w:lang w:val="ro-RO"/>
        </w:rPr>
        <w:t>902</w:t>
      </w:r>
      <w:r w:rsidRPr="00EE12C3">
        <w:rPr>
          <w:rFonts w:ascii="Times New Roman" w:eastAsia="Times New Roman" w:hAnsi="Times New Roman"/>
          <w:b/>
          <w:bCs/>
          <w:i/>
          <w:sz w:val="24"/>
          <w:szCs w:val="24"/>
          <w:lang w:val="ro-RO"/>
        </w:rPr>
        <w:t xml:space="preserve"> localități</w:t>
      </w:r>
      <w:r w:rsidRPr="00EE12C3">
        <w:rPr>
          <w:rFonts w:ascii="Times New Roman" w:eastAsia="Times New Roman" w:hAnsi="Times New Roman"/>
          <w:bCs/>
          <w:sz w:val="24"/>
          <w:szCs w:val="24"/>
          <w:lang w:val="ro-RO"/>
        </w:rPr>
        <w:t xml:space="preserve">, </w:t>
      </w:r>
      <w:r w:rsidR="001B1989" w:rsidRPr="00EE12C3">
        <w:rPr>
          <w:rFonts w:ascii="Times New Roman" w:eastAsia="Times New Roman" w:hAnsi="Times New Roman"/>
          <w:b/>
          <w:bCs/>
          <w:i/>
          <w:sz w:val="24"/>
          <w:szCs w:val="24"/>
          <w:lang w:val="ro-RO"/>
        </w:rPr>
        <w:t>3474</w:t>
      </w:r>
      <w:r w:rsidR="007D4343" w:rsidRPr="00EE12C3">
        <w:rPr>
          <w:rFonts w:ascii="Times New Roman" w:eastAsia="Times New Roman" w:hAnsi="Times New Roman"/>
          <w:b/>
          <w:bCs/>
          <w:i/>
          <w:sz w:val="24"/>
          <w:szCs w:val="24"/>
          <w:lang w:val="ro-RO"/>
        </w:rPr>
        <w:t xml:space="preserve"> </w:t>
      </w:r>
      <w:r w:rsidRPr="00EE12C3">
        <w:rPr>
          <w:rFonts w:ascii="Times New Roman" w:eastAsia="Times New Roman" w:hAnsi="Times New Roman"/>
          <w:b/>
          <w:bCs/>
          <w:i/>
          <w:sz w:val="24"/>
          <w:szCs w:val="24"/>
          <w:lang w:val="ro-RO"/>
        </w:rPr>
        <w:t xml:space="preserve"> instituții publice</w:t>
      </w:r>
      <w:r w:rsidRPr="00EE12C3">
        <w:rPr>
          <w:rFonts w:ascii="Times New Roman" w:eastAsia="Times New Roman" w:hAnsi="Times New Roman"/>
          <w:bCs/>
          <w:sz w:val="24"/>
          <w:szCs w:val="24"/>
          <w:lang w:val="ro-RO"/>
        </w:rPr>
        <w:t xml:space="preserve"> și </w:t>
      </w:r>
      <w:r w:rsidR="001B1989" w:rsidRPr="00EE12C3">
        <w:rPr>
          <w:rFonts w:ascii="Times New Roman" w:eastAsia="Times New Roman" w:hAnsi="Times New Roman"/>
          <w:b/>
          <w:bCs/>
          <w:i/>
          <w:sz w:val="24"/>
          <w:szCs w:val="24"/>
          <w:lang w:val="ro-RO"/>
        </w:rPr>
        <w:t>1.467.910</w:t>
      </w:r>
      <w:r w:rsidRPr="00EE12C3">
        <w:rPr>
          <w:rFonts w:ascii="Times New Roman" w:eastAsia="Times New Roman" w:hAnsi="Times New Roman"/>
          <w:b/>
          <w:bCs/>
          <w:i/>
          <w:sz w:val="24"/>
          <w:szCs w:val="24"/>
          <w:lang w:val="ro-RO"/>
        </w:rPr>
        <w:t xml:space="preserve"> locuitori</w:t>
      </w:r>
      <w:r w:rsidRPr="00EE12C3">
        <w:rPr>
          <w:rFonts w:ascii="Times New Roman" w:eastAsia="Times New Roman" w:hAnsi="Times New Roman"/>
          <w:bCs/>
          <w:sz w:val="24"/>
          <w:szCs w:val="24"/>
          <w:lang w:val="ro-RO"/>
        </w:rPr>
        <w:t xml:space="preserve"> beneficiari finali de infrastructura drumuri modernizată, reparată sau reabilitată.</w:t>
      </w:r>
    </w:p>
    <w:p w:rsidR="00C524F1" w:rsidRPr="00EE12C3" w:rsidRDefault="00C524F1" w:rsidP="00C524F1">
      <w:pPr>
        <w:tabs>
          <w:tab w:val="left" w:pos="851"/>
        </w:tabs>
        <w:ind w:firstLine="567"/>
        <w:contextualSpacing/>
        <w:jc w:val="both"/>
        <w:rPr>
          <w:rFonts w:ascii="Times New Roman" w:hAnsi="Times New Roman" w:cs="Times New Roman"/>
          <w:sz w:val="24"/>
          <w:szCs w:val="24"/>
          <w:lang w:val="ro-RO"/>
        </w:rPr>
      </w:pPr>
      <w:r w:rsidRPr="00EE12C3">
        <w:rPr>
          <w:rFonts w:ascii="Times New Roman" w:hAnsi="Times New Roman" w:cs="Times New Roman"/>
          <w:sz w:val="24"/>
          <w:szCs w:val="24"/>
          <w:lang w:val="ro-RO"/>
        </w:rPr>
        <w:t xml:space="preserve"> Intervențiile </w:t>
      </w:r>
      <w:r w:rsidR="002704F8" w:rsidRPr="00EE12C3">
        <w:rPr>
          <w:rFonts w:ascii="Times New Roman" w:hAnsi="Times New Roman" w:cs="Times New Roman"/>
          <w:sz w:val="24"/>
          <w:szCs w:val="24"/>
          <w:lang w:val="ro-RO"/>
        </w:rPr>
        <w:t xml:space="preserve">aprobate </w:t>
      </w:r>
      <w:r w:rsidRPr="00EE12C3">
        <w:rPr>
          <w:rFonts w:ascii="Times New Roman" w:hAnsi="Times New Roman" w:cs="Times New Roman"/>
          <w:sz w:val="24"/>
          <w:szCs w:val="24"/>
          <w:lang w:val="ro-RO"/>
        </w:rPr>
        <w:t>în infrastructura drumurilor locale:</w:t>
      </w:r>
    </w:p>
    <w:p w:rsidR="00C524F1" w:rsidRPr="00EE12C3" w:rsidRDefault="00C524F1" w:rsidP="00C524F1">
      <w:pPr>
        <w:tabs>
          <w:tab w:val="left" w:pos="851"/>
        </w:tabs>
        <w:ind w:firstLine="567"/>
        <w:contextualSpacing/>
        <w:jc w:val="both"/>
        <w:rPr>
          <w:rFonts w:ascii="Times New Roman" w:hAnsi="Times New Roman" w:cs="Times New Roman"/>
          <w:sz w:val="24"/>
          <w:szCs w:val="24"/>
          <w:lang w:val="ro-RO"/>
        </w:rPr>
      </w:pPr>
      <w:r w:rsidRPr="00EE12C3">
        <w:rPr>
          <w:rFonts w:ascii="Times New Roman" w:hAnsi="Times New Roman" w:cs="Times New Roman"/>
          <w:sz w:val="24"/>
          <w:szCs w:val="24"/>
          <w:lang w:val="ro-RO"/>
        </w:rPr>
        <w:t xml:space="preserve">- reparația capitală a </w:t>
      </w:r>
      <w:r w:rsidRPr="00EE12C3">
        <w:rPr>
          <w:rFonts w:ascii="Times New Roman" w:hAnsi="Times New Roman" w:cs="Times New Roman"/>
          <w:b/>
          <w:i/>
          <w:sz w:val="24"/>
          <w:szCs w:val="24"/>
          <w:lang w:val="ro-RO"/>
        </w:rPr>
        <w:t>drumurilor publice locale comunale</w:t>
      </w:r>
      <w:r w:rsidRPr="00EE12C3">
        <w:rPr>
          <w:rFonts w:ascii="Times New Roman" w:hAnsi="Times New Roman" w:cs="Times New Roman"/>
          <w:sz w:val="24"/>
          <w:szCs w:val="24"/>
          <w:lang w:val="ro-RO"/>
        </w:rPr>
        <w:t xml:space="preserve"> și </w:t>
      </w:r>
      <w:r w:rsidRPr="00EE12C3">
        <w:rPr>
          <w:rFonts w:ascii="Times New Roman" w:hAnsi="Times New Roman" w:cs="Times New Roman"/>
          <w:b/>
          <w:i/>
          <w:sz w:val="24"/>
          <w:szCs w:val="24"/>
          <w:lang w:val="ro-RO"/>
        </w:rPr>
        <w:t>străzilor principale</w:t>
      </w:r>
      <w:r w:rsidRPr="00EE12C3">
        <w:rPr>
          <w:rFonts w:ascii="Times New Roman" w:hAnsi="Times New Roman" w:cs="Times New Roman"/>
          <w:sz w:val="24"/>
          <w:szCs w:val="24"/>
          <w:lang w:val="ro-RO"/>
        </w:rPr>
        <w:t>, aflate î</w:t>
      </w:r>
      <w:r w:rsidR="00DE4BEB" w:rsidRPr="00EE12C3">
        <w:rPr>
          <w:rFonts w:ascii="Times New Roman" w:hAnsi="Times New Roman" w:cs="Times New Roman"/>
          <w:sz w:val="24"/>
          <w:szCs w:val="24"/>
          <w:lang w:val="ro-RO"/>
        </w:rPr>
        <w:t xml:space="preserve">n gestiunea primăriilor (APL-I) și reparația capitală a </w:t>
      </w:r>
      <w:r w:rsidR="00DE4BEB" w:rsidRPr="00EE12C3">
        <w:rPr>
          <w:rFonts w:ascii="Times New Roman" w:hAnsi="Times New Roman" w:cs="Times New Roman"/>
          <w:b/>
          <w:i/>
          <w:sz w:val="24"/>
          <w:szCs w:val="24"/>
          <w:lang w:val="ro-RO"/>
        </w:rPr>
        <w:t>sectoarelor</w:t>
      </w:r>
      <w:r w:rsidR="00DE4BEB" w:rsidRPr="00EE12C3">
        <w:rPr>
          <w:rFonts w:ascii="Times New Roman" w:eastAsia="Times New Roman" w:hAnsi="Times New Roman" w:cs="Times New Roman"/>
          <w:b/>
          <w:i/>
          <w:sz w:val="24"/>
          <w:szCs w:val="24"/>
          <w:lang w:val="ro-RO"/>
        </w:rPr>
        <w:t xml:space="preserve"> de drumuri</w:t>
      </w:r>
      <w:r w:rsidR="00DE4BEB" w:rsidRPr="00EE12C3">
        <w:rPr>
          <w:rFonts w:ascii="Times New Roman" w:eastAsia="Times New Roman" w:hAnsi="Times New Roman" w:cs="Times New Roman"/>
          <w:sz w:val="24"/>
          <w:szCs w:val="24"/>
          <w:lang w:val="ro-RO"/>
        </w:rPr>
        <w:t xml:space="preserve"> publice locale de interes raional/municipal „L” din gestiunea consiliilor raionale (APL-II), aflate în limita hotarelor administrative ale localităților;</w:t>
      </w:r>
    </w:p>
    <w:p w:rsidR="00C524F1" w:rsidRPr="00EE12C3" w:rsidRDefault="00C524F1" w:rsidP="00C524F1">
      <w:pPr>
        <w:tabs>
          <w:tab w:val="left" w:pos="851"/>
        </w:tabs>
        <w:ind w:firstLine="567"/>
        <w:contextualSpacing/>
        <w:jc w:val="both"/>
        <w:rPr>
          <w:rFonts w:ascii="Times New Roman" w:eastAsia="Times New Roman" w:hAnsi="Times New Roman" w:cs="Times New Roman"/>
          <w:sz w:val="24"/>
          <w:szCs w:val="24"/>
          <w:lang w:val="ro-RO"/>
        </w:rPr>
      </w:pPr>
      <w:r w:rsidRPr="00EE12C3">
        <w:rPr>
          <w:rFonts w:ascii="Times New Roman" w:eastAsia="Times New Roman" w:hAnsi="Times New Roman" w:cs="Times New Roman"/>
          <w:sz w:val="24"/>
          <w:szCs w:val="24"/>
          <w:lang w:val="ro-RO"/>
        </w:rPr>
        <w:t xml:space="preserve">- modernizarea sau reabilitarea </w:t>
      </w:r>
      <w:r w:rsidRPr="00EE12C3">
        <w:rPr>
          <w:rFonts w:ascii="Times New Roman" w:eastAsia="Times New Roman" w:hAnsi="Times New Roman" w:cs="Times New Roman"/>
          <w:b/>
          <w:i/>
          <w:sz w:val="24"/>
          <w:szCs w:val="24"/>
          <w:lang w:val="ro-RO"/>
        </w:rPr>
        <w:t>drumurilor comunale și străzilor secundare</w:t>
      </w:r>
      <w:r w:rsidRPr="00EE12C3">
        <w:rPr>
          <w:rFonts w:ascii="Times New Roman" w:eastAsia="Times New Roman" w:hAnsi="Times New Roman" w:cs="Times New Roman"/>
          <w:sz w:val="24"/>
          <w:szCs w:val="24"/>
          <w:lang w:val="ro-RO"/>
        </w:rPr>
        <w:t>, în limita hotarelor administrative ale localităților;</w:t>
      </w:r>
    </w:p>
    <w:p w:rsidR="00C524F1" w:rsidRPr="00EE12C3" w:rsidRDefault="00C524F1" w:rsidP="00C524F1">
      <w:pPr>
        <w:tabs>
          <w:tab w:val="left" w:pos="851"/>
        </w:tabs>
        <w:ind w:firstLine="567"/>
        <w:contextualSpacing/>
        <w:jc w:val="both"/>
        <w:rPr>
          <w:rFonts w:ascii="Times New Roman" w:eastAsia="Times New Roman" w:hAnsi="Times New Roman" w:cs="Times New Roman"/>
          <w:sz w:val="24"/>
          <w:szCs w:val="24"/>
          <w:lang w:val="ro-RO"/>
        </w:rPr>
      </w:pPr>
      <w:r w:rsidRPr="00EE12C3">
        <w:rPr>
          <w:rFonts w:ascii="Times New Roman" w:eastAsia="Times New Roman" w:hAnsi="Times New Roman" w:cs="Times New Roman"/>
          <w:sz w:val="24"/>
          <w:szCs w:val="24"/>
          <w:lang w:val="ro-RO"/>
        </w:rPr>
        <w:t xml:space="preserve">- reabilitarea sau construcția </w:t>
      </w:r>
      <w:r w:rsidRPr="00EE12C3">
        <w:rPr>
          <w:rFonts w:ascii="Times New Roman" w:eastAsia="Times New Roman" w:hAnsi="Times New Roman" w:cs="Times New Roman"/>
          <w:b/>
          <w:i/>
          <w:sz w:val="24"/>
          <w:szCs w:val="24"/>
          <w:lang w:val="ro-RO"/>
        </w:rPr>
        <w:t>căilor/platformelor pietonale</w:t>
      </w:r>
      <w:r w:rsidRPr="00EE12C3">
        <w:rPr>
          <w:rFonts w:ascii="Times New Roman" w:eastAsia="Times New Roman" w:hAnsi="Times New Roman" w:cs="Times New Roman"/>
          <w:sz w:val="24"/>
          <w:szCs w:val="24"/>
          <w:lang w:val="ro-RO"/>
        </w:rPr>
        <w:t xml:space="preserve"> de acces către instituțiile publice;</w:t>
      </w:r>
    </w:p>
    <w:p w:rsidR="00C524F1" w:rsidRPr="00EE12C3" w:rsidRDefault="00C524F1" w:rsidP="00C524F1">
      <w:pPr>
        <w:tabs>
          <w:tab w:val="left" w:pos="851"/>
        </w:tabs>
        <w:ind w:firstLine="567"/>
        <w:contextualSpacing/>
        <w:jc w:val="both"/>
        <w:rPr>
          <w:rFonts w:ascii="Times New Roman" w:hAnsi="Times New Roman" w:cs="Times New Roman"/>
          <w:sz w:val="24"/>
          <w:szCs w:val="24"/>
          <w:lang w:val="ro-RO"/>
        </w:rPr>
      </w:pPr>
      <w:r w:rsidRPr="00EE12C3">
        <w:rPr>
          <w:rFonts w:ascii="Times New Roman" w:eastAsia="Times New Roman" w:hAnsi="Times New Roman" w:cs="Times New Roman"/>
          <w:sz w:val="24"/>
          <w:szCs w:val="24"/>
          <w:lang w:val="ro-RO"/>
        </w:rPr>
        <w:t xml:space="preserve">- reabilitarea sau construcția </w:t>
      </w:r>
      <w:r w:rsidRPr="00EE12C3">
        <w:rPr>
          <w:rFonts w:ascii="Times New Roman" w:eastAsia="Times New Roman" w:hAnsi="Times New Roman" w:cs="Times New Roman"/>
          <w:b/>
          <w:i/>
          <w:sz w:val="24"/>
          <w:szCs w:val="24"/>
          <w:lang w:val="ro-RO"/>
        </w:rPr>
        <w:t>podurilor/podețelor</w:t>
      </w:r>
      <w:r w:rsidRPr="00EE12C3">
        <w:rPr>
          <w:rFonts w:ascii="Times New Roman" w:eastAsia="Times New Roman" w:hAnsi="Times New Roman" w:cs="Times New Roman"/>
          <w:sz w:val="24"/>
          <w:szCs w:val="24"/>
          <w:lang w:val="ro-RO"/>
        </w:rPr>
        <w:t>;</w:t>
      </w:r>
    </w:p>
    <w:p w:rsidR="00C524F1" w:rsidRPr="00EE12C3" w:rsidRDefault="00C524F1" w:rsidP="00C524F1">
      <w:pPr>
        <w:tabs>
          <w:tab w:val="left" w:pos="851"/>
        </w:tabs>
        <w:ind w:firstLine="567"/>
        <w:contextualSpacing/>
        <w:jc w:val="both"/>
        <w:rPr>
          <w:rFonts w:ascii="Times New Roman" w:hAnsi="Times New Roman" w:cs="Times New Roman"/>
          <w:sz w:val="24"/>
          <w:szCs w:val="24"/>
          <w:lang w:val="ro-RO"/>
        </w:rPr>
      </w:pPr>
      <w:r w:rsidRPr="00EE12C3">
        <w:rPr>
          <w:rFonts w:ascii="Times New Roman" w:eastAsia="Times New Roman" w:hAnsi="Times New Roman"/>
          <w:sz w:val="24"/>
          <w:szCs w:val="24"/>
          <w:lang w:val="ro-RO"/>
        </w:rPr>
        <w:t xml:space="preserve">- reparația curentă/întreținere periodică a </w:t>
      </w:r>
      <w:r w:rsidRPr="00EE12C3">
        <w:rPr>
          <w:rFonts w:ascii="Times New Roman" w:eastAsia="Times New Roman" w:hAnsi="Times New Roman"/>
          <w:b/>
          <w:i/>
          <w:sz w:val="24"/>
          <w:szCs w:val="24"/>
          <w:lang w:val="ro-RO"/>
        </w:rPr>
        <w:t>sectoarelor de drumuri/străzi locale</w:t>
      </w:r>
      <w:r w:rsidRPr="00EE12C3">
        <w:rPr>
          <w:rFonts w:ascii="Times New Roman" w:eastAsia="Times New Roman" w:hAnsi="Times New Roman"/>
          <w:sz w:val="24"/>
          <w:szCs w:val="24"/>
          <w:lang w:val="ro-RO"/>
        </w:rPr>
        <w:t>;</w:t>
      </w:r>
    </w:p>
    <w:p w:rsidR="00C524F1" w:rsidRPr="00EE12C3" w:rsidRDefault="00C524F1" w:rsidP="00C524F1">
      <w:pPr>
        <w:tabs>
          <w:tab w:val="left" w:pos="851"/>
        </w:tabs>
        <w:ind w:firstLine="567"/>
        <w:contextualSpacing/>
        <w:jc w:val="both"/>
        <w:rPr>
          <w:rFonts w:ascii="Times New Roman" w:hAnsi="Times New Roman" w:cs="Times New Roman"/>
          <w:sz w:val="24"/>
          <w:szCs w:val="24"/>
          <w:lang w:val="ro-RO"/>
        </w:rPr>
      </w:pPr>
      <w:r w:rsidRPr="00EE12C3">
        <w:rPr>
          <w:rFonts w:ascii="Times New Roman" w:eastAsia="Times New Roman" w:hAnsi="Times New Roman" w:cs="Times New Roman"/>
          <w:sz w:val="24"/>
          <w:szCs w:val="24"/>
          <w:lang w:val="ro-RO"/>
        </w:rPr>
        <w:t xml:space="preserve">- construcție/reparație </w:t>
      </w:r>
      <w:r w:rsidRPr="00EE12C3">
        <w:rPr>
          <w:rFonts w:ascii="Times New Roman" w:eastAsia="Times New Roman" w:hAnsi="Times New Roman" w:cs="Times New Roman"/>
          <w:b/>
          <w:i/>
          <w:sz w:val="24"/>
          <w:szCs w:val="24"/>
          <w:lang w:val="ro-RO"/>
        </w:rPr>
        <w:t>sistemelor de evacuare a apelor pluviale</w:t>
      </w:r>
      <w:r w:rsidRPr="00EE12C3">
        <w:rPr>
          <w:rFonts w:ascii="Times New Roman" w:eastAsia="Times New Roman" w:hAnsi="Times New Roman" w:cs="Times New Roman"/>
          <w:sz w:val="24"/>
          <w:szCs w:val="24"/>
          <w:lang w:val="ro-RO"/>
        </w:rPr>
        <w:t>;</w:t>
      </w:r>
    </w:p>
    <w:p w:rsidR="00C524F1" w:rsidRPr="00EE12C3" w:rsidRDefault="00C524F1" w:rsidP="00C524F1">
      <w:pPr>
        <w:tabs>
          <w:tab w:val="left" w:pos="851"/>
        </w:tabs>
        <w:ind w:firstLine="567"/>
        <w:contextualSpacing/>
        <w:jc w:val="both"/>
        <w:rPr>
          <w:rFonts w:ascii="Times New Roman" w:hAnsi="Times New Roman" w:cs="Times New Roman"/>
          <w:sz w:val="24"/>
          <w:szCs w:val="24"/>
          <w:lang w:val="ro-RO"/>
        </w:rPr>
      </w:pPr>
      <w:r w:rsidRPr="00EE12C3">
        <w:rPr>
          <w:rFonts w:ascii="Times New Roman" w:eastAsia="Times New Roman" w:hAnsi="Times New Roman" w:cs="Times New Roman"/>
          <w:sz w:val="24"/>
          <w:szCs w:val="24"/>
          <w:lang w:val="ro-RO"/>
        </w:rPr>
        <w:t xml:space="preserve">- lucrări de amenajare/construcții în domeniul </w:t>
      </w:r>
      <w:r w:rsidRPr="00EE12C3">
        <w:rPr>
          <w:rFonts w:ascii="Times New Roman" w:eastAsia="Times New Roman" w:hAnsi="Times New Roman" w:cs="Times New Roman"/>
          <w:b/>
          <w:i/>
          <w:sz w:val="24"/>
          <w:szCs w:val="24"/>
          <w:lang w:val="ro-RO"/>
        </w:rPr>
        <w:t>siguranței rutiere</w:t>
      </w:r>
      <w:r w:rsidRPr="00EE12C3">
        <w:rPr>
          <w:rFonts w:ascii="Times New Roman" w:eastAsia="Times New Roman" w:hAnsi="Times New Roman" w:cs="Times New Roman"/>
          <w:sz w:val="24"/>
          <w:szCs w:val="24"/>
          <w:lang w:val="ro-RO"/>
        </w:rPr>
        <w:t>;</w:t>
      </w:r>
    </w:p>
    <w:p w:rsidR="00C524F1" w:rsidRPr="00EE12C3" w:rsidRDefault="00C524F1" w:rsidP="00C524F1">
      <w:pPr>
        <w:ind w:firstLine="567"/>
        <w:jc w:val="both"/>
        <w:rPr>
          <w:rFonts w:ascii="Times New Roman" w:hAnsi="Times New Roman" w:cs="Times New Roman"/>
          <w:color w:val="000000" w:themeColor="text1"/>
          <w:sz w:val="24"/>
          <w:szCs w:val="24"/>
          <w:lang w:val="ro-RO"/>
        </w:rPr>
      </w:pPr>
      <w:r w:rsidRPr="00EE12C3">
        <w:rPr>
          <w:rFonts w:ascii="Times New Roman" w:eastAsia="Times New Roman" w:hAnsi="Times New Roman"/>
          <w:sz w:val="24"/>
          <w:szCs w:val="24"/>
          <w:lang w:val="ro-RO"/>
        </w:rPr>
        <w:t xml:space="preserve">- construcția/reparația </w:t>
      </w:r>
      <w:r w:rsidRPr="00EE12C3">
        <w:rPr>
          <w:rFonts w:ascii="Times New Roman" w:eastAsia="Times New Roman" w:hAnsi="Times New Roman"/>
          <w:b/>
          <w:i/>
          <w:sz w:val="24"/>
          <w:szCs w:val="24"/>
          <w:lang w:val="ro-RO"/>
        </w:rPr>
        <w:t>pavilioanelor/stații</w:t>
      </w:r>
      <w:r w:rsidR="00DE4BEB" w:rsidRPr="00EE12C3">
        <w:rPr>
          <w:rFonts w:ascii="Times New Roman" w:eastAsia="Times New Roman" w:hAnsi="Times New Roman"/>
          <w:b/>
          <w:i/>
          <w:sz w:val="24"/>
          <w:szCs w:val="24"/>
          <w:lang w:val="ro-RO"/>
        </w:rPr>
        <w:t>lor</w:t>
      </w:r>
      <w:r w:rsidRPr="00EE12C3">
        <w:rPr>
          <w:rFonts w:ascii="Times New Roman" w:eastAsia="Times New Roman" w:hAnsi="Times New Roman"/>
          <w:b/>
          <w:i/>
          <w:sz w:val="24"/>
          <w:szCs w:val="24"/>
          <w:lang w:val="ro-RO"/>
        </w:rPr>
        <w:t xml:space="preserve"> de așteptare</w:t>
      </w:r>
      <w:r w:rsidRPr="00EE12C3">
        <w:rPr>
          <w:rFonts w:ascii="Times New Roman" w:eastAsia="Times New Roman" w:hAnsi="Times New Roman"/>
          <w:sz w:val="24"/>
          <w:szCs w:val="24"/>
          <w:lang w:val="ro-RO"/>
        </w:rPr>
        <w:t>.</w:t>
      </w:r>
    </w:p>
    <w:p w:rsidR="00C524F1" w:rsidRPr="00EE12C3" w:rsidRDefault="00C524F1" w:rsidP="00C524F1">
      <w:pPr>
        <w:shd w:val="clear" w:color="auto" w:fill="FFFFFF"/>
        <w:ind w:firstLine="567"/>
        <w:contextualSpacing/>
        <w:jc w:val="both"/>
        <w:rPr>
          <w:rFonts w:ascii="Times New Roman" w:eastAsia="Times New Roman" w:hAnsi="Times New Roman" w:cs="Times New Roman"/>
          <w:sz w:val="24"/>
          <w:szCs w:val="24"/>
          <w:lang w:val="ro-RO"/>
        </w:rPr>
      </w:pPr>
      <w:r w:rsidRPr="00EE12C3">
        <w:rPr>
          <w:rFonts w:ascii="Times New Roman" w:hAnsi="Times New Roman" w:cs="Times New Roman"/>
          <w:sz w:val="24"/>
          <w:szCs w:val="24"/>
          <w:lang w:val="ro-RO"/>
        </w:rPr>
        <w:t xml:space="preserve">Depunerea dosarelor la concurs și toate etapele de evaluare s-au realizat prin intermediul </w:t>
      </w:r>
      <w:r w:rsidRPr="00EE12C3">
        <w:rPr>
          <w:rFonts w:ascii="Times New Roman" w:eastAsia="Times New Roman" w:hAnsi="Times New Roman" w:cs="Times New Roman"/>
          <w:sz w:val="24"/>
          <w:szCs w:val="24"/>
          <w:lang w:val="ro-RO"/>
        </w:rPr>
        <w:t>Sistemului informațional pentru gestionarea programelor și proiectelor de dezvoltare regională și locală:</w:t>
      </w:r>
    </w:p>
    <w:p w:rsidR="00C524F1" w:rsidRPr="00EE12C3" w:rsidRDefault="00C524F1" w:rsidP="00C524F1">
      <w:pPr>
        <w:shd w:val="clear" w:color="auto" w:fill="FFFFFF"/>
        <w:ind w:firstLine="567"/>
        <w:contextualSpacing/>
        <w:jc w:val="both"/>
        <w:rPr>
          <w:rFonts w:ascii="Times New Roman" w:hAnsi="Times New Roman" w:cs="Times New Roman"/>
          <w:sz w:val="24"/>
          <w:szCs w:val="24"/>
          <w:lang w:val="ro-RO"/>
        </w:rPr>
      </w:pPr>
      <w:r w:rsidRPr="00EE12C3">
        <w:rPr>
          <w:rFonts w:ascii="Times New Roman" w:eastAsia="Times New Roman" w:hAnsi="Times New Roman" w:cs="Times New Roman"/>
          <w:color w:val="000000"/>
          <w:sz w:val="24"/>
          <w:szCs w:val="24"/>
          <w:lang w:val="ro-RO"/>
        </w:rPr>
        <w:t xml:space="preserve">▪ concursul a fost lansat </w:t>
      </w:r>
      <w:r w:rsidRPr="00EE12C3">
        <w:rPr>
          <w:rFonts w:ascii="Times New Roman" w:hAnsi="Times New Roman" w:cs="Times New Roman"/>
          <w:sz w:val="24"/>
          <w:szCs w:val="24"/>
          <w:lang w:val="ro-RO"/>
        </w:rPr>
        <w:t>la 03.04.2025;</w:t>
      </w:r>
    </w:p>
    <w:p w:rsidR="00C524F1" w:rsidRPr="00EE12C3" w:rsidRDefault="00C524F1" w:rsidP="00C524F1">
      <w:pPr>
        <w:shd w:val="clear" w:color="auto" w:fill="FFFFFF"/>
        <w:tabs>
          <w:tab w:val="left" w:pos="851"/>
          <w:tab w:val="left" w:pos="990"/>
        </w:tabs>
        <w:ind w:firstLine="567"/>
        <w:contextualSpacing/>
        <w:jc w:val="both"/>
        <w:rPr>
          <w:rFonts w:ascii="Times New Roman" w:eastAsia="Times New Roman" w:hAnsi="Times New Roman" w:cs="Times New Roman"/>
          <w:color w:val="000000"/>
          <w:sz w:val="24"/>
          <w:szCs w:val="24"/>
          <w:lang w:val="ro-RO"/>
        </w:rPr>
      </w:pPr>
      <w:r w:rsidRPr="00EE12C3">
        <w:rPr>
          <w:rFonts w:ascii="Times New Roman" w:eastAsia="Times New Roman" w:hAnsi="Times New Roman" w:cs="Times New Roman"/>
          <w:color w:val="000000"/>
          <w:sz w:val="24"/>
          <w:szCs w:val="24"/>
          <w:lang w:val="ro-RO"/>
        </w:rPr>
        <w:t>▪ pentru pregătirea dosarelor s-a acordat autorităților publice locale timp de 40 zile;</w:t>
      </w:r>
    </w:p>
    <w:p w:rsidR="00C524F1" w:rsidRPr="00EE12C3" w:rsidRDefault="00C524F1" w:rsidP="00C524F1">
      <w:pPr>
        <w:shd w:val="clear" w:color="auto" w:fill="FFFFFF"/>
        <w:tabs>
          <w:tab w:val="left" w:pos="851"/>
          <w:tab w:val="left" w:pos="990"/>
        </w:tabs>
        <w:ind w:firstLine="567"/>
        <w:contextualSpacing/>
        <w:jc w:val="both"/>
        <w:rPr>
          <w:rFonts w:ascii="Times New Roman" w:hAnsi="Times New Roman"/>
          <w:color w:val="000000" w:themeColor="text1"/>
          <w:sz w:val="24"/>
          <w:szCs w:val="24"/>
          <w:lang w:val="ro-RO"/>
        </w:rPr>
      </w:pPr>
      <w:r w:rsidRPr="00EE12C3">
        <w:rPr>
          <w:rFonts w:ascii="Times New Roman" w:eastAsia="Times New Roman" w:hAnsi="Times New Roman" w:cs="Times New Roman"/>
          <w:color w:val="000000"/>
          <w:sz w:val="24"/>
          <w:szCs w:val="24"/>
          <w:lang w:val="ro-RO"/>
        </w:rPr>
        <w:t xml:space="preserve">▪ </w:t>
      </w:r>
      <w:r w:rsidR="00D42C49" w:rsidRPr="00EE12C3">
        <w:rPr>
          <w:rFonts w:ascii="Times New Roman" w:eastAsia="Times New Roman" w:hAnsi="Times New Roman" w:cs="Times New Roman"/>
          <w:color w:val="000000"/>
          <w:sz w:val="24"/>
          <w:szCs w:val="24"/>
          <w:lang w:val="ro-RO"/>
        </w:rPr>
        <w:t>î</w:t>
      </w:r>
      <w:r w:rsidR="00D42C49" w:rsidRPr="00EE12C3">
        <w:rPr>
          <w:rFonts w:ascii="Times New Roman" w:hAnsi="Times New Roman" w:cs="Times New Roman"/>
          <w:sz w:val="24"/>
          <w:szCs w:val="24"/>
          <w:lang w:val="ro-RO"/>
        </w:rPr>
        <w:t>nregistrarea</w:t>
      </w:r>
      <w:r w:rsidRPr="00EE12C3">
        <w:rPr>
          <w:rFonts w:ascii="Times New Roman" w:hAnsi="Times New Roman" w:cs="Times New Roman"/>
          <w:sz w:val="24"/>
          <w:szCs w:val="24"/>
          <w:lang w:val="ro-RO"/>
        </w:rPr>
        <w:t xml:space="preserve"> la concurs s-a realizat în perioada 08.04.2025 - 14.05.2025</w:t>
      </w:r>
    </w:p>
    <w:p w:rsidR="00C524F1" w:rsidRPr="00EE12C3" w:rsidRDefault="00C524F1" w:rsidP="00B63C1F">
      <w:pPr>
        <w:ind w:firstLine="567"/>
        <w:jc w:val="both"/>
        <w:rPr>
          <w:rFonts w:ascii="Times New Roman" w:eastAsia="Times New Roman" w:hAnsi="Times New Roman" w:cs="Times New Roman"/>
          <w:sz w:val="24"/>
          <w:szCs w:val="24"/>
          <w:lang w:val="ro-RO"/>
        </w:rPr>
      </w:pPr>
      <w:r w:rsidRPr="00EE12C3">
        <w:rPr>
          <w:rFonts w:ascii="Times New Roman" w:eastAsia="Times New Roman" w:hAnsi="Times New Roman" w:cs="Times New Roman"/>
          <w:color w:val="000000"/>
          <w:sz w:val="24"/>
          <w:szCs w:val="24"/>
          <w:lang w:val="ro-RO"/>
        </w:rPr>
        <w:t xml:space="preserve">▪ </w:t>
      </w:r>
      <w:r w:rsidRPr="00EE12C3">
        <w:rPr>
          <w:rFonts w:ascii="Times New Roman" w:eastAsia="Times New Roman" w:hAnsi="Times New Roman" w:cs="Times New Roman"/>
          <w:sz w:val="24"/>
          <w:szCs w:val="24"/>
          <w:lang w:val="ro-RO"/>
        </w:rPr>
        <w:t>la program s-au înregistrat 579 proiecte, la o valoare totală de 2,6 miliarde lei, cu solicitarea de finanțare de 2,4 miliarde lei și contribuția APL de 196 milioane lei. Valoarea medie a proiectelor depuse – 4,5 milioane lei.</w:t>
      </w:r>
    </w:p>
    <w:p w:rsidR="00C524F1" w:rsidRPr="00EE12C3" w:rsidRDefault="00C524F1" w:rsidP="00C524F1">
      <w:pPr>
        <w:shd w:val="clear" w:color="auto" w:fill="FFFFFF"/>
        <w:ind w:firstLine="567"/>
        <w:jc w:val="both"/>
        <w:rPr>
          <w:rFonts w:ascii="Times New Roman" w:hAnsi="Times New Roman" w:cs="Times New Roman"/>
          <w:sz w:val="24"/>
          <w:szCs w:val="24"/>
          <w:lang w:val="ro-RO"/>
        </w:rPr>
      </w:pPr>
      <w:r w:rsidRPr="00EE12C3">
        <w:rPr>
          <w:rFonts w:ascii="Times New Roman" w:hAnsi="Times New Roman" w:cs="Times New Roman"/>
          <w:sz w:val="24"/>
          <w:szCs w:val="24"/>
          <w:lang w:val="ro-RO"/>
        </w:rPr>
        <w:t xml:space="preserve">Rezultatele evaluării proiectelor, cu constatările pe fiecare din subiectele menționate, sunt reflectate în </w:t>
      </w:r>
      <w:r w:rsidR="00D42C49" w:rsidRPr="00EE12C3">
        <w:rPr>
          <w:rFonts w:ascii="Times New Roman" w:hAnsi="Times New Roman" w:cs="Times New Roman"/>
          <w:sz w:val="24"/>
          <w:szCs w:val="24"/>
          <w:lang w:val="ro-RO"/>
        </w:rPr>
        <w:t>f</w:t>
      </w:r>
      <w:r w:rsidRPr="00EE12C3">
        <w:rPr>
          <w:rFonts w:ascii="Times New Roman" w:hAnsi="Times New Roman" w:cs="Times New Roman"/>
          <w:sz w:val="24"/>
          <w:szCs w:val="24"/>
          <w:lang w:val="ro-RO"/>
        </w:rPr>
        <w:t xml:space="preserve">ișele individuale de evaluare </w:t>
      </w:r>
      <w:r w:rsidR="00D42C49" w:rsidRPr="00EE12C3">
        <w:rPr>
          <w:rFonts w:ascii="Times New Roman" w:hAnsi="Times New Roman" w:cs="Times New Roman"/>
          <w:sz w:val="24"/>
          <w:szCs w:val="24"/>
          <w:lang w:val="ro-RO"/>
        </w:rPr>
        <w:t xml:space="preserve">a proiectelor: </w:t>
      </w:r>
      <w:r w:rsidR="007D4343" w:rsidRPr="00EE12C3">
        <w:rPr>
          <w:rFonts w:ascii="Times New Roman" w:hAnsi="Times New Roman" w:cs="Times New Roman"/>
          <w:sz w:val="24"/>
          <w:szCs w:val="24"/>
          <w:lang w:val="ro-RO"/>
        </w:rPr>
        <w:t>evaluare a</w:t>
      </w:r>
      <w:r w:rsidR="008B5349" w:rsidRPr="00EE12C3">
        <w:rPr>
          <w:rFonts w:ascii="Times New Roman" w:hAnsi="Times New Roman" w:cs="Times New Roman"/>
          <w:sz w:val="24"/>
          <w:szCs w:val="24"/>
          <w:lang w:val="ro-RO"/>
        </w:rPr>
        <w:t xml:space="preserve">dministrativă și evaluare tehnică și </w:t>
      </w:r>
      <w:r w:rsidR="00D42C49" w:rsidRPr="00EE12C3">
        <w:rPr>
          <w:rFonts w:ascii="Times New Roman" w:hAnsi="Times New Roman" w:cs="Times New Roman"/>
          <w:sz w:val="24"/>
          <w:szCs w:val="24"/>
          <w:lang w:val="ro-RO"/>
        </w:rPr>
        <w:t>financiară</w:t>
      </w:r>
      <w:r w:rsidR="008B5349" w:rsidRPr="00EE12C3">
        <w:rPr>
          <w:rFonts w:ascii="Times New Roman" w:hAnsi="Times New Roman" w:cs="Times New Roman"/>
          <w:sz w:val="24"/>
          <w:szCs w:val="24"/>
          <w:lang w:val="ro-RO"/>
        </w:rPr>
        <w:t xml:space="preserve"> </w:t>
      </w:r>
      <w:r w:rsidRPr="00EE12C3">
        <w:rPr>
          <w:rFonts w:ascii="Times New Roman" w:hAnsi="Times New Roman" w:cs="Times New Roman"/>
          <w:sz w:val="24"/>
          <w:szCs w:val="24"/>
          <w:lang w:val="ro-RO"/>
        </w:rPr>
        <w:t>ale proiectelor, care sunt disponibile aplicanților</w:t>
      </w:r>
      <w:r w:rsidR="008B5349" w:rsidRPr="00EE12C3">
        <w:rPr>
          <w:rFonts w:ascii="Times New Roman" w:hAnsi="Times New Roman" w:cs="Times New Roman"/>
          <w:sz w:val="24"/>
          <w:szCs w:val="24"/>
          <w:lang w:val="ro-RO"/>
        </w:rPr>
        <w:t xml:space="preserve"> pe platforma SI GPPDRL</w:t>
      </w:r>
      <w:r w:rsidRPr="00EE12C3">
        <w:rPr>
          <w:rFonts w:ascii="Times New Roman" w:hAnsi="Times New Roman" w:cs="Times New Roman"/>
          <w:sz w:val="24"/>
          <w:szCs w:val="24"/>
          <w:lang w:val="ro-RO"/>
        </w:rPr>
        <w:t>.</w:t>
      </w:r>
    </w:p>
    <w:p w:rsidR="00C524F1" w:rsidRPr="00EE12C3" w:rsidRDefault="00C524F1" w:rsidP="00C524F1">
      <w:pPr>
        <w:shd w:val="clear" w:color="auto" w:fill="FFFFFF"/>
        <w:spacing w:after="0"/>
        <w:ind w:firstLine="567"/>
        <w:jc w:val="both"/>
        <w:rPr>
          <w:rFonts w:ascii="Times New Roman" w:hAnsi="Times New Roman" w:cs="Times New Roman"/>
          <w:sz w:val="24"/>
          <w:szCs w:val="24"/>
          <w:lang w:val="ro-RO"/>
        </w:rPr>
      </w:pPr>
      <w:r w:rsidRPr="00EE12C3">
        <w:rPr>
          <w:rFonts w:ascii="Times New Roman" w:hAnsi="Times New Roman" w:cs="Times New Roman"/>
          <w:sz w:val="24"/>
          <w:szCs w:val="24"/>
          <w:lang w:val="ro-RO"/>
        </w:rPr>
        <w:t>Conform procedurilor legale, pentru implementarea programului urmează a fi realizate următoarele acțiuni:</w:t>
      </w:r>
    </w:p>
    <w:p w:rsidR="00C524F1" w:rsidRPr="00EE12C3" w:rsidRDefault="00C524F1" w:rsidP="00C524F1">
      <w:pPr>
        <w:shd w:val="clear" w:color="auto" w:fill="FFFFFF"/>
        <w:spacing w:after="0"/>
        <w:ind w:firstLine="567"/>
        <w:jc w:val="both"/>
        <w:rPr>
          <w:rFonts w:ascii="Times New Roman" w:hAnsi="Times New Roman" w:cs="Times New Roman"/>
          <w:sz w:val="24"/>
          <w:szCs w:val="24"/>
          <w:lang w:val="ro-RO"/>
        </w:rPr>
      </w:pPr>
      <w:r w:rsidRPr="00EE12C3">
        <w:rPr>
          <w:rFonts w:ascii="Times New Roman" w:eastAsia="Times New Roman" w:hAnsi="Times New Roman" w:cs="Times New Roman"/>
          <w:color w:val="000000"/>
          <w:sz w:val="24"/>
          <w:szCs w:val="24"/>
          <w:lang w:val="ro-RO"/>
        </w:rPr>
        <w:t>▪</w:t>
      </w:r>
      <w:r w:rsidRPr="00EE12C3">
        <w:rPr>
          <w:rFonts w:ascii="Times New Roman" w:hAnsi="Times New Roman" w:cs="Times New Roman"/>
          <w:sz w:val="24"/>
          <w:szCs w:val="24"/>
          <w:lang w:val="ro-RO"/>
        </w:rPr>
        <w:t xml:space="preserve"> avizarea de către CNCDRL a Listei proiectelor pentru includerea în DUP;</w:t>
      </w:r>
    </w:p>
    <w:p w:rsidR="00C524F1" w:rsidRPr="00EE12C3" w:rsidRDefault="00C524F1" w:rsidP="00C524F1">
      <w:pPr>
        <w:shd w:val="clear" w:color="auto" w:fill="FFFFFF"/>
        <w:spacing w:after="0"/>
        <w:ind w:firstLine="567"/>
        <w:jc w:val="both"/>
        <w:rPr>
          <w:rFonts w:ascii="Times New Roman" w:hAnsi="Times New Roman" w:cs="Times New Roman"/>
          <w:sz w:val="24"/>
          <w:szCs w:val="24"/>
          <w:lang w:val="ro-RO"/>
        </w:rPr>
      </w:pPr>
      <w:r w:rsidRPr="00EE12C3">
        <w:rPr>
          <w:rFonts w:ascii="Times New Roman" w:eastAsia="Times New Roman" w:hAnsi="Times New Roman" w:cs="Times New Roman"/>
          <w:color w:val="000000"/>
          <w:sz w:val="24"/>
          <w:szCs w:val="24"/>
          <w:lang w:val="ro-RO"/>
        </w:rPr>
        <w:t>▪ informarea de către ONDRL a aplicaților privind rezultatele concursului;</w:t>
      </w:r>
    </w:p>
    <w:p w:rsidR="00C524F1" w:rsidRPr="00EE12C3" w:rsidRDefault="00C524F1" w:rsidP="00C524F1">
      <w:pPr>
        <w:shd w:val="clear" w:color="auto" w:fill="FFFFFF"/>
        <w:spacing w:after="0"/>
        <w:ind w:firstLine="567"/>
        <w:jc w:val="both"/>
        <w:rPr>
          <w:rFonts w:ascii="Times New Roman" w:hAnsi="Times New Roman" w:cs="Times New Roman"/>
          <w:sz w:val="24"/>
          <w:szCs w:val="24"/>
          <w:lang w:val="ro-RO"/>
        </w:rPr>
      </w:pPr>
      <w:r w:rsidRPr="00EE12C3">
        <w:rPr>
          <w:rFonts w:ascii="Times New Roman" w:eastAsia="Times New Roman" w:hAnsi="Times New Roman" w:cs="Times New Roman"/>
          <w:color w:val="000000"/>
          <w:sz w:val="24"/>
          <w:szCs w:val="24"/>
          <w:lang w:val="ro-RO"/>
        </w:rPr>
        <w:t>▪</w:t>
      </w:r>
      <w:r w:rsidRPr="00EE12C3">
        <w:rPr>
          <w:rFonts w:ascii="Times New Roman" w:hAnsi="Times New Roman" w:cs="Times New Roman"/>
          <w:sz w:val="24"/>
          <w:szCs w:val="24"/>
          <w:lang w:val="ro-RO"/>
        </w:rPr>
        <w:t xml:space="preserve"> promovarea de către MIDR a proiectului hotărârii Guvernului de modificare (prin completare) a DUP pentru anii 2025-2027</w:t>
      </w:r>
    </w:p>
    <w:p w:rsidR="00B63C1F" w:rsidRPr="00EE12C3" w:rsidRDefault="00C524F1" w:rsidP="00C524F1">
      <w:pPr>
        <w:shd w:val="clear" w:color="auto" w:fill="FFFFFF"/>
        <w:spacing w:after="0"/>
        <w:ind w:firstLine="567"/>
        <w:jc w:val="both"/>
        <w:rPr>
          <w:rFonts w:ascii="Times New Roman" w:hAnsi="Times New Roman" w:cs="Times New Roman"/>
          <w:sz w:val="24"/>
          <w:szCs w:val="24"/>
          <w:lang w:val="ro-RO"/>
        </w:rPr>
      </w:pPr>
      <w:r w:rsidRPr="00EE12C3">
        <w:rPr>
          <w:rFonts w:ascii="Times New Roman" w:eastAsia="Times New Roman" w:hAnsi="Times New Roman" w:cs="Times New Roman"/>
          <w:color w:val="000000"/>
          <w:sz w:val="24"/>
          <w:szCs w:val="24"/>
          <w:lang w:val="ro-RO"/>
        </w:rPr>
        <w:t>▪</w:t>
      </w:r>
      <w:r w:rsidRPr="00EE12C3">
        <w:rPr>
          <w:rFonts w:ascii="Times New Roman" w:hAnsi="Times New Roman" w:cs="Times New Roman"/>
          <w:sz w:val="24"/>
          <w:szCs w:val="24"/>
          <w:lang w:val="ro-RO"/>
        </w:rPr>
        <w:t xml:space="preserve"> după publicarea în Monitorul Oficial</w:t>
      </w:r>
      <w:r w:rsidR="00B63C1F" w:rsidRPr="00EE12C3">
        <w:rPr>
          <w:rFonts w:ascii="Times New Roman" w:hAnsi="Times New Roman" w:cs="Times New Roman"/>
          <w:sz w:val="24"/>
          <w:szCs w:val="24"/>
          <w:lang w:val="ro-RO"/>
        </w:rPr>
        <w:t>:</w:t>
      </w:r>
    </w:p>
    <w:p w:rsidR="00B63C1F" w:rsidRPr="00EE12C3" w:rsidRDefault="00B63C1F" w:rsidP="00C524F1">
      <w:pPr>
        <w:shd w:val="clear" w:color="auto" w:fill="FFFFFF"/>
        <w:spacing w:after="0"/>
        <w:ind w:firstLine="567"/>
        <w:jc w:val="both"/>
        <w:rPr>
          <w:rFonts w:ascii="Times New Roman" w:hAnsi="Times New Roman" w:cs="Times New Roman"/>
          <w:sz w:val="24"/>
          <w:szCs w:val="24"/>
          <w:lang w:val="ro-RO"/>
        </w:rPr>
      </w:pPr>
      <w:r w:rsidRPr="00EE12C3">
        <w:rPr>
          <w:rFonts w:ascii="Times New Roman" w:hAnsi="Times New Roman" w:cs="Times New Roman"/>
          <w:sz w:val="24"/>
          <w:szCs w:val="24"/>
          <w:lang w:val="ro-RO"/>
        </w:rPr>
        <w:t xml:space="preserve">- </w:t>
      </w:r>
      <w:r w:rsidR="00C524F1" w:rsidRPr="00EE12C3">
        <w:rPr>
          <w:rFonts w:ascii="Times New Roman" w:hAnsi="Times New Roman" w:cs="Times New Roman"/>
          <w:sz w:val="24"/>
          <w:szCs w:val="24"/>
          <w:lang w:val="ro-RO"/>
        </w:rPr>
        <w:t>instruirea de către ONDRL autorităților publice locale privind particularitățile de implementare a proiectelor locale în infrastructura drumurilor</w:t>
      </w:r>
      <w:r w:rsidRPr="00EE12C3">
        <w:rPr>
          <w:rFonts w:ascii="Times New Roman" w:hAnsi="Times New Roman" w:cs="Times New Roman"/>
          <w:sz w:val="24"/>
          <w:szCs w:val="24"/>
          <w:lang w:val="ro-RO"/>
        </w:rPr>
        <w:t>;</w:t>
      </w:r>
    </w:p>
    <w:p w:rsidR="00B63C1F" w:rsidRPr="00EE12C3" w:rsidRDefault="00B63C1F" w:rsidP="00C524F1">
      <w:pPr>
        <w:shd w:val="clear" w:color="auto" w:fill="FFFFFF"/>
        <w:spacing w:after="0"/>
        <w:ind w:firstLine="567"/>
        <w:jc w:val="both"/>
        <w:rPr>
          <w:rFonts w:ascii="Times New Roman" w:hAnsi="Times New Roman" w:cs="Times New Roman"/>
          <w:sz w:val="24"/>
          <w:szCs w:val="24"/>
          <w:lang w:val="ro-RO"/>
        </w:rPr>
      </w:pPr>
      <w:r w:rsidRPr="00EE12C3">
        <w:rPr>
          <w:rFonts w:ascii="Times New Roman" w:hAnsi="Times New Roman" w:cs="Times New Roman"/>
          <w:sz w:val="24"/>
          <w:szCs w:val="24"/>
          <w:lang w:val="ro-RO"/>
        </w:rPr>
        <w:t>-</w:t>
      </w:r>
      <w:r w:rsidR="00C524F1" w:rsidRPr="00EE12C3">
        <w:rPr>
          <w:rFonts w:ascii="Times New Roman" w:hAnsi="Times New Roman" w:cs="Times New Roman"/>
          <w:sz w:val="24"/>
          <w:szCs w:val="24"/>
          <w:lang w:val="ro-RO"/>
        </w:rPr>
        <w:t xml:space="preserve"> semnarea contractelor de finanțare a proiectelor, </w:t>
      </w:r>
      <w:r w:rsidRPr="00EE12C3">
        <w:rPr>
          <w:rFonts w:ascii="Times New Roman" w:hAnsi="Times New Roman" w:cs="Times New Roman"/>
          <w:sz w:val="24"/>
          <w:szCs w:val="24"/>
          <w:lang w:val="ro-RO"/>
        </w:rPr>
        <w:t>cu condiția eliminării obiecțiilor (dacă astfel au fost notate);</w:t>
      </w:r>
    </w:p>
    <w:p w:rsidR="00C524F1" w:rsidRPr="00EE12C3" w:rsidRDefault="00B63C1F" w:rsidP="00C524F1">
      <w:pPr>
        <w:shd w:val="clear" w:color="auto" w:fill="FFFFFF"/>
        <w:spacing w:after="0"/>
        <w:ind w:firstLine="567"/>
        <w:jc w:val="both"/>
        <w:rPr>
          <w:rFonts w:ascii="Times New Roman" w:hAnsi="Times New Roman" w:cs="Times New Roman"/>
          <w:sz w:val="24"/>
          <w:szCs w:val="24"/>
          <w:lang w:val="ro-RO"/>
        </w:rPr>
      </w:pPr>
      <w:r w:rsidRPr="00EE12C3">
        <w:rPr>
          <w:rFonts w:ascii="Times New Roman" w:hAnsi="Times New Roman" w:cs="Times New Roman"/>
          <w:sz w:val="24"/>
          <w:szCs w:val="24"/>
          <w:lang w:val="ro-RO"/>
        </w:rPr>
        <w:t xml:space="preserve">- </w:t>
      </w:r>
      <w:r w:rsidR="00C524F1" w:rsidRPr="00EE12C3">
        <w:rPr>
          <w:rFonts w:ascii="Times New Roman" w:hAnsi="Times New Roman" w:cs="Times New Roman"/>
          <w:sz w:val="24"/>
          <w:szCs w:val="24"/>
          <w:lang w:val="ro-RO"/>
        </w:rPr>
        <w:t>avizarea caietelor de sarcini pentru lansarea achizițiilor publice;</w:t>
      </w:r>
    </w:p>
    <w:p w:rsidR="00C524F1" w:rsidRPr="00EE12C3" w:rsidRDefault="00C524F1" w:rsidP="00C524F1">
      <w:pPr>
        <w:shd w:val="clear" w:color="auto" w:fill="FFFFFF"/>
        <w:spacing w:after="0"/>
        <w:ind w:firstLine="567"/>
        <w:jc w:val="both"/>
        <w:rPr>
          <w:rFonts w:ascii="Times New Roman" w:hAnsi="Times New Roman" w:cs="Times New Roman"/>
          <w:sz w:val="24"/>
          <w:szCs w:val="24"/>
          <w:lang w:val="ro-RO"/>
        </w:rPr>
      </w:pPr>
      <w:r w:rsidRPr="00EE12C3">
        <w:rPr>
          <w:rFonts w:ascii="Times New Roman" w:eastAsia="Times New Roman" w:hAnsi="Times New Roman" w:cs="Times New Roman"/>
          <w:color w:val="000000"/>
          <w:sz w:val="24"/>
          <w:szCs w:val="24"/>
          <w:lang w:val="ro-RO"/>
        </w:rPr>
        <w:t>▪</w:t>
      </w:r>
      <w:r w:rsidRPr="00EE12C3">
        <w:rPr>
          <w:rFonts w:ascii="Times New Roman" w:hAnsi="Times New Roman" w:cs="Times New Roman"/>
          <w:sz w:val="24"/>
          <w:szCs w:val="24"/>
          <w:lang w:val="ro-RO"/>
        </w:rPr>
        <w:t xml:space="preserve"> inițierea și atribuirea de către APL a achizițiilor publice;</w:t>
      </w:r>
    </w:p>
    <w:p w:rsidR="00C524F1" w:rsidRPr="00EE12C3" w:rsidRDefault="00C524F1" w:rsidP="00C524F1">
      <w:pPr>
        <w:shd w:val="clear" w:color="auto" w:fill="FFFFFF"/>
        <w:spacing w:after="0"/>
        <w:ind w:firstLine="567"/>
        <w:jc w:val="both"/>
        <w:rPr>
          <w:rFonts w:ascii="Times New Roman" w:hAnsi="Times New Roman" w:cs="Times New Roman"/>
          <w:sz w:val="24"/>
          <w:szCs w:val="24"/>
          <w:lang w:val="ro-RO"/>
        </w:rPr>
      </w:pPr>
      <w:r w:rsidRPr="00EE12C3">
        <w:rPr>
          <w:rFonts w:ascii="Times New Roman" w:eastAsia="Times New Roman" w:hAnsi="Times New Roman" w:cs="Times New Roman"/>
          <w:color w:val="000000"/>
          <w:sz w:val="24"/>
          <w:szCs w:val="24"/>
          <w:lang w:val="ro-RO"/>
        </w:rPr>
        <w:t>▪</w:t>
      </w:r>
      <w:r w:rsidRPr="00EE12C3">
        <w:rPr>
          <w:rFonts w:ascii="Times New Roman" w:hAnsi="Times New Roman" w:cs="Times New Roman"/>
          <w:sz w:val="24"/>
          <w:szCs w:val="24"/>
          <w:lang w:val="ro-RO"/>
        </w:rPr>
        <w:t xml:space="preserve"> realizarea lucrărilor în infrastructura drumurilor, conform obiectivelor setate ale proiectelor, documentației tehnice și contractelor atribuite de antrepriză;</w:t>
      </w:r>
    </w:p>
    <w:p w:rsidR="00C524F1" w:rsidRPr="00EE12C3" w:rsidRDefault="00C524F1" w:rsidP="00C524F1">
      <w:pPr>
        <w:shd w:val="clear" w:color="auto" w:fill="FFFFFF"/>
        <w:spacing w:after="0"/>
        <w:ind w:firstLine="567"/>
        <w:jc w:val="both"/>
        <w:rPr>
          <w:rFonts w:ascii="Times New Roman" w:hAnsi="Times New Roman" w:cs="Times New Roman"/>
          <w:sz w:val="24"/>
          <w:szCs w:val="24"/>
          <w:lang w:val="ro-RO"/>
        </w:rPr>
      </w:pPr>
      <w:r w:rsidRPr="00EE12C3">
        <w:rPr>
          <w:rFonts w:ascii="Times New Roman" w:eastAsia="Times New Roman" w:hAnsi="Times New Roman" w:cs="Times New Roman"/>
          <w:color w:val="000000"/>
          <w:sz w:val="24"/>
          <w:szCs w:val="24"/>
          <w:lang w:val="ro-RO"/>
        </w:rPr>
        <w:t>▪</w:t>
      </w:r>
      <w:r w:rsidRPr="00EE12C3">
        <w:rPr>
          <w:rFonts w:ascii="Times New Roman" w:hAnsi="Times New Roman" w:cs="Times New Roman"/>
          <w:sz w:val="24"/>
          <w:szCs w:val="24"/>
          <w:lang w:val="ro-RO"/>
        </w:rPr>
        <w:t xml:space="preserve"> monitorizarea de către ONDRL a mersului realizării lucrărilor, atestarea conformității volumelor, costurilor și calității, autorizarea plăților pentru debursare din FNDRL;</w:t>
      </w:r>
    </w:p>
    <w:p w:rsidR="00C524F1" w:rsidRPr="00EE12C3" w:rsidRDefault="00C524F1" w:rsidP="00C524F1">
      <w:pPr>
        <w:shd w:val="clear" w:color="auto" w:fill="FFFFFF"/>
        <w:spacing w:after="0"/>
        <w:ind w:firstLine="567"/>
        <w:jc w:val="both"/>
        <w:rPr>
          <w:rFonts w:ascii="Times New Roman" w:hAnsi="Times New Roman" w:cs="Times New Roman"/>
          <w:sz w:val="24"/>
          <w:szCs w:val="24"/>
          <w:lang w:val="ro-RO"/>
        </w:rPr>
      </w:pPr>
      <w:r w:rsidRPr="00EE12C3">
        <w:rPr>
          <w:rFonts w:ascii="Times New Roman" w:eastAsia="Times New Roman" w:hAnsi="Times New Roman" w:cs="Times New Roman"/>
          <w:color w:val="000000"/>
          <w:sz w:val="24"/>
          <w:szCs w:val="24"/>
          <w:lang w:val="ro-RO"/>
        </w:rPr>
        <w:t>▪</w:t>
      </w:r>
      <w:r w:rsidRPr="00EE12C3">
        <w:rPr>
          <w:rFonts w:ascii="Times New Roman" w:hAnsi="Times New Roman" w:cs="Times New Roman"/>
          <w:sz w:val="24"/>
          <w:szCs w:val="24"/>
          <w:lang w:val="ro-RO"/>
        </w:rPr>
        <w:t xml:space="preserve"> admiterea recepțiilor la terminarea lucrărilor;</w:t>
      </w:r>
    </w:p>
    <w:p w:rsidR="00C524F1" w:rsidRPr="00EE12C3" w:rsidRDefault="00C524F1" w:rsidP="00C524F1">
      <w:pPr>
        <w:shd w:val="clear" w:color="auto" w:fill="FFFFFF"/>
        <w:ind w:firstLine="567"/>
        <w:jc w:val="both"/>
        <w:rPr>
          <w:rFonts w:ascii="Times New Roman" w:hAnsi="Times New Roman" w:cs="Times New Roman"/>
          <w:sz w:val="24"/>
          <w:szCs w:val="24"/>
          <w:lang w:val="ro-RO"/>
        </w:rPr>
      </w:pPr>
      <w:r w:rsidRPr="00EE12C3">
        <w:rPr>
          <w:rFonts w:ascii="Times New Roman" w:eastAsia="Times New Roman" w:hAnsi="Times New Roman" w:cs="Times New Roman"/>
          <w:color w:val="000000"/>
          <w:sz w:val="24"/>
          <w:szCs w:val="24"/>
          <w:lang w:val="ro-RO"/>
        </w:rPr>
        <w:t>▪</w:t>
      </w:r>
      <w:r w:rsidRPr="00EE12C3">
        <w:rPr>
          <w:rFonts w:ascii="Times New Roman" w:hAnsi="Times New Roman" w:cs="Times New Roman"/>
          <w:sz w:val="24"/>
          <w:szCs w:val="24"/>
          <w:lang w:val="ro-RO"/>
        </w:rPr>
        <w:t xml:space="preserve"> transmiter</w:t>
      </w:r>
      <w:r w:rsidR="00B63C1F" w:rsidRPr="00EE12C3">
        <w:rPr>
          <w:rFonts w:ascii="Times New Roman" w:hAnsi="Times New Roman" w:cs="Times New Roman"/>
          <w:sz w:val="24"/>
          <w:szCs w:val="24"/>
          <w:lang w:val="ro-RO"/>
        </w:rPr>
        <w:t>ea costurilor formate către APL.</w:t>
      </w:r>
    </w:p>
    <w:p w:rsidR="00D42C49" w:rsidRPr="00EE12C3" w:rsidRDefault="00D42C49" w:rsidP="00EE12C3">
      <w:pPr>
        <w:shd w:val="clear" w:color="auto" w:fill="FFFFFF"/>
        <w:jc w:val="both"/>
        <w:rPr>
          <w:rFonts w:ascii="Times New Roman" w:hAnsi="Times New Roman" w:cs="Times New Roman"/>
          <w:sz w:val="24"/>
          <w:szCs w:val="24"/>
          <w:lang w:val="ro-RO"/>
        </w:rPr>
      </w:pPr>
    </w:p>
    <w:sectPr w:rsidR="00D42C49" w:rsidRPr="00EE12C3" w:rsidSect="00C524F1">
      <w:pgSz w:w="11906" w:h="16838"/>
      <w:pgMar w:top="567" w:right="567"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AF6" w:rsidRDefault="00710AF6" w:rsidP="00C524F1">
      <w:pPr>
        <w:spacing w:after="0"/>
      </w:pPr>
      <w:r>
        <w:separator/>
      </w:r>
    </w:p>
  </w:endnote>
  <w:endnote w:type="continuationSeparator" w:id="0">
    <w:p w:rsidR="00710AF6" w:rsidRDefault="00710AF6" w:rsidP="00C524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ont207">
    <w:altName w:val="Times New Roman"/>
    <w:panose1 w:val="00000000000000000000"/>
    <w:charset w:val="00"/>
    <w:family w:val="auto"/>
    <w:notTrueType/>
    <w:pitch w:val="default"/>
    <w:sig w:usb0="0000003C"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2CD" w:rsidRPr="00980791" w:rsidRDefault="00AC22CD" w:rsidP="00250B32">
    <w:pPr>
      <w:pStyle w:val="Subsol"/>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AF6" w:rsidRDefault="00710AF6" w:rsidP="00C524F1">
      <w:pPr>
        <w:spacing w:after="0"/>
      </w:pPr>
      <w:r>
        <w:separator/>
      </w:r>
    </w:p>
  </w:footnote>
  <w:footnote w:type="continuationSeparator" w:id="0">
    <w:p w:rsidR="00710AF6" w:rsidRDefault="00710AF6" w:rsidP="00C524F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6DB3"/>
    <w:multiLevelType w:val="hybridMultilevel"/>
    <w:tmpl w:val="83EEAF9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041127BE"/>
    <w:multiLevelType w:val="hybridMultilevel"/>
    <w:tmpl w:val="A178F9D0"/>
    <w:lvl w:ilvl="0" w:tplc="3906232C">
      <w:start w:val="1"/>
      <w:numFmt w:val="decimal"/>
      <w:lvlText w:val="%1."/>
      <w:lvlJc w:val="left"/>
      <w:pPr>
        <w:ind w:left="673" w:hanging="360"/>
      </w:pPr>
      <w:rPr>
        <w:rFonts w:hint="default"/>
        <w:color w:val="000000" w:themeColor="text1"/>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2" w15:restartNumberingAfterBreak="0">
    <w:nsid w:val="04ED1A81"/>
    <w:multiLevelType w:val="hybridMultilevel"/>
    <w:tmpl w:val="335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C58DF"/>
    <w:multiLevelType w:val="multilevel"/>
    <w:tmpl w:val="0419001D"/>
    <w:styleLink w:val="Style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736304"/>
    <w:multiLevelType w:val="hybridMultilevel"/>
    <w:tmpl w:val="2DD01272"/>
    <w:lvl w:ilvl="0" w:tplc="3906232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17889"/>
    <w:multiLevelType w:val="hybridMultilevel"/>
    <w:tmpl w:val="8E9C9B28"/>
    <w:lvl w:ilvl="0" w:tplc="FFFFFFFF">
      <w:start w:val="1"/>
      <w:numFmt w:val="bullet"/>
      <w:pStyle w:val="CVListsub-bullet"/>
      <w:lvlText w:val="­"/>
      <w:lvlJc w:val="left"/>
      <w:pPr>
        <w:tabs>
          <w:tab w:val="num" w:pos="2985"/>
        </w:tabs>
        <w:ind w:left="2985" w:hanging="360"/>
      </w:pPr>
      <w:rPr>
        <w:rFonts w:ascii="font207" w:hAnsi="font207"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7A121EE"/>
    <w:multiLevelType w:val="hybridMultilevel"/>
    <w:tmpl w:val="AA228F14"/>
    <w:lvl w:ilvl="0" w:tplc="F11A29A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61712"/>
    <w:multiLevelType w:val="multilevel"/>
    <w:tmpl w:val="0419001D"/>
    <w:styleLink w:val="Style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04B14BA"/>
    <w:multiLevelType w:val="hybridMultilevel"/>
    <w:tmpl w:val="07EE7FD4"/>
    <w:lvl w:ilvl="0" w:tplc="0409000F">
      <w:start w:val="1"/>
      <w:numFmt w:val="bullet"/>
      <w:pStyle w:val="Listsub-bullet"/>
      <w:lvlText w:val="­"/>
      <w:lvlJc w:val="left"/>
      <w:pPr>
        <w:tabs>
          <w:tab w:val="num" w:pos="720"/>
        </w:tabs>
        <w:ind w:left="720" w:hanging="363"/>
      </w:p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2183DB7"/>
    <w:multiLevelType w:val="multilevel"/>
    <w:tmpl w:val="8B70D9C4"/>
    <w:styleLink w:val="9"/>
    <w:lvl w:ilvl="0">
      <w:start w:val="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151531"/>
    <w:multiLevelType w:val="hybridMultilevel"/>
    <w:tmpl w:val="4314E766"/>
    <w:lvl w:ilvl="0" w:tplc="FFFFFFFF">
      <w:start w:val="1"/>
      <w:numFmt w:val="decimal"/>
      <w:pStyle w:val="ListNumber1"/>
      <w:lvlText w:val="%1."/>
      <w:lvlJc w:val="left"/>
      <w:pPr>
        <w:tabs>
          <w:tab w:val="num" w:pos="357"/>
        </w:tabs>
        <w:ind w:left="357" w:hanging="357"/>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2D46075A"/>
    <w:multiLevelType w:val="hybridMultilevel"/>
    <w:tmpl w:val="A67EE3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E5244CB"/>
    <w:multiLevelType w:val="multilevel"/>
    <w:tmpl w:val="CECC15EE"/>
    <w:lvl w:ilvl="0">
      <w:start w:val="1"/>
      <w:numFmt w:val="decimal"/>
      <w:pStyle w:val="criterii"/>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ED84DD8"/>
    <w:multiLevelType w:val="multilevel"/>
    <w:tmpl w:val="041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3D6C99"/>
    <w:multiLevelType w:val="hybridMultilevel"/>
    <w:tmpl w:val="ECBA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950A88"/>
    <w:multiLevelType w:val="multilevel"/>
    <w:tmpl w:val="53A8AA04"/>
    <w:name w:val="WW8Num42"/>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1C2D24"/>
    <w:multiLevelType w:val="hybridMultilevel"/>
    <w:tmpl w:val="E766E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C831ED"/>
    <w:multiLevelType w:val="hybridMultilevel"/>
    <w:tmpl w:val="5CEE834A"/>
    <w:lvl w:ilvl="0" w:tplc="1A1CE78C">
      <w:start w:val="1"/>
      <w:numFmt w:val="decimal"/>
      <w:pStyle w:val="Criteriu"/>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15:restartNumberingAfterBreak="0">
    <w:nsid w:val="42DD4DCF"/>
    <w:multiLevelType w:val="hybridMultilevel"/>
    <w:tmpl w:val="174C1AD6"/>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514940"/>
    <w:multiLevelType w:val="hybridMultilevel"/>
    <w:tmpl w:val="95880C14"/>
    <w:lvl w:ilvl="0" w:tplc="FFFFFFFF">
      <w:start w:val="1"/>
      <w:numFmt w:val="bullet"/>
      <w:pStyle w:val="ListBullet1"/>
      <w:lvlText w:val=""/>
      <w:lvlJc w:val="left"/>
      <w:pPr>
        <w:tabs>
          <w:tab w:val="num" w:pos="357"/>
        </w:tabs>
        <w:ind w:left="357" w:hanging="357"/>
      </w:pPr>
      <w:rPr>
        <w:rFonts w:ascii="Symbol" w:hAnsi="Symbol" w:hint="default"/>
      </w:rPr>
    </w:lvl>
    <w:lvl w:ilvl="1" w:tplc="FFFFFFFF">
      <w:numFmt w:val="bullet"/>
      <w:lvlText w:val="•"/>
      <w:lvlJc w:val="left"/>
      <w:pPr>
        <w:ind w:left="1440" w:hanging="360"/>
      </w:pPr>
      <w:rPr>
        <w:rFonts w:ascii="Arial" w:eastAsia="Times New Roman" w:hAnsi="Arial" w:cs="Aria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47C1720C"/>
    <w:multiLevelType w:val="hybridMultilevel"/>
    <w:tmpl w:val="5BEE0E44"/>
    <w:lvl w:ilvl="0" w:tplc="640EF512">
      <w:start w:val="1"/>
      <w:numFmt w:val="bullet"/>
      <w:pStyle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CD888DF4">
      <w:start w:val="1"/>
      <w:numFmt w:val="bullet"/>
      <w:pStyle w:val="Cuprins8"/>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BA4C96"/>
    <w:multiLevelType w:val="hybridMultilevel"/>
    <w:tmpl w:val="D8002C2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50A3490E"/>
    <w:multiLevelType w:val="hybridMultilevel"/>
    <w:tmpl w:val="93F0D03E"/>
    <w:lvl w:ilvl="0" w:tplc="04190017">
      <w:start w:val="1"/>
      <w:numFmt w:val="bullet"/>
      <w:pStyle w:val="CVListbullet"/>
      <w:lvlText w:val=""/>
      <w:lvlJc w:val="left"/>
      <w:pPr>
        <w:tabs>
          <w:tab w:val="num" w:pos="2625"/>
        </w:tabs>
        <w:ind w:left="2625" w:hanging="357"/>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4BD0BEC"/>
    <w:multiLevelType w:val="singleLevel"/>
    <w:tmpl w:val="CCB85B7E"/>
    <w:lvl w:ilvl="0">
      <w:start w:val="1"/>
      <w:numFmt w:val="bullet"/>
      <w:pStyle w:val="Listcumarcatori"/>
      <w:lvlText w:val=""/>
      <w:lvlJc w:val="left"/>
      <w:pPr>
        <w:tabs>
          <w:tab w:val="num" w:pos="283"/>
        </w:tabs>
        <w:ind w:left="283" w:hanging="283"/>
      </w:pPr>
      <w:rPr>
        <w:rFonts w:ascii="Symbol" w:hAnsi="Symbol" w:cs="Symbol"/>
      </w:rPr>
    </w:lvl>
  </w:abstractNum>
  <w:abstractNum w:abstractNumId="24" w15:restartNumberingAfterBreak="0">
    <w:nsid w:val="5D5849B0"/>
    <w:multiLevelType w:val="hybridMultilevel"/>
    <w:tmpl w:val="66B25884"/>
    <w:lvl w:ilvl="0" w:tplc="FFFFFFFF">
      <w:start w:val="1"/>
      <w:numFmt w:val="decimal"/>
      <w:pStyle w:val="Numberedparagraph"/>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64914B2B"/>
    <w:multiLevelType w:val="multilevel"/>
    <w:tmpl w:val="FB7C4AD8"/>
    <w:lvl w:ilvl="0">
      <w:start w:val="1"/>
      <w:numFmt w:val="decimal"/>
      <w:pStyle w:val="normalbullet"/>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cs="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A452996"/>
    <w:multiLevelType w:val="hybridMultilevel"/>
    <w:tmpl w:val="45E24AC6"/>
    <w:lvl w:ilvl="0" w:tplc="EBF231A0">
      <w:start w:val="1"/>
      <w:numFmt w:val="decimal"/>
      <w:lvlText w:val="%1."/>
      <w:lvlJc w:val="righ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86143D"/>
    <w:multiLevelType w:val="hybridMultilevel"/>
    <w:tmpl w:val="335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885BB6"/>
    <w:multiLevelType w:val="hybridMultilevel"/>
    <w:tmpl w:val="2E106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F85424"/>
    <w:multiLevelType w:val="multilevel"/>
    <w:tmpl w:val="5816B114"/>
    <w:lvl w:ilvl="0">
      <w:start w:val="1"/>
      <w:numFmt w:val="upperLetter"/>
      <w:pStyle w:val="Annextitle"/>
      <w:lvlText w:val="Annex %1"/>
      <w:lvlJc w:val="left"/>
      <w:pPr>
        <w:tabs>
          <w:tab w:val="num" w:pos="360"/>
        </w:tabs>
        <w:ind w:left="360" w:hanging="360"/>
      </w:pPr>
    </w:lvl>
    <w:lvl w:ilvl="1">
      <w:start w:val="1"/>
      <w:numFmt w:val="decimal"/>
      <w:pStyle w:val="Annexheading1"/>
      <w:lvlText w:val="%1.%2"/>
      <w:lvlJc w:val="left"/>
      <w:pPr>
        <w:tabs>
          <w:tab w:val="num" w:pos="720"/>
        </w:tabs>
        <w:ind w:left="720" w:hanging="720"/>
      </w:pPr>
    </w:lvl>
    <w:lvl w:ilvl="2">
      <w:start w:val="1"/>
      <w:numFmt w:val="decimal"/>
      <w:pStyle w:val="Annexheading2"/>
      <w:lvlText w:val="%1.%2.%3"/>
      <w:lvlJc w:val="left"/>
      <w:pPr>
        <w:tabs>
          <w:tab w:val="num" w:pos="720"/>
        </w:tabs>
        <w:ind w:left="720" w:hanging="720"/>
      </w:pPr>
    </w:lvl>
    <w:lvl w:ilvl="3">
      <w:start w:val="1"/>
      <w:numFmt w:val="decimal"/>
      <w:pStyle w:val="Annexheading3"/>
      <w:lvlText w:val="%1.%2.%3.%4"/>
      <w:lvlJc w:val="left"/>
      <w:pPr>
        <w:tabs>
          <w:tab w:val="num" w:pos="1440"/>
        </w:tabs>
        <w:ind w:left="1440" w:hanging="1440"/>
      </w:pPr>
    </w:lvl>
    <w:lvl w:ilvl="4">
      <w:start w:val="1"/>
      <w:numFmt w:val="decimal"/>
      <w:lvlRestart w:val="1"/>
      <w:pStyle w:val="Annextable"/>
      <w:lvlText w:val="Table %1.%5"/>
      <w:lvlJc w:val="left"/>
      <w:pPr>
        <w:tabs>
          <w:tab w:val="num" w:pos="1440"/>
        </w:tabs>
        <w:ind w:left="1440" w:hanging="1440"/>
      </w:pPr>
    </w:lvl>
    <w:lvl w:ilvl="5">
      <w:start w:val="1"/>
      <w:numFmt w:val="decimal"/>
      <w:lvlRestart w:val="1"/>
      <w:pStyle w:val="Annexfigure"/>
      <w:lvlText w:val="Figure %1.%6"/>
      <w:lvlJc w:val="left"/>
      <w:pPr>
        <w:tabs>
          <w:tab w:val="num" w:pos="1440"/>
        </w:tabs>
        <w:ind w:left="1440" w:hanging="1440"/>
      </w:pPr>
    </w:lvl>
    <w:lvl w:ilvl="6">
      <w:start w:val="1"/>
      <w:numFmt w:val="decimal"/>
      <w:lvlRestart w:val="1"/>
      <w:pStyle w:val="Annexbox"/>
      <w:lvlText w:val="Box %1.%7"/>
      <w:lvlJc w:val="left"/>
      <w:pPr>
        <w:tabs>
          <w:tab w:val="num" w:pos="1440"/>
        </w:tabs>
        <w:ind w:left="1440" w:hanging="144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60A2BF9"/>
    <w:multiLevelType w:val="multilevel"/>
    <w:tmpl w:val="AAA29616"/>
    <w:styleLink w:val="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BE6AF8"/>
    <w:multiLevelType w:val="hybridMultilevel"/>
    <w:tmpl w:val="E436735E"/>
    <w:lvl w:ilvl="0" w:tplc="FFFFFFFF">
      <w:start w:val="1"/>
      <w:numFmt w:val="lowerLetter"/>
      <w:pStyle w:val="Listletter"/>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7"/>
  </w:num>
  <w:num w:numId="2">
    <w:abstractNumId w:val="30"/>
  </w:num>
  <w:num w:numId="3">
    <w:abstractNumId w:val="20"/>
  </w:num>
  <w:num w:numId="4">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7"/>
  </w:num>
  <w:num w:numId="15">
    <w:abstractNumId w:val="13"/>
  </w:num>
  <w:num w:numId="16">
    <w:abstractNumId w:val="23"/>
  </w:num>
  <w:num w:numId="17">
    <w:abstractNumId w:val="15"/>
  </w:num>
  <w:num w:numId="18">
    <w:abstractNumId w:val="25"/>
  </w:num>
  <w:num w:numId="19">
    <w:abstractNumId w:val="12"/>
  </w:num>
  <w:num w:numId="20">
    <w:abstractNumId w:val="18"/>
  </w:num>
  <w:num w:numId="21">
    <w:abstractNumId w:val="9"/>
  </w:num>
  <w:num w:numId="22">
    <w:abstractNumId w:val="8"/>
  </w:num>
  <w:num w:numId="23">
    <w:abstractNumId w:val="0"/>
  </w:num>
  <w:num w:numId="24">
    <w:abstractNumId w:val="4"/>
  </w:num>
  <w:num w:numId="25">
    <w:abstractNumId w:val="1"/>
  </w:num>
  <w:num w:numId="26">
    <w:abstractNumId w:val="6"/>
  </w:num>
  <w:num w:numId="27">
    <w:abstractNumId w:val="16"/>
  </w:num>
  <w:num w:numId="28">
    <w:abstractNumId w:val="28"/>
  </w:num>
  <w:num w:numId="29">
    <w:abstractNumId w:val="2"/>
  </w:num>
  <w:num w:numId="30">
    <w:abstractNumId w:val="26"/>
  </w:num>
  <w:num w:numId="31">
    <w:abstractNumId w:val="11"/>
  </w:num>
  <w:num w:numId="32">
    <w:abstractNumId w:val="21"/>
  </w:num>
  <w:num w:numId="33">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ru-RU" w:vendorID="64" w:dllVersion="131078" w:nlCheck="1" w:checkStyle="0"/>
  <w:activeWritingStyle w:appName="MSWord" w:lang="en-US" w:vendorID="64" w:dllVersion="131078" w:nlCheck="1" w:checkStyle="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4F1"/>
    <w:rsid w:val="00046D1D"/>
    <w:rsid w:val="000671E2"/>
    <w:rsid w:val="000A64EC"/>
    <w:rsid w:val="0016105F"/>
    <w:rsid w:val="001B1989"/>
    <w:rsid w:val="00227F65"/>
    <w:rsid w:val="00250B32"/>
    <w:rsid w:val="002704F8"/>
    <w:rsid w:val="002C25EC"/>
    <w:rsid w:val="002D416D"/>
    <w:rsid w:val="00361F87"/>
    <w:rsid w:val="0038554F"/>
    <w:rsid w:val="003E69DF"/>
    <w:rsid w:val="004178AC"/>
    <w:rsid w:val="00441C4F"/>
    <w:rsid w:val="005678EF"/>
    <w:rsid w:val="00575182"/>
    <w:rsid w:val="005A6A3F"/>
    <w:rsid w:val="00605279"/>
    <w:rsid w:val="006447BB"/>
    <w:rsid w:val="00654A80"/>
    <w:rsid w:val="006A4780"/>
    <w:rsid w:val="006D60BA"/>
    <w:rsid w:val="00710AF6"/>
    <w:rsid w:val="00722D64"/>
    <w:rsid w:val="007C5A00"/>
    <w:rsid w:val="007D4343"/>
    <w:rsid w:val="007F1421"/>
    <w:rsid w:val="007F1BF3"/>
    <w:rsid w:val="00810D4E"/>
    <w:rsid w:val="008626AD"/>
    <w:rsid w:val="008A01BE"/>
    <w:rsid w:val="008B5349"/>
    <w:rsid w:val="008C1726"/>
    <w:rsid w:val="008C7962"/>
    <w:rsid w:val="008E0DD8"/>
    <w:rsid w:val="008E40CA"/>
    <w:rsid w:val="00903A45"/>
    <w:rsid w:val="00930C3F"/>
    <w:rsid w:val="009A5F10"/>
    <w:rsid w:val="00A003F9"/>
    <w:rsid w:val="00A042D0"/>
    <w:rsid w:val="00A0573D"/>
    <w:rsid w:val="00AC22CD"/>
    <w:rsid w:val="00B1798C"/>
    <w:rsid w:val="00B37518"/>
    <w:rsid w:val="00B63C1F"/>
    <w:rsid w:val="00B928CE"/>
    <w:rsid w:val="00BA7DA8"/>
    <w:rsid w:val="00BC1A12"/>
    <w:rsid w:val="00C059E9"/>
    <w:rsid w:val="00C36E31"/>
    <w:rsid w:val="00C524F1"/>
    <w:rsid w:val="00C6148F"/>
    <w:rsid w:val="00C725E3"/>
    <w:rsid w:val="00C82039"/>
    <w:rsid w:val="00CA70A6"/>
    <w:rsid w:val="00D42C49"/>
    <w:rsid w:val="00D71C47"/>
    <w:rsid w:val="00D75C93"/>
    <w:rsid w:val="00D76770"/>
    <w:rsid w:val="00DE4BEB"/>
    <w:rsid w:val="00E50E63"/>
    <w:rsid w:val="00E6172A"/>
    <w:rsid w:val="00EE12C3"/>
    <w:rsid w:val="00F35823"/>
    <w:rsid w:val="00F95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31315F-DE3A-41C5-BBF0-A150BB69A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4F1"/>
    <w:rPr>
      <w:lang w:val="ro-MD"/>
    </w:rPr>
  </w:style>
  <w:style w:type="paragraph" w:styleId="Titlu1">
    <w:name w:val="heading 1"/>
    <w:aliases w:val="Char"/>
    <w:basedOn w:val="Normal"/>
    <w:next w:val="Normal"/>
    <w:link w:val="Titlu1Caracter1"/>
    <w:uiPriority w:val="9"/>
    <w:qFormat/>
    <w:rsid w:val="00C524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unhideWhenUsed/>
    <w:qFormat/>
    <w:rsid w:val="00C524F1"/>
    <w:pPr>
      <w:keepNext/>
      <w:keepLines/>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Titlu3">
    <w:name w:val="heading 3"/>
    <w:basedOn w:val="Normal"/>
    <w:next w:val="Normal"/>
    <w:link w:val="Titlu3Caracter"/>
    <w:uiPriority w:val="9"/>
    <w:unhideWhenUsed/>
    <w:qFormat/>
    <w:rsid w:val="00C524F1"/>
    <w:pPr>
      <w:keepNext/>
      <w:keepLines/>
      <w:spacing w:before="200" w:after="0"/>
      <w:outlineLvl w:val="2"/>
    </w:pPr>
    <w:rPr>
      <w:rFonts w:asciiTheme="majorHAnsi" w:eastAsiaTheme="majorEastAsia" w:hAnsiTheme="majorHAnsi" w:cstheme="majorBidi"/>
      <w:b/>
      <w:bCs/>
      <w:color w:val="4F81BD" w:themeColor="accent1"/>
    </w:rPr>
  </w:style>
  <w:style w:type="paragraph" w:styleId="Titlu4">
    <w:name w:val="heading 4"/>
    <w:basedOn w:val="Normal"/>
    <w:link w:val="Titlu4Caracter"/>
    <w:uiPriority w:val="9"/>
    <w:qFormat/>
    <w:rsid w:val="00C524F1"/>
    <w:pPr>
      <w:spacing w:before="100" w:beforeAutospacing="1" w:after="100" w:afterAutospacing="1"/>
      <w:outlineLvl w:val="3"/>
    </w:pPr>
    <w:rPr>
      <w:rFonts w:ascii="Times New Roman" w:eastAsia="Times New Roman" w:hAnsi="Times New Roman" w:cs="Times New Roman"/>
      <w:b/>
      <w:bCs/>
      <w:sz w:val="24"/>
      <w:szCs w:val="24"/>
      <w:lang w:val="en-US"/>
    </w:rPr>
  </w:style>
  <w:style w:type="paragraph" w:styleId="Titlu5">
    <w:name w:val="heading 5"/>
    <w:basedOn w:val="Normal"/>
    <w:next w:val="Normal"/>
    <w:link w:val="Titlu5Caracter"/>
    <w:uiPriority w:val="9"/>
    <w:qFormat/>
    <w:rsid w:val="00C524F1"/>
    <w:pPr>
      <w:tabs>
        <w:tab w:val="num" w:pos="1008"/>
      </w:tabs>
      <w:spacing w:before="240" w:after="60"/>
      <w:ind w:left="1008" w:hanging="1008"/>
      <w:outlineLvl w:val="4"/>
    </w:pPr>
    <w:rPr>
      <w:rFonts w:ascii="Times New Roman" w:eastAsia="Times New Roman" w:hAnsi="Times New Roman" w:cs="Times New Roman"/>
      <w:b/>
      <w:bCs/>
      <w:i/>
      <w:iCs/>
      <w:sz w:val="26"/>
      <w:szCs w:val="26"/>
      <w:lang w:val="en-GB" w:eastAsia="en-GB"/>
    </w:rPr>
  </w:style>
  <w:style w:type="paragraph" w:styleId="Titlu6">
    <w:name w:val="heading 6"/>
    <w:basedOn w:val="Normal"/>
    <w:next w:val="Normal"/>
    <w:link w:val="Titlu6Caracter"/>
    <w:uiPriority w:val="9"/>
    <w:qFormat/>
    <w:rsid w:val="00C524F1"/>
    <w:pPr>
      <w:tabs>
        <w:tab w:val="num" w:pos="1152"/>
      </w:tabs>
      <w:spacing w:before="240" w:after="60"/>
      <w:ind w:left="1152" w:hanging="1152"/>
      <w:outlineLvl w:val="5"/>
    </w:pPr>
    <w:rPr>
      <w:rFonts w:ascii="Times New Roman" w:eastAsia="Times New Roman" w:hAnsi="Times New Roman" w:cs="Times New Roman"/>
      <w:b/>
      <w:bCs/>
      <w:lang w:val="en-GB" w:eastAsia="en-GB"/>
    </w:rPr>
  </w:style>
  <w:style w:type="paragraph" w:styleId="Titlu7">
    <w:name w:val="heading 7"/>
    <w:basedOn w:val="Normal"/>
    <w:next w:val="Normal"/>
    <w:link w:val="Titlu7Caracter"/>
    <w:uiPriority w:val="9"/>
    <w:qFormat/>
    <w:rsid w:val="00C524F1"/>
    <w:pPr>
      <w:tabs>
        <w:tab w:val="num" w:pos="1296"/>
      </w:tabs>
      <w:spacing w:before="240" w:after="60"/>
      <w:ind w:left="1296" w:hanging="1296"/>
      <w:outlineLvl w:val="6"/>
    </w:pPr>
    <w:rPr>
      <w:rFonts w:ascii="Times New Roman" w:eastAsia="Times New Roman" w:hAnsi="Times New Roman" w:cs="Times New Roman"/>
      <w:sz w:val="24"/>
      <w:szCs w:val="24"/>
      <w:lang w:val="en-GB" w:eastAsia="en-GB"/>
    </w:rPr>
  </w:style>
  <w:style w:type="paragraph" w:styleId="Titlu8">
    <w:name w:val="heading 8"/>
    <w:basedOn w:val="Normal"/>
    <w:next w:val="Normal"/>
    <w:link w:val="Titlu8Caracter"/>
    <w:uiPriority w:val="9"/>
    <w:qFormat/>
    <w:rsid w:val="00C524F1"/>
    <w:pPr>
      <w:tabs>
        <w:tab w:val="num" w:pos="1440"/>
      </w:tabs>
      <w:spacing w:before="240" w:after="60"/>
      <w:ind w:left="1440" w:hanging="1440"/>
      <w:outlineLvl w:val="7"/>
    </w:pPr>
    <w:rPr>
      <w:rFonts w:ascii="Times New Roman" w:eastAsia="Times New Roman" w:hAnsi="Times New Roman" w:cs="Times New Roman"/>
      <w:i/>
      <w:iCs/>
      <w:sz w:val="24"/>
      <w:szCs w:val="24"/>
      <w:lang w:val="en-GB" w:eastAsia="en-GB"/>
    </w:rPr>
  </w:style>
  <w:style w:type="paragraph" w:styleId="Titlu9">
    <w:name w:val="heading 9"/>
    <w:basedOn w:val="Normal"/>
    <w:next w:val="Normal"/>
    <w:link w:val="Titlu9Caracter"/>
    <w:uiPriority w:val="9"/>
    <w:qFormat/>
    <w:rsid w:val="00C524F1"/>
    <w:pPr>
      <w:tabs>
        <w:tab w:val="num" w:pos="1584"/>
      </w:tabs>
      <w:spacing w:before="240" w:after="60"/>
      <w:ind w:left="1584" w:hanging="1584"/>
      <w:outlineLvl w:val="8"/>
    </w:pPr>
    <w:rPr>
      <w:rFonts w:ascii="Arial" w:eastAsia="Times New Roman" w:hAnsi="Arial" w:cs="Arial"/>
      <w:lang w:val="en-GB" w:eastAsia="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1">
    <w:name w:val="Titlu 1 Caracter1"/>
    <w:aliases w:val="Char Caracter"/>
    <w:basedOn w:val="Fontdeparagrafimplicit"/>
    <w:link w:val="Titlu1"/>
    <w:uiPriority w:val="9"/>
    <w:rsid w:val="00C524F1"/>
    <w:rPr>
      <w:rFonts w:asciiTheme="majorHAnsi" w:eastAsiaTheme="majorEastAsia" w:hAnsiTheme="majorHAnsi" w:cstheme="majorBidi"/>
      <w:b/>
      <w:bCs/>
      <w:color w:val="365F91" w:themeColor="accent1" w:themeShade="BF"/>
      <w:sz w:val="28"/>
      <w:szCs w:val="28"/>
      <w:lang w:val="ro-MD"/>
    </w:rPr>
  </w:style>
  <w:style w:type="character" w:customStyle="1" w:styleId="Titlu2Caracter">
    <w:name w:val="Titlu 2 Caracter"/>
    <w:basedOn w:val="Fontdeparagrafimplicit"/>
    <w:link w:val="Titlu2"/>
    <w:uiPriority w:val="9"/>
    <w:rsid w:val="00C524F1"/>
    <w:rPr>
      <w:rFonts w:asciiTheme="majorHAnsi" w:eastAsiaTheme="majorEastAsia" w:hAnsiTheme="majorHAnsi" w:cstheme="majorBidi"/>
      <w:b/>
      <w:bCs/>
      <w:color w:val="4F81BD" w:themeColor="accent1"/>
      <w:sz w:val="26"/>
      <w:szCs w:val="26"/>
    </w:rPr>
  </w:style>
  <w:style w:type="character" w:customStyle="1" w:styleId="Titlu3Caracter">
    <w:name w:val="Titlu 3 Caracter"/>
    <w:basedOn w:val="Fontdeparagrafimplicit"/>
    <w:link w:val="Titlu3"/>
    <w:uiPriority w:val="9"/>
    <w:rsid w:val="00C524F1"/>
    <w:rPr>
      <w:rFonts w:asciiTheme="majorHAnsi" w:eastAsiaTheme="majorEastAsia" w:hAnsiTheme="majorHAnsi" w:cstheme="majorBidi"/>
      <w:b/>
      <w:bCs/>
      <w:color w:val="4F81BD" w:themeColor="accent1"/>
      <w:lang w:val="ro-MD"/>
    </w:rPr>
  </w:style>
  <w:style w:type="character" w:customStyle="1" w:styleId="Titlu4Caracter">
    <w:name w:val="Titlu 4 Caracter"/>
    <w:basedOn w:val="Fontdeparagrafimplicit"/>
    <w:link w:val="Titlu4"/>
    <w:uiPriority w:val="9"/>
    <w:rsid w:val="00C524F1"/>
    <w:rPr>
      <w:rFonts w:ascii="Times New Roman" w:eastAsia="Times New Roman" w:hAnsi="Times New Roman" w:cs="Times New Roman"/>
      <w:b/>
      <w:bCs/>
      <w:sz w:val="24"/>
      <w:szCs w:val="24"/>
      <w:lang w:val="en-US"/>
    </w:rPr>
  </w:style>
  <w:style w:type="character" w:customStyle="1" w:styleId="Titlu5Caracter">
    <w:name w:val="Titlu 5 Caracter"/>
    <w:basedOn w:val="Fontdeparagrafimplicit"/>
    <w:link w:val="Titlu5"/>
    <w:uiPriority w:val="9"/>
    <w:rsid w:val="00C524F1"/>
    <w:rPr>
      <w:rFonts w:ascii="Times New Roman" w:eastAsia="Times New Roman" w:hAnsi="Times New Roman" w:cs="Times New Roman"/>
      <w:b/>
      <w:bCs/>
      <w:i/>
      <w:iCs/>
      <w:sz w:val="26"/>
      <w:szCs w:val="26"/>
      <w:lang w:val="en-GB" w:eastAsia="en-GB"/>
    </w:rPr>
  </w:style>
  <w:style w:type="character" w:customStyle="1" w:styleId="Titlu6Caracter">
    <w:name w:val="Titlu 6 Caracter"/>
    <w:basedOn w:val="Fontdeparagrafimplicit"/>
    <w:link w:val="Titlu6"/>
    <w:uiPriority w:val="9"/>
    <w:rsid w:val="00C524F1"/>
    <w:rPr>
      <w:rFonts w:ascii="Times New Roman" w:eastAsia="Times New Roman" w:hAnsi="Times New Roman" w:cs="Times New Roman"/>
      <w:b/>
      <w:bCs/>
      <w:lang w:val="en-GB" w:eastAsia="en-GB"/>
    </w:rPr>
  </w:style>
  <w:style w:type="character" w:customStyle="1" w:styleId="Titlu7Caracter">
    <w:name w:val="Titlu 7 Caracter"/>
    <w:basedOn w:val="Fontdeparagrafimplicit"/>
    <w:link w:val="Titlu7"/>
    <w:uiPriority w:val="9"/>
    <w:rsid w:val="00C524F1"/>
    <w:rPr>
      <w:rFonts w:ascii="Times New Roman" w:eastAsia="Times New Roman" w:hAnsi="Times New Roman" w:cs="Times New Roman"/>
      <w:sz w:val="24"/>
      <w:szCs w:val="24"/>
      <w:lang w:val="en-GB" w:eastAsia="en-GB"/>
    </w:rPr>
  </w:style>
  <w:style w:type="character" w:customStyle="1" w:styleId="Titlu8Caracter">
    <w:name w:val="Titlu 8 Caracter"/>
    <w:basedOn w:val="Fontdeparagrafimplicit"/>
    <w:link w:val="Titlu8"/>
    <w:uiPriority w:val="9"/>
    <w:rsid w:val="00C524F1"/>
    <w:rPr>
      <w:rFonts w:ascii="Times New Roman" w:eastAsia="Times New Roman" w:hAnsi="Times New Roman" w:cs="Times New Roman"/>
      <w:i/>
      <w:iCs/>
      <w:sz w:val="24"/>
      <w:szCs w:val="24"/>
      <w:lang w:val="en-GB" w:eastAsia="en-GB"/>
    </w:rPr>
  </w:style>
  <w:style w:type="character" w:customStyle="1" w:styleId="Titlu9Caracter">
    <w:name w:val="Titlu 9 Caracter"/>
    <w:basedOn w:val="Fontdeparagrafimplicit"/>
    <w:link w:val="Titlu9"/>
    <w:uiPriority w:val="9"/>
    <w:rsid w:val="00C524F1"/>
    <w:rPr>
      <w:rFonts w:ascii="Arial" w:eastAsia="Times New Roman" w:hAnsi="Arial" w:cs="Arial"/>
      <w:lang w:val="en-GB" w:eastAsia="en-GB"/>
    </w:rPr>
  </w:style>
  <w:style w:type="character" w:styleId="Robust">
    <w:name w:val="Strong"/>
    <w:basedOn w:val="Fontdeparagrafimplicit"/>
    <w:qFormat/>
    <w:rsid w:val="00C524F1"/>
    <w:rPr>
      <w:b/>
      <w:bCs/>
    </w:rPr>
  </w:style>
  <w:style w:type="paragraph" w:styleId="NormalWeb">
    <w:name w:val="Normal (Web)"/>
    <w:basedOn w:val="Normal"/>
    <w:unhideWhenUsed/>
    <w:rsid w:val="00C524F1"/>
    <w:pPr>
      <w:spacing w:before="100" w:beforeAutospacing="1" w:after="100" w:afterAutospacing="1"/>
    </w:pPr>
    <w:rPr>
      <w:rFonts w:ascii="Times New Roman" w:eastAsia="Times New Roman" w:hAnsi="Times New Roman" w:cs="Times New Roman"/>
      <w:sz w:val="24"/>
      <w:szCs w:val="24"/>
      <w:lang w:val="en-US"/>
    </w:rPr>
  </w:style>
  <w:style w:type="paragraph" w:styleId="Listparagraf">
    <w:name w:val="List Paragraph"/>
    <w:aliases w:val="ERP-List Paragraph,List Paragraph11,Bullet EY,List Paragraph1,Akapit z listą BS,Outlines a.b.c.,List_Paragraph,Multilevel para_II,Akapit z lista BS,Normal bullet 2,Forth level,List1,body 2,Listă colorată - Accentuare 11,Bullet,Citation Li"/>
    <w:basedOn w:val="Normal"/>
    <w:link w:val="ListparagrafCaracter"/>
    <w:qFormat/>
    <w:rsid w:val="00C524F1"/>
    <w:pPr>
      <w:spacing w:after="160" w:line="256" w:lineRule="auto"/>
      <w:ind w:left="720"/>
      <w:contextualSpacing/>
    </w:pPr>
    <w:rPr>
      <w:rFonts w:ascii="Calibri" w:eastAsia="Calibri" w:hAnsi="Calibri" w:cs="Times New Roman"/>
      <w:lang w:val="en-US"/>
    </w:rPr>
  </w:style>
  <w:style w:type="character" w:customStyle="1" w:styleId="ListparagrafCaracter">
    <w:name w:val="Listă paragraf Caracter"/>
    <w:aliases w:val="ERP-List Paragraph Caracter,List Paragraph11 Caracter,Bullet EY Caracter,List Paragraph1 Caracter,Akapit z listą BS Caracter,Outlines a.b.c. Caracter,List_Paragraph Caracter,Multilevel para_II Caracter,Akapit z lista BS Caracter"/>
    <w:link w:val="Listparagraf"/>
    <w:uiPriority w:val="34"/>
    <w:qFormat/>
    <w:locked/>
    <w:rsid w:val="00C524F1"/>
    <w:rPr>
      <w:rFonts w:ascii="Calibri" w:eastAsia="Calibri" w:hAnsi="Calibri" w:cs="Times New Roman"/>
      <w:lang w:val="en-US"/>
    </w:rPr>
  </w:style>
  <w:style w:type="table" w:styleId="Tabelgril">
    <w:name w:val="Table Grid"/>
    <w:basedOn w:val="TabelNormal"/>
    <w:uiPriority w:val="39"/>
    <w:rsid w:val="00C524F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C524F1"/>
    <w:pPr>
      <w:tabs>
        <w:tab w:val="center" w:pos="4513"/>
        <w:tab w:val="right" w:pos="9026"/>
      </w:tabs>
      <w:spacing w:after="0"/>
    </w:pPr>
  </w:style>
  <w:style w:type="character" w:customStyle="1" w:styleId="AntetCaracter">
    <w:name w:val="Antet Caracter"/>
    <w:basedOn w:val="Fontdeparagrafimplicit"/>
    <w:link w:val="Antet"/>
    <w:uiPriority w:val="99"/>
    <w:rsid w:val="00C524F1"/>
    <w:rPr>
      <w:lang w:val="ro-MD"/>
    </w:rPr>
  </w:style>
  <w:style w:type="paragraph" w:styleId="Subsol">
    <w:name w:val="footer"/>
    <w:basedOn w:val="Normal"/>
    <w:link w:val="SubsolCaracter"/>
    <w:uiPriority w:val="99"/>
    <w:unhideWhenUsed/>
    <w:rsid w:val="00C524F1"/>
    <w:pPr>
      <w:tabs>
        <w:tab w:val="center" w:pos="4513"/>
        <w:tab w:val="right" w:pos="9026"/>
      </w:tabs>
      <w:spacing w:after="0"/>
    </w:pPr>
  </w:style>
  <w:style w:type="character" w:customStyle="1" w:styleId="SubsolCaracter">
    <w:name w:val="Subsol Caracter"/>
    <w:basedOn w:val="Fontdeparagrafimplicit"/>
    <w:link w:val="Subsol"/>
    <w:uiPriority w:val="99"/>
    <w:rsid w:val="00C524F1"/>
    <w:rPr>
      <w:lang w:val="ro-MD"/>
    </w:rPr>
  </w:style>
  <w:style w:type="paragraph" w:styleId="Legend">
    <w:name w:val="caption"/>
    <w:basedOn w:val="Normal"/>
    <w:next w:val="Normal"/>
    <w:qFormat/>
    <w:rsid w:val="00C524F1"/>
    <w:pPr>
      <w:spacing w:before="120"/>
    </w:pPr>
    <w:rPr>
      <w:rFonts w:ascii="Times New Roman" w:eastAsia="Times New Roman" w:hAnsi="Times New Roman" w:cs="Times New Roman"/>
      <w:b/>
      <w:bCs/>
      <w:sz w:val="20"/>
      <w:szCs w:val="20"/>
      <w:lang w:val="ro-RO"/>
    </w:rPr>
  </w:style>
  <w:style w:type="paragraph" w:styleId="TextnBalon">
    <w:name w:val="Balloon Text"/>
    <w:basedOn w:val="Normal"/>
    <w:link w:val="TextnBalonCaracter"/>
    <w:unhideWhenUsed/>
    <w:rsid w:val="00C524F1"/>
    <w:pPr>
      <w:spacing w:after="0"/>
    </w:pPr>
    <w:rPr>
      <w:rFonts w:ascii="Tahoma" w:hAnsi="Tahoma" w:cs="Tahoma"/>
      <w:sz w:val="16"/>
      <w:szCs w:val="16"/>
    </w:rPr>
  </w:style>
  <w:style w:type="character" w:customStyle="1" w:styleId="TextnBalonCaracter">
    <w:name w:val="Text în Balon Caracter"/>
    <w:basedOn w:val="Fontdeparagrafimplicit"/>
    <w:link w:val="TextnBalon"/>
    <w:rsid w:val="00C524F1"/>
    <w:rPr>
      <w:rFonts w:ascii="Tahoma" w:hAnsi="Tahoma" w:cs="Tahoma"/>
      <w:sz w:val="16"/>
      <w:szCs w:val="16"/>
      <w:lang w:val="ro-MD"/>
    </w:rPr>
  </w:style>
  <w:style w:type="character" w:styleId="Hyperlink">
    <w:name w:val="Hyperlink"/>
    <w:basedOn w:val="Fontdeparagrafimplicit"/>
    <w:uiPriority w:val="99"/>
    <w:unhideWhenUsed/>
    <w:rsid w:val="00C524F1"/>
    <w:rPr>
      <w:color w:val="0000FF" w:themeColor="hyperlink"/>
      <w:u w:val="single"/>
    </w:rPr>
  </w:style>
  <w:style w:type="paragraph" w:styleId="Cuprins1">
    <w:name w:val="toc 1"/>
    <w:basedOn w:val="Normal"/>
    <w:next w:val="Normal"/>
    <w:autoRedefine/>
    <w:uiPriority w:val="39"/>
    <w:unhideWhenUsed/>
    <w:qFormat/>
    <w:rsid w:val="00C524F1"/>
    <w:pPr>
      <w:tabs>
        <w:tab w:val="right" w:leader="dot" w:pos="9639"/>
      </w:tabs>
      <w:spacing w:after="100"/>
    </w:pPr>
    <w:rPr>
      <w:rFonts w:ascii="Times New Roman" w:eastAsia="Arial" w:hAnsi="Times New Roman" w:cs="Times New Roman"/>
      <w:noProof/>
      <w:color w:val="FF0000"/>
      <w:sz w:val="20"/>
      <w:szCs w:val="20"/>
      <w:lang w:val="ru-RU" w:eastAsia="ru-RU"/>
    </w:rPr>
  </w:style>
  <w:style w:type="paragraph" w:styleId="Cuprins2">
    <w:name w:val="toc 2"/>
    <w:basedOn w:val="Normal"/>
    <w:next w:val="Normal"/>
    <w:autoRedefine/>
    <w:uiPriority w:val="39"/>
    <w:unhideWhenUsed/>
    <w:qFormat/>
    <w:rsid w:val="00C524F1"/>
    <w:pPr>
      <w:tabs>
        <w:tab w:val="left" w:pos="567"/>
        <w:tab w:val="right" w:leader="dot" w:pos="9606"/>
      </w:tabs>
      <w:spacing w:after="100"/>
      <w:ind w:left="240"/>
    </w:pPr>
    <w:rPr>
      <w:rFonts w:ascii="Times New Roman" w:eastAsia="Times New Roman" w:hAnsi="Times New Roman" w:cs="Times New Roman"/>
      <w:i/>
      <w:noProof/>
      <w:lang w:val="en-US" w:eastAsia="ru-RU"/>
    </w:rPr>
  </w:style>
  <w:style w:type="table" w:customStyle="1" w:styleId="1">
    <w:name w:val="Сетка таблицы1"/>
    <w:basedOn w:val="TabelNormal"/>
    <w:next w:val="Tabelgril"/>
    <w:uiPriority w:val="39"/>
    <w:rsid w:val="00C524F1"/>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
    <w:name w:val="Body Text"/>
    <w:aliases w:val="Body Text Char Char"/>
    <w:basedOn w:val="Normal"/>
    <w:link w:val="CorptextCaracter"/>
    <w:uiPriority w:val="99"/>
    <w:qFormat/>
    <w:rsid w:val="00C524F1"/>
    <w:pPr>
      <w:widowControl w:val="0"/>
      <w:autoSpaceDE w:val="0"/>
      <w:autoSpaceDN w:val="0"/>
      <w:spacing w:after="0"/>
    </w:pPr>
    <w:rPr>
      <w:rFonts w:ascii="Times New Roman" w:eastAsia="Calibri" w:hAnsi="Times New Roman" w:cs="Times New Roman"/>
      <w:sz w:val="28"/>
      <w:szCs w:val="28"/>
      <w:lang w:val="ro-RO"/>
    </w:rPr>
  </w:style>
  <w:style w:type="character" w:customStyle="1" w:styleId="CorptextCaracter">
    <w:name w:val="Corp text Caracter"/>
    <w:aliases w:val="Body Text Char Char Caracter"/>
    <w:basedOn w:val="Fontdeparagrafimplicit"/>
    <w:link w:val="Corptext"/>
    <w:uiPriority w:val="99"/>
    <w:rsid w:val="00C524F1"/>
    <w:rPr>
      <w:rFonts w:ascii="Times New Roman" w:eastAsia="Calibri" w:hAnsi="Times New Roman" w:cs="Times New Roman"/>
      <w:sz w:val="28"/>
      <w:szCs w:val="28"/>
      <w:lang w:val="ro-RO"/>
    </w:rPr>
  </w:style>
  <w:style w:type="paragraph" w:styleId="Titlu">
    <w:name w:val="Title"/>
    <w:basedOn w:val="Normal"/>
    <w:link w:val="TitluCaracter"/>
    <w:qFormat/>
    <w:rsid w:val="00C524F1"/>
    <w:pPr>
      <w:widowControl w:val="0"/>
      <w:autoSpaceDE w:val="0"/>
      <w:autoSpaceDN w:val="0"/>
      <w:spacing w:before="84" w:after="0"/>
      <w:ind w:right="16"/>
      <w:jc w:val="center"/>
    </w:pPr>
    <w:rPr>
      <w:rFonts w:ascii="Times New Roman" w:eastAsia="Calibri" w:hAnsi="Times New Roman" w:cs="Times New Roman"/>
      <w:b/>
      <w:bCs/>
      <w:sz w:val="40"/>
      <w:szCs w:val="40"/>
      <w:lang w:val="ro-RO"/>
    </w:rPr>
  </w:style>
  <w:style w:type="character" w:customStyle="1" w:styleId="TitluCaracter">
    <w:name w:val="Titlu Caracter"/>
    <w:basedOn w:val="Fontdeparagrafimplicit"/>
    <w:link w:val="Titlu"/>
    <w:rsid w:val="00C524F1"/>
    <w:rPr>
      <w:rFonts w:ascii="Times New Roman" w:eastAsia="Calibri" w:hAnsi="Times New Roman" w:cs="Times New Roman"/>
      <w:b/>
      <w:bCs/>
      <w:sz w:val="40"/>
      <w:szCs w:val="40"/>
      <w:lang w:val="ro-RO"/>
    </w:rPr>
  </w:style>
  <w:style w:type="paragraph" w:customStyle="1" w:styleId="TableParagraph">
    <w:name w:val="Table Paragraph"/>
    <w:basedOn w:val="Normal"/>
    <w:uiPriority w:val="99"/>
    <w:rsid w:val="00C524F1"/>
    <w:pPr>
      <w:widowControl w:val="0"/>
      <w:autoSpaceDE w:val="0"/>
      <w:autoSpaceDN w:val="0"/>
      <w:spacing w:after="0"/>
    </w:pPr>
    <w:rPr>
      <w:rFonts w:ascii="Times New Roman" w:eastAsia="Calibri" w:hAnsi="Times New Roman" w:cs="Times New Roman"/>
      <w:lang w:val="ro-RO"/>
    </w:rPr>
  </w:style>
  <w:style w:type="character" w:styleId="Accentuat">
    <w:name w:val="Emphasis"/>
    <w:basedOn w:val="Fontdeparagrafimplicit"/>
    <w:uiPriority w:val="20"/>
    <w:qFormat/>
    <w:rsid w:val="00C524F1"/>
    <w:rPr>
      <w:i/>
      <w:iCs/>
    </w:rPr>
  </w:style>
  <w:style w:type="paragraph" w:customStyle="1" w:styleId="Default">
    <w:name w:val="Default"/>
    <w:rsid w:val="00C524F1"/>
    <w:pPr>
      <w:autoSpaceDE w:val="0"/>
      <w:autoSpaceDN w:val="0"/>
      <w:adjustRightInd w:val="0"/>
      <w:spacing w:after="0"/>
    </w:pPr>
    <w:rPr>
      <w:rFonts w:ascii="Times New Roman" w:hAnsi="Times New Roman" w:cs="Times New Roman"/>
      <w:color w:val="000000"/>
      <w:sz w:val="24"/>
      <w:szCs w:val="24"/>
    </w:rPr>
  </w:style>
  <w:style w:type="paragraph" w:styleId="Textnotdesubsol">
    <w:name w:val="footnote text"/>
    <w:aliases w:val="Fußnote,Podrozdział,Fußnotentextf,Footnote Text Char Char,single space,footnote text,FOOTNOTES,fn,Footnote, Char1 Char,Footnote Char1,stile 1,Footnote1,Footnote2,Footnote3,Footnote4,Footnote5,Footnote6,Footnote7,Footnote8,Footnote9"/>
    <w:basedOn w:val="Normal"/>
    <w:link w:val="TextnotdesubsolCaracter"/>
    <w:uiPriority w:val="99"/>
    <w:unhideWhenUsed/>
    <w:qFormat/>
    <w:rsid w:val="00C524F1"/>
    <w:pPr>
      <w:spacing w:after="0"/>
    </w:pPr>
    <w:rPr>
      <w:rFonts w:ascii="Calibri" w:eastAsia="Calibri" w:hAnsi="Calibri" w:cs="Calibri"/>
      <w:sz w:val="20"/>
      <w:szCs w:val="20"/>
      <w:lang w:val="en-US"/>
    </w:rPr>
  </w:style>
  <w:style w:type="character" w:customStyle="1" w:styleId="TextnotdesubsolCaracter">
    <w:name w:val="Text notă de subsol Caracter"/>
    <w:aliases w:val="Fußnote Caracter,Podrozdział Caracter,Fußnotentextf Caracter,Footnote Text Char Char Caracter,single space Caracter,footnote text Caracter,FOOTNOTES Caracter,fn Caracter,Footnote Caracter, Char1 Char Caracter"/>
    <w:basedOn w:val="Fontdeparagrafimplicit"/>
    <w:link w:val="Textnotdesubsol"/>
    <w:uiPriority w:val="99"/>
    <w:rsid w:val="00C524F1"/>
    <w:rPr>
      <w:rFonts w:ascii="Calibri" w:eastAsia="Calibri" w:hAnsi="Calibri" w:cs="Calibri"/>
      <w:sz w:val="20"/>
      <w:szCs w:val="20"/>
      <w:lang w:val="en-US"/>
    </w:rPr>
  </w:style>
  <w:style w:type="character" w:styleId="Referinnotdesubsol">
    <w:name w:val="footnote reference"/>
    <w:aliases w:val="Footnote symbol,BVI fnr,16 Point,Superscript 6 Point,ftref,BVI fnr Char1 Char Char,Footnote Reference Number Char Char Char,Times 10 Point Char Char Char,Exposant 3 Point Char Char Char,Footnote symbol Char1 Char Char,SUPERS,o"/>
    <w:basedOn w:val="Fontdeparagrafimplicit"/>
    <w:link w:val="BVIfnrChar1Char"/>
    <w:uiPriority w:val="99"/>
    <w:unhideWhenUsed/>
    <w:qFormat/>
    <w:rsid w:val="00C524F1"/>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Referinnotdesubsol"/>
    <w:uiPriority w:val="99"/>
    <w:qFormat/>
    <w:rsid w:val="00C524F1"/>
    <w:pPr>
      <w:spacing w:after="160" w:line="240" w:lineRule="exact"/>
    </w:pPr>
    <w:rPr>
      <w:vertAlign w:val="superscript"/>
      <w:lang w:val="ru-RU"/>
    </w:rPr>
  </w:style>
  <w:style w:type="character" w:styleId="HyperlinkParcurs">
    <w:name w:val="FollowedHyperlink"/>
    <w:basedOn w:val="Fontdeparagrafimplicit"/>
    <w:uiPriority w:val="99"/>
    <w:unhideWhenUsed/>
    <w:rsid w:val="00C524F1"/>
    <w:rPr>
      <w:color w:val="800080"/>
      <w:u w:val="single"/>
    </w:rPr>
  </w:style>
  <w:style w:type="paragraph" w:customStyle="1" w:styleId="font0">
    <w:name w:val="font0"/>
    <w:basedOn w:val="Normal"/>
    <w:rsid w:val="00C524F1"/>
    <w:pPr>
      <w:spacing w:before="100" w:beforeAutospacing="1" w:after="100" w:afterAutospacing="1"/>
    </w:pPr>
    <w:rPr>
      <w:rFonts w:ascii="Calibri" w:eastAsia="Times New Roman" w:hAnsi="Calibri" w:cs="Calibri"/>
      <w:color w:val="000000"/>
      <w:sz w:val="20"/>
      <w:szCs w:val="20"/>
      <w:lang w:val="ru-RU" w:eastAsia="ru-RU"/>
    </w:rPr>
  </w:style>
  <w:style w:type="paragraph" w:customStyle="1" w:styleId="font5">
    <w:name w:val="font5"/>
    <w:basedOn w:val="Normal"/>
    <w:rsid w:val="00C524F1"/>
    <w:pPr>
      <w:spacing w:before="100" w:beforeAutospacing="1" w:after="100" w:afterAutospacing="1"/>
    </w:pPr>
    <w:rPr>
      <w:rFonts w:ascii="Calibri" w:eastAsia="Times New Roman" w:hAnsi="Calibri" w:cs="Calibri"/>
      <w:sz w:val="16"/>
      <w:szCs w:val="16"/>
      <w:lang w:val="ru-RU" w:eastAsia="ru-RU"/>
    </w:rPr>
  </w:style>
  <w:style w:type="paragraph" w:customStyle="1" w:styleId="font6">
    <w:name w:val="font6"/>
    <w:basedOn w:val="Normal"/>
    <w:rsid w:val="00C524F1"/>
    <w:pPr>
      <w:spacing w:before="100" w:beforeAutospacing="1" w:after="100" w:afterAutospacing="1"/>
    </w:pPr>
    <w:rPr>
      <w:rFonts w:ascii="Calibri" w:eastAsia="Times New Roman" w:hAnsi="Calibri" w:cs="Calibri"/>
      <w:sz w:val="16"/>
      <w:szCs w:val="16"/>
      <w:u w:val="single"/>
      <w:lang w:val="ru-RU" w:eastAsia="ru-RU"/>
    </w:rPr>
  </w:style>
  <w:style w:type="paragraph" w:customStyle="1" w:styleId="xl63">
    <w:name w:val="xl63"/>
    <w:basedOn w:val="Normal"/>
    <w:rsid w:val="00C524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16"/>
      <w:szCs w:val="16"/>
      <w:lang w:val="ru-RU" w:eastAsia="ru-RU"/>
    </w:rPr>
  </w:style>
  <w:style w:type="paragraph" w:customStyle="1" w:styleId="xl64">
    <w:name w:val="xl64"/>
    <w:basedOn w:val="Normal"/>
    <w:rsid w:val="00C524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6"/>
      <w:szCs w:val="16"/>
      <w:lang w:val="ru-RU" w:eastAsia="ru-RU"/>
    </w:rPr>
  </w:style>
  <w:style w:type="paragraph" w:customStyle="1" w:styleId="xl65">
    <w:name w:val="xl65"/>
    <w:basedOn w:val="Normal"/>
    <w:rsid w:val="00C524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16"/>
      <w:szCs w:val="16"/>
      <w:lang w:val="ru-RU" w:eastAsia="ru-RU"/>
    </w:rPr>
  </w:style>
  <w:style w:type="paragraph" w:customStyle="1" w:styleId="xl66">
    <w:name w:val="xl66"/>
    <w:basedOn w:val="Normal"/>
    <w:rsid w:val="00C524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16"/>
      <w:szCs w:val="16"/>
      <w:lang w:val="ru-RU" w:eastAsia="ru-RU"/>
    </w:rPr>
  </w:style>
  <w:style w:type="paragraph" w:customStyle="1" w:styleId="xl67">
    <w:name w:val="xl67"/>
    <w:basedOn w:val="Normal"/>
    <w:rsid w:val="00C524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16"/>
      <w:szCs w:val="16"/>
      <w:u w:val="single"/>
      <w:lang w:val="ru-RU" w:eastAsia="ru-RU"/>
    </w:rPr>
  </w:style>
  <w:style w:type="paragraph" w:customStyle="1" w:styleId="xl68">
    <w:name w:val="xl68"/>
    <w:basedOn w:val="Normal"/>
    <w:rsid w:val="00C524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16"/>
      <w:szCs w:val="16"/>
      <w:lang w:val="ru-RU" w:eastAsia="ru-RU"/>
    </w:rPr>
  </w:style>
  <w:style w:type="paragraph" w:customStyle="1" w:styleId="xl69">
    <w:name w:val="xl69"/>
    <w:basedOn w:val="Normal"/>
    <w:rsid w:val="00C524F1"/>
    <w:pPr>
      <w:spacing w:before="100" w:beforeAutospacing="1" w:after="100" w:afterAutospacing="1"/>
      <w:textAlignment w:val="center"/>
    </w:pPr>
    <w:rPr>
      <w:rFonts w:ascii="Times New Roman" w:eastAsia="Times New Roman" w:hAnsi="Times New Roman" w:cs="Times New Roman"/>
      <w:sz w:val="24"/>
      <w:szCs w:val="24"/>
      <w:lang w:val="ru-RU" w:eastAsia="ru-RU"/>
    </w:rPr>
  </w:style>
  <w:style w:type="paragraph" w:customStyle="1" w:styleId="xl70">
    <w:name w:val="xl70"/>
    <w:basedOn w:val="Normal"/>
    <w:rsid w:val="00C524F1"/>
    <w:pPr>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styleId="Cuprins3">
    <w:name w:val="toc 3"/>
    <w:basedOn w:val="Normal"/>
    <w:next w:val="Normal"/>
    <w:autoRedefine/>
    <w:uiPriority w:val="39"/>
    <w:unhideWhenUsed/>
    <w:qFormat/>
    <w:rsid w:val="00C524F1"/>
    <w:pPr>
      <w:tabs>
        <w:tab w:val="right" w:leader="dot" w:pos="9639"/>
        <w:tab w:val="left" w:pos="12758"/>
      </w:tabs>
      <w:spacing w:after="100"/>
      <w:ind w:left="284" w:right="118"/>
    </w:pPr>
    <w:rPr>
      <w:rFonts w:ascii="Times New Roman" w:eastAsia="Calibri" w:hAnsi="Times New Roman" w:cs="Times New Roman"/>
      <w:b/>
      <w:bCs/>
      <w:noProof/>
      <w:lang w:eastAsia="ru-RU"/>
    </w:rPr>
  </w:style>
  <w:style w:type="numbering" w:customStyle="1" w:styleId="6">
    <w:name w:val="Стиль6"/>
    <w:uiPriority w:val="99"/>
    <w:rsid w:val="00C524F1"/>
    <w:pPr>
      <w:numPr>
        <w:numId w:val="2"/>
      </w:numPr>
    </w:pPr>
  </w:style>
  <w:style w:type="paragraph" w:styleId="Frspaiere">
    <w:name w:val="No Spacing"/>
    <w:uiPriority w:val="1"/>
    <w:qFormat/>
    <w:rsid w:val="00C524F1"/>
    <w:pPr>
      <w:widowControl w:val="0"/>
      <w:spacing w:after="0"/>
    </w:pPr>
    <w:rPr>
      <w:lang w:val="en-US"/>
    </w:rPr>
  </w:style>
  <w:style w:type="paragraph" w:styleId="Textcomentariu">
    <w:name w:val="annotation text"/>
    <w:basedOn w:val="Normal"/>
    <w:link w:val="TextcomentariuCaracter"/>
    <w:uiPriority w:val="99"/>
    <w:unhideWhenUsed/>
    <w:rsid w:val="00C524F1"/>
    <w:pPr>
      <w:spacing w:after="160"/>
    </w:pPr>
    <w:rPr>
      <w:sz w:val="20"/>
      <w:szCs w:val="20"/>
      <w:lang w:val="en-US"/>
    </w:rPr>
  </w:style>
  <w:style w:type="character" w:customStyle="1" w:styleId="TextcomentariuCaracter">
    <w:name w:val="Text comentariu Caracter"/>
    <w:basedOn w:val="Fontdeparagrafimplicit"/>
    <w:link w:val="Textcomentariu"/>
    <w:uiPriority w:val="99"/>
    <w:rsid w:val="00C524F1"/>
    <w:rPr>
      <w:sz w:val="20"/>
      <w:szCs w:val="20"/>
      <w:lang w:val="en-US"/>
    </w:rPr>
  </w:style>
  <w:style w:type="character" w:styleId="Referincomentariu">
    <w:name w:val="annotation reference"/>
    <w:basedOn w:val="Fontdeparagrafimplicit"/>
    <w:uiPriority w:val="99"/>
    <w:unhideWhenUsed/>
    <w:rsid w:val="00C524F1"/>
    <w:rPr>
      <w:sz w:val="16"/>
      <w:szCs w:val="16"/>
    </w:rPr>
  </w:style>
  <w:style w:type="paragraph" w:styleId="Revizuire">
    <w:name w:val="Revision"/>
    <w:hidden/>
    <w:uiPriority w:val="99"/>
    <w:semiHidden/>
    <w:rsid w:val="00C524F1"/>
    <w:pPr>
      <w:spacing w:after="0"/>
    </w:pPr>
    <w:rPr>
      <w:rFonts w:ascii="Calibri" w:eastAsia="Times New Roman" w:hAnsi="Calibri" w:cs="Times New Roman"/>
      <w:lang w:val="en-US"/>
    </w:rPr>
  </w:style>
  <w:style w:type="paragraph" w:styleId="SubiectComentariu">
    <w:name w:val="annotation subject"/>
    <w:basedOn w:val="Textcomentariu"/>
    <w:next w:val="Textcomentariu"/>
    <w:link w:val="SubiectComentariuCaracter"/>
    <w:uiPriority w:val="99"/>
    <w:unhideWhenUsed/>
    <w:rsid w:val="00C524F1"/>
    <w:rPr>
      <w:rFonts w:ascii="Calibri" w:eastAsia="Times New Roman" w:hAnsi="Calibri" w:cs="Times New Roman"/>
      <w:b/>
      <w:bCs/>
      <w:lang w:val="ro-MD"/>
    </w:rPr>
  </w:style>
  <w:style w:type="character" w:customStyle="1" w:styleId="SubiectComentariuCaracter">
    <w:name w:val="Subiect Comentariu Caracter"/>
    <w:basedOn w:val="TextcomentariuCaracter"/>
    <w:link w:val="SubiectComentariu"/>
    <w:uiPriority w:val="99"/>
    <w:rsid w:val="00C524F1"/>
    <w:rPr>
      <w:rFonts w:ascii="Calibri" w:eastAsia="Times New Roman" w:hAnsi="Calibri" w:cs="Times New Roman"/>
      <w:b/>
      <w:bCs/>
      <w:sz w:val="20"/>
      <w:szCs w:val="20"/>
      <w:lang w:val="ro-MD"/>
    </w:rPr>
  </w:style>
  <w:style w:type="paragraph" w:customStyle="1" w:styleId="bullet">
    <w:name w:val="bullet"/>
    <w:basedOn w:val="Normal"/>
    <w:rsid w:val="00C524F1"/>
    <w:pPr>
      <w:numPr>
        <w:numId w:val="3"/>
      </w:numPr>
      <w:spacing w:before="120"/>
      <w:jc w:val="both"/>
    </w:pPr>
    <w:rPr>
      <w:rFonts w:ascii="Trebuchet MS" w:eastAsia="Times New Roman" w:hAnsi="Trebuchet MS" w:cs="Arial"/>
      <w:sz w:val="20"/>
      <w:szCs w:val="24"/>
      <w:lang w:val="ro-RO"/>
    </w:rPr>
  </w:style>
  <w:style w:type="paragraph" w:styleId="Cuprins8">
    <w:name w:val="toc 8"/>
    <w:basedOn w:val="Normal"/>
    <w:next w:val="Normal"/>
    <w:autoRedefine/>
    <w:rsid w:val="00C524F1"/>
    <w:pPr>
      <w:numPr>
        <w:ilvl w:val="4"/>
        <w:numId w:val="3"/>
      </w:numPr>
      <w:spacing w:before="120"/>
      <w:jc w:val="both"/>
    </w:pPr>
    <w:rPr>
      <w:rFonts w:ascii="Trebuchet MS" w:eastAsia="Times New Roman" w:hAnsi="Trebuchet MS" w:cs="Times New Roman"/>
      <w:sz w:val="20"/>
      <w:szCs w:val="24"/>
      <w:lang w:val="ro-RO"/>
    </w:rPr>
  </w:style>
  <w:style w:type="paragraph" w:customStyle="1" w:styleId="Text1">
    <w:name w:val="Text 1"/>
    <w:basedOn w:val="Normal"/>
    <w:rsid w:val="00C524F1"/>
    <w:pPr>
      <w:spacing w:after="240"/>
      <w:ind w:left="482"/>
      <w:jc w:val="both"/>
    </w:pPr>
    <w:rPr>
      <w:rFonts w:ascii="Times New Roman" w:eastAsia="Times New Roman" w:hAnsi="Times New Roman" w:cs="Times New Roman"/>
      <w:sz w:val="24"/>
      <w:szCs w:val="24"/>
      <w:lang w:val="en-GB"/>
    </w:rPr>
  </w:style>
  <w:style w:type="paragraph" w:customStyle="1" w:styleId="Char1">
    <w:name w:val="Char1"/>
    <w:basedOn w:val="Normal"/>
    <w:next w:val="Normal"/>
    <w:link w:val="Titlu1Caracter"/>
    <w:qFormat/>
    <w:rsid w:val="00C524F1"/>
    <w:pPr>
      <w:keepNext/>
      <w:keepLines/>
      <w:spacing w:before="240" w:after="0"/>
      <w:outlineLvl w:val="0"/>
    </w:pPr>
    <w:rPr>
      <w:rFonts w:ascii="Calibri Light" w:eastAsia="Times New Roman" w:hAnsi="Calibri Light" w:cs="Times New Roman"/>
      <w:color w:val="2F5496"/>
      <w:sz w:val="32"/>
      <w:szCs w:val="32"/>
      <w:lang w:val="ru-RU" w:eastAsia="ru-RU"/>
    </w:rPr>
  </w:style>
  <w:style w:type="paragraph" w:customStyle="1" w:styleId="Titlu31">
    <w:name w:val="Titlu 31"/>
    <w:basedOn w:val="Normal"/>
    <w:next w:val="Normal"/>
    <w:uiPriority w:val="9"/>
    <w:unhideWhenUsed/>
    <w:qFormat/>
    <w:rsid w:val="00C524F1"/>
    <w:pPr>
      <w:keepNext/>
      <w:keepLines/>
      <w:spacing w:before="40" w:after="0"/>
      <w:outlineLvl w:val="2"/>
    </w:pPr>
    <w:rPr>
      <w:rFonts w:ascii="Calibri Light" w:eastAsia="Times New Roman" w:hAnsi="Calibri Light" w:cs="Times New Roman"/>
      <w:color w:val="1F3763"/>
      <w:sz w:val="24"/>
      <w:szCs w:val="24"/>
      <w:lang w:val="ru-RU" w:eastAsia="ru-RU"/>
    </w:rPr>
  </w:style>
  <w:style w:type="paragraph" w:customStyle="1" w:styleId="Titlu41">
    <w:name w:val="Titlu 41"/>
    <w:basedOn w:val="Normal"/>
    <w:next w:val="Normal"/>
    <w:uiPriority w:val="99"/>
    <w:unhideWhenUsed/>
    <w:qFormat/>
    <w:rsid w:val="00C524F1"/>
    <w:pPr>
      <w:keepNext/>
      <w:keepLines/>
      <w:spacing w:before="40" w:after="0" w:line="259" w:lineRule="auto"/>
      <w:outlineLvl w:val="3"/>
    </w:pPr>
    <w:rPr>
      <w:rFonts w:ascii="Calibri Light" w:eastAsia="Times New Roman" w:hAnsi="Calibri Light" w:cs="Times New Roman"/>
      <w:i/>
      <w:iCs/>
      <w:color w:val="2F5496"/>
      <w:lang w:val="ro-RO"/>
    </w:rPr>
  </w:style>
  <w:style w:type="numbering" w:customStyle="1" w:styleId="FrListare1">
    <w:name w:val="Fără Listare1"/>
    <w:next w:val="FrListare"/>
    <w:uiPriority w:val="99"/>
    <w:semiHidden/>
    <w:unhideWhenUsed/>
    <w:rsid w:val="00C524F1"/>
  </w:style>
  <w:style w:type="character" w:customStyle="1" w:styleId="Titlu1Caracter">
    <w:name w:val="Titlu 1 Caracter"/>
    <w:aliases w:val=" Char Caracter"/>
    <w:basedOn w:val="Fontdeparagrafimplicit"/>
    <w:link w:val="Char1"/>
    <w:uiPriority w:val="9"/>
    <w:rsid w:val="00C524F1"/>
    <w:rPr>
      <w:rFonts w:ascii="Calibri Light" w:eastAsia="Times New Roman" w:hAnsi="Calibri Light" w:cs="Times New Roman"/>
      <w:color w:val="2F5496"/>
      <w:sz w:val="32"/>
      <w:szCs w:val="32"/>
      <w:lang w:eastAsia="ru-RU"/>
    </w:rPr>
  </w:style>
  <w:style w:type="paragraph" w:styleId="Indentcorptext">
    <w:name w:val="Body Text Indent"/>
    <w:basedOn w:val="Normal"/>
    <w:link w:val="IndentcorptextCaracter"/>
    <w:rsid w:val="00C524F1"/>
    <w:pPr>
      <w:ind w:left="283"/>
    </w:pPr>
    <w:rPr>
      <w:rFonts w:ascii="Times New Roman" w:eastAsia="Times New Roman" w:hAnsi="Times New Roman" w:cs="Times New Roman"/>
      <w:sz w:val="20"/>
      <w:szCs w:val="20"/>
      <w:lang w:val="en-GB" w:eastAsia="en-GB"/>
    </w:rPr>
  </w:style>
  <w:style w:type="character" w:customStyle="1" w:styleId="IndentcorptextCaracter">
    <w:name w:val="Indent corp text Caracter"/>
    <w:basedOn w:val="Fontdeparagrafimplicit"/>
    <w:link w:val="Indentcorptext"/>
    <w:rsid w:val="00C524F1"/>
    <w:rPr>
      <w:rFonts w:ascii="Times New Roman" w:eastAsia="Times New Roman" w:hAnsi="Times New Roman" w:cs="Times New Roman"/>
      <w:sz w:val="20"/>
      <w:szCs w:val="20"/>
      <w:lang w:val="en-GB" w:eastAsia="en-GB"/>
    </w:rPr>
  </w:style>
  <w:style w:type="character" w:customStyle="1" w:styleId="docbody1">
    <w:name w:val="doc_body1"/>
    <w:rsid w:val="00C524F1"/>
    <w:rPr>
      <w:rFonts w:ascii="Times New Roman" w:hAnsi="Times New Roman" w:cs="Times New Roman" w:hint="default"/>
      <w:color w:val="000000"/>
      <w:sz w:val="24"/>
      <w:szCs w:val="24"/>
    </w:rPr>
  </w:style>
  <w:style w:type="paragraph" w:styleId="Corptext2">
    <w:name w:val="Body Text 2"/>
    <w:basedOn w:val="Normal"/>
    <w:link w:val="Corptext2Caracter"/>
    <w:unhideWhenUsed/>
    <w:rsid w:val="00C524F1"/>
    <w:pPr>
      <w:spacing w:line="480" w:lineRule="auto"/>
    </w:pPr>
    <w:rPr>
      <w:rFonts w:ascii="Times New Roman" w:eastAsia="Times New Roman" w:hAnsi="Times New Roman" w:cs="Times New Roman"/>
      <w:sz w:val="24"/>
      <w:szCs w:val="24"/>
      <w:lang w:val="ru-RU" w:eastAsia="ru-RU"/>
    </w:rPr>
  </w:style>
  <w:style w:type="character" w:customStyle="1" w:styleId="Corptext2Caracter">
    <w:name w:val="Corp text 2 Caracter"/>
    <w:basedOn w:val="Fontdeparagrafimplicit"/>
    <w:link w:val="Corptext2"/>
    <w:rsid w:val="00C524F1"/>
    <w:rPr>
      <w:rFonts w:ascii="Times New Roman" w:eastAsia="Times New Roman" w:hAnsi="Times New Roman" w:cs="Times New Roman"/>
      <w:sz w:val="24"/>
      <w:szCs w:val="24"/>
      <w:lang w:eastAsia="ru-RU"/>
    </w:rPr>
  </w:style>
  <w:style w:type="character" w:customStyle="1" w:styleId="BodyTextChar">
    <w:name w:val="Body Text Char"/>
    <w:aliases w:val="Body text Char,OPM Char,(Main Text) Char,date Char Char"/>
    <w:link w:val="Corptext1"/>
    <w:rsid w:val="00C524F1"/>
    <w:rPr>
      <w:sz w:val="24"/>
      <w:szCs w:val="24"/>
      <w:lang w:eastAsia="ru-RU"/>
    </w:rPr>
  </w:style>
  <w:style w:type="paragraph" w:customStyle="1" w:styleId="Corptext1">
    <w:name w:val="Corp text1"/>
    <w:aliases w:val="OPM,Body Text1,Body text"/>
    <w:basedOn w:val="Normal"/>
    <w:link w:val="BodyTextChar"/>
    <w:qFormat/>
    <w:rsid w:val="00C524F1"/>
    <w:pPr>
      <w:spacing w:after="240"/>
      <w:jc w:val="both"/>
    </w:pPr>
    <w:rPr>
      <w:sz w:val="24"/>
      <w:szCs w:val="24"/>
      <w:lang w:val="ru-RU" w:eastAsia="ru-RU"/>
    </w:rPr>
  </w:style>
  <w:style w:type="paragraph" w:customStyle="1" w:styleId="Subtitlu1">
    <w:name w:val="Subtitlu1"/>
    <w:basedOn w:val="Normal"/>
    <w:next w:val="Normal"/>
    <w:uiPriority w:val="11"/>
    <w:qFormat/>
    <w:rsid w:val="00C524F1"/>
    <w:pPr>
      <w:spacing w:after="60"/>
      <w:jc w:val="center"/>
      <w:outlineLvl w:val="1"/>
    </w:pPr>
    <w:rPr>
      <w:rFonts w:ascii="Calibri Light" w:eastAsia="Times New Roman" w:hAnsi="Calibri Light" w:cs="Times New Roman"/>
      <w:sz w:val="24"/>
      <w:szCs w:val="24"/>
      <w:lang w:val="ru-RU" w:eastAsia="ru-RU"/>
    </w:rPr>
  </w:style>
  <w:style w:type="character" w:customStyle="1" w:styleId="SubtitluCaracter">
    <w:name w:val="Subtitlu Caracter"/>
    <w:basedOn w:val="Fontdeparagrafimplicit"/>
    <w:link w:val="Subtitlu"/>
    <w:uiPriority w:val="11"/>
    <w:rsid w:val="00C524F1"/>
    <w:rPr>
      <w:rFonts w:ascii="Calibri Light" w:eastAsia="Times New Roman" w:hAnsi="Calibri Light" w:cs="Times New Roman"/>
      <w:sz w:val="24"/>
      <w:szCs w:val="24"/>
      <w:lang w:eastAsia="ru-RU"/>
    </w:rPr>
  </w:style>
  <w:style w:type="character" w:styleId="Numrdepagin">
    <w:name w:val="page number"/>
    <w:basedOn w:val="Fontdeparagrafimplicit"/>
    <w:uiPriority w:val="99"/>
    <w:rsid w:val="00C524F1"/>
  </w:style>
  <w:style w:type="paragraph" w:customStyle="1" w:styleId="Clause">
    <w:name w:val="Clause"/>
    <w:basedOn w:val="Normal"/>
    <w:autoRedefine/>
    <w:rsid w:val="00C524F1"/>
    <w:pPr>
      <w:spacing w:before="120" w:line="276" w:lineRule="auto"/>
    </w:pPr>
    <w:rPr>
      <w:rFonts w:ascii="Times New Roman" w:eastAsia="Times New Roman" w:hAnsi="Times New Roman" w:cs="Times New Roman"/>
      <w:color w:val="000000"/>
      <w:sz w:val="20"/>
      <w:szCs w:val="20"/>
      <w:lang w:val="ro-RO"/>
    </w:rPr>
  </w:style>
  <w:style w:type="paragraph" w:styleId="Titlucuprins">
    <w:name w:val="TOC Heading"/>
    <w:basedOn w:val="Titlu1"/>
    <w:next w:val="Normal"/>
    <w:uiPriority w:val="39"/>
    <w:unhideWhenUsed/>
    <w:qFormat/>
    <w:rsid w:val="00C524F1"/>
    <w:pPr>
      <w:spacing w:before="240" w:line="259" w:lineRule="auto"/>
      <w:outlineLvl w:val="9"/>
    </w:pPr>
    <w:rPr>
      <w:b w:val="0"/>
      <w:bCs w:val="0"/>
      <w:sz w:val="32"/>
      <w:szCs w:val="32"/>
    </w:rPr>
  </w:style>
  <w:style w:type="character" w:customStyle="1" w:styleId="Hyperlink1">
    <w:name w:val="Hyperlink1"/>
    <w:basedOn w:val="Fontdeparagrafimplicit"/>
    <w:uiPriority w:val="99"/>
    <w:unhideWhenUsed/>
    <w:rsid w:val="00C524F1"/>
    <w:rPr>
      <w:color w:val="0563C1"/>
      <w:u w:val="single"/>
    </w:rPr>
  </w:style>
  <w:style w:type="table" w:customStyle="1" w:styleId="Tabelgril1">
    <w:name w:val="Tabel grilă1"/>
    <w:basedOn w:val="TabelNormal"/>
    <w:next w:val="Tabelgril"/>
    <w:uiPriority w:val="39"/>
    <w:rsid w:val="00C524F1"/>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link w:val="ListBullet1"/>
    <w:locked/>
    <w:rsid w:val="00C524F1"/>
    <w:rPr>
      <w:rFonts w:ascii="Arial" w:hAnsi="Arial"/>
      <w:lang w:val="en-GB"/>
    </w:rPr>
  </w:style>
  <w:style w:type="paragraph" w:customStyle="1" w:styleId="ListBullet1">
    <w:name w:val="List Bullet1"/>
    <w:basedOn w:val="Normal"/>
    <w:link w:val="ListbulletChar"/>
    <w:rsid w:val="00C524F1"/>
    <w:pPr>
      <w:numPr>
        <w:numId w:val="4"/>
      </w:numPr>
      <w:spacing w:after="60"/>
      <w:jc w:val="both"/>
    </w:pPr>
    <w:rPr>
      <w:rFonts w:ascii="Arial" w:hAnsi="Arial"/>
      <w:lang w:val="en-GB"/>
    </w:rPr>
  </w:style>
  <w:style w:type="paragraph" w:customStyle="1" w:styleId="Tabletext">
    <w:name w:val="Table text"/>
    <w:basedOn w:val="Normal"/>
    <w:rsid w:val="00C524F1"/>
    <w:pPr>
      <w:keepNext/>
      <w:spacing w:before="40" w:after="40" w:line="276" w:lineRule="auto"/>
    </w:pPr>
    <w:rPr>
      <w:rFonts w:ascii="Calibri" w:eastAsia="SimSun" w:hAnsi="Calibri" w:cs="Times New Roman"/>
      <w:sz w:val="20"/>
      <w:lang w:val="ru-RU" w:eastAsia="zh-CN"/>
    </w:rPr>
  </w:style>
  <w:style w:type="paragraph" w:customStyle="1" w:styleId="Focus">
    <w:name w:val="Focus"/>
    <w:basedOn w:val="Normal"/>
    <w:link w:val="FocusChar"/>
    <w:qFormat/>
    <w:rsid w:val="00C524F1"/>
    <w:pPr>
      <w:keepNext/>
      <w:jc w:val="both"/>
    </w:pPr>
    <w:rPr>
      <w:rFonts w:eastAsia="SimSun" w:cs="Cambria"/>
      <w:b/>
      <w:caps/>
      <w:color w:val="44546A"/>
      <w:lang w:val="lt-LT"/>
    </w:rPr>
  </w:style>
  <w:style w:type="character" w:customStyle="1" w:styleId="FocusChar">
    <w:name w:val="Focus Char"/>
    <w:basedOn w:val="Fontdeparagrafimplicit"/>
    <w:link w:val="Focus"/>
    <w:rsid w:val="00C524F1"/>
    <w:rPr>
      <w:rFonts w:eastAsia="SimSun" w:cs="Cambria"/>
      <w:b/>
      <w:caps/>
      <w:color w:val="44546A"/>
      <w:lang w:val="lt-LT"/>
    </w:rPr>
  </w:style>
  <w:style w:type="table" w:customStyle="1" w:styleId="Tabelprimar21">
    <w:name w:val="Tabel primar 21"/>
    <w:basedOn w:val="TabelNormal"/>
    <w:next w:val="21"/>
    <w:uiPriority w:val="42"/>
    <w:rsid w:val="00C524F1"/>
    <w:pPr>
      <w:spacing w:after="0"/>
    </w:pPr>
    <w:rPr>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1">
    <w:name w:val="No List1"/>
    <w:next w:val="FrListare"/>
    <w:uiPriority w:val="99"/>
    <w:semiHidden/>
    <w:unhideWhenUsed/>
    <w:rsid w:val="00C524F1"/>
  </w:style>
  <w:style w:type="paragraph" w:customStyle="1" w:styleId="Listparagraf1">
    <w:name w:val="Listă paragraf1"/>
    <w:basedOn w:val="Normal"/>
    <w:uiPriority w:val="34"/>
    <w:qFormat/>
    <w:rsid w:val="00C524F1"/>
    <w:pPr>
      <w:spacing w:after="0"/>
      <w:ind w:left="720"/>
    </w:pPr>
    <w:rPr>
      <w:rFonts w:ascii="Arial" w:eastAsia="Times New Roman" w:hAnsi="Arial" w:cs="Arial"/>
      <w:lang w:val="en-GB"/>
    </w:rPr>
  </w:style>
  <w:style w:type="paragraph" w:customStyle="1" w:styleId="Text2">
    <w:name w:val="Text 2"/>
    <w:basedOn w:val="Normal"/>
    <w:rsid w:val="00C524F1"/>
    <w:pPr>
      <w:tabs>
        <w:tab w:val="left" w:pos="2161"/>
      </w:tabs>
      <w:spacing w:after="240"/>
      <w:ind w:left="1202"/>
      <w:jc w:val="both"/>
    </w:pPr>
    <w:rPr>
      <w:rFonts w:ascii="Times New Roman" w:eastAsia="Times New Roman" w:hAnsi="Times New Roman" w:cs="Times New Roman"/>
      <w:sz w:val="24"/>
      <w:szCs w:val="24"/>
      <w:lang w:val="en-GB"/>
    </w:rPr>
  </w:style>
  <w:style w:type="paragraph" w:customStyle="1" w:styleId="Criteriu">
    <w:name w:val="Criteriu"/>
    <w:basedOn w:val="Listparagraf"/>
    <w:link w:val="CriteriuChar"/>
    <w:qFormat/>
    <w:rsid w:val="00C524F1"/>
    <w:pPr>
      <w:numPr>
        <w:numId w:val="5"/>
      </w:numPr>
      <w:spacing w:before="480" w:after="120" w:line="240" w:lineRule="auto"/>
      <w:jc w:val="both"/>
    </w:pPr>
    <w:rPr>
      <w:rFonts w:ascii="Times New Roman" w:eastAsia="Times New Roman" w:hAnsi="Times New Roman"/>
      <w:b/>
      <w:sz w:val="24"/>
      <w:szCs w:val="24"/>
      <w:lang w:val="ro-RO" w:eastAsia="ru-RU"/>
    </w:rPr>
  </w:style>
  <w:style w:type="character" w:customStyle="1" w:styleId="CriteriuChar">
    <w:name w:val="Criteriu Char"/>
    <w:basedOn w:val="Fontdeparagrafimplicit"/>
    <w:link w:val="Criteriu"/>
    <w:rsid w:val="00C524F1"/>
    <w:rPr>
      <w:rFonts w:ascii="Times New Roman" w:eastAsia="Times New Roman" w:hAnsi="Times New Roman" w:cs="Times New Roman"/>
      <w:b/>
      <w:sz w:val="24"/>
      <w:szCs w:val="24"/>
      <w:lang w:val="ro-RO" w:eastAsia="ru-RU"/>
    </w:rPr>
  </w:style>
  <w:style w:type="paragraph" w:customStyle="1" w:styleId="Textnotdefinal1">
    <w:name w:val="Text notă de final1"/>
    <w:basedOn w:val="Normal"/>
    <w:next w:val="Textnotdefinal"/>
    <w:link w:val="TextnotdefinalCaracter"/>
    <w:uiPriority w:val="99"/>
    <w:semiHidden/>
    <w:unhideWhenUsed/>
    <w:rsid w:val="00C524F1"/>
    <w:pPr>
      <w:spacing w:after="0"/>
    </w:pPr>
    <w:rPr>
      <w:sz w:val="20"/>
      <w:szCs w:val="20"/>
      <w:lang w:val="ro-RO"/>
    </w:rPr>
  </w:style>
  <w:style w:type="character" w:customStyle="1" w:styleId="TextnotdefinalCaracter">
    <w:name w:val="Text notă de final Caracter"/>
    <w:basedOn w:val="Fontdeparagrafimplicit"/>
    <w:link w:val="Textnotdefinal1"/>
    <w:uiPriority w:val="99"/>
    <w:semiHidden/>
    <w:rsid w:val="00C524F1"/>
    <w:rPr>
      <w:sz w:val="20"/>
      <w:szCs w:val="20"/>
      <w:lang w:val="ro-RO"/>
    </w:rPr>
  </w:style>
  <w:style w:type="character" w:styleId="Referinnotdefinal">
    <w:name w:val="endnote reference"/>
    <w:basedOn w:val="Fontdeparagrafimplicit"/>
    <w:semiHidden/>
    <w:unhideWhenUsed/>
    <w:rsid w:val="00C524F1"/>
    <w:rPr>
      <w:vertAlign w:val="superscript"/>
    </w:rPr>
  </w:style>
  <w:style w:type="numbering" w:customStyle="1" w:styleId="NoList2">
    <w:name w:val="No List2"/>
    <w:next w:val="FrListare"/>
    <w:uiPriority w:val="99"/>
    <w:semiHidden/>
    <w:unhideWhenUsed/>
    <w:rsid w:val="00C524F1"/>
  </w:style>
  <w:style w:type="character" w:customStyle="1" w:styleId="docheader1">
    <w:name w:val="doc_header1"/>
    <w:rsid w:val="00C524F1"/>
    <w:rPr>
      <w:rFonts w:ascii="Times New Roman" w:hAnsi="Times New Roman" w:cs="Times New Roman" w:hint="default"/>
      <w:b/>
      <w:bCs/>
      <w:color w:val="000000"/>
      <w:sz w:val="24"/>
      <w:szCs w:val="24"/>
    </w:rPr>
  </w:style>
  <w:style w:type="character" w:customStyle="1" w:styleId="docbody">
    <w:name w:val="doc_body"/>
    <w:basedOn w:val="Fontdeparagrafimplicit"/>
    <w:rsid w:val="00C524F1"/>
  </w:style>
  <w:style w:type="character" w:customStyle="1" w:styleId="docheader">
    <w:name w:val="doc_header"/>
    <w:basedOn w:val="Fontdeparagrafimplicit"/>
    <w:rsid w:val="00C524F1"/>
  </w:style>
  <w:style w:type="paragraph" w:customStyle="1" w:styleId="CharChar">
    <w:name w:val="Знак Знак Char Char Знак"/>
    <w:basedOn w:val="Normal"/>
    <w:rsid w:val="00C524F1"/>
    <w:pPr>
      <w:spacing w:after="160" w:line="240" w:lineRule="exact"/>
    </w:pPr>
    <w:rPr>
      <w:rFonts w:ascii="Arial" w:eastAsia="Batang" w:hAnsi="Arial" w:cs="Arial"/>
      <w:sz w:val="20"/>
      <w:szCs w:val="20"/>
      <w:lang w:val="ru-RU"/>
    </w:rPr>
  </w:style>
  <w:style w:type="paragraph" w:customStyle="1" w:styleId="news">
    <w:name w:val="news"/>
    <w:basedOn w:val="Normal"/>
    <w:rsid w:val="00C524F1"/>
    <w:pPr>
      <w:spacing w:after="0"/>
    </w:pPr>
    <w:rPr>
      <w:rFonts w:ascii="Arial" w:eastAsia="Times New Roman" w:hAnsi="Arial" w:cs="Arial"/>
      <w:sz w:val="20"/>
      <w:szCs w:val="20"/>
      <w:lang w:val="ru-RU" w:eastAsia="ru-RU"/>
    </w:rPr>
  </w:style>
  <w:style w:type="paragraph" w:customStyle="1" w:styleId="10">
    <w:name w:val="Стиль1"/>
    <w:basedOn w:val="Normal"/>
    <w:rsid w:val="00C524F1"/>
    <w:pPr>
      <w:spacing w:after="0"/>
    </w:pPr>
    <w:rPr>
      <w:rFonts w:ascii="Times New Roman" w:eastAsia="Times New Roman" w:hAnsi="Times New Roman" w:cs="Times New Roman"/>
      <w:sz w:val="20"/>
      <w:szCs w:val="20"/>
      <w:lang w:val="en-GB" w:eastAsia="en-GB"/>
    </w:rPr>
  </w:style>
  <w:style w:type="paragraph" w:customStyle="1" w:styleId="2">
    <w:name w:val="Стиль2"/>
    <w:basedOn w:val="Normal"/>
    <w:rsid w:val="00C524F1"/>
    <w:pPr>
      <w:spacing w:after="0"/>
      <w:jc w:val="both"/>
    </w:pPr>
    <w:rPr>
      <w:rFonts w:ascii="Times New Roman" w:eastAsia="Times New Roman" w:hAnsi="Times New Roman" w:cs="Times New Roman"/>
      <w:sz w:val="28"/>
      <w:szCs w:val="28"/>
      <w:lang w:val="en-GB" w:eastAsia="en-GB"/>
    </w:rPr>
  </w:style>
  <w:style w:type="paragraph" w:customStyle="1" w:styleId="3">
    <w:name w:val="Стиль3"/>
    <w:basedOn w:val="Normal"/>
    <w:autoRedefine/>
    <w:rsid w:val="00C524F1"/>
    <w:pPr>
      <w:spacing w:after="0"/>
      <w:jc w:val="both"/>
    </w:pPr>
    <w:rPr>
      <w:rFonts w:ascii="Times New Roman" w:eastAsia="Times New Roman" w:hAnsi="Times New Roman" w:cs="Times New Roman"/>
      <w:sz w:val="28"/>
      <w:szCs w:val="28"/>
      <w:lang w:val="ro-RO" w:eastAsia="en-GB"/>
    </w:rPr>
  </w:style>
  <w:style w:type="paragraph" w:customStyle="1" w:styleId="4">
    <w:name w:val="Стиль4"/>
    <w:basedOn w:val="Normal"/>
    <w:autoRedefine/>
    <w:rsid w:val="00C524F1"/>
    <w:pPr>
      <w:spacing w:after="0"/>
      <w:ind w:firstLine="709"/>
      <w:jc w:val="both"/>
    </w:pPr>
    <w:rPr>
      <w:rFonts w:ascii="Times New Roman" w:eastAsia="Times New Roman" w:hAnsi="Times New Roman" w:cs="Times New Roman"/>
      <w:sz w:val="28"/>
      <w:szCs w:val="28"/>
      <w:lang w:val="ro-RO" w:eastAsia="en-GB"/>
    </w:rPr>
  </w:style>
  <w:style w:type="paragraph" w:customStyle="1" w:styleId="5">
    <w:name w:val="Стиль5"/>
    <w:basedOn w:val="Normal"/>
    <w:autoRedefine/>
    <w:rsid w:val="00C524F1"/>
    <w:pPr>
      <w:spacing w:after="0"/>
      <w:ind w:firstLine="709"/>
      <w:jc w:val="both"/>
    </w:pPr>
    <w:rPr>
      <w:rFonts w:ascii="Times New Roman" w:eastAsia="Times New Roman" w:hAnsi="Times New Roman" w:cs="Times New Roman"/>
      <w:sz w:val="28"/>
      <w:szCs w:val="28"/>
      <w:lang w:val="ro-RO" w:eastAsia="en-GB"/>
    </w:rPr>
  </w:style>
  <w:style w:type="paragraph" w:customStyle="1" w:styleId="0">
    <w:name w:val="Стиль Первая строка:  0 см"/>
    <w:basedOn w:val="Normal"/>
    <w:rsid w:val="00C524F1"/>
    <w:pPr>
      <w:spacing w:after="0"/>
    </w:pPr>
    <w:rPr>
      <w:rFonts w:ascii="Times New Roman" w:eastAsia="Times New Roman" w:hAnsi="Times New Roman" w:cs="Times New Roman"/>
      <w:sz w:val="28"/>
      <w:szCs w:val="20"/>
      <w:lang w:val="en-GB" w:eastAsia="en-GB"/>
    </w:rPr>
  </w:style>
  <w:style w:type="character" w:customStyle="1" w:styleId="Char">
    <w:name w:val="Char Знак Знак"/>
    <w:rsid w:val="00C524F1"/>
    <w:rPr>
      <w:rFonts w:ascii="Arial" w:hAnsi="Arial"/>
      <w:b/>
      <w:bCs/>
      <w:noProof w:val="0"/>
      <w:sz w:val="22"/>
      <w:szCs w:val="24"/>
      <w:lang w:val="en-IE" w:eastAsia="en-US" w:bidi="ar-SA"/>
    </w:rPr>
  </w:style>
  <w:style w:type="character" w:customStyle="1" w:styleId="BodyTextCharChar">
    <w:name w:val="Body Text Char Char Знак Знак"/>
    <w:rsid w:val="00C524F1"/>
    <w:rPr>
      <w:noProof w:val="0"/>
      <w:sz w:val="22"/>
      <w:lang w:val="en-GB" w:eastAsia="en-US" w:bidi="ar-SA"/>
    </w:rPr>
  </w:style>
  <w:style w:type="paragraph" w:styleId="Indentcorptext2">
    <w:name w:val="Body Text Indent 2"/>
    <w:basedOn w:val="Normal"/>
    <w:link w:val="Indentcorptext2Caracter"/>
    <w:rsid w:val="00C524F1"/>
    <w:pPr>
      <w:spacing w:line="480" w:lineRule="auto"/>
      <w:ind w:left="283"/>
    </w:pPr>
    <w:rPr>
      <w:rFonts w:ascii="Times New Roman" w:eastAsia="Times New Roman" w:hAnsi="Times New Roman" w:cs="Times New Roman"/>
      <w:sz w:val="20"/>
      <w:szCs w:val="20"/>
      <w:lang w:val="en-GB" w:eastAsia="en-GB"/>
    </w:rPr>
  </w:style>
  <w:style w:type="character" w:customStyle="1" w:styleId="Indentcorptext2Caracter">
    <w:name w:val="Indent corp text 2 Caracter"/>
    <w:basedOn w:val="Fontdeparagrafimplicit"/>
    <w:link w:val="Indentcorptext2"/>
    <w:rsid w:val="00C524F1"/>
    <w:rPr>
      <w:rFonts w:ascii="Times New Roman" w:eastAsia="Times New Roman" w:hAnsi="Times New Roman" w:cs="Times New Roman"/>
      <w:sz w:val="20"/>
      <w:szCs w:val="20"/>
      <w:lang w:val="en-GB" w:eastAsia="en-GB"/>
    </w:rPr>
  </w:style>
  <w:style w:type="paragraph" w:customStyle="1" w:styleId="11">
    <w:name w:val="Обычный (веб)1"/>
    <w:basedOn w:val="Normal"/>
    <w:rsid w:val="00C524F1"/>
    <w:pPr>
      <w:spacing w:before="100" w:beforeAutospacing="1" w:after="100" w:afterAutospacing="1"/>
    </w:pPr>
    <w:rPr>
      <w:rFonts w:ascii="Times New Roman" w:eastAsia="Times New Roman" w:hAnsi="Times New Roman" w:cs="Times New Roman"/>
      <w:sz w:val="24"/>
      <w:szCs w:val="24"/>
    </w:rPr>
  </w:style>
  <w:style w:type="paragraph" w:customStyle="1" w:styleId="HTML1">
    <w:name w:val="Стандартный HTML1"/>
    <w:basedOn w:val="Normal"/>
    <w:rsid w:val="00C52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ru-RU" w:eastAsia="ru-RU"/>
    </w:rPr>
  </w:style>
  <w:style w:type="paragraph" w:customStyle="1" w:styleId="12">
    <w:name w:val="Абзац списка1"/>
    <w:basedOn w:val="Normal"/>
    <w:qFormat/>
    <w:rsid w:val="00C524F1"/>
    <w:pPr>
      <w:spacing w:after="0"/>
      <w:ind w:left="720"/>
      <w:contextualSpacing/>
    </w:pPr>
    <w:rPr>
      <w:rFonts w:ascii="Times New Roman" w:eastAsia="Times New Roman" w:hAnsi="Times New Roman" w:cs="Times New Roman"/>
      <w:sz w:val="24"/>
      <w:szCs w:val="24"/>
      <w:lang w:val="ru-RU" w:eastAsia="ru-RU"/>
    </w:rPr>
  </w:style>
  <w:style w:type="paragraph" w:customStyle="1" w:styleId="legenumed">
    <w:name w:val="legenumed"/>
    <w:basedOn w:val="Normal"/>
    <w:rsid w:val="00C524F1"/>
    <w:pPr>
      <w:spacing w:after="0"/>
    </w:pPr>
    <w:rPr>
      <w:rFonts w:ascii="Times New Roman" w:eastAsia="Times New Roman" w:hAnsi="Times New Roman" w:cs="Times New Roman"/>
      <w:sz w:val="24"/>
      <w:szCs w:val="24"/>
      <w:lang w:val="ru-RU" w:eastAsia="ru-RU"/>
    </w:rPr>
  </w:style>
  <w:style w:type="paragraph" w:customStyle="1" w:styleId="bodytextd">
    <w:name w:val="bodytextd"/>
    <w:basedOn w:val="Normal"/>
    <w:rsid w:val="00C524F1"/>
    <w:pPr>
      <w:spacing w:after="0"/>
    </w:pPr>
    <w:rPr>
      <w:rFonts w:ascii="Times New Roman" w:eastAsia="Times New Roman" w:hAnsi="Times New Roman" w:cs="Times New Roman"/>
      <w:sz w:val="24"/>
      <w:szCs w:val="24"/>
      <w:lang w:val="ru-RU" w:eastAsia="ru-RU"/>
    </w:rPr>
  </w:style>
  <w:style w:type="character" w:customStyle="1" w:styleId="docsign11">
    <w:name w:val="doc_sign11"/>
    <w:rsid w:val="00C524F1"/>
    <w:rPr>
      <w:rFonts w:ascii="Times New Roman" w:hAnsi="Times New Roman" w:cs="Times New Roman" w:hint="default"/>
      <w:b/>
      <w:bCs/>
      <w:color w:val="000000"/>
      <w:sz w:val="22"/>
      <w:szCs w:val="22"/>
    </w:rPr>
  </w:style>
  <w:style w:type="character" w:customStyle="1" w:styleId="docsign1">
    <w:name w:val="doc_sign1"/>
    <w:basedOn w:val="Fontdeparagrafimplicit"/>
    <w:rsid w:val="00C524F1"/>
  </w:style>
  <w:style w:type="paragraph" w:customStyle="1" w:styleId="Style20">
    <w:name w:val="Style20"/>
    <w:basedOn w:val="Normal"/>
    <w:rsid w:val="00C524F1"/>
    <w:pPr>
      <w:widowControl w:val="0"/>
      <w:autoSpaceDE w:val="0"/>
      <w:autoSpaceDN w:val="0"/>
      <w:adjustRightInd w:val="0"/>
      <w:spacing w:after="0" w:line="269" w:lineRule="exact"/>
      <w:jc w:val="both"/>
    </w:pPr>
    <w:rPr>
      <w:rFonts w:ascii="Times New Roman" w:eastAsia="Times New Roman" w:hAnsi="Times New Roman" w:cs="Times New Roman"/>
      <w:sz w:val="24"/>
      <w:szCs w:val="24"/>
    </w:rPr>
  </w:style>
  <w:style w:type="character" w:customStyle="1" w:styleId="FontStyle33">
    <w:name w:val="Font Style33"/>
    <w:rsid w:val="00C524F1"/>
    <w:rPr>
      <w:rFonts w:ascii="Times New Roman" w:hAnsi="Times New Roman" w:cs="Times New Roman"/>
      <w:sz w:val="22"/>
      <w:szCs w:val="22"/>
    </w:rPr>
  </w:style>
  <w:style w:type="paragraph" w:customStyle="1" w:styleId="Frspaiere1">
    <w:name w:val="Fără spațiere1"/>
    <w:link w:val="FrspaiereCaracter"/>
    <w:uiPriority w:val="1"/>
    <w:qFormat/>
    <w:rsid w:val="00C524F1"/>
    <w:pPr>
      <w:spacing w:after="0"/>
    </w:pPr>
    <w:rPr>
      <w:rFonts w:ascii="Calibri" w:eastAsia="Times New Roman" w:hAnsi="Calibri" w:cs="Times New Roman"/>
      <w:lang w:val="en-US"/>
    </w:rPr>
  </w:style>
  <w:style w:type="character" w:customStyle="1" w:styleId="FrspaiereCaracter">
    <w:name w:val="Fără spațiere Caracter"/>
    <w:link w:val="Frspaiere1"/>
    <w:rsid w:val="00C524F1"/>
    <w:rPr>
      <w:rFonts w:ascii="Calibri" w:eastAsia="Times New Roman" w:hAnsi="Calibri" w:cs="Times New Roman"/>
      <w:lang w:val="en-US"/>
    </w:rPr>
  </w:style>
  <w:style w:type="table" w:customStyle="1" w:styleId="TableGrid1">
    <w:name w:val="Table Grid1"/>
    <w:basedOn w:val="TabelNormal"/>
    <w:next w:val="Tabelgril"/>
    <w:uiPriority w:val="59"/>
    <w:rsid w:val="00C524F1"/>
    <w:pPr>
      <w:spacing w:after="0"/>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n">
    <w:name w:val="cn"/>
    <w:basedOn w:val="Normal"/>
    <w:rsid w:val="00C524F1"/>
    <w:pPr>
      <w:spacing w:after="0"/>
      <w:jc w:val="center"/>
    </w:pPr>
    <w:rPr>
      <w:rFonts w:ascii="Times New Roman" w:eastAsia="Times New Roman" w:hAnsi="Times New Roman" w:cs="Times New Roman"/>
      <w:sz w:val="24"/>
      <w:szCs w:val="24"/>
      <w:lang w:val="ru-RU" w:eastAsia="ru-RU"/>
    </w:rPr>
  </w:style>
  <w:style w:type="paragraph" w:styleId="Cuprins4">
    <w:name w:val="toc 4"/>
    <w:basedOn w:val="Normal"/>
    <w:next w:val="Normal"/>
    <w:autoRedefine/>
    <w:semiHidden/>
    <w:unhideWhenUsed/>
    <w:rsid w:val="00C524F1"/>
    <w:pPr>
      <w:tabs>
        <w:tab w:val="left" w:pos="2880"/>
        <w:tab w:val="right" w:pos="9628"/>
      </w:tabs>
      <w:spacing w:after="60" w:line="276" w:lineRule="auto"/>
      <w:ind w:left="2880" w:hanging="720"/>
      <w:contextualSpacing/>
    </w:pPr>
    <w:rPr>
      <w:rFonts w:ascii="Calibri" w:eastAsia="SimSun" w:hAnsi="Calibri" w:cs="Times New Roman"/>
      <w:lang w:val="ru-RU" w:eastAsia="zh-CN"/>
    </w:rPr>
  </w:style>
  <w:style w:type="paragraph" w:styleId="Cuprins5">
    <w:name w:val="toc 5"/>
    <w:basedOn w:val="Normal"/>
    <w:next w:val="Normal"/>
    <w:autoRedefine/>
    <w:semiHidden/>
    <w:unhideWhenUsed/>
    <w:rsid w:val="00C524F1"/>
    <w:pPr>
      <w:spacing w:after="200" w:line="276" w:lineRule="auto"/>
      <w:ind w:left="880"/>
    </w:pPr>
    <w:rPr>
      <w:rFonts w:ascii="Calibri" w:eastAsia="SimSun" w:hAnsi="Calibri" w:cs="Times New Roman"/>
      <w:lang w:val="ru-RU" w:eastAsia="zh-CN"/>
    </w:rPr>
  </w:style>
  <w:style w:type="paragraph" w:styleId="Cuprins6">
    <w:name w:val="toc 6"/>
    <w:basedOn w:val="Normal"/>
    <w:next w:val="Normal"/>
    <w:autoRedefine/>
    <w:semiHidden/>
    <w:unhideWhenUsed/>
    <w:rsid w:val="00C524F1"/>
    <w:pPr>
      <w:spacing w:after="200" w:line="276" w:lineRule="auto"/>
      <w:ind w:left="1100"/>
    </w:pPr>
    <w:rPr>
      <w:rFonts w:ascii="Calibri" w:eastAsia="SimSun" w:hAnsi="Calibri" w:cs="Times New Roman"/>
      <w:lang w:val="ru-RU" w:eastAsia="zh-CN"/>
    </w:rPr>
  </w:style>
  <w:style w:type="paragraph" w:styleId="Cuprins7">
    <w:name w:val="toc 7"/>
    <w:basedOn w:val="Normal"/>
    <w:next w:val="Normal"/>
    <w:autoRedefine/>
    <w:semiHidden/>
    <w:unhideWhenUsed/>
    <w:rsid w:val="00C524F1"/>
    <w:pPr>
      <w:spacing w:after="200" w:line="276" w:lineRule="auto"/>
      <w:ind w:left="1320"/>
    </w:pPr>
    <w:rPr>
      <w:rFonts w:ascii="Calibri" w:eastAsia="SimSun" w:hAnsi="Calibri" w:cs="Times New Roman"/>
      <w:lang w:val="ru-RU" w:eastAsia="zh-CN"/>
    </w:rPr>
  </w:style>
  <w:style w:type="paragraph" w:styleId="Cuprins9">
    <w:name w:val="toc 9"/>
    <w:basedOn w:val="Normal"/>
    <w:autoRedefine/>
    <w:semiHidden/>
    <w:unhideWhenUsed/>
    <w:rsid w:val="00C524F1"/>
    <w:pPr>
      <w:tabs>
        <w:tab w:val="right" w:pos="9066"/>
      </w:tabs>
      <w:spacing w:before="120" w:after="60" w:line="276" w:lineRule="auto"/>
      <w:ind w:left="1440" w:hanging="1440"/>
    </w:pPr>
    <w:rPr>
      <w:rFonts w:ascii="Calibri" w:eastAsia="SimSun" w:hAnsi="Calibri" w:cs="Times New Roman"/>
      <w:lang w:val="ru-RU" w:eastAsia="zh-CN"/>
    </w:rPr>
  </w:style>
  <w:style w:type="paragraph" w:styleId="Tabeldefiguri">
    <w:name w:val="table of figures"/>
    <w:basedOn w:val="Normal"/>
    <w:next w:val="Normal"/>
    <w:semiHidden/>
    <w:unhideWhenUsed/>
    <w:rsid w:val="00C524F1"/>
    <w:pPr>
      <w:tabs>
        <w:tab w:val="left" w:pos="1440"/>
        <w:tab w:val="right" w:pos="9619"/>
      </w:tabs>
      <w:spacing w:after="200" w:line="276" w:lineRule="auto"/>
      <w:ind w:left="1440" w:hanging="1440"/>
    </w:pPr>
    <w:rPr>
      <w:rFonts w:ascii="Calibri" w:eastAsia="SimSun" w:hAnsi="Calibri" w:cs="Times New Roman"/>
      <w:lang w:val="ru-RU" w:eastAsia="zh-CN"/>
    </w:rPr>
  </w:style>
  <w:style w:type="paragraph" w:customStyle="1" w:styleId="Secondarytext">
    <w:name w:val="Secondary text"/>
    <w:basedOn w:val="Normal"/>
    <w:rsid w:val="00C524F1"/>
    <w:pPr>
      <w:spacing w:after="200" w:line="360" w:lineRule="auto"/>
    </w:pPr>
    <w:rPr>
      <w:rFonts w:ascii="Calibri" w:eastAsia="SimSun" w:hAnsi="Calibri" w:cs="Times New Roman"/>
      <w:sz w:val="28"/>
      <w:lang w:val="ru-RU" w:eastAsia="zh-CN"/>
    </w:rPr>
  </w:style>
  <w:style w:type="paragraph" w:styleId="Plandocument">
    <w:name w:val="Document Map"/>
    <w:basedOn w:val="Normal"/>
    <w:link w:val="PlandocumentCaracter"/>
    <w:semiHidden/>
    <w:unhideWhenUsed/>
    <w:rsid w:val="00C524F1"/>
    <w:pPr>
      <w:spacing w:after="200" w:line="276" w:lineRule="auto"/>
    </w:pPr>
    <w:rPr>
      <w:rFonts w:ascii="Tahoma" w:eastAsia="SimSun" w:hAnsi="Tahoma" w:cs="Tahoma"/>
      <w:sz w:val="16"/>
      <w:szCs w:val="16"/>
      <w:lang w:val="ru-RU" w:eastAsia="zh-CN"/>
    </w:rPr>
  </w:style>
  <w:style w:type="character" w:customStyle="1" w:styleId="PlandocumentCaracter">
    <w:name w:val="Plan document Caracter"/>
    <w:basedOn w:val="Fontdeparagrafimplicit"/>
    <w:link w:val="Plandocument"/>
    <w:semiHidden/>
    <w:rsid w:val="00C524F1"/>
    <w:rPr>
      <w:rFonts w:ascii="Tahoma" w:eastAsia="SimSun" w:hAnsi="Tahoma" w:cs="Tahoma"/>
      <w:sz w:val="16"/>
      <w:szCs w:val="16"/>
      <w:lang w:eastAsia="zh-CN"/>
    </w:rPr>
  </w:style>
  <w:style w:type="paragraph" w:customStyle="1" w:styleId="Titlucuprins1">
    <w:name w:val="Titlu cuprins1"/>
    <w:basedOn w:val="Titlu1"/>
    <w:next w:val="Normal"/>
    <w:qFormat/>
    <w:rsid w:val="00C524F1"/>
    <w:pPr>
      <w:spacing w:line="276" w:lineRule="auto"/>
      <w:outlineLvl w:val="9"/>
    </w:pPr>
    <w:rPr>
      <w:rFonts w:ascii="Cambria" w:eastAsia="Times New Roman" w:hAnsi="Cambria" w:cs="Times New Roman"/>
      <w:color w:val="365F91"/>
    </w:rPr>
  </w:style>
  <w:style w:type="paragraph" w:customStyle="1" w:styleId="Boxtitle">
    <w:name w:val="Box title"/>
    <w:basedOn w:val="Normal"/>
    <w:next w:val="Normal"/>
    <w:rsid w:val="00C524F1"/>
    <w:pPr>
      <w:keepNext/>
      <w:spacing w:before="160" w:after="240"/>
      <w:outlineLvl w:val="1"/>
    </w:pPr>
    <w:rPr>
      <w:rFonts w:ascii="Times New Roman" w:eastAsia="Times New Roman" w:hAnsi="Times New Roman" w:cs="Times New Roman"/>
      <w:b/>
      <w:sz w:val="24"/>
      <w:szCs w:val="24"/>
    </w:rPr>
  </w:style>
  <w:style w:type="paragraph" w:customStyle="1" w:styleId="Figure">
    <w:name w:val="Figure"/>
    <w:basedOn w:val="Normal"/>
    <w:next w:val="Corptext1"/>
    <w:rsid w:val="00C524F1"/>
    <w:pPr>
      <w:keepNext/>
      <w:spacing w:after="240"/>
      <w:outlineLvl w:val="1"/>
    </w:pPr>
    <w:rPr>
      <w:rFonts w:ascii="Times New Roman" w:eastAsia="Times New Roman" w:hAnsi="Times New Roman" w:cs="Times New Roman"/>
      <w:b/>
      <w:sz w:val="24"/>
      <w:szCs w:val="24"/>
    </w:rPr>
  </w:style>
  <w:style w:type="paragraph" w:customStyle="1" w:styleId="Section">
    <w:name w:val="Section"/>
    <w:basedOn w:val="Normal"/>
    <w:next w:val="Titlu1"/>
    <w:qFormat/>
    <w:rsid w:val="00C524F1"/>
    <w:pPr>
      <w:keepNext/>
      <w:pageBreakBefore/>
      <w:spacing w:after="400"/>
      <w:outlineLvl w:val="0"/>
    </w:pPr>
    <w:rPr>
      <w:rFonts w:ascii="Times New Roman" w:eastAsia="Times New Roman" w:hAnsi="Times New Roman" w:cs="Times New Roman"/>
      <w:b/>
      <w:kern w:val="32"/>
      <w:sz w:val="32"/>
      <w:szCs w:val="24"/>
    </w:rPr>
  </w:style>
  <w:style w:type="paragraph" w:customStyle="1" w:styleId="Table">
    <w:name w:val="Table"/>
    <w:basedOn w:val="Normal"/>
    <w:next w:val="Corptext1"/>
    <w:qFormat/>
    <w:rsid w:val="00C524F1"/>
    <w:pPr>
      <w:keepNext/>
      <w:spacing w:after="240"/>
      <w:outlineLvl w:val="1"/>
    </w:pPr>
    <w:rPr>
      <w:rFonts w:ascii="Times New Roman" w:eastAsia="Times New Roman" w:hAnsi="Times New Roman" w:cs="Times New Roman"/>
      <w:b/>
      <w:sz w:val="24"/>
      <w:szCs w:val="24"/>
    </w:rPr>
  </w:style>
  <w:style w:type="paragraph" w:customStyle="1" w:styleId="BoxText">
    <w:name w:val="Box Text"/>
    <w:basedOn w:val="Normal"/>
    <w:rsid w:val="00C524F1"/>
    <w:pPr>
      <w:spacing w:before="40" w:after="40"/>
    </w:pPr>
    <w:rPr>
      <w:rFonts w:ascii="Arial" w:eastAsia="Times New Roman" w:hAnsi="Arial" w:cs="Times New Roman"/>
      <w:sz w:val="17"/>
      <w:szCs w:val="20"/>
      <w:lang w:val="ro-RO"/>
    </w:rPr>
  </w:style>
  <w:style w:type="paragraph" w:customStyle="1" w:styleId="1CharCharCharCharCharCharCharCharChar">
    <w:name w:val="Знак Знак1 Char Char Char Char Char Char Char Char Char"/>
    <w:basedOn w:val="Normal"/>
    <w:next w:val="Normal"/>
    <w:rsid w:val="00C524F1"/>
    <w:pPr>
      <w:spacing w:after="160" w:line="240" w:lineRule="exact"/>
    </w:pPr>
    <w:rPr>
      <w:rFonts w:ascii="Tahoma" w:eastAsia="Times New Roman" w:hAnsi="Tahoma" w:cs="Times New Roman"/>
      <w:sz w:val="24"/>
      <w:szCs w:val="20"/>
    </w:rPr>
  </w:style>
  <w:style w:type="paragraph" w:customStyle="1" w:styleId="a">
    <w:name w:val="a"/>
    <w:basedOn w:val="Normal"/>
    <w:rsid w:val="00C524F1"/>
    <w:pPr>
      <w:spacing w:after="200" w:line="276" w:lineRule="auto"/>
      <w:ind w:left="720"/>
    </w:pPr>
    <w:rPr>
      <w:rFonts w:ascii="Calibri" w:eastAsia="Calibri" w:hAnsi="Calibri" w:cs="Times New Roman"/>
      <w:lang w:val="ru-RU" w:eastAsia="ru-RU"/>
    </w:rPr>
  </w:style>
  <w:style w:type="paragraph" w:customStyle="1" w:styleId="Abbreviation">
    <w:name w:val="Abbreviation"/>
    <w:basedOn w:val="Normal"/>
    <w:rsid w:val="00C524F1"/>
    <w:pPr>
      <w:tabs>
        <w:tab w:val="left" w:pos="1701"/>
      </w:tabs>
      <w:spacing w:after="240" w:line="276" w:lineRule="auto"/>
      <w:ind w:left="1701" w:hanging="1701"/>
      <w:jc w:val="both"/>
    </w:pPr>
    <w:rPr>
      <w:rFonts w:ascii="Calibri" w:eastAsia="SimSun" w:hAnsi="Calibri" w:cs="Times New Roman"/>
      <w:lang w:val="ru-RU" w:eastAsia="zh-CN"/>
    </w:rPr>
  </w:style>
  <w:style w:type="paragraph" w:customStyle="1" w:styleId="Boxtext0">
    <w:name w:val="Box text"/>
    <w:basedOn w:val="Corptext1"/>
    <w:rsid w:val="00C524F1"/>
    <w:pPr>
      <w:keepNext/>
      <w:spacing w:after="200" w:line="276" w:lineRule="auto"/>
      <w:ind w:left="170" w:right="170"/>
    </w:pPr>
    <w:rPr>
      <w:rFonts w:ascii="Calibri" w:eastAsia="SimSun" w:hAnsi="Calibri" w:cs="Times New Roman"/>
      <w:sz w:val="20"/>
      <w:szCs w:val="22"/>
      <w:lang w:eastAsia="zh-CN"/>
    </w:rPr>
  </w:style>
  <w:style w:type="paragraph" w:customStyle="1" w:styleId="Annexbox">
    <w:name w:val="Annex box"/>
    <w:basedOn w:val="Normal"/>
    <w:next w:val="Boxtext0"/>
    <w:rsid w:val="00C524F1"/>
    <w:pPr>
      <w:keepNext/>
      <w:numPr>
        <w:ilvl w:val="6"/>
        <w:numId w:val="6"/>
      </w:numPr>
      <w:spacing w:before="160" w:after="240" w:line="276" w:lineRule="auto"/>
      <w:ind w:right="170" w:hanging="1270"/>
      <w:outlineLvl w:val="1"/>
    </w:pPr>
    <w:rPr>
      <w:rFonts w:ascii="Calibri" w:eastAsia="SimSun" w:hAnsi="Calibri" w:cs="Times New Roman"/>
      <w:b/>
      <w:sz w:val="24"/>
      <w:lang w:val="ru-RU" w:eastAsia="zh-CN"/>
    </w:rPr>
  </w:style>
  <w:style w:type="paragraph" w:customStyle="1" w:styleId="Annexfigure">
    <w:name w:val="Annex figure"/>
    <w:basedOn w:val="Normal"/>
    <w:next w:val="Corptext1"/>
    <w:rsid w:val="00C524F1"/>
    <w:pPr>
      <w:keepNext/>
      <w:numPr>
        <w:ilvl w:val="5"/>
        <w:numId w:val="6"/>
      </w:numPr>
      <w:spacing w:after="240" w:line="276" w:lineRule="auto"/>
      <w:outlineLvl w:val="1"/>
    </w:pPr>
    <w:rPr>
      <w:rFonts w:ascii="Calibri" w:eastAsia="SimSun" w:hAnsi="Calibri" w:cs="Times New Roman"/>
      <w:b/>
      <w:sz w:val="24"/>
      <w:lang w:val="ru-RU" w:eastAsia="zh-CN"/>
    </w:rPr>
  </w:style>
  <w:style w:type="paragraph" w:customStyle="1" w:styleId="Annexheading1">
    <w:name w:val="Annex heading 1"/>
    <w:basedOn w:val="Normal"/>
    <w:next w:val="Corptext1"/>
    <w:rsid w:val="00C524F1"/>
    <w:pPr>
      <w:keepNext/>
      <w:numPr>
        <w:ilvl w:val="1"/>
        <w:numId w:val="6"/>
      </w:numPr>
      <w:spacing w:before="240" w:after="240" w:line="276" w:lineRule="auto"/>
      <w:outlineLvl w:val="1"/>
    </w:pPr>
    <w:rPr>
      <w:rFonts w:ascii="Calibri" w:eastAsia="SimSun" w:hAnsi="Calibri" w:cs="Times New Roman"/>
      <w:b/>
      <w:sz w:val="28"/>
      <w:lang w:val="ru-RU" w:eastAsia="zh-CN"/>
    </w:rPr>
  </w:style>
  <w:style w:type="paragraph" w:customStyle="1" w:styleId="Annexheading2">
    <w:name w:val="Annex heading 2"/>
    <w:basedOn w:val="Normal"/>
    <w:next w:val="Corptext1"/>
    <w:rsid w:val="00C524F1"/>
    <w:pPr>
      <w:keepNext/>
      <w:numPr>
        <w:ilvl w:val="2"/>
        <w:numId w:val="6"/>
      </w:numPr>
      <w:spacing w:before="160" w:after="240" w:line="276" w:lineRule="auto"/>
      <w:outlineLvl w:val="2"/>
    </w:pPr>
    <w:rPr>
      <w:rFonts w:ascii="Calibri" w:eastAsia="SimSun" w:hAnsi="Calibri" w:cs="Times New Roman"/>
      <w:b/>
      <w:kern w:val="32"/>
      <w:sz w:val="24"/>
      <w:lang w:val="ru-RU" w:eastAsia="zh-CN"/>
    </w:rPr>
  </w:style>
  <w:style w:type="paragraph" w:customStyle="1" w:styleId="Annexheading3">
    <w:name w:val="Annex heading 3"/>
    <w:basedOn w:val="Normal"/>
    <w:next w:val="Corptext1"/>
    <w:rsid w:val="00C524F1"/>
    <w:pPr>
      <w:keepNext/>
      <w:numPr>
        <w:ilvl w:val="3"/>
        <w:numId w:val="6"/>
      </w:numPr>
      <w:spacing w:after="60" w:line="276" w:lineRule="auto"/>
      <w:outlineLvl w:val="3"/>
    </w:pPr>
    <w:rPr>
      <w:rFonts w:ascii="Calibri" w:eastAsia="SimSun" w:hAnsi="Calibri" w:cs="Times New Roman"/>
      <w:b/>
      <w:lang w:val="ru-RU" w:eastAsia="zh-CN"/>
    </w:rPr>
  </w:style>
  <w:style w:type="paragraph" w:customStyle="1" w:styleId="Annextable">
    <w:name w:val="Annex table"/>
    <w:basedOn w:val="Normal"/>
    <w:next w:val="Corptext1"/>
    <w:rsid w:val="00C524F1"/>
    <w:pPr>
      <w:keepNext/>
      <w:numPr>
        <w:ilvl w:val="4"/>
        <w:numId w:val="6"/>
      </w:numPr>
      <w:spacing w:after="240" w:line="276" w:lineRule="auto"/>
      <w:outlineLvl w:val="1"/>
    </w:pPr>
    <w:rPr>
      <w:rFonts w:ascii="Calibri" w:eastAsia="SimSun" w:hAnsi="Calibri" w:cs="Times New Roman"/>
      <w:b/>
      <w:sz w:val="24"/>
      <w:lang w:val="ru-RU" w:eastAsia="zh-CN"/>
    </w:rPr>
  </w:style>
  <w:style w:type="paragraph" w:customStyle="1" w:styleId="Annextitle">
    <w:name w:val="Annex title"/>
    <w:basedOn w:val="Normal"/>
    <w:next w:val="Annexheading1"/>
    <w:rsid w:val="00C524F1"/>
    <w:pPr>
      <w:keepNext/>
      <w:pageBreakBefore/>
      <w:numPr>
        <w:numId w:val="6"/>
      </w:numPr>
      <w:tabs>
        <w:tab w:val="clear" w:pos="360"/>
        <w:tab w:val="left" w:pos="1701"/>
      </w:tabs>
      <w:spacing w:after="400" w:line="276" w:lineRule="auto"/>
      <w:ind w:left="1701" w:hanging="1701"/>
      <w:outlineLvl w:val="0"/>
    </w:pPr>
    <w:rPr>
      <w:rFonts w:ascii="Calibri" w:eastAsia="SimSun" w:hAnsi="Calibri" w:cs="Times New Roman"/>
      <w:b/>
      <w:kern w:val="32"/>
      <w:sz w:val="32"/>
      <w:lang w:val="ru-RU" w:eastAsia="zh-CN"/>
    </w:rPr>
  </w:style>
  <w:style w:type="paragraph" w:customStyle="1" w:styleId="BlockText1">
    <w:name w:val="Block Text1"/>
    <w:basedOn w:val="Normal"/>
    <w:rsid w:val="00C524F1"/>
    <w:pPr>
      <w:spacing w:after="240" w:line="276" w:lineRule="auto"/>
      <w:ind w:left="1440" w:right="1440"/>
      <w:jc w:val="both"/>
    </w:pPr>
    <w:rPr>
      <w:rFonts w:ascii="Calibri" w:eastAsia="SimSun" w:hAnsi="Calibri" w:cs="Times New Roman"/>
      <w:lang w:val="ru-RU" w:eastAsia="zh-CN"/>
    </w:rPr>
  </w:style>
  <w:style w:type="paragraph" w:customStyle="1" w:styleId="CVEntryblocktext">
    <w:name w:val="CV_Entry block text"/>
    <w:basedOn w:val="Normal"/>
    <w:rsid w:val="00C524F1"/>
    <w:pPr>
      <w:spacing w:after="240" w:line="276" w:lineRule="auto"/>
      <w:ind w:left="2268"/>
      <w:jc w:val="both"/>
    </w:pPr>
    <w:rPr>
      <w:rFonts w:ascii="Calibri" w:eastAsia="SimSun" w:hAnsi="Calibri" w:cs="Times New Roman"/>
      <w:lang w:val="ru-RU" w:eastAsia="zh-CN"/>
    </w:rPr>
  </w:style>
  <w:style w:type="paragraph" w:customStyle="1" w:styleId="CVEntrytitlerow">
    <w:name w:val="CV_Entry title row"/>
    <w:basedOn w:val="Normal"/>
    <w:next w:val="CVEntryblocktext"/>
    <w:rsid w:val="00C524F1"/>
    <w:pPr>
      <w:keepNext/>
      <w:tabs>
        <w:tab w:val="left" w:pos="2268"/>
      </w:tabs>
      <w:spacing w:before="240" w:after="200" w:line="276" w:lineRule="auto"/>
      <w:ind w:left="2268" w:hanging="2268"/>
      <w:jc w:val="both"/>
    </w:pPr>
    <w:rPr>
      <w:rFonts w:ascii="Calibri" w:eastAsia="SimSun" w:hAnsi="Calibri" w:cs="Times New Roman"/>
      <w:b/>
      <w:lang w:val="ru-RU" w:eastAsia="zh-CN"/>
    </w:rPr>
  </w:style>
  <w:style w:type="paragraph" w:customStyle="1" w:styleId="CVHeading">
    <w:name w:val="CV_Heading"/>
    <w:basedOn w:val="Normal"/>
    <w:next w:val="CVEntrytitlerow"/>
    <w:rsid w:val="00C524F1"/>
    <w:pPr>
      <w:keepNext/>
      <w:pBdr>
        <w:top w:val="single" w:sz="4" w:space="6" w:color="auto"/>
      </w:pBdr>
      <w:spacing w:before="240" w:after="240" w:line="276" w:lineRule="auto"/>
    </w:pPr>
    <w:rPr>
      <w:rFonts w:ascii="Calibri" w:eastAsia="SimSun" w:hAnsi="Calibri" w:cs="Times New Roman"/>
      <w:b/>
      <w:caps/>
      <w:lang w:val="ru-RU" w:eastAsia="zh-CN"/>
    </w:rPr>
  </w:style>
  <w:style w:type="paragraph" w:customStyle="1" w:styleId="CVListbullet">
    <w:name w:val="CV_List bullet"/>
    <w:basedOn w:val="Normal"/>
    <w:rsid w:val="00C524F1"/>
    <w:pPr>
      <w:numPr>
        <w:numId w:val="7"/>
      </w:numPr>
      <w:spacing w:after="60" w:line="276" w:lineRule="auto"/>
      <w:jc w:val="both"/>
    </w:pPr>
    <w:rPr>
      <w:rFonts w:ascii="Calibri" w:eastAsia="SimSun" w:hAnsi="Calibri" w:cs="Times New Roman"/>
      <w:lang w:val="ru-RU" w:eastAsia="zh-CN"/>
    </w:rPr>
  </w:style>
  <w:style w:type="paragraph" w:customStyle="1" w:styleId="CVListsub-bullet">
    <w:name w:val="CV_List sub-bullet"/>
    <w:basedOn w:val="Normal"/>
    <w:rsid w:val="00C524F1"/>
    <w:pPr>
      <w:numPr>
        <w:numId w:val="8"/>
      </w:numPr>
      <w:spacing w:after="60" w:line="276" w:lineRule="auto"/>
      <w:jc w:val="both"/>
    </w:pPr>
    <w:rPr>
      <w:rFonts w:ascii="Calibri" w:eastAsia="SimSun" w:hAnsi="Calibri" w:cs="Times New Roman"/>
      <w:lang w:val="ru-RU" w:eastAsia="zh-CN"/>
    </w:rPr>
  </w:style>
  <w:style w:type="paragraph" w:customStyle="1" w:styleId="CVOPMcontactdetails">
    <w:name w:val="CV_OPM contact details"/>
    <w:basedOn w:val="Normal"/>
    <w:rsid w:val="00C524F1"/>
    <w:pPr>
      <w:keepNext/>
      <w:tabs>
        <w:tab w:val="left" w:pos="2268"/>
      </w:tabs>
      <w:spacing w:after="240" w:line="276" w:lineRule="auto"/>
      <w:ind w:right="4820"/>
      <w:contextualSpacing/>
    </w:pPr>
    <w:rPr>
      <w:rFonts w:ascii="Calibri" w:eastAsia="SimSun" w:hAnsi="Calibri" w:cs="Times New Roman"/>
      <w:color w:val="48B8CE"/>
      <w:sz w:val="16"/>
      <w:lang w:val="ru-RU" w:eastAsia="zh-CN"/>
    </w:rPr>
  </w:style>
  <w:style w:type="paragraph" w:customStyle="1" w:styleId="CVTitle">
    <w:name w:val="CV_Title"/>
    <w:basedOn w:val="Normal"/>
    <w:next w:val="CVOPMcontactdetails"/>
    <w:rsid w:val="00C524F1"/>
    <w:pPr>
      <w:keepNext/>
      <w:pageBreakBefore/>
      <w:spacing w:after="400" w:line="276" w:lineRule="auto"/>
      <w:outlineLvl w:val="2"/>
    </w:pPr>
    <w:rPr>
      <w:rFonts w:ascii="Calibri" w:eastAsia="SimSun" w:hAnsi="Calibri" w:cs="Times New Roman"/>
      <w:b/>
      <w:color w:val="003366"/>
      <w:sz w:val="28"/>
      <w:lang w:val="ru-RU" w:eastAsia="zh-CN"/>
    </w:rPr>
  </w:style>
  <w:style w:type="paragraph" w:customStyle="1" w:styleId="CVVitalsheading">
    <w:name w:val="CV_Vitals heading"/>
    <w:basedOn w:val="Normal"/>
    <w:rsid w:val="00C524F1"/>
    <w:pPr>
      <w:spacing w:afterLines="100" w:after="0" w:line="276" w:lineRule="auto"/>
    </w:pPr>
    <w:rPr>
      <w:rFonts w:ascii="Calibri" w:eastAsia="SimSun" w:hAnsi="Calibri" w:cs="Times New Roman"/>
      <w:b/>
      <w:caps/>
      <w:lang w:val="ru-RU" w:eastAsia="zh-CN"/>
    </w:rPr>
  </w:style>
  <w:style w:type="paragraph" w:customStyle="1" w:styleId="Heading1NONUM">
    <w:name w:val="Heading 1 NO NUM"/>
    <w:basedOn w:val="Normal"/>
    <w:next w:val="Corptext1"/>
    <w:qFormat/>
    <w:rsid w:val="00C524F1"/>
    <w:pPr>
      <w:keepNext/>
      <w:spacing w:before="240" w:after="240" w:line="276" w:lineRule="auto"/>
      <w:outlineLvl w:val="1"/>
    </w:pPr>
    <w:rPr>
      <w:rFonts w:ascii="Calibri" w:eastAsia="SimSun" w:hAnsi="Calibri" w:cs="Times New Roman"/>
      <w:b/>
      <w:sz w:val="28"/>
      <w:lang w:val="ru-RU" w:eastAsia="zh-CN"/>
    </w:rPr>
  </w:style>
  <w:style w:type="paragraph" w:customStyle="1" w:styleId="Heading2NONUM">
    <w:name w:val="Heading 2 NO NUM"/>
    <w:basedOn w:val="Normal"/>
    <w:next w:val="Corptext1"/>
    <w:qFormat/>
    <w:rsid w:val="00C524F1"/>
    <w:pPr>
      <w:keepNext/>
      <w:spacing w:before="160" w:after="240" w:line="276" w:lineRule="auto"/>
      <w:outlineLvl w:val="2"/>
    </w:pPr>
    <w:rPr>
      <w:rFonts w:ascii="Calibri" w:eastAsia="SimSun" w:hAnsi="Calibri" w:cs="Times New Roman"/>
      <w:b/>
      <w:sz w:val="24"/>
      <w:lang w:val="ru-RU" w:eastAsia="zh-CN"/>
    </w:rPr>
  </w:style>
  <w:style w:type="paragraph" w:customStyle="1" w:styleId="Heading3NONUM">
    <w:name w:val="Heading 3 NO NUM"/>
    <w:basedOn w:val="Normal"/>
    <w:next w:val="Corptext1"/>
    <w:qFormat/>
    <w:rsid w:val="00C524F1"/>
    <w:pPr>
      <w:keepNext/>
      <w:spacing w:after="60" w:line="276" w:lineRule="auto"/>
      <w:outlineLvl w:val="3"/>
    </w:pPr>
    <w:rPr>
      <w:rFonts w:ascii="Calibri" w:eastAsia="SimSun" w:hAnsi="Calibri" w:cs="Times New Roman"/>
      <w:b/>
      <w:lang w:val="ru-RU" w:eastAsia="zh-CN"/>
    </w:rPr>
  </w:style>
  <w:style w:type="paragraph" w:customStyle="1" w:styleId="Listbulletfinal">
    <w:name w:val="List bullet final"/>
    <w:basedOn w:val="ListBullet1"/>
    <w:next w:val="Corptext1"/>
    <w:rsid w:val="00C524F1"/>
    <w:pPr>
      <w:numPr>
        <w:numId w:val="0"/>
      </w:numPr>
      <w:tabs>
        <w:tab w:val="num" w:pos="720"/>
      </w:tabs>
      <w:spacing w:after="240" w:line="276" w:lineRule="auto"/>
      <w:ind w:left="720" w:hanging="360"/>
    </w:pPr>
    <w:rPr>
      <w:rFonts w:ascii="Calibri" w:eastAsia="SimSun" w:hAnsi="Calibri" w:cs="Times New Roman"/>
      <w:lang w:val="ru-RU" w:eastAsia="zh-CN"/>
    </w:rPr>
  </w:style>
  <w:style w:type="paragraph" w:customStyle="1" w:styleId="Listletter">
    <w:name w:val="List letter"/>
    <w:basedOn w:val="Normal"/>
    <w:rsid w:val="00C524F1"/>
    <w:pPr>
      <w:numPr>
        <w:numId w:val="9"/>
      </w:numPr>
      <w:spacing w:after="60" w:line="276" w:lineRule="auto"/>
      <w:jc w:val="both"/>
    </w:pPr>
    <w:rPr>
      <w:rFonts w:ascii="Calibri" w:eastAsia="SimSun" w:hAnsi="Calibri" w:cs="Times New Roman"/>
      <w:lang w:val="ru-RU" w:eastAsia="zh-CN"/>
    </w:rPr>
  </w:style>
  <w:style w:type="paragraph" w:customStyle="1" w:styleId="Listletterfinal">
    <w:name w:val="List letter final"/>
    <w:basedOn w:val="Listletter"/>
    <w:next w:val="Corptext1"/>
    <w:rsid w:val="00C524F1"/>
    <w:pPr>
      <w:spacing w:after="240"/>
      <w:ind w:left="357" w:hanging="357"/>
    </w:pPr>
  </w:style>
  <w:style w:type="paragraph" w:customStyle="1" w:styleId="ListNumber1">
    <w:name w:val="List Number1"/>
    <w:basedOn w:val="Normal"/>
    <w:rsid w:val="00C524F1"/>
    <w:pPr>
      <w:numPr>
        <w:numId w:val="10"/>
      </w:numPr>
      <w:spacing w:after="60" w:line="276" w:lineRule="auto"/>
      <w:jc w:val="both"/>
    </w:pPr>
    <w:rPr>
      <w:rFonts w:ascii="Calibri" w:eastAsia="SimSun" w:hAnsi="Calibri" w:cs="Times New Roman"/>
      <w:lang w:val="ru-RU" w:eastAsia="zh-CN"/>
    </w:rPr>
  </w:style>
  <w:style w:type="paragraph" w:customStyle="1" w:styleId="Listnumberfinal">
    <w:name w:val="List number final"/>
    <w:basedOn w:val="ListNumber1"/>
    <w:next w:val="Corptext1"/>
    <w:rsid w:val="00C524F1"/>
    <w:pPr>
      <w:spacing w:after="240"/>
    </w:pPr>
  </w:style>
  <w:style w:type="paragraph" w:customStyle="1" w:styleId="Listsub-bullet">
    <w:name w:val="List sub-bullet"/>
    <w:basedOn w:val="Normal"/>
    <w:rsid w:val="00C524F1"/>
    <w:pPr>
      <w:numPr>
        <w:numId w:val="11"/>
      </w:numPr>
      <w:spacing w:after="60" w:line="276" w:lineRule="auto"/>
      <w:jc w:val="both"/>
    </w:pPr>
    <w:rPr>
      <w:rFonts w:ascii="Calibri" w:eastAsia="SimSun" w:hAnsi="Calibri" w:cs="Times New Roman"/>
      <w:lang w:val="ru-RU" w:eastAsia="zh-CN"/>
    </w:rPr>
  </w:style>
  <w:style w:type="paragraph" w:customStyle="1" w:styleId="Listsub-bulletfinal">
    <w:name w:val="List sub-bullet final"/>
    <w:basedOn w:val="Listsub-bullet"/>
    <w:next w:val="Corptext1"/>
    <w:rsid w:val="00C524F1"/>
    <w:pPr>
      <w:spacing w:after="240"/>
    </w:pPr>
  </w:style>
  <w:style w:type="paragraph" w:customStyle="1" w:styleId="SectionNONUM">
    <w:name w:val="Section NO NUM"/>
    <w:basedOn w:val="Normal"/>
    <w:next w:val="Corptext1"/>
    <w:qFormat/>
    <w:rsid w:val="00C524F1"/>
    <w:pPr>
      <w:keepNext/>
      <w:pageBreakBefore/>
      <w:spacing w:after="400" w:line="276" w:lineRule="auto"/>
      <w:outlineLvl w:val="0"/>
    </w:pPr>
    <w:rPr>
      <w:rFonts w:ascii="Calibri" w:eastAsia="SimSun" w:hAnsi="Calibri" w:cs="Times New Roman"/>
      <w:b/>
      <w:kern w:val="32"/>
      <w:sz w:val="32"/>
      <w:lang w:val="ru-RU" w:eastAsia="zh-CN"/>
    </w:rPr>
  </w:style>
  <w:style w:type="paragraph" w:customStyle="1" w:styleId="Tablenotes">
    <w:name w:val="Table notes"/>
    <w:basedOn w:val="Normal"/>
    <w:next w:val="Corptext1"/>
    <w:rsid w:val="00C524F1"/>
    <w:pPr>
      <w:spacing w:after="240" w:line="276" w:lineRule="auto"/>
      <w:jc w:val="both"/>
    </w:pPr>
    <w:rPr>
      <w:rFonts w:ascii="Calibri" w:eastAsia="SimSun" w:hAnsi="Calibri" w:cs="Times New Roman"/>
      <w:sz w:val="18"/>
      <w:lang w:val="ru-RU" w:eastAsia="zh-CN"/>
    </w:rPr>
  </w:style>
  <w:style w:type="paragraph" w:customStyle="1" w:styleId="Tabletitle">
    <w:name w:val="Table title"/>
    <w:basedOn w:val="Tabletext"/>
    <w:rsid w:val="00C524F1"/>
    <w:rPr>
      <w:b/>
    </w:rPr>
  </w:style>
  <w:style w:type="paragraph" w:customStyle="1" w:styleId="Numberedparagraph">
    <w:name w:val="Numbered paragraph"/>
    <w:basedOn w:val="Normal"/>
    <w:qFormat/>
    <w:rsid w:val="00C524F1"/>
    <w:pPr>
      <w:numPr>
        <w:numId w:val="12"/>
      </w:numPr>
      <w:tabs>
        <w:tab w:val="left" w:pos="1077"/>
      </w:tabs>
      <w:spacing w:after="240" w:line="276" w:lineRule="auto"/>
      <w:ind w:left="0" w:firstLine="0"/>
      <w:jc w:val="both"/>
    </w:pPr>
    <w:rPr>
      <w:rFonts w:ascii="Calibri" w:eastAsia="SimSun" w:hAnsi="Calibri" w:cs="Times New Roman"/>
      <w:lang w:val="ru-RU" w:eastAsia="zh-CN"/>
    </w:rPr>
  </w:style>
  <w:style w:type="paragraph" w:customStyle="1" w:styleId="Reference">
    <w:name w:val="Reference"/>
    <w:basedOn w:val="Normal"/>
    <w:rsid w:val="00C524F1"/>
    <w:pPr>
      <w:tabs>
        <w:tab w:val="left" w:pos="357"/>
      </w:tabs>
      <w:spacing w:after="240" w:line="276" w:lineRule="auto"/>
      <w:ind w:left="357" w:hanging="357"/>
      <w:jc w:val="both"/>
    </w:pPr>
    <w:rPr>
      <w:rFonts w:ascii="Calibri" w:eastAsia="SimSun" w:hAnsi="Calibri" w:cs="Times New Roman"/>
      <w:lang w:val="ru-RU" w:eastAsia="zh-CN"/>
    </w:rPr>
  </w:style>
  <w:style w:type="table" w:customStyle="1" w:styleId="CVTable">
    <w:name w:val="CV_Table"/>
    <w:basedOn w:val="TabelNormal"/>
    <w:rsid w:val="00C524F1"/>
    <w:pPr>
      <w:spacing w:after="0"/>
      <w:jc w:val="both"/>
    </w:pPr>
    <w:rPr>
      <w:rFonts w:ascii="Arial" w:eastAsia="Times New Roman" w:hAnsi="Arial" w:cs="Times New Roman"/>
      <w:sz w:val="20"/>
      <w:szCs w:val="20"/>
      <w:lang w:val="en-US"/>
    </w:rPr>
    <w:tblPr>
      <w:tblCellMar>
        <w:left w:w="0" w:type="dxa"/>
        <w:right w:w="0" w:type="dxa"/>
      </w:tblCellMar>
    </w:tblPr>
    <w:tblStylePr w:type="firstCol">
      <w:pPr>
        <w:wordWrap/>
      </w:pPr>
      <w:rPr>
        <w:rFonts w:ascii="Arial" w:hAnsi="Arial" w:cs="Arial" w:hint="default"/>
        <w:b/>
        <w:caps/>
        <w:smallCaps w:val="0"/>
        <w:sz w:val="22"/>
        <w:szCs w:val="22"/>
      </w:rPr>
    </w:tblStylePr>
    <w:tblStylePr w:type="lastCol">
      <w:pPr>
        <w:wordWrap/>
        <w:jc w:val="both"/>
      </w:pPr>
      <w:rPr>
        <w:rFonts w:ascii="Arial" w:hAnsi="Arial" w:cs="Arial" w:hint="default"/>
        <w:sz w:val="22"/>
        <w:szCs w:val="22"/>
      </w:rPr>
    </w:tblStylePr>
  </w:style>
  <w:style w:type="table" w:customStyle="1" w:styleId="OPMtable">
    <w:name w:val="OPM table"/>
    <w:basedOn w:val="TabelNormal"/>
    <w:rsid w:val="00C524F1"/>
    <w:pPr>
      <w:spacing w:after="0"/>
      <w:jc w:val="right"/>
    </w:pPr>
    <w:rPr>
      <w:rFonts w:ascii="Arial" w:eastAsia="Times New Roman" w:hAnsi="Arial" w:cs="Times New Roman"/>
      <w:sz w:val="20"/>
      <w:szCs w:val="20"/>
      <w:lang w:val="en-US"/>
    </w:rPr>
    <w:tblPr>
      <w:tblBorders>
        <w:top w:val="single" w:sz="12" w:space="0" w:color="auto"/>
        <w:bottom w:val="single" w:sz="12" w:space="0" w:color="auto"/>
      </w:tblBorders>
    </w:tblPr>
    <w:tblStylePr w:type="firstRow">
      <w:rPr>
        <w:b/>
      </w:rPr>
      <w:tblPr/>
      <w:tcPr>
        <w:tcBorders>
          <w:bottom w:val="single" w:sz="8" w:space="0" w:color="auto"/>
        </w:tcBorders>
      </w:tcPr>
    </w:tblStylePr>
    <w:tblStylePr w:type="lastRow">
      <w:rPr>
        <w:b/>
      </w:rPr>
      <w:tblPr/>
      <w:tcPr>
        <w:tcBorders>
          <w:top w:val="single" w:sz="8" w:space="0" w:color="auto"/>
        </w:tcBorders>
      </w:tcPr>
    </w:tblStylePr>
    <w:tblStylePr w:type="firstCol">
      <w:pPr>
        <w:jc w:val="left"/>
      </w:pPr>
    </w:tblStylePr>
  </w:style>
  <w:style w:type="table" w:customStyle="1" w:styleId="OPMtableNOTOTAL">
    <w:name w:val="OPM table NO TOTAL"/>
    <w:basedOn w:val="TabelNormal"/>
    <w:rsid w:val="00C524F1"/>
    <w:pPr>
      <w:spacing w:before="40" w:after="40"/>
      <w:jc w:val="both"/>
    </w:pPr>
    <w:rPr>
      <w:rFonts w:ascii="Arial" w:eastAsia="Times New Roman" w:hAnsi="Arial" w:cs="Times New Roman"/>
      <w:sz w:val="20"/>
      <w:szCs w:val="20"/>
      <w:lang w:val="en-US"/>
    </w:rPr>
    <w:tblPr>
      <w:tblBorders>
        <w:top w:val="single" w:sz="12" w:space="0" w:color="auto"/>
        <w:bottom w:val="single" w:sz="12" w:space="0" w:color="auto"/>
      </w:tblBorders>
    </w:tblPr>
    <w:tblStylePr w:type="firstRow">
      <w:pPr>
        <w:wordWrap/>
        <w:jc w:val="left"/>
      </w:pPr>
      <w:rPr>
        <w:b/>
      </w:rPr>
      <w:tblPr/>
      <w:tcPr>
        <w:tcBorders>
          <w:top w:val="single" w:sz="12" w:space="0" w:color="auto"/>
          <w:left w:val="nil"/>
          <w:bottom w:val="single" w:sz="8" w:space="0" w:color="auto"/>
          <w:right w:val="nil"/>
          <w:insideH w:val="nil"/>
          <w:insideV w:val="nil"/>
          <w:tl2br w:val="nil"/>
          <w:tr2bl w:val="nil"/>
        </w:tcBorders>
      </w:tcPr>
    </w:tblStylePr>
    <w:tblStylePr w:type="lastRow">
      <w:tblPr/>
      <w:tcPr>
        <w:tcBorders>
          <w:top w:val="nil"/>
          <w:left w:val="nil"/>
          <w:bottom w:val="single" w:sz="12" w:space="0" w:color="auto"/>
          <w:right w:val="nil"/>
          <w:insideH w:val="nil"/>
          <w:insideV w:val="nil"/>
          <w:tl2br w:val="nil"/>
          <w:tr2bl w:val="nil"/>
        </w:tcBorders>
      </w:tcPr>
    </w:tblStylePr>
    <w:tblStylePr w:type="firstCol">
      <w:pPr>
        <w:wordWrap/>
        <w:jc w:val="left"/>
      </w:pPr>
    </w:tblStylePr>
    <w:tblStylePr w:type="nwCell">
      <w:pPr>
        <w:jc w:val="left"/>
      </w:pPr>
    </w:tblStylePr>
  </w:style>
  <w:style w:type="numbering" w:customStyle="1" w:styleId="Style2">
    <w:name w:val="Style2"/>
    <w:rsid w:val="00C524F1"/>
    <w:pPr>
      <w:numPr>
        <w:numId w:val="13"/>
      </w:numPr>
    </w:pPr>
  </w:style>
  <w:style w:type="numbering" w:customStyle="1" w:styleId="Style3">
    <w:name w:val="Style3"/>
    <w:rsid w:val="00C524F1"/>
    <w:pPr>
      <w:numPr>
        <w:numId w:val="14"/>
      </w:numPr>
    </w:pPr>
  </w:style>
  <w:style w:type="numbering" w:customStyle="1" w:styleId="Style1">
    <w:name w:val="Style1"/>
    <w:rsid w:val="00C524F1"/>
    <w:pPr>
      <w:numPr>
        <w:numId w:val="15"/>
      </w:numPr>
    </w:pPr>
  </w:style>
  <w:style w:type="paragraph" w:customStyle="1" w:styleId="Guidelines5">
    <w:name w:val="Guidelines 5"/>
    <w:basedOn w:val="Normal"/>
    <w:rsid w:val="00C524F1"/>
    <w:pPr>
      <w:spacing w:before="240" w:after="240"/>
      <w:jc w:val="both"/>
    </w:pPr>
    <w:rPr>
      <w:rFonts w:ascii="Times New Roman" w:eastAsia="Times New Roman" w:hAnsi="Times New Roman" w:cs="Times New Roman"/>
      <w:b/>
      <w:bCs/>
      <w:sz w:val="24"/>
      <w:szCs w:val="24"/>
      <w:lang w:val="en-GB"/>
    </w:rPr>
  </w:style>
  <w:style w:type="paragraph" w:customStyle="1" w:styleId="NumPar2">
    <w:name w:val="NumPar 2"/>
    <w:basedOn w:val="Titlu2"/>
    <w:next w:val="Text2"/>
    <w:rsid w:val="00C524F1"/>
    <w:pPr>
      <w:keepNext w:val="0"/>
      <w:keepLines w:val="0"/>
      <w:tabs>
        <w:tab w:val="num" w:pos="360"/>
      </w:tabs>
      <w:spacing w:before="0" w:after="240"/>
      <w:ind w:left="360"/>
      <w:jc w:val="both"/>
      <w:outlineLvl w:val="9"/>
    </w:pPr>
    <w:rPr>
      <w:rFonts w:ascii="Times New Roman" w:eastAsia="Times New Roman" w:hAnsi="Times New Roman" w:cs="Times New Roman"/>
      <w:b w:val="0"/>
      <w:bCs w:val="0"/>
      <w:color w:val="auto"/>
      <w:sz w:val="24"/>
      <w:szCs w:val="24"/>
      <w:lang w:val="fr-FR"/>
    </w:rPr>
  </w:style>
  <w:style w:type="paragraph" w:styleId="Listcumarcatori">
    <w:name w:val="List Bullet"/>
    <w:basedOn w:val="Normal"/>
    <w:rsid w:val="00C524F1"/>
    <w:pPr>
      <w:numPr>
        <w:numId w:val="16"/>
      </w:numPr>
      <w:spacing w:after="240"/>
      <w:jc w:val="both"/>
    </w:pPr>
    <w:rPr>
      <w:rFonts w:ascii="Times New Roman" w:eastAsia="Times New Roman" w:hAnsi="Times New Roman" w:cs="Times New Roman"/>
      <w:sz w:val="24"/>
      <w:szCs w:val="24"/>
      <w:lang w:val="en-GB" w:eastAsia="en-GB"/>
    </w:rPr>
  </w:style>
  <w:style w:type="paragraph" w:customStyle="1" w:styleId="Normal11pt">
    <w:name w:val="Normal 11 pt"/>
    <w:basedOn w:val="Normal"/>
    <w:rsid w:val="00C524F1"/>
    <w:pPr>
      <w:spacing w:before="240" w:after="240"/>
      <w:jc w:val="both"/>
    </w:pPr>
    <w:rPr>
      <w:rFonts w:ascii="Times New Roman" w:eastAsia="Times New Roman" w:hAnsi="Times New Roman" w:cs="Times New Roman"/>
      <w:b/>
      <w:bCs/>
      <w:lang w:val="en-GB"/>
    </w:rPr>
  </w:style>
  <w:style w:type="paragraph" w:customStyle="1" w:styleId="Application1">
    <w:name w:val="Application1"/>
    <w:basedOn w:val="Titlu1"/>
    <w:next w:val="Application2"/>
    <w:rsid w:val="00C524F1"/>
    <w:pPr>
      <w:keepLines w:val="0"/>
      <w:pageBreakBefore/>
      <w:widowControl w:val="0"/>
      <w:tabs>
        <w:tab w:val="num" w:pos="720"/>
      </w:tabs>
      <w:spacing w:before="0" w:after="480"/>
      <w:ind w:left="360" w:hanging="360"/>
    </w:pPr>
    <w:rPr>
      <w:rFonts w:ascii="Arial" w:eastAsia="Times New Roman" w:hAnsi="Arial" w:cs="Times New Roman"/>
      <w:bCs w:val="0"/>
      <w:caps/>
      <w:snapToGrid w:val="0"/>
      <w:color w:val="auto"/>
      <w:kern w:val="28"/>
      <w:szCs w:val="20"/>
      <w:lang w:val="en-GB"/>
    </w:rPr>
  </w:style>
  <w:style w:type="paragraph" w:customStyle="1" w:styleId="Application2">
    <w:name w:val="Application2"/>
    <w:basedOn w:val="Normal"/>
    <w:autoRedefine/>
    <w:rsid w:val="00C524F1"/>
    <w:pPr>
      <w:widowControl w:val="0"/>
      <w:suppressAutoHyphens/>
      <w:spacing w:before="120"/>
      <w:jc w:val="both"/>
    </w:pPr>
    <w:rPr>
      <w:rFonts w:ascii="Times New Roman" w:eastAsia="Times New Roman" w:hAnsi="Times New Roman" w:cs="Times New Roman"/>
      <w:snapToGrid w:val="0"/>
      <w:kern w:val="28"/>
      <w:lang w:val="en-GB"/>
    </w:rPr>
  </w:style>
  <w:style w:type="paragraph" w:customStyle="1" w:styleId="Application3">
    <w:name w:val="Application3"/>
    <w:basedOn w:val="Normal"/>
    <w:autoRedefine/>
    <w:rsid w:val="00C524F1"/>
    <w:pPr>
      <w:widowControl w:val="0"/>
      <w:tabs>
        <w:tab w:val="right" w:pos="8789"/>
      </w:tabs>
      <w:suppressAutoHyphens/>
      <w:spacing w:after="0"/>
      <w:ind w:left="567" w:hanging="567"/>
    </w:pPr>
    <w:rPr>
      <w:rFonts w:ascii="Arial" w:eastAsia="Times New Roman" w:hAnsi="Arial" w:cs="Times New Roman"/>
      <w:snapToGrid w:val="0"/>
      <w:spacing w:val="-2"/>
      <w:szCs w:val="20"/>
      <w:lang w:val="en-GB"/>
    </w:rPr>
  </w:style>
  <w:style w:type="paragraph" w:styleId="Index1">
    <w:name w:val="index 1"/>
    <w:basedOn w:val="Normal"/>
    <w:next w:val="Normal"/>
    <w:autoRedefine/>
    <w:semiHidden/>
    <w:rsid w:val="00C524F1"/>
    <w:pPr>
      <w:widowControl w:val="0"/>
      <w:tabs>
        <w:tab w:val="right" w:leader="dot" w:pos="9360"/>
      </w:tabs>
      <w:suppressAutoHyphens/>
      <w:spacing w:after="0"/>
      <w:ind w:left="1440" w:right="720" w:hanging="1440"/>
    </w:pPr>
    <w:rPr>
      <w:rFonts w:ascii="Courier New" w:eastAsia="Times New Roman" w:hAnsi="Courier New" w:cs="Times New Roman"/>
      <w:snapToGrid w:val="0"/>
      <w:sz w:val="24"/>
      <w:szCs w:val="20"/>
    </w:rPr>
  </w:style>
  <w:style w:type="character" w:styleId="Numrdelinie">
    <w:name w:val="line number"/>
    <w:basedOn w:val="Fontdeparagrafimplicit"/>
    <w:rsid w:val="00C524F1"/>
  </w:style>
  <w:style w:type="paragraph" w:customStyle="1" w:styleId="SubTitle1">
    <w:name w:val="SubTitle 1"/>
    <w:basedOn w:val="Normal"/>
    <w:next w:val="Normal"/>
    <w:rsid w:val="00C524F1"/>
    <w:pPr>
      <w:spacing w:after="240"/>
      <w:jc w:val="center"/>
    </w:pPr>
    <w:rPr>
      <w:rFonts w:ascii="Times New Roman" w:eastAsia="Times New Roman" w:hAnsi="Times New Roman" w:cs="Times New Roman"/>
      <w:b/>
      <w:snapToGrid w:val="0"/>
      <w:sz w:val="40"/>
      <w:szCs w:val="20"/>
      <w:lang w:val="en-GB"/>
    </w:rPr>
  </w:style>
  <w:style w:type="paragraph" w:customStyle="1" w:styleId="Application4">
    <w:name w:val="Application4"/>
    <w:basedOn w:val="Application3"/>
    <w:autoRedefine/>
    <w:rsid w:val="00C524F1"/>
    <w:pPr>
      <w:numPr>
        <w:numId w:val="17"/>
      </w:numPr>
    </w:pPr>
    <w:rPr>
      <w:sz w:val="20"/>
    </w:rPr>
  </w:style>
  <w:style w:type="paragraph" w:customStyle="1" w:styleId="Application5">
    <w:name w:val="Application5"/>
    <w:basedOn w:val="Application2"/>
    <w:autoRedefine/>
    <w:rsid w:val="00C524F1"/>
    <w:pPr>
      <w:ind w:left="567" w:hanging="567"/>
    </w:pPr>
    <w:rPr>
      <w:b/>
      <w:sz w:val="24"/>
    </w:rPr>
  </w:style>
  <w:style w:type="paragraph" w:styleId="Corptext3">
    <w:name w:val="Body Text 3"/>
    <w:basedOn w:val="Normal"/>
    <w:link w:val="Corptext3Caracter"/>
    <w:rsid w:val="00C524F1"/>
    <w:pPr>
      <w:tabs>
        <w:tab w:val="left" w:pos="-720"/>
      </w:tabs>
      <w:suppressAutoHyphens/>
      <w:spacing w:after="0"/>
      <w:jc w:val="both"/>
    </w:pPr>
    <w:rPr>
      <w:rFonts w:ascii="Arial" w:eastAsia="Times New Roman" w:hAnsi="Arial" w:cs="Times New Roman"/>
      <w:snapToGrid w:val="0"/>
      <w:sz w:val="20"/>
      <w:szCs w:val="20"/>
      <w:lang w:val="fr-FR"/>
    </w:rPr>
  </w:style>
  <w:style w:type="character" w:customStyle="1" w:styleId="Corptext3Caracter">
    <w:name w:val="Corp text 3 Caracter"/>
    <w:basedOn w:val="Fontdeparagrafimplicit"/>
    <w:link w:val="Corptext3"/>
    <w:rsid w:val="00C524F1"/>
    <w:rPr>
      <w:rFonts w:ascii="Arial" w:eastAsia="Times New Roman" w:hAnsi="Arial" w:cs="Times New Roman"/>
      <w:snapToGrid w:val="0"/>
      <w:sz w:val="20"/>
      <w:szCs w:val="20"/>
      <w:lang w:val="fr-FR"/>
    </w:rPr>
  </w:style>
  <w:style w:type="paragraph" w:customStyle="1" w:styleId="Style11ptJustifiedBefore4ptAfter4ptLinespacing">
    <w:name w:val="Style 11 pt Justified Before:  4 pt After:  4 pt Line spacing: ..."/>
    <w:basedOn w:val="Normal"/>
    <w:rsid w:val="00C524F1"/>
    <w:pPr>
      <w:spacing w:before="80" w:after="80" w:line="240" w:lineRule="exact"/>
      <w:jc w:val="both"/>
    </w:pPr>
    <w:rPr>
      <w:rFonts w:ascii="Times New Roman" w:eastAsia="Times New Roman" w:hAnsi="Times New Roman" w:cs="Times New Roman"/>
      <w:snapToGrid w:val="0"/>
      <w:szCs w:val="20"/>
      <w:lang w:val="en-GB"/>
    </w:rPr>
  </w:style>
  <w:style w:type="paragraph" w:customStyle="1" w:styleId="Style4">
    <w:name w:val="Style4"/>
    <w:basedOn w:val="Antet"/>
    <w:rsid w:val="00C524F1"/>
    <w:pPr>
      <w:widowControl w:val="0"/>
      <w:tabs>
        <w:tab w:val="clear" w:pos="4513"/>
        <w:tab w:val="clear" w:pos="9026"/>
        <w:tab w:val="left" w:pos="0"/>
      </w:tabs>
      <w:suppressAutoHyphens/>
      <w:jc w:val="center"/>
    </w:pPr>
    <w:rPr>
      <w:rFonts w:ascii="Times New Roman" w:eastAsia="Times New Roman" w:hAnsi="Times New Roman" w:cs="Times New Roman"/>
      <w:caps/>
      <w:snapToGrid w:val="0"/>
      <w:sz w:val="24"/>
      <w:szCs w:val="24"/>
      <w:lang w:val="en-GB"/>
    </w:rPr>
  </w:style>
  <w:style w:type="paragraph" w:customStyle="1" w:styleId="Style5">
    <w:name w:val="Style5"/>
    <w:basedOn w:val="Normal"/>
    <w:rsid w:val="00C524F1"/>
    <w:pPr>
      <w:spacing w:after="0"/>
      <w:jc w:val="both"/>
    </w:pPr>
    <w:rPr>
      <w:rFonts w:ascii="Times New Roman" w:eastAsia="Times New Roman" w:hAnsi="Times New Roman" w:cs="Times New Roman"/>
      <w:bCs/>
      <w:snapToGrid w:val="0"/>
      <w:sz w:val="20"/>
      <w:szCs w:val="24"/>
      <w:lang w:val="en-GB"/>
    </w:rPr>
  </w:style>
  <w:style w:type="character" w:customStyle="1" w:styleId="tw4winMark">
    <w:name w:val="tw4winMark"/>
    <w:rsid w:val="00C524F1"/>
    <w:rPr>
      <w:rFonts w:ascii="Times New Roman" w:hAnsi="Times New Roman" w:cs="Times New Roman"/>
      <w:vanish/>
      <w:color w:val="800080"/>
      <w:sz w:val="24"/>
      <w:szCs w:val="24"/>
      <w:vertAlign w:val="subscript"/>
    </w:rPr>
  </w:style>
  <w:style w:type="paragraph" w:customStyle="1" w:styleId="SubTitle2">
    <w:name w:val="SubTitle 2"/>
    <w:basedOn w:val="Normal"/>
    <w:rsid w:val="00C524F1"/>
    <w:pPr>
      <w:spacing w:after="240"/>
      <w:jc w:val="center"/>
    </w:pPr>
    <w:rPr>
      <w:rFonts w:ascii="Times New Roman" w:eastAsia="Times New Roman" w:hAnsi="Times New Roman" w:cs="Times New Roman"/>
      <w:b/>
      <w:snapToGrid w:val="0"/>
      <w:sz w:val="32"/>
      <w:szCs w:val="20"/>
      <w:lang w:val="en-GB"/>
    </w:rPr>
  </w:style>
  <w:style w:type="paragraph" w:customStyle="1" w:styleId="Text4">
    <w:name w:val="Text 4"/>
    <w:basedOn w:val="Normal"/>
    <w:rsid w:val="00C524F1"/>
    <w:pPr>
      <w:tabs>
        <w:tab w:val="left" w:pos="2302"/>
      </w:tabs>
      <w:spacing w:after="240"/>
      <w:ind w:left="1202"/>
      <w:jc w:val="both"/>
    </w:pPr>
    <w:rPr>
      <w:rFonts w:ascii="Times New Roman" w:eastAsia="Times New Roman" w:hAnsi="Times New Roman" w:cs="Times New Roman"/>
      <w:sz w:val="24"/>
      <w:szCs w:val="24"/>
      <w:lang w:val="en-GB"/>
    </w:rPr>
  </w:style>
  <w:style w:type="paragraph" w:customStyle="1" w:styleId="Article">
    <w:name w:val="Article"/>
    <w:basedOn w:val="Normal"/>
    <w:autoRedefine/>
    <w:rsid w:val="00C524F1"/>
    <w:pPr>
      <w:spacing w:after="0"/>
    </w:pPr>
    <w:rPr>
      <w:rFonts w:ascii="Arial" w:eastAsia="Times New Roman" w:hAnsi="Arial" w:cs="Arial"/>
      <w:b/>
      <w:bCs/>
      <w:u w:val="single"/>
      <w:lang w:val="en-GB"/>
    </w:rPr>
  </w:style>
  <w:style w:type="paragraph" w:customStyle="1" w:styleId="NumPar4">
    <w:name w:val="NumPar 4"/>
    <w:basedOn w:val="Titlu4"/>
    <w:next w:val="Text4"/>
    <w:rsid w:val="00C524F1"/>
    <w:pPr>
      <w:keepNext/>
      <w:keepLines/>
      <w:spacing w:before="40" w:beforeAutospacing="0" w:after="0" w:afterAutospacing="0"/>
    </w:pPr>
    <w:rPr>
      <w:rFonts w:ascii="Calibri Light" w:hAnsi="Calibri Light"/>
      <w:b w:val="0"/>
      <w:bCs w:val="0"/>
      <w:i/>
      <w:iCs/>
      <w:color w:val="2F5496"/>
      <w:sz w:val="22"/>
      <w:szCs w:val="22"/>
      <w:lang w:val="ro-RO"/>
    </w:rPr>
  </w:style>
  <w:style w:type="paragraph" w:customStyle="1" w:styleId="PartTitle">
    <w:name w:val="PartTitle"/>
    <w:basedOn w:val="Normal"/>
    <w:next w:val="ChapterTitle"/>
    <w:rsid w:val="00C524F1"/>
    <w:pPr>
      <w:keepNext/>
      <w:pageBreakBefore/>
      <w:spacing w:after="480"/>
      <w:jc w:val="center"/>
    </w:pPr>
    <w:rPr>
      <w:rFonts w:ascii="Times New Roman" w:eastAsia="Times New Roman" w:hAnsi="Times New Roman" w:cs="Times New Roman"/>
      <w:b/>
      <w:bCs/>
      <w:sz w:val="36"/>
      <w:szCs w:val="36"/>
      <w:lang w:val="en-GB"/>
    </w:rPr>
  </w:style>
  <w:style w:type="paragraph" w:customStyle="1" w:styleId="ChapterTitle">
    <w:name w:val="ChapterTitle"/>
    <w:basedOn w:val="Normal"/>
    <w:next w:val="SectionTitle"/>
    <w:rsid w:val="00C524F1"/>
    <w:pPr>
      <w:keepNext/>
      <w:spacing w:after="480"/>
      <w:jc w:val="center"/>
    </w:pPr>
    <w:rPr>
      <w:rFonts w:ascii="Times New Roman" w:eastAsia="Times New Roman" w:hAnsi="Times New Roman" w:cs="Times New Roman"/>
      <w:b/>
      <w:bCs/>
      <w:sz w:val="32"/>
      <w:szCs w:val="32"/>
      <w:lang w:val="en-GB"/>
    </w:rPr>
  </w:style>
  <w:style w:type="paragraph" w:customStyle="1" w:styleId="SectionTitle">
    <w:name w:val="SectionTitle"/>
    <w:basedOn w:val="Normal"/>
    <w:next w:val="Titlu1"/>
    <w:rsid w:val="00C524F1"/>
    <w:pPr>
      <w:keepNext/>
      <w:spacing w:after="480"/>
      <w:jc w:val="center"/>
    </w:pPr>
    <w:rPr>
      <w:rFonts w:ascii="Times New Roman" w:eastAsia="Times New Roman" w:hAnsi="Times New Roman" w:cs="Times New Roman"/>
      <w:b/>
      <w:bCs/>
      <w:smallCaps/>
      <w:sz w:val="28"/>
      <w:szCs w:val="28"/>
      <w:lang w:val="en-GB"/>
    </w:rPr>
  </w:style>
  <w:style w:type="paragraph" w:customStyle="1" w:styleId="AnnexTOC">
    <w:name w:val="AnnexTOC"/>
    <w:basedOn w:val="Cuprins1"/>
    <w:rsid w:val="00C524F1"/>
    <w:pPr>
      <w:widowControl w:val="0"/>
      <w:tabs>
        <w:tab w:val="left" w:pos="720"/>
        <w:tab w:val="right" w:leader="dot" w:pos="9592"/>
      </w:tabs>
      <w:spacing w:before="240" w:after="0"/>
    </w:pPr>
    <w:rPr>
      <w:rFonts w:eastAsia="Times New Roman"/>
      <w:bCs/>
      <w:i/>
      <w:color w:val="auto"/>
      <w:sz w:val="28"/>
      <w:szCs w:val="28"/>
      <w:lang w:val="ro-RO" w:eastAsia="en-US"/>
    </w:rPr>
  </w:style>
  <w:style w:type="paragraph" w:customStyle="1" w:styleId="Guidelines1">
    <w:name w:val="Guidelines 1"/>
    <w:basedOn w:val="Cuprins1"/>
    <w:link w:val="Guidelines1Char"/>
    <w:rsid w:val="00C524F1"/>
    <w:pPr>
      <w:pageBreakBefore/>
      <w:widowControl w:val="0"/>
      <w:tabs>
        <w:tab w:val="left" w:pos="720"/>
        <w:tab w:val="right" w:leader="dot" w:pos="9592"/>
      </w:tabs>
      <w:spacing w:before="240" w:after="480"/>
      <w:ind w:left="488" w:hanging="488"/>
    </w:pPr>
    <w:rPr>
      <w:rFonts w:eastAsia="Times New Roman"/>
      <w:i/>
      <w:color w:val="auto"/>
      <w:sz w:val="22"/>
      <w:szCs w:val="22"/>
      <w:lang w:val="en-GB" w:eastAsia="en-GB"/>
    </w:rPr>
  </w:style>
  <w:style w:type="paragraph" w:customStyle="1" w:styleId="Guidelines2">
    <w:name w:val="Guidelines 2"/>
    <w:basedOn w:val="Normal"/>
    <w:rsid w:val="00C524F1"/>
    <w:pPr>
      <w:spacing w:before="240" w:after="240"/>
      <w:jc w:val="both"/>
    </w:pPr>
    <w:rPr>
      <w:rFonts w:ascii="Times New Roman" w:eastAsia="Times New Roman" w:hAnsi="Times New Roman" w:cs="Times New Roman"/>
      <w:b/>
      <w:bCs/>
      <w:smallCaps/>
      <w:sz w:val="24"/>
      <w:szCs w:val="24"/>
      <w:lang w:val="en-GB"/>
    </w:rPr>
  </w:style>
  <w:style w:type="paragraph" w:customStyle="1" w:styleId="Guidelines3">
    <w:name w:val="Guidelines 3"/>
    <w:basedOn w:val="Text2"/>
    <w:rsid w:val="00C524F1"/>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cs="Arial"/>
      <w:i/>
      <w:iCs/>
      <w:sz w:val="22"/>
      <w:szCs w:val="22"/>
    </w:rPr>
  </w:style>
  <w:style w:type="paragraph" w:customStyle="1" w:styleId="p3">
    <w:name w:val="p3"/>
    <w:basedOn w:val="Normal"/>
    <w:rsid w:val="00C524F1"/>
    <w:pPr>
      <w:widowControl w:val="0"/>
      <w:tabs>
        <w:tab w:val="left" w:pos="1420"/>
      </w:tabs>
      <w:spacing w:after="0" w:line="260" w:lineRule="atLeast"/>
      <w:ind w:left="360"/>
      <w:jc w:val="both"/>
    </w:pPr>
    <w:rPr>
      <w:rFonts w:ascii="Times New Roman" w:eastAsia="Times New Roman" w:hAnsi="Times New Roman" w:cs="Times New Roman"/>
      <w:sz w:val="24"/>
      <w:szCs w:val="24"/>
      <w:lang w:val="en-GB"/>
    </w:rPr>
  </w:style>
  <w:style w:type="paragraph" w:customStyle="1" w:styleId="Dash2">
    <w:name w:val="Dash 2"/>
    <w:basedOn w:val="Normal"/>
    <w:rsid w:val="00C524F1"/>
    <w:pPr>
      <w:spacing w:after="240"/>
      <w:ind w:left="1441" w:hanging="238"/>
      <w:jc w:val="both"/>
    </w:pPr>
    <w:rPr>
      <w:rFonts w:ascii="Times New Roman" w:eastAsia="Times New Roman" w:hAnsi="Times New Roman" w:cs="Times New Roman"/>
      <w:sz w:val="24"/>
      <w:szCs w:val="24"/>
      <w:lang w:val="en-GB"/>
    </w:rPr>
  </w:style>
  <w:style w:type="paragraph" w:customStyle="1" w:styleId="AddressTR">
    <w:name w:val="AddressTR"/>
    <w:basedOn w:val="Normal"/>
    <w:next w:val="Normal"/>
    <w:rsid w:val="00C524F1"/>
    <w:pPr>
      <w:spacing w:after="720"/>
      <w:ind w:left="5103"/>
    </w:pPr>
    <w:rPr>
      <w:rFonts w:ascii="Times New Roman" w:eastAsia="Times New Roman" w:hAnsi="Times New Roman" w:cs="Times New Roman"/>
      <w:sz w:val="24"/>
      <w:szCs w:val="24"/>
      <w:lang w:val="en-GB"/>
    </w:rPr>
  </w:style>
  <w:style w:type="paragraph" w:customStyle="1" w:styleId="DoubSign">
    <w:name w:val="DoubSign"/>
    <w:basedOn w:val="Normal"/>
    <w:next w:val="Enclosures"/>
    <w:rsid w:val="00C524F1"/>
    <w:pPr>
      <w:tabs>
        <w:tab w:val="left" w:pos="5103"/>
      </w:tabs>
      <w:spacing w:before="1200" w:after="0"/>
    </w:pPr>
    <w:rPr>
      <w:rFonts w:ascii="Times New Roman" w:eastAsia="Times New Roman" w:hAnsi="Times New Roman" w:cs="Times New Roman"/>
      <w:sz w:val="24"/>
      <w:szCs w:val="24"/>
      <w:lang w:val="en-GB"/>
    </w:rPr>
  </w:style>
  <w:style w:type="paragraph" w:customStyle="1" w:styleId="Enclosures">
    <w:name w:val="Enclosures"/>
    <w:basedOn w:val="Normal"/>
    <w:rsid w:val="00C524F1"/>
    <w:pPr>
      <w:keepNext/>
      <w:keepLines/>
      <w:tabs>
        <w:tab w:val="left" w:pos="5642"/>
      </w:tabs>
      <w:spacing w:before="480" w:after="0"/>
      <w:ind w:left="1191" w:hanging="1191"/>
    </w:pPr>
    <w:rPr>
      <w:rFonts w:ascii="Times New Roman" w:eastAsia="Times New Roman" w:hAnsi="Times New Roman" w:cs="Times New Roman"/>
      <w:sz w:val="24"/>
      <w:szCs w:val="24"/>
      <w:lang w:val="en-GB"/>
    </w:rPr>
  </w:style>
  <w:style w:type="paragraph" w:customStyle="1" w:styleId="Style0">
    <w:name w:val="Style0"/>
    <w:rsid w:val="00C524F1"/>
    <w:pPr>
      <w:spacing w:after="0"/>
    </w:pPr>
    <w:rPr>
      <w:rFonts w:ascii="Arial" w:eastAsia="Times New Roman" w:hAnsi="Arial" w:cs="Arial"/>
      <w:sz w:val="24"/>
      <w:szCs w:val="24"/>
      <w:lang w:val="en-US"/>
    </w:rPr>
  </w:style>
  <w:style w:type="paragraph" w:customStyle="1" w:styleId="Text3">
    <w:name w:val="Text 3"/>
    <w:basedOn w:val="Normal"/>
    <w:rsid w:val="00C524F1"/>
    <w:pPr>
      <w:tabs>
        <w:tab w:val="left" w:pos="2302"/>
      </w:tabs>
      <w:spacing w:after="240"/>
      <w:ind w:left="1202"/>
      <w:jc w:val="both"/>
    </w:pPr>
    <w:rPr>
      <w:rFonts w:ascii="Times New Roman" w:eastAsia="Times New Roman" w:hAnsi="Times New Roman" w:cs="Times New Roman"/>
      <w:sz w:val="24"/>
      <w:szCs w:val="24"/>
      <w:lang w:val="en-GB"/>
    </w:rPr>
  </w:style>
  <w:style w:type="paragraph" w:styleId="Listacumarcatori5">
    <w:name w:val="List Bullet 5"/>
    <w:basedOn w:val="Normal"/>
    <w:autoRedefine/>
    <w:rsid w:val="00C524F1"/>
    <w:pPr>
      <w:tabs>
        <w:tab w:val="num" w:pos="360"/>
      </w:tabs>
      <w:spacing w:after="240"/>
      <w:ind w:left="360" w:hanging="360"/>
      <w:jc w:val="both"/>
    </w:pPr>
    <w:rPr>
      <w:rFonts w:ascii="Times New Roman" w:eastAsia="Times New Roman" w:hAnsi="Times New Roman" w:cs="Times New Roman"/>
      <w:sz w:val="24"/>
      <w:szCs w:val="24"/>
      <w:lang w:val="fr-FR"/>
    </w:rPr>
  </w:style>
  <w:style w:type="paragraph" w:customStyle="1" w:styleId="TOC3">
    <w:name w:val="TOC3"/>
    <w:basedOn w:val="Normal"/>
    <w:rsid w:val="00C524F1"/>
    <w:pPr>
      <w:spacing w:after="0"/>
    </w:pPr>
    <w:rPr>
      <w:rFonts w:ascii="Times New Roman" w:eastAsia="Times New Roman" w:hAnsi="Times New Roman" w:cs="Times New Roman"/>
      <w:sz w:val="24"/>
      <w:szCs w:val="24"/>
      <w:lang w:val="en-GB"/>
    </w:rPr>
  </w:style>
  <w:style w:type="character" w:customStyle="1" w:styleId="Guidelines1Char">
    <w:name w:val="Guidelines 1 Char"/>
    <w:link w:val="Guidelines1"/>
    <w:locked/>
    <w:rsid w:val="00C524F1"/>
    <w:rPr>
      <w:rFonts w:ascii="Times New Roman" w:eastAsia="Times New Roman" w:hAnsi="Times New Roman" w:cs="Times New Roman"/>
      <w:i/>
      <w:noProof/>
      <w:lang w:val="en-GB" w:eastAsia="en-GB"/>
    </w:rPr>
  </w:style>
  <w:style w:type="table" w:customStyle="1" w:styleId="LightShading-Accent11">
    <w:name w:val="Light Shading - Accent 11"/>
    <w:rsid w:val="00C524F1"/>
    <w:pPr>
      <w:spacing w:after="0"/>
    </w:pPr>
    <w:rPr>
      <w:rFonts w:ascii="Times New Roman" w:eastAsia="Times New Roman" w:hAnsi="Times New Roman" w:cs="Times New Roman"/>
      <w:color w:val="365F91"/>
      <w:sz w:val="20"/>
      <w:szCs w:val="20"/>
      <w:lang w:val="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mediumtext">
    <w:name w:val="medium_text"/>
    <w:basedOn w:val="Fontdeparagrafimplicit"/>
    <w:rsid w:val="00C524F1"/>
  </w:style>
  <w:style w:type="paragraph" w:customStyle="1" w:styleId="Normal1">
    <w:name w:val="Normal1"/>
    <w:basedOn w:val="Normal"/>
    <w:rsid w:val="00C524F1"/>
    <w:pPr>
      <w:spacing w:before="60" w:after="60"/>
      <w:jc w:val="both"/>
    </w:pPr>
    <w:rPr>
      <w:rFonts w:ascii="Arial" w:eastAsia="Times New Roman" w:hAnsi="Arial" w:cs="Arial"/>
      <w:sz w:val="20"/>
      <w:szCs w:val="20"/>
      <w:lang w:val="ro-RO"/>
    </w:rPr>
  </w:style>
  <w:style w:type="paragraph" w:customStyle="1" w:styleId="inna">
    <w:name w:val="inna"/>
    <w:basedOn w:val="Normal"/>
    <w:rsid w:val="00C524F1"/>
    <w:pPr>
      <w:spacing w:before="60" w:after="60"/>
      <w:jc w:val="both"/>
    </w:pPr>
    <w:rPr>
      <w:rFonts w:ascii="Comic Sans MS" w:eastAsia="Times New Roman" w:hAnsi="Comic Sans MS" w:cs="Comic Sans MS"/>
      <w:sz w:val="24"/>
      <w:szCs w:val="24"/>
      <w:lang w:val="ro-RO"/>
    </w:rPr>
  </w:style>
  <w:style w:type="paragraph" w:customStyle="1" w:styleId="normalbullet">
    <w:name w:val="normalbullet"/>
    <w:basedOn w:val="Normal1"/>
    <w:rsid w:val="00C524F1"/>
    <w:pPr>
      <w:numPr>
        <w:numId w:val="18"/>
      </w:numPr>
    </w:pPr>
    <w:rPr>
      <w:noProof/>
    </w:rPr>
  </w:style>
  <w:style w:type="character" w:customStyle="1" w:styleId="longtext">
    <w:name w:val="long_text"/>
    <w:basedOn w:val="Fontdeparagrafimplicit"/>
    <w:rsid w:val="00C524F1"/>
  </w:style>
  <w:style w:type="character" w:customStyle="1" w:styleId="tpa1">
    <w:name w:val="tpa1"/>
    <w:basedOn w:val="Fontdeparagrafimplicit"/>
    <w:rsid w:val="00C524F1"/>
  </w:style>
  <w:style w:type="paragraph" w:customStyle="1" w:styleId="NORML">
    <w:name w:val="NORMÁL"/>
    <w:basedOn w:val="Normal"/>
    <w:rsid w:val="00C524F1"/>
    <w:pPr>
      <w:suppressAutoHyphens/>
      <w:spacing w:before="120"/>
      <w:jc w:val="both"/>
    </w:pPr>
    <w:rPr>
      <w:rFonts w:ascii="Times New Roman" w:eastAsia="Times New Roman" w:hAnsi="Times New Roman" w:cs="Times New Roman"/>
      <w:sz w:val="24"/>
      <w:szCs w:val="24"/>
      <w:lang w:eastAsia="en-GB"/>
    </w:rPr>
  </w:style>
  <w:style w:type="paragraph" w:customStyle="1" w:styleId="Revizuire1">
    <w:name w:val="Revizuire1"/>
    <w:hidden/>
    <w:semiHidden/>
    <w:rsid w:val="00C524F1"/>
    <w:pPr>
      <w:spacing w:after="0"/>
    </w:pPr>
    <w:rPr>
      <w:rFonts w:ascii="Times New Roman" w:eastAsia="Times New Roman" w:hAnsi="Times New Roman" w:cs="Times New Roman"/>
      <w:sz w:val="24"/>
      <w:szCs w:val="24"/>
      <w:lang w:val="en-GB"/>
    </w:rPr>
  </w:style>
  <w:style w:type="paragraph" w:styleId="Indentcorptext3">
    <w:name w:val="Body Text Indent 3"/>
    <w:basedOn w:val="Normal"/>
    <w:link w:val="Indentcorptext3Caracter"/>
    <w:semiHidden/>
    <w:unhideWhenUsed/>
    <w:rsid w:val="00C524F1"/>
    <w:pPr>
      <w:ind w:left="283"/>
    </w:pPr>
    <w:rPr>
      <w:rFonts w:ascii="Times New Roman" w:eastAsia="Times New Roman" w:hAnsi="Times New Roman" w:cs="Times New Roman"/>
      <w:sz w:val="16"/>
      <w:szCs w:val="16"/>
      <w:lang w:val="ru-RU" w:eastAsia="ru-RU"/>
    </w:rPr>
  </w:style>
  <w:style w:type="character" w:customStyle="1" w:styleId="Indentcorptext3Caracter">
    <w:name w:val="Indent corp text 3 Caracter"/>
    <w:basedOn w:val="Fontdeparagrafimplicit"/>
    <w:link w:val="Indentcorptext3"/>
    <w:semiHidden/>
    <w:rsid w:val="00C524F1"/>
    <w:rPr>
      <w:rFonts w:ascii="Times New Roman" w:eastAsia="Times New Roman" w:hAnsi="Times New Roman" w:cs="Times New Roman"/>
      <w:sz w:val="16"/>
      <w:szCs w:val="16"/>
      <w:lang w:eastAsia="ru-RU"/>
    </w:rPr>
  </w:style>
  <w:style w:type="paragraph" w:customStyle="1" w:styleId="xl31">
    <w:name w:val="xl31"/>
    <w:basedOn w:val="Normal"/>
    <w:rsid w:val="00C524F1"/>
    <w:pPr>
      <w:spacing w:before="100" w:beforeAutospacing="1" w:after="100" w:afterAutospacing="1"/>
      <w:jc w:val="both"/>
    </w:pPr>
    <w:rPr>
      <w:rFonts w:ascii="Times New Roman" w:eastAsia="Arial Unicode MS" w:hAnsi="Times New Roman" w:cs="Times New Roman"/>
      <w:sz w:val="24"/>
      <w:szCs w:val="24"/>
    </w:rPr>
  </w:style>
  <w:style w:type="paragraph" w:customStyle="1" w:styleId="xl61">
    <w:name w:val="xl61"/>
    <w:basedOn w:val="Normal"/>
    <w:rsid w:val="00C524F1"/>
    <w:pPr>
      <w:pBdr>
        <w:left w:val="single" w:sz="8" w:space="0" w:color="auto"/>
      </w:pBdr>
      <w:spacing w:before="100" w:beforeAutospacing="1" w:after="100" w:afterAutospacing="1"/>
      <w:jc w:val="both"/>
    </w:pPr>
    <w:rPr>
      <w:rFonts w:ascii="Arial" w:eastAsia="Times New Roman" w:hAnsi="Arial" w:cs="Arial"/>
      <w:sz w:val="24"/>
      <w:szCs w:val="20"/>
      <w:lang w:val="fr-FR" w:eastAsia="fr-FR"/>
    </w:rPr>
  </w:style>
  <w:style w:type="character" w:customStyle="1" w:styleId="docblue">
    <w:name w:val="doc_blue"/>
    <w:basedOn w:val="Fontdeparagrafimplicit"/>
    <w:rsid w:val="00C524F1"/>
  </w:style>
  <w:style w:type="paragraph" w:customStyle="1" w:styleId="20">
    <w:name w:val="Абзац списка2"/>
    <w:basedOn w:val="Normal"/>
    <w:rsid w:val="00C524F1"/>
    <w:pPr>
      <w:suppressAutoHyphens/>
      <w:spacing w:after="200" w:line="276" w:lineRule="auto"/>
      <w:ind w:left="720"/>
    </w:pPr>
    <w:rPr>
      <w:rFonts w:ascii="Calibri" w:eastAsia="Calibri" w:hAnsi="Calibri" w:cs="Times New Roman"/>
      <w:lang w:val="ru-RU" w:eastAsia="ar-SA"/>
    </w:rPr>
  </w:style>
  <w:style w:type="paragraph" w:customStyle="1" w:styleId="criterii">
    <w:name w:val="criterii"/>
    <w:basedOn w:val="Normal"/>
    <w:rsid w:val="00C524F1"/>
    <w:pPr>
      <w:numPr>
        <w:numId w:val="19"/>
      </w:numPr>
      <w:shd w:val="clear" w:color="auto" w:fill="E6E6E6"/>
      <w:spacing w:before="240"/>
      <w:jc w:val="both"/>
    </w:pPr>
    <w:rPr>
      <w:rFonts w:ascii="Trebuchet MS" w:eastAsia="Times New Roman" w:hAnsi="Trebuchet MS" w:cs="Times New Roman"/>
      <w:b/>
      <w:bCs/>
      <w:snapToGrid w:val="0"/>
      <w:sz w:val="20"/>
      <w:szCs w:val="24"/>
      <w:lang w:val="ro-RO"/>
    </w:rPr>
  </w:style>
  <w:style w:type="paragraph" w:customStyle="1" w:styleId="bullet1">
    <w:name w:val="bullet1"/>
    <w:basedOn w:val="Normal"/>
    <w:rsid w:val="00C524F1"/>
    <w:pPr>
      <w:numPr>
        <w:numId w:val="20"/>
      </w:numPr>
      <w:spacing w:before="40" w:after="40"/>
    </w:pPr>
    <w:rPr>
      <w:rFonts w:ascii="Trebuchet MS" w:eastAsia="Times New Roman" w:hAnsi="Trebuchet MS" w:cs="Times New Roman"/>
      <w:sz w:val="20"/>
      <w:szCs w:val="24"/>
      <w:lang w:val="ro-RO"/>
    </w:rPr>
  </w:style>
  <w:style w:type="character" w:customStyle="1" w:styleId="apple-converted-space">
    <w:name w:val="apple-converted-space"/>
    <w:basedOn w:val="Fontdeparagrafimplicit"/>
    <w:rsid w:val="00C524F1"/>
  </w:style>
  <w:style w:type="paragraph" w:styleId="Lista2">
    <w:name w:val="List 2"/>
    <w:basedOn w:val="Normal"/>
    <w:rsid w:val="00C524F1"/>
    <w:pPr>
      <w:suppressAutoHyphens/>
      <w:spacing w:after="0"/>
      <w:ind w:left="566" w:hanging="283"/>
    </w:pPr>
    <w:rPr>
      <w:rFonts w:ascii="Times New Roman" w:eastAsia="Times New Roman" w:hAnsi="Times New Roman" w:cs="Calibri"/>
      <w:sz w:val="24"/>
      <w:szCs w:val="24"/>
      <w:lang w:val="ru-RU" w:eastAsia="ar-SA"/>
    </w:rPr>
  </w:style>
  <w:style w:type="paragraph" w:customStyle="1" w:styleId="instruct">
    <w:name w:val="instruct"/>
    <w:basedOn w:val="Normal"/>
    <w:rsid w:val="00C524F1"/>
    <w:pPr>
      <w:widowControl w:val="0"/>
      <w:autoSpaceDE w:val="0"/>
      <w:autoSpaceDN w:val="0"/>
      <w:adjustRightInd w:val="0"/>
      <w:spacing w:before="40" w:after="40"/>
    </w:pPr>
    <w:rPr>
      <w:rFonts w:ascii="Trebuchet MS" w:eastAsia="Times New Roman" w:hAnsi="Trebuchet MS" w:cs="Arial"/>
      <w:i/>
      <w:iCs/>
      <w:sz w:val="20"/>
      <w:szCs w:val="21"/>
      <w:lang w:val="ro-RO" w:eastAsia="sk-SK"/>
    </w:rPr>
  </w:style>
  <w:style w:type="paragraph" w:customStyle="1" w:styleId="SubiectComentariu1">
    <w:name w:val="Subiect Comentariu1"/>
    <w:basedOn w:val="Textcomentariu"/>
    <w:next w:val="Textcomentariu"/>
    <w:semiHidden/>
    <w:rsid w:val="00C524F1"/>
    <w:pPr>
      <w:spacing w:before="120" w:after="120"/>
    </w:pPr>
    <w:rPr>
      <w:rFonts w:ascii="Trebuchet MS" w:eastAsia="Times New Roman" w:hAnsi="Trebuchet MS" w:cs="Times New Roman"/>
      <w:b/>
      <w:bCs/>
      <w:szCs w:val="24"/>
      <w:lang w:val="x-none"/>
    </w:rPr>
  </w:style>
  <w:style w:type="paragraph" w:customStyle="1" w:styleId="CharCharChar1Char">
    <w:name w:val="Char Char Char1 Char"/>
    <w:basedOn w:val="Normal"/>
    <w:rsid w:val="00C524F1"/>
    <w:pPr>
      <w:spacing w:before="120" w:after="160" w:line="240" w:lineRule="exact"/>
    </w:pPr>
    <w:rPr>
      <w:rFonts w:ascii="Tahoma" w:eastAsia="Times New Roman" w:hAnsi="Tahoma" w:cs="Times New Roman"/>
      <w:sz w:val="20"/>
      <w:szCs w:val="24"/>
    </w:rPr>
  </w:style>
  <w:style w:type="paragraph" w:customStyle="1" w:styleId="ColorfulShading-Accent11">
    <w:name w:val="Colorful Shading - Accent 11"/>
    <w:hidden/>
    <w:uiPriority w:val="99"/>
    <w:semiHidden/>
    <w:rsid w:val="00C524F1"/>
    <w:pPr>
      <w:spacing w:after="0"/>
    </w:pPr>
    <w:rPr>
      <w:rFonts w:ascii="Times New Roman" w:eastAsia="Times New Roman" w:hAnsi="Times New Roman" w:cs="Times New Roman"/>
      <w:sz w:val="24"/>
      <w:szCs w:val="24"/>
      <w:lang w:eastAsia="ru-RU"/>
    </w:rPr>
  </w:style>
  <w:style w:type="character" w:customStyle="1" w:styleId="Titlu3Caracter1">
    <w:name w:val="Titlu 3 Caracter1"/>
    <w:basedOn w:val="Fontdeparagrafimplicit"/>
    <w:uiPriority w:val="9"/>
    <w:semiHidden/>
    <w:rsid w:val="00C524F1"/>
    <w:rPr>
      <w:rFonts w:asciiTheme="majorHAnsi" w:eastAsiaTheme="majorEastAsia" w:hAnsiTheme="majorHAnsi" w:cstheme="majorBidi"/>
      <w:color w:val="243F60" w:themeColor="accent1" w:themeShade="7F"/>
      <w:sz w:val="24"/>
      <w:szCs w:val="24"/>
    </w:rPr>
  </w:style>
  <w:style w:type="paragraph" w:styleId="Subtitlu">
    <w:name w:val="Subtitle"/>
    <w:basedOn w:val="Normal"/>
    <w:next w:val="Normal"/>
    <w:link w:val="SubtitluCaracter"/>
    <w:uiPriority w:val="11"/>
    <w:qFormat/>
    <w:rsid w:val="00C524F1"/>
    <w:pPr>
      <w:numPr>
        <w:ilvl w:val="1"/>
      </w:numPr>
      <w:spacing w:after="160"/>
    </w:pPr>
    <w:rPr>
      <w:rFonts w:ascii="Calibri Light" w:eastAsia="Times New Roman" w:hAnsi="Calibri Light" w:cs="Times New Roman"/>
      <w:sz w:val="24"/>
      <w:szCs w:val="24"/>
      <w:lang w:val="ru-RU" w:eastAsia="ru-RU"/>
    </w:rPr>
  </w:style>
  <w:style w:type="character" w:customStyle="1" w:styleId="13">
    <w:name w:val="Подзаголовок Знак1"/>
    <w:basedOn w:val="Fontdeparagrafimplicit"/>
    <w:uiPriority w:val="11"/>
    <w:rsid w:val="00C524F1"/>
    <w:rPr>
      <w:rFonts w:asciiTheme="majorHAnsi" w:eastAsiaTheme="majorEastAsia" w:hAnsiTheme="majorHAnsi" w:cstheme="majorBidi"/>
      <w:i/>
      <w:iCs/>
      <w:color w:val="4F81BD" w:themeColor="accent1"/>
      <w:spacing w:val="15"/>
      <w:sz w:val="24"/>
      <w:szCs w:val="24"/>
      <w:lang w:val="ro-MD"/>
    </w:rPr>
  </w:style>
  <w:style w:type="character" w:customStyle="1" w:styleId="SubtitluCaracter1">
    <w:name w:val="Subtitlu Caracter1"/>
    <w:basedOn w:val="Fontdeparagrafimplicit"/>
    <w:uiPriority w:val="11"/>
    <w:rsid w:val="00C524F1"/>
    <w:rPr>
      <w:rFonts w:eastAsiaTheme="minorEastAsia"/>
      <w:color w:val="5A5A5A" w:themeColor="text1" w:themeTint="A5"/>
      <w:spacing w:val="15"/>
    </w:rPr>
  </w:style>
  <w:style w:type="table" w:customStyle="1" w:styleId="21">
    <w:name w:val="Таблица простая 21"/>
    <w:basedOn w:val="TabelNormal"/>
    <w:uiPriority w:val="42"/>
    <w:rsid w:val="00C524F1"/>
    <w:pPr>
      <w:spacing w:after="0"/>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itlu4Caracter1">
    <w:name w:val="Titlu 4 Caracter1"/>
    <w:basedOn w:val="Fontdeparagrafimplicit"/>
    <w:uiPriority w:val="9"/>
    <w:semiHidden/>
    <w:rsid w:val="00C524F1"/>
    <w:rPr>
      <w:rFonts w:asciiTheme="majorHAnsi" w:eastAsiaTheme="majorEastAsia" w:hAnsiTheme="majorHAnsi" w:cstheme="majorBidi"/>
      <w:i/>
      <w:iCs/>
      <w:color w:val="365F91" w:themeColor="accent1" w:themeShade="BF"/>
    </w:rPr>
  </w:style>
  <w:style w:type="paragraph" w:styleId="Textnotdefinal">
    <w:name w:val="endnote text"/>
    <w:basedOn w:val="Normal"/>
    <w:link w:val="TextnotdefinalCaracter1"/>
    <w:uiPriority w:val="99"/>
    <w:semiHidden/>
    <w:unhideWhenUsed/>
    <w:rsid w:val="00C524F1"/>
    <w:pPr>
      <w:spacing w:after="0"/>
    </w:pPr>
    <w:rPr>
      <w:sz w:val="20"/>
      <w:szCs w:val="20"/>
    </w:rPr>
  </w:style>
  <w:style w:type="character" w:customStyle="1" w:styleId="TextnotdefinalCaracter1">
    <w:name w:val="Text notă de final Caracter1"/>
    <w:basedOn w:val="Fontdeparagrafimplicit"/>
    <w:link w:val="Textnotdefinal"/>
    <w:uiPriority w:val="99"/>
    <w:semiHidden/>
    <w:rsid w:val="00C524F1"/>
    <w:rPr>
      <w:sz w:val="20"/>
      <w:szCs w:val="20"/>
      <w:lang w:val="ro-MD"/>
    </w:rPr>
  </w:style>
  <w:style w:type="character" w:customStyle="1" w:styleId="Bodytext2">
    <w:name w:val="Body text (2)_"/>
    <w:basedOn w:val="Fontdeparagrafimplicit"/>
    <w:link w:val="Bodytext21"/>
    <w:uiPriority w:val="99"/>
    <w:locked/>
    <w:rsid w:val="00C524F1"/>
    <w:rPr>
      <w:rFonts w:ascii="Calibri" w:eastAsia="Times New Roman" w:hAnsi="Calibri" w:cs="Calibri"/>
      <w:sz w:val="24"/>
      <w:szCs w:val="24"/>
      <w:shd w:val="clear" w:color="auto" w:fill="FFFFFF"/>
    </w:rPr>
  </w:style>
  <w:style w:type="paragraph" w:customStyle="1" w:styleId="Bodytext21">
    <w:name w:val="Body text (2)1"/>
    <w:basedOn w:val="Normal"/>
    <w:link w:val="Bodytext2"/>
    <w:uiPriority w:val="99"/>
    <w:rsid w:val="00C524F1"/>
    <w:pPr>
      <w:widowControl w:val="0"/>
      <w:shd w:val="clear" w:color="auto" w:fill="FFFFFF"/>
      <w:spacing w:before="180" w:after="60" w:line="293" w:lineRule="exact"/>
      <w:ind w:hanging="420"/>
      <w:jc w:val="both"/>
    </w:pPr>
    <w:rPr>
      <w:rFonts w:ascii="Calibri" w:eastAsia="Times New Roman" w:hAnsi="Calibri" w:cs="Calibri"/>
      <w:sz w:val="24"/>
      <w:szCs w:val="24"/>
      <w:lang w:val="ru-RU"/>
    </w:rPr>
  </w:style>
  <w:style w:type="paragraph" w:customStyle="1" w:styleId="Bodytext20">
    <w:name w:val="Body text (2)"/>
    <w:basedOn w:val="Normal"/>
    <w:uiPriority w:val="99"/>
    <w:rsid w:val="00C524F1"/>
    <w:pPr>
      <w:widowControl w:val="0"/>
      <w:shd w:val="clear" w:color="auto" w:fill="FFFFFF"/>
      <w:spacing w:after="300" w:line="240" w:lineRule="atLeast"/>
      <w:ind w:hanging="440"/>
      <w:jc w:val="center"/>
    </w:pPr>
    <w:rPr>
      <w:rFonts w:ascii="Times New Roman" w:eastAsia="Arial Unicode MS" w:hAnsi="Times New Roman" w:cs="Times New Roman"/>
      <w:lang w:val="ro-RO"/>
    </w:rPr>
  </w:style>
  <w:style w:type="character" w:customStyle="1" w:styleId="Bodytext2Bold5">
    <w:name w:val="Body text (2) + Bold5"/>
    <w:basedOn w:val="Bodytext2"/>
    <w:uiPriority w:val="99"/>
    <w:rsid w:val="00C524F1"/>
    <w:rPr>
      <w:rFonts w:ascii="Times New Roman" w:eastAsia="Times New Roman" w:hAnsi="Times New Roman" w:cs="Times New Roman"/>
      <w:b/>
      <w:bCs/>
      <w:sz w:val="24"/>
      <w:szCs w:val="24"/>
      <w:u w:val="none"/>
      <w:shd w:val="clear" w:color="auto" w:fill="FFFFFF"/>
    </w:rPr>
  </w:style>
  <w:style w:type="numbering" w:customStyle="1" w:styleId="9">
    <w:name w:val="Стиль9"/>
    <w:uiPriority w:val="99"/>
    <w:rsid w:val="00C524F1"/>
    <w:pPr>
      <w:numPr>
        <w:numId w:val="21"/>
      </w:numPr>
    </w:pPr>
  </w:style>
  <w:style w:type="paragraph" w:customStyle="1" w:styleId="Titlu21">
    <w:name w:val="Titlu 21"/>
    <w:basedOn w:val="Normal"/>
    <w:next w:val="Normal"/>
    <w:uiPriority w:val="9"/>
    <w:unhideWhenUsed/>
    <w:qFormat/>
    <w:rsid w:val="00930C3F"/>
    <w:pPr>
      <w:keepNext/>
      <w:keepLines/>
      <w:spacing w:before="160" w:after="80"/>
      <w:ind w:firstLine="709"/>
      <w:jc w:val="both"/>
      <w:outlineLvl w:val="1"/>
    </w:pPr>
    <w:rPr>
      <w:rFonts w:ascii="Calibri Light" w:eastAsia="Times New Roman" w:hAnsi="Calibri Light" w:cs="Times New Roman"/>
      <w:color w:val="2E74B5"/>
      <w:sz w:val="32"/>
      <w:szCs w:val="32"/>
      <w:lang w:val="en-US"/>
    </w:rPr>
  </w:style>
  <w:style w:type="paragraph" w:customStyle="1" w:styleId="Titlu51">
    <w:name w:val="Titlu 51"/>
    <w:basedOn w:val="Normal"/>
    <w:next w:val="Normal"/>
    <w:uiPriority w:val="9"/>
    <w:unhideWhenUsed/>
    <w:qFormat/>
    <w:rsid w:val="00930C3F"/>
    <w:pPr>
      <w:keepNext/>
      <w:keepLines/>
      <w:spacing w:before="80" w:after="40"/>
      <w:ind w:firstLine="709"/>
      <w:jc w:val="both"/>
      <w:outlineLvl w:val="4"/>
    </w:pPr>
    <w:rPr>
      <w:rFonts w:ascii="Calibri" w:eastAsia="Times New Roman" w:hAnsi="Calibri" w:cs="Times New Roman"/>
      <w:color w:val="2E74B5"/>
      <w:sz w:val="20"/>
      <w:szCs w:val="20"/>
      <w:lang w:val="en-US"/>
    </w:rPr>
  </w:style>
  <w:style w:type="paragraph" w:customStyle="1" w:styleId="Titlu61">
    <w:name w:val="Titlu 61"/>
    <w:basedOn w:val="Normal"/>
    <w:next w:val="Normal"/>
    <w:uiPriority w:val="9"/>
    <w:unhideWhenUsed/>
    <w:qFormat/>
    <w:rsid w:val="00930C3F"/>
    <w:pPr>
      <w:keepNext/>
      <w:keepLines/>
      <w:spacing w:before="40" w:after="0"/>
      <w:ind w:firstLine="709"/>
      <w:jc w:val="both"/>
      <w:outlineLvl w:val="5"/>
    </w:pPr>
    <w:rPr>
      <w:rFonts w:ascii="Calibri" w:eastAsia="Times New Roman" w:hAnsi="Calibri" w:cs="Times New Roman"/>
      <w:i/>
      <w:iCs/>
      <w:color w:val="595959"/>
      <w:sz w:val="20"/>
      <w:szCs w:val="20"/>
      <w:lang w:val="en-US"/>
    </w:rPr>
  </w:style>
  <w:style w:type="paragraph" w:customStyle="1" w:styleId="Titlu71">
    <w:name w:val="Titlu 71"/>
    <w:basedOn w:val="Normal"/>
    <w:next w:val="Normal"/>
    <w:uiPriority w:val="9"/>
    <w:unhideWhenUsed/>
    <w:qFormat/>
    <w:rsid w:val="00930C3F"/>
    <w:pPr>
      <w:keepNext/>
      <w:keepLines/>
      <w:spacing w:before="40" w:after="0"/>
      <w:ind w:firstLine="709"/>
      <w:jc w:val="both"/>
      <w:outlineLvl w:val="6"/>
    </w:pPr>
    <w:rPr>
      <w:rFonts w:ascii="Calibri" w:eastAsia="Times New Roman" w:hAnsi="Calibri" w:cs="Times New Roman"/>
      <w:color w:val="595959"/>
      <w:sz w:val="20"/>
      <w:szCs w:val="20"/>
      <w:lang w:val="en-US"/>
    </w:rPr>
  </w:style>
  <w:style w:type="paragraph" w:customStyle="1" w:styleId="Titlu81">
    <w:name w:val="Titlu 81"/>
    <w:basedOn w:val="Normal"/>
    <w:next w:val="Normal"/>
    <w:uiPriority w:val="9"/>
    <w:unhideWhenUsed/>
    <w:qFormat/>
    <w:rsid w:val="00930C3F"/>
    <w:pPr>
      <w:keepNext/>
      <w:keepLines/>
      <w:spacing w:before="40" w:after="0" w:line="256" w:lineRule="auto"/>
      <w:outlineLvl w:val="7"/>
    </w:pPr>
    <w:rPr>
      <w:rFonts w:ascii="Calibri Light" w:eastAsia="Times New Roman" w:hAnsi="Calibri Light" w:cs="Times New Roman"/>
      <w:color w:val="272727"/>
      <w:sz w:val="21"/>
      <w:szCs w:val="21"/>
      <w:lang w:val="en-US"/>
    </w:rPr>
  </w:style>
  <w:style w:type="paragraph" w:customStyle="1" w:styleId="Titlu91">
    <w:name w:val="Titlu 91"/>
    <w:basedOn w:val="Normal"/>
    <w:next w:val="Normal"/>
    <w:uiPriority w:val="9"/>
    <w:semiHidden/>
    <w:unhideWhenUsed/>
    <w:qFormat/>
    <w:rsid w:val="00930C3F"/>
    <w:pPr>
      <w:keepNext/>
      <w:keepLines/>
      <w:spacing w:after="0"/>
      <w:ind w:firstLine="709"/>
      <w:jc w:val="both"/>
      <w:outlineLvl w:val="8"/>
    </w:pPr>
    <w:rPr>
      <w:rFonts w:ascii="Calibri" w:eastAsia="Times New Roman" w:hAnsi="Calibri" w:cs="Times New Roman"/>
      <w:color w:val="272727"/>
      <w:sz w:val="20"/>
      <w:szCs w:val="20"/>
      <w:lang w:val="en-US"/>
    </w:rPr>
  </w:style>
  <w:style w:type="paragraph" w:customStyle="1" w:styleId="Citat1">
    <w:name w:val="Citat1"/>
    <w:basedOn w:val="Normal"/>
    <w:next w:val="Normal"/>
    <w:uiPriority w:val="29"/>
    <w:qFormat/>
    <w:rsid w:val="00930C3F"/>
    <w:pPr>
      <w:spacing w:before="160" w:after="160"/>
      <w:ind w:firstLine="709"/>
      <w:jc w:val="center"/>
    </w:pPr>
    <w:rPr>
      <w:rFonts w:ascii="Times New Roman" w:eastAsia="Times New Roman" w:hAnsi="Times New Roman" w:cs="Times New Roman"/>
      <w:i/>
      <w:iCs/>
      <w:color w:val="404040"/>
      <w:sz w:val="20"/>
      <w:szCs w:val="20"/>
      <w:lang w:val="en-US"/>
    </w:rPr>
  </w:style>
  <w:style w:type="character" w:customStyle="1" w:styleId="CitatCaracter">
    <w:name w:val="Citat Caracter"/>
    <w:basedOn w:val="Fontdeparagrafimplicit"/>
    <w:link w:val="Citat"/>
    <w:uiPriority w:val="29"/>
    <w:rsid w:val="00930C3F"/>
    <w:rPr>
      <w:rFonts w:ascii="Times New Roman" w:eastAsia="Times New Roman" w:hAnsi="Times New Roman" w:cs="Times New Roman"/>
      <w:i/>
      <w:iCs/>
      <w:color w:val="404040"/>
      <w:sz w:val="20"/>
      <w:szCs w:val="20"/>
    </w:rPr>
  </w:style>
  <w:style w:type="character" w:customStyle="1" w:styleId="Accentuareintens1">
    <w:name w:val="Accentuare intensă1"/>
    <w:basedOn w:val="Fontdeparagrafimplicit"/>
    <w:uiPriority w:val="21"/>
    <w:qFormat/>
    <w:rsid w:val="00930C3F"/>
    <w:rPr>
      <w:i/>
      <w:iCs/>
      <w:color w:val="2E74B5"/>
    </w:rPr>
  </w:style>
  <w:style w:type="paragraph" w:customStyle="1" w:styleId="Citatintens1">
    <w:name w:val="Citat intens1"/>
    <w:basedOn w:val="Normal"/>
    <w:next w:val="Normal"/>
    <w:uiPriority w:val="30"/>
    <w:qFormat/>
    <w:rsid w:val="00930C3F"/>
    <w:pPr>
      <w:pBdr>
        <w:top w:val="single" w:sz="4" w:space="10" w:color="2E74B5"/>
        <w:bottom w:val="single" w:sz="4" w:space="10" w:color="2E74B5"/>
      </w:pBdr>
      <w:spacing w:before="360" w:after="360"/>
      <w:ind w:left="864" w:right="864" w:firstLine="709"/>
      <w:jc w:val="center"/>
    </w:pPr>
    <w:rPr>
      <w:rFonts w:ascii="Times New Roman" w:eastAsia="Times New Roman" w:hAnsi="Times New Roman" w:cs="Times New Roman"/>
      <w:i/>
      <w:iCs/>
      <w:color w:val="2E74B5"/>
      <w:sz w:val="20"/>
      <w:szCs w:val="20"/>
      <w:lang w:val="en-US"/>
    </w:rPr>
  </w:style>
  <w:style w:type="character" w:customStyle="1" w:styleId="CitatintensCaracter">
    <w:name w:val="Citat intens Caracter"/>
    <w:basedOn w:val="Fontdeparagrafimplicit"/>
    <w:link w:val="Citatintens"/>
    <w:uiPriority w:val="30"/>
    <w:rsid w:val="00930C3F"/>
    <w:rPr>
      <w:rFonts w:ascii="Times New Roman" w:eastAsia="Times New Roman" w:hAnsi="Times New Roman" w:cs="Times New Roman"/>
      <w:i/>
      <w:iCs/>
      <w:color w:val="2E74B5"/>
      <w:sz w:val="20"/>
      <w:szCs w:val="20"/>
    </w:rPr>
  </w:style>
  <w:style w:type="character" w:customStyle="1" w:styleId="Referireintens1">
    <w:name w:val="Referire intensă1"/>
    <w:basedOn w:val="Fontdeparagrafimplicit"/>
    <w:uiPriority w:val="32"/>
    <w:qFormat/>
    <w:rsid w:val="00930C3F"/>
    <w:rPr>
      <w:b/>
      <w:bCs/>
      <w:smallCaps/>
      <w:color w:val="2E74B5"/>
      <w:spacing w:val="5"/>
    </w:rPr>
  </w:style>
  <w:style w:type="paragraph" w:customStyle="1" w:styleId="cb">
    <w:name w:val="cb"/>
    <w:basedOn w:val="Normal"/>
    <w:uiPriority w:val="99"/>
    <w:semiHidden/>
    <w:rsid w:val="00930C3F"/>
    <w:pPr>
      <w:spacing w:after="0"/>
      <w:jc w:val="center"/>
    </w:pPr>
    <w:rPr>
      <w:rFonts w:ascii="Times New Roman" w:eastAsia="Times New Roman" w:hAnsi="Times New Roman" w:cs="Times New Roman"/>
      <w:b/>
      <w:bCs/>
      <w:sz w:val="24"/>
      <w:szCs w:val="24"/>
      <w:lang w:val="ru-RU" w:eastAsia="ru-RU"/>
    </w:rPr>
  </w:style>
  <w:style w:type="table" w:customStyle="1" w:styleId="GrilTabel1">
    <w:name w:val="Grilă Tabel1"/>
    <w:basedOn w:val="TabelNormal"/>
    <w:next w:val="Tabelgril"/>
    <w:uiPriority w:val="59"/>
    <w:rsid w:val="00930C3F"/>
    <w:pPr>
      <w:spacing w:after="0"/>
      <w:ind w:firstLine="709"/>
      <w:jc w:val="both"/>
    </w:pPr>
    <w:rPr>
      <w:rFonts w:ascii="Calibri" w:eastAsia="Calibri" w:hAnsi="Calibri" w:cs="Times New Roman"/>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11">
    <w:name w:val="Fără Listare11"/>
    <w:next w:val="FrListare"/>
    <w:semiHidden/>
    <w:rsid w:val="00930C3F"/>
  </w:style>
  <w:style w:type="paragraph" w:customStyle="1" w:styleId="tt">
    <w:name w:val="tt"/>
    <w:basedOn w:val="Normal"/>
    <w:rsid w:val="00930C3F"/>
    <w:pPr>
      <w:spacing w:after="0"/>
      <w:jc w:val="center"/>
    </w:pPr>
    <w:rPr>
      <w:rFonts w:ascii="Times New Roman" w:eastAsia="Times New Roman" w:hAnsi="Times New Roman" w:cs="Times New Roman"/>
      <w:b/>
      <w:bCs/>
      <w:sz w:val="24"/>
      <w:szCs w:val="24"/>
      <w:lang w:val="ru-RU" w:eastAsia="ru-RU"/>
    </w:rPr>
  </w:style>
  <w:style w:type="paragraph" w:customStyle="1" w:styleId="CharChar0">
    <w:name w:val="Char Char Знак Знак"/>
    <w:basedOn w:val="Normal"/>
    <w:rsid w:val="00930C3F"/>
    <w:pPr>
      <w:spacing w:after="160" w:line="240" w:lineRule="exact"/>
    </w:pPr>
    <w:rPr>
      <w:rFonts w:ascii="Arial" w:eastAsia="Batang" w:hAnsi="Arial" w:cs="Arial"/>
      <w:sz w:val="20"/>
      <w:szCs w:val="20"/>
      <w:lang w:val="en-US"/>
    </w:rPr>
  </w:style>
  <w:style w:type="character" w:customStyle="1" w:styleId="sttart">
    <w:name w:val="st_tart"/>
    <w:basedOn w:val="Fontdeparagrafimplicit"/>
    <w:rsid w:val="00930C3F"/>
  </w:style>
  <w:style w:type="character" w:customStyle="1" w:styleId="tal1">
    <w:name w:val="tal1"/>
    <w:rsid w:val="00930C3F"/>
  </w:style>
  <w:style w:type="table" w:customStyle="1" w:styleId="GrilTabel2">
    <w:name w:val="Grilă Tabel2"/>
    <w:basedOn w:val="TabelNormal"/>
    <w:next w:val="Tabelgril"/>
    <w:rsid w:val="00930C3F"/>
    <w:pPr>
      <w:spacing w:after="0"/>
      <w:ind w:firstLine="709"/>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Normal"/>
    <w:rsid w:val="00930C3F"/>
    <w:pPr>
      <w:spacing w:before="100" w:beforeAutospacing="1" w:after="100" w:afterAutospacing="1"/>
      <w:ind w:firstLine="200"/>
      <w:jc w:val="both"/>
    </w:pPr>
    <w:rPr>
      <w:rFonts w:ascii="Verdana" w:eastAsia="Times New Roman" w:hAnsi="Verdana" w:cs="Times New Roman"/>
      <w:color w:val="033778"/>
      <w:sz w:val="21"/>
      <w:szCs w:val="21"/>
      <w:lang w:val="en-US" w:eastAsia="zh-CN"/>
    </w:rPr>
  </w:style>
  <w:style w:type="character" w:customStyle="1" w:styleId="def">
    <w:name w:val="def"/>
    <w:rsid w:val="00930C3F"/>
  </w:style>
  <w:style w:type="paragraph" w:customStyle="1" w:styleId="cnam1">
    <w:name w:val="cnam1"/>
    <w:basedOn w:val="Normal"/>
    <w:rsid w:val="00930C3F"/>
    <w:pPr>
      <w:spacing w:before="100" w:beforeAutospacing="1" w:after="100" w:afterAutospacing="1"/>
    </w:pPr>
    <w:rPr>
      <w:rFonts w:ascii="Times New Roman" w:eastAsia="Times New Roman" w:hAnsi="Times New Roman" w:cs="Times New Roman"/>
      <w:color w:val="2D2D2D"/>
      <w:sz w:val="29"/>
      <w:szCs w:val="29"/>
      <w:lang w:val="en-US" w:eastAsia="zh-CN"/>
    </w:rPr>
  </w:style>
  <w:style w:type="paragraph" w:customStyle="1" w:styleId="Style8">
    <w:name w:val="Style8"/>
    <w:basedOn w:val="Normal"/>
    <w:uiPriority w:val="99"/>
    <w:rsid w:val="00930C3F"/>
    <w:pPr>
      <w:widowControl w:val="0"/>
      <w:autoSpaceDE w:val="0"/>
      <w:autoSpaceDN w:val="0"/>
      <w:adjustRightInd w:val="0"/>
      <w:spacing w:after="0" w:line="317" w:lineRule="exact"/>
    </w:pPr>
    <w:rPr>
      <w:rFonts w:ascii="Times New Roman" w:eastAsia="Times New Roman" w:hAnsi="Times New Roman" w:cs="Times New Roman"/>
      <w:sz w:val="24"/>
      <w:szCs w:val="24"/>
      <w:lang w:val="ru-RU" w:eastAsia="ru-RU"/>
    </w:rPr>
  </w:style>
  <w:style w:type="paragraph" w:customStyle="1" w:styleId="Style9">
    <w:name w:val="Style9"/>
    <w:basedOn w:val="Normal"/>
    <w:uiPriority w:val="99"/>
    <w:rsid w:val="00930C3F"/>
    <w:pPr>
      <w:widowControl w:val="0"/>
      <w:autoSpaceDE w:val="0"/>
      <w:autoSpaceDN w:val="0"/>
      <w:adjustRightInd w:val="0"/>
      <w:spacing w:after="0" w:line="326" w:lineRule="exact"/>
      <w:ind w:firstLine="398"/>
    </w:pPr>
    <w:rPr>
      <w:rFonts w:ascii="Times New Roman" w:eastAsia="Times New Roman" w:hAnsi="Times New Roman" w:cs="Times New Roman"/>
      <w:sz w:val="24"/>
      <w:szCs w:val="24"/>
      <w:lang w:val="ru-RU" w:eastAsia="ru-RU"/>
    </w:rPr>
  </w:style>
  <w:style w:type="character" w:customStyle="1" w:styleId="FontStyle12">
    <w:name w:val="Font Style12"/>
    <w:basedOn w:val="Fontdeparagrafimplicit"/>
    <w:uiPriority w:val="99"/>
    <w:rsid w:val="00930C3F"/>
    <w:rPr>
      <w:rFonts w:ascii="Times New Roman" w:hAnsi="Times New Roman" w:cs="Times New Roman"/>
      <w:sz w:val="24"/>
      <w:szCs w:val="24"/>
    </w:rPr>
  </w:style>
  <w:style w:type="paragraph" w:customStyle="1" w:styleId="cp">
    <w:name w:val="cp"/>
    <w:basedOn w:val="Normal"/>
    <w:rsid w:val="00930C3F"/>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object">
    <w:name w:val="object"/>
    <w:basedOn w:val="Fontdeparagrafimplicit"/>
    <w:rsid w:val="00930C3F"/>
  </w:style>
  <w:style w:type="paragraph" w:styleId="PreformatatHTML">
    <w:name w:val="HTML Preformatted"/>
    <w:basedOn w:val="Normal"/>
    <w:link w:val="PreformatatHTMLCaracter"/>
    <w:uiPriority w:val="99"/>
    <w:unhideWhenUsed/>
    <w:rsid w:val="00930C3F"/>
    <w:pPr>
      <w:spacing w:after="0"/>
    </w:pPr>
    <w:rPr>
      <w:rFonts w:ascii="Consolas" w:eastAsia="Times New Roman" w:hAnsi="Consolas" w:cs="Times New Roman"/>
      <w:sz w:val="20"/>
      <w:szCs w:val="20"/>
      <w:lang w:val="en-US"/>
    </w:rPr>
  </w:style>
  <w:style w:type="character" w:customStyle="1" w:styleId="PreformatatHTMLCaracter">
    <w:name w:val="Preformatat HTML Caracter"/>
    <w:basedOn w:val="Fontdeparagrafimplicit"/>
    <w:link w:val="PreformatatHTML"/>
    <w:uiPriority w:val="99"/>
    <w:rsid w:val="00930C3F"/>
    <w:rPr>
      <w:rFonts w:ascii="Consolas" w:eastAsia="Times New Roman" w:hAnsi="Consolas" w:cs="Times New Roman"/>
      <w:sz w:val="20"/>
      <w:szCs w:val="20"/>
      <w:lang w:val="en-US"/>
    </w:rPr>
  </w:style>
  <w:style w:type="numbering" w:customStyle="1" w:styleId="FrListare111">
    <w:name w:val="Fără Listare111"/>
    <w:next w:val="FrListare"/>
    <w:semiHidden/>
    <w:rsid w:val="00930C3F"/>
  </w:style>
  <w:style w:type="paragraph" w:customStyle="1" w:styleId="14">
    <w:name w:val="Без интервала1"/>
    <w:next w:val="Frspaiere"/>
    <w:uiPriority w:val="1"/>
    <w:qFormat/>
    <w:rsid w:val="00930C3F"/>
    <w:pPr>
      <w:spacing w:after="0"/>
    </w:pPr>
    <w:rPr>
      <w:rFonts w:ascii="Calibri" w:eastAsia="Calibri" w:hAnsi="Calibri" w:cs="Arial"/>
    </w:rPr>
  </w:style>
  <w:style w:type="character" w:customStyle="1" w:styleId="15">
    <w:name w:val="Просмотренная гиперссылка1"/>
    <w:uiPriority w:val="99"/>
    <w:semiHidden/>
    <w:unhideWhenUsed/>
    <w:rsid w:val="00930C3F"/>
    <w:rPr>
      <w:color w:val="800080"/>
      <w:u w:val="single"/>
    </w:rPr>
  </w:style>
  <w:style w:type="table" w:customStyle="1" w:styleId="Tabelgril11">
    <w:name w:val="Tabel grilă11"/>
    <w:basedOn w:val="TabelNormal"/>
    <w:next w:val="Tabelgril"/>
    <w:uiPriority w:val="59"/>
    <w:rsid w:val="00930C3F"/>
    <w:pPr>
      <w:spacing w:after="0"/>
      <w:ind w:firstLine="709"/>
      <w:jc w:val="both"/>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1">
    <w:name w:val="Grilă Tabel11"/>
    <w:basedOn w:val="TabelNormal"/>
    <w:next w:val="Tabelgril"/>
    <w:uiPriority w:val="59"/>
    <w:rsid w:val="00930C3F"/>
    <w:pPr>
      <w:spacing w:after="0"/>
      <w:ind w:firstLine="709"/>
      <w:jc w:val="both"/>
    </w:pPr>
    <w:rPr>
      <w:rFonts w:ascii="Calibri" w:eastAsia="Times New Roman" w:hAnsi="Calibri" w:cs="Times New Roman"/>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lu2Caracter1">
    <w:name w:val="Titlu 2 Caracter1"/>
    <w:basedOn w:val="Fontdeparagrafimplicit"/>
    <w:uiPriority w:val="9"/>
    <w:semiHidden/>
    <w:rsid w:val="00930C3F"/>
    <w:rPr>
      <w:rFonts w:asciiTheme="majorHAnsi" w:eastAsiaTheme="majorEastAsia" w:hAnsiTheme="majorHAnsi" w:cstheme="majorBidi"/>
      <w:color w:val="365F91" w:themeColor="accent1" w:themeShade="BF"/>
      <w:sz w:val="26"/>
      <w:szCs w:val="26"/>
    </w:rPr>
  </w:style>
  <w:style w:type="character" w:customStyle="1" w:styleId="Titlu5Caracter1">
    <w:name w:val="Titlu 5 Caracter1"/>
    <w:basedOn w:val="Fontdeparagrafimplicit"/>
    <w:uiPriority w:val="9"/>
    <w:semiHidden/>
    <w:rsid w:val="00930C3F"/>
    <w:rPr>
      <w:rFonts w:asciiTheme="majorHAnsi" w:eastAsiaTheme="majorEastAsia" w:hAnsiTheme="majorHAnsi" w:cstheme="majorBidi"/>
      <w:color w:val="365F91" w:themeColor="accent1" w:themeShade="BF"/>
      <w:sz w:val="28"/>
    </w:rPr>
  </w:style>
  <w:style w:type="character" w:customStyle="1" w:styleId="Titlu6Caracter1">
    <w:name w:val="Titlu 6 Caracter1"/>
    <w:basedOn w:val="Fontdeparagrafimplicit"/>
    <w:uiPriority w:val="9"/>
    <w:semiHidden/>
    <w:rsid w:val="00930C3F"/>
    <w:rPr>
      <w:rFonts w:asciiTheme="majorHAnsi" w:eastAsiaTheme="majorEastAsia" w:hAnsiTheme="majorHAnsi" w:cstheme="majorBidi"/>
      <w:color w:val="243F60" w:themeColor="accent1" w:themeShade="7F"/>
      <w:sz w:val="28"/>
    </w:rPr>
  </w:style>
  <w:style w:type="character" w:customStyle="1" w:styleId="Titlu7Caracter1">
    <w:name w:val="Titlu 7 Caracter1"/>
    <w:basedOn w:val="Fontdeparagrafimplicit"/>
    <w:uiPriority w:val="9"/>
    <w:semiHidden/>
    <w:rsid w:val="00930C3F"/>
    <w:rPr>
      <w:rFonts w:asciiTheme="majorHAnsi" w:eastAsiaTheme="majorEastAsia" w:hAnsiTheme="majorHAnsi" w:cstheme="majorBidi"/>
      <w:i/>
      <w:iCs/>
      <w:color w:val="243F60" w:themeColor="accent1" w:themeShade="7F"/>
      <w:sz w:val="28"/>
    </w:rPr>
  </w:style>
  <w:style w:type="character" w:customStyle="1" w:styleId="Titlu8Caracter1">
    <w:name w:val="Titlu 8 Caracter1"/>
    <w:basedOn w:val="Fontdeparagrafimplicit"/>
    <w:uiPriority w:val="9"/>
    <w:semiHidden/>
    <w:rsid w:val="00930C3F"/>
    <w:rPr>
      <w:rFonts w:asciiTheme="majorHAnsi" w:eastAsiaTheme="majorEastAsia" w:hAnsiTheme="majorHAnsi" w:cstheme="majorBidi"/>
      <w:color w:val="272727" w:themeColor="text1" w:themeTint="D8"/>
      <w:sz w:val="21"/>
      <w:szCs w:val="21"/>
    </w:rPr>
  </w:style>
  <w:style w:type="character" w:customStyle="1" w:styleId="Titlu9Caracter1">
    <w:name w:val="Titlu 9 Caracter1"/>
    <w:basedOn w:val="Fontdeparagrafimplicit"/>
    <w:uiPriority w:val="9"/>
    <w:semiHidden/>
    <w:rsid w:val="00930C3F"/>
    <w:rPr>
      <w:rFonts w:asciiTheme="majorHAnsi" w:eastAsiaTheme="majorEastAsia" w:hAnsiTheme="majorHAnsi" w:cstheme="majorBidi"/>
      <w:i/>
      <w:iCs/>
      <w:color w:val="272727" w:themeColor="text1" w:themeTint="D8"/>
      <w:sz w:val="21"/>
      <w:szCs w:val="21"/>
    </w:rPr>
  </w:style>
  <w:style w:type="paragraph" w:styleId="Citat">
    <w:name w:val="Quote"/>
    <w:basedOn w:val="Normal"/>
    <w:next w:val="Normal"/>
    <w:link w:val="CitatCaracter"/>
    <w:uiPriority w:val="29"/>
    <w:qFormat/>
    <w:rsid w:val="00930C3F"/>
    <w:pPr>
      <w:spacing w:before="200" w:after="160" w:line="276" w:lineRule="auto"/>
      <w:ind w:left="864" w:right="864" w:firstLine="709"/>
      <w:jc w:val="center"/>
    </w:pPr>
    <w:rPr>
      <w:rFonts w:ascii="Times New Roman" w:eastAsia="Times New Roman" w:hAnsi="Times New Roman" w:cs="Times New Roman"/>
      <w:i/>
      <w:iCs/>
      <w:color w:val="404040"/>
      <w:sz w:val="20"/>
      <w:szCs w:val="20"/>
      <w:lang w:val="ru-RU"/>
    </w:rPr>
  </w:style>
  <w:style w:type="character" w:customStyle="1" w:styleId="CitatCaracter1">
    <w:name w:val="Citat Caracter1"/>
    <w:basedOn w:val="Fontdeparagrafimplicit"/>
    <w:uiPriority w:val="29"/>
    <w:rsid w:val="00930C3F"/>
    <w:rPr>
      <w:i/>
      <w:iCs/>
      <w:color w:val="404040" w:themeColor="text1" w:themeTint="BF"/>
      <w:lang w:val="ro-MD"/>
    </w:rPr>
  </w:style>
  <w:style w:type="character" w:styleId="Accentuareintens">
    <w:name w:val="Intense Emphasis"/>
    <w:basedOn w:val="Fontdeparagrafimplicit"/>
    <w:uiPriority w:val="21"/>
    <w:qFormat/>
    <w:rsid w:val="00930C3F"/>
    <w:rPr>
      <w:i/>
      <w:iCs/>
      <w:color w:val="4F81BD" w:themeColor="accent1"/>
    </w:rPr>
  </w:style>
  <w:style w:type="paragraph" w:styleId="Citatintens">
    <w:name w:val="Intense Quote"/>
    <w:basedOn w:val="Normal"/>
    <w:next w:val="Normal"/>
    <w:link w:val="CitatintensCaracter"/>
    <w:uiPriority w:val="30"/>
    <w:qFormat/>
    <w:rsid w:val="00930C3F"/>
    <w:pPr>
      <w:pBdr>
        <w:top w:val="single" w:sz="4" w:space="10" w:color="4F81BD" w:themeColor="accent1"/>
        <w:bottom w:val="single" w:sz="4" w:space="10" w:color="4F81BD" w:themeColor="accent1"/>
      </w:pBdr>
      <w:spacing w:before="360" w:after="360" w:line="276" w:lineRule="auto"/>
      <w:ind w:left="864" w:right="864" w:firstLine="709"/>
      <w:jc w:val="center"/>
    </w:pPr>
    <w:rPr>
      <w:rFonts w:ascii="Times New Roman" w:eastAsia="Times New Roman" w:hAnsi="Times New Roman" w:cs="Times New Roman"/>
      <w:i/>
      <w:iCs/>
      <w:color w:val="2E74B5"/>
      <w:sz w:val="20"/>
      <w:szCs w:val="20"/>
      <w:lang w:val="ru-RU"/>
    </w:rPr>
  </w:style>
  <w:style w:type="character" w:customStyle="1" w:styleId="CitatintensCaracter1">
    <w:name w:val="Citat intens Caracter1"/>
    <w:basedOn w:val="Fontdeparagrafimplicit"/>
    <w:uiPriority w:val="30"/>
    <w:rsid w:val="00930C3F"/>
    <w:rPr>
      <w:i/>
      <w:iCs/>
      <w:color w:val="4F81BD" w:themeColor="accent1"/>
      <w:lang w:val="ro-MD"/>
    </w:rPr>
  </w:style>
  <w:style w:type="character" w:styleId="Referireintens">
    <w:name w:val="Intense Reference"/>
    <w:basedOn w:val="Fontdeparagrafimplicit"/>
    <w:uiPriority w:val="32"/>
    <w:qFormat/>
    <w:rsid w:val="00930C3F"/>
    <w:rPr>
      <w:b/>
      <w:bCs/>
      <w:smallCaps/>
      <w:color w:val="4F81BD" w:themeColor="accent1"/>
      <w:spacing w:val="5"/>
    </w:rPr>
  </w:style>
  <w:style w:type="numbering" w:customStyle="1" w:styleId="FrListare2">
    <w:name w:val="Fără Listare2"/>
    <w:next w:val="FrListare"/>
    <w:uiPriority w:val="99"/>
    <w:semiHidden/>
    <w:unhideWhenUsed/>
    <w:rsid w:val="008C1726"/>
  </w:style>
  <w:style w:type="numbering" w:customStyle="1" w:styleId="FrListare12">
    <w:name w:val="Fără Listare12"/>
    <w:next w:val="FrListare"/>
    <w:uiPriority w:val="99"/>
    <w:semiHidden/>
    <w:unhideWhenUsed/>
    <w:rsid w:val="008C1726"/>
  </w:style>
  <w:style w:type="table" w:customStyle="1" w:styleId="Tabelgril12">
    <w:name w:val="Tabel grilă12"/>
    <w:basedOn w:val="TabelNormal"/>
    <w:next w:val="Tabelgril"/>
    <w:uiPriority w:val="39"/>
    <w:rsid w:val="008C1726"/>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2">
    <w:name w:val="Grilă Tabel12"/>
    <w:basedOn w:val="TabelNormal"/>
    <w:next w:val="Tabelgril"/>
    <w:uiPriority w:val="59"/>
    <w:rsid w:val="008C1726"/>
    <w:pPr>
      <w:spacing w:after="0"/>
      <w:ind w:firstLine="709"/>
      <w:jc w:val="both"/>
    </w:pPr>
    <w:rPr>
      <w:rFonts w:ascii="Calibri" w:eastAsia="Calibri" w:hAnsi="Calibri" w:cs="Times New Roman"/>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112">
    <w:name w:val="Fără Listare112"/>
    <w:next w:val="FrListare"/>
    <w:semiHidden/>
    <w:rsid w:val="008C1726"/>
  </w:style>
  <w:style w:type="table" w:customStyle="1" w:styleId="GrilTabel21">
    <w:name w:val="Grilă Tabel21"/>
    <w:basedOn w:val="TabelNormal"/>
    <w:next w:val="Tabelgril"/>
    <w:rsid w:val="008C1726"/>
    <w:pPr>
      <w:spacing w:after="0"/>
      <w:ind w:firstLine="709"/>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FrListare"/>
    <w:uiPriority w:val="99"/>
    <w:semiHidden/>
    <w:unhideWhenUsed/>
    <w:rsid w:val="008C1726"/>
  </w:style>
  <w:style w:type="table" w:customStyle="1" w:styleId="TableGrid11">
    <w:name w:val="Table Grid11"/>
    <w:basedOn w:val="TabelNormal"/>
    <w:next w:val="Tabelgril"/>
    <w:uiPriority w:val="59"/>
    <w:rsid w:val="008C1726"/>
    <w:pPr>
      <w:spacing w:after="0"/>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111">
    <w:name w:val="Fără Listare1111"/>
    <w:next w:val="FrListare"/>
    <w:semiHidden/>
    <w:rsid w:val="008C1726"/>
  </w:style>
  <w:style w:type="table" w:customStyle="1" w:styleId="Tabelgril111">
    <w:name w:val="Tabel grilă111"/>
    <w:basedOn w:val="TabelNormal"/>
    <w:next w:val="Tabelgril"/>
    <w:uiPriority w:val="59"/>
    <w:rsid w:val="008C1726"/>
    <w:pPr>
      <w:spacing w:after="0"/>
      <w:ind w:firstLine="709"/>
      <w:jc w:val="both"/>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111">
    <w:name w:val="Grilă Tabel111"/>
    <w:basedOn w:val="TabelNormal"/>
    <w:next w:val="Tabelgril"/>
    <w:uiPriority w:val="59"/>
    <w:rsid w:val="008C1726"/>
    <w:pPr>
      <w:spacing w:after="0"/>
      <w:ind w:firstLine="709"/>
      <w:jc w:val="both"/>
    </w:pPr>
    <w:rPr>
      <w:rFonts w:ascii="Calibri" w:eastAsia="Times New Roman" w:hAnsi="Calibri" w:cs="Times New Roman"/>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2">
    <w:name w:val="Tabel grilă2"/>
    <w:basedOn w:val="TabelNormal"/>
    <w:next w:val="Tabelgril"/>
    <w:uiPriority w:val="39"/>
    <w:rsid w:val="008C1726"/>
    <w:pPr>
      <w:spacing w:after="0"/>
      <w:ind w:right="51"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3">
    <w:name w:val="Fără Listare3"/>
    <w:next w:val="FrListare"/>
    <w:uiPriority w:val="99"/>
    <w:semiHidden/>
    <w:unhideWhenUsed/>
    <w:rsid w:val="008C1726"/>
  </w:style>
  <w:style w:type="numbering" w:customStyle="1" w:styleId="FrListare13">
    <w:name w:val="Fără Listare13"/>
    <w:next w:val="FrListare"/>
    <w:uiPriority w:val="99"/>
    <w:semiHidden/>
    <w:unhideWhenUsed/>
    <w:rsid w:val="008C1726"/>
  </w:style>
  <w:style w:type="numbering" w:customStyle="1" w:styleId="FrListare113">
    <w:name w:val="Fără Listare113"/>
    <w:next w:val="FrListare"/>
    <w:semiHidden/>
    <w:rsid w:val="008C1726"/>
  </w:style>
  <w:style w:type="numbering" w:customStyle="1" w:styleId="NoList12">
    <w:name w:val="No List12"/>
    <w:next w:val="FrListare"/>
    <w:uiPriority w:val="99"/>
    <w:semiHidden/>
    <w:unhideWhenUsed/>
    <w:rsid w:val="008C1726"/>
  </w:style>
  <w:style w:type="table" w:customStyle="1" w:styleId="TableGrid12">
    <w:name w:val="Table Grid12"/>
    <w:basedOn w:val="TabelNormal"/>
    <w:next w:val="Tabelgril"/>
    <w:uiPriority w:val="59"/>
    <w:rsid w:val="008C1726"/>
    <w:pPr>
      <w:spacing w:after="0"/>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112">
    <w:name w:val="Fără Listare1112"/>
    <w:next w:val="FrListare"/>
    <w:semiHidden/>
    <w:rsid w:val="008C1726"/>
  </w:style>
  <w:style w:type="table" w:customStyle="1" w:styleId="Tabelgril3">
    <w:name w:val="Tabel grilă3"/>
    <w:basedOn w:val="TabelNormal"/>
    <w:next w:val="Tabelgril"/>
    <w:uiPriority w:val="39"/>
    <w:rsid w:val="008C1726"/>
    <w:pPr>
      <w:spacing w:after="0"/>
      <w:ind w:right="51"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4">
    <w:name w:val="Fără Listare4"/>
    <w:next w:val="FrListare"/>
    <w:uiPriority w:val="99"/>
    <w:semiHidden/>
    <w:unhideWhenUsed/>
    <w:rsid w:val="008C1726"/>
  </w:style>
  <w:style w:type="numbering" w:customStyle="1" w:styleId="FrListare14">
    <w:name w:val="Fără Listare14"/>
    <w:next w:val="FrListare"/>
    <w:uiPriority w:val="99"/>
    <w:semiHidden/>
    <w:unhideWhenUsed/>
    <w:rsid w:val="008C1726"/>
  </w:style>
  <w:style w:type="numbering" w:customStyle="1" w:styleId="FrListare114">
    <w:name w:val="Fără Listare114"/>
    <w:next w:val="FrListare"/>
    <w:semiHidden/>
    <w:rsid w:val="008C1726"/>
  </w:style>
  <w:style w:type="numbering" w:customStyle="1" w:styleId="NoList13">
    <w:name w:val="No List13"/>
    <w:next w:val="FrListare"/>
    <w:uiPriority w:val="99"/>
    <w:semiHidden/>
    <w:unhideWhenUsed/>
    <w:rsid w:val="008C1726"/>
  </w:style>
  <w:style w:type="table" w:customStyle="1" w:styleId="TableGrid13">
    <w:name w:val="Table Grid13"/>
    <w:basedOn w:val="TabelNormal"/>
    <w:next w:val="Tabelgril"/>
    <w:uiPriority w:val="59"/>
    <w:rsid w:val="008C1726"/>
    <w:pPr>
      <w:spacing w:after="0"/>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113">
    <w:name w:val="Fără Listare1113"/>
    <w:next w:val="FrListare"/>
    <w:semiHidden/>
    <w:rsid w:val="008C1726"/>
  </w:style>
  <w:style w:type="table" w:customStyle="1" w:styleId="Tabelgril4">
    <w:name w:val="Tabel grilă4"/>
    <w:basedOn w:val="TabelNormal"/>
    <w:next w:val="Tabelgril"/>
    <w:uiPriority w:val="39"/>
    <w:rsid w:val="008C1726"/>
    <w:pPr>
      <w:spacing w:after="0"/>
      <w:ind w:right="51"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730805">
      <w:bodyDiv w:val="1"/>
      <w:marLeft w:val="0"/>
      <w:marRight w:val="0"/>
      <w:marTop w:val="0"/>
      <w:marBottom w:val="0"/>
      <w:divBdr>
        <w:top w:val="none" w:sz="0" w:space="0" w:color="auto"/>
        <w:left w:val="none" w:sz="0" w:space="0" w:color="auto"/>
        <w:bottom w:val="none" w:sz="0" w:space="0" w:color="auto"/>
        <w:right w:val="none" w:sz="0" w:space="0" w:color="auto"/>
      </w:divBdr>
    </w:div>
    <w:div w:id="1364673246">
      <w:bodyDiv w:val="1"/>
      <w:marLeft w:val="0"/>
      <w:marRight w:val="0"/>
      <w:marTop w:val="0"/>
      <w:marBottom w:val="0"/>
      <w:divBdr>
        <w:top w:val="none" w:sz="0" w:space="0" w:color="auto"/>
        <w:left w:val="none" w:sz="0" w:space="0" w:color="auto"/>
        <w:bottom w:val="none" w:sz="0" w:space="0" w:color="auto"/>
        <w:right w:val="none" w:sz="0" w:space="0" w:color="auto"/>
      </w:divBdr>
    </w:div>
    <w:div w:id="194885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13977</Words>
  <Characters>79674</Characters>
  <Application>Microsoft Office Word</Application>
  <DocSecurity>0</DocSecurity>
  <Lines>663</Lines>
  <Paragraphs>186</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sergh</dc:creator>
  <cp:lastModifiedBy>Ana-Maria</cp:lastModifiedBy>
  <cp:revision>2</cp:revision>
  <cp:lastPrinted>2025-06-27T12:25:00Z</cp:lastPrinted>
  <dcterms:created xsi:type="dcterms:W3CDTF">2025-07-08T13:07:00Z</dcterms:created>
  <dcterms:modified xsi:type="dcterms:W3CDTF">2025-07-08T13:07:00Z</dcterms:modified>
</cp:coreProperties>
</file>