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D06" w:rsidRPr="007F3A72" w:rsidRDefault="00443D06"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443D06" w:rsidRPr="007F3A72" w:rsidRDefault="00443D06"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b/>
          <w:sz w:val="28"/>
          <w:szCs w:val="28"/>
          <w:lang w:eastAsia="ro-RO"/>
        </w:rPr>
        <w:t xml:space="preserve">Discuție comună privind politicile </w:t>
      </w:r>
      <w:r w:rsidR="00B75415" w:rsidRPr="007F3A72">
        <w:rPr>
          <w:rFonts w:ascii="Times New Roman" w:eastAsia="Times New Roman" w:hAnsi="Times New Roman" w:cs="Times New Roman"/>
          <w:b/>
          <w:sz w:val="28"/>
          <w:szCs w:val="28"/>
          <w:lang w:eastAsia="ro-RO"/>
        </w:rPr>
        <w:t>Parteneriatului Estic după 2020!</w:t>
      </w: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b/>
          <w:sz w:val="28"/>
          <w:szCs w:val="28"/>
          <w:lang w:eastAsia="ro-RO"/>
        </w:rPr>
        <w:t>Con</w:t>
      </w:r>
      <w:r w:rsidR="00B75415" w:rsidRPr="007F3A72">
        <w:rPr>
          <w:rFonts w:ascii="Times New Roman" w:eastAsia="Times New Roman" w:hAnsi="Times New Roman" w:cs="Times New Roman"/>
          <w:b/>
          <w:sz w:val="28"/>
          <w:szCs w:val="28"/>
          <w:lang w:eastAsia="ro-RO"/>
        </w:rPr>
        <w:t>solidarea fundamentului Parteneriatului E</w:t>
      </w:r>
      <w:r w:rsidRPr="007F3A72">
        <w:rPr>
          <w:rFonts w:ascii="Times New Roman" w:eastAsia="Times New Roman" w:hAnsi="Times New Roman" w:cs="Times New Roman"/>
          <w:b/>
          <w:sz w:val="28"/>
          <w:szCs w:val="28"/>
          <w:lang w:eastAsia="ro-RO"/>
        </w:rPr>
        <w:t xml:space="preserve">stic </w:t>
      </w:r>
      <w:r w:rsidR="00B75415" w:rsidRPr="007F3A72">
        <w:rPr>
          <w:rFonts w:ascii="Times New Roman" w:eastAsia="Times New Roman" w:hAnsi="Times New Roman" w:cs="Times New Roman"/>
          <w:b/>
          <w:sz w:val="28"/>
          <w:szCs w:val="28"/>
          <w:lang w:eastAsia="ro-RO"/>
        </w:rPr>
        <w:t>va asigura</w:t>
      </w:r>
      <w:r w:rsidRPr="007F3A72">
        <w:rPr>
          <w:rFonts w:ascii="Times New Roman" w:eastAsia="Times New Roman" w:hAnsi="Times New Roman" w:cs="Times New Roman"/>
          <w:b/>
          <w:sz w:val="28"/>
          <w:szCs w:val="28"/>
          <w:lang w:eastAsia="ro-RO"/>
        </w:rPr>
        <w:t xml:space="preserve"> succes</w:t>
      </w:r>
      <w:r w:rsidR="00B75415" w:rsidRPr="007F3A72">
        <w:rPr>
          <w:rFonts w:ascii="Times New Roman" w:eastAsia="Times New Roman" w:hAnsi="Times New Roman" w:cs="Times New Roman"/>
          <w:b/>
          <w:sz w:val="28"/>
          <w:szCs w:val="28"/>
          <w:lang w:eastAsia="ro-RO"/>
        </w:rPr>
        <w:t>ul</w:t>
      </w:r>
      <w:r w:rsidRPr="007F3A72">
        <w:rPr>
          <w:rFonts w:ascii="Times New Roman" w:eastAsia="Times New Roman" w:hAnsi="Times New Roman" w:cs="Times New Roman"/>
          <w:b/>
          <w:sz w:val="28"/>
          <w:szCs w:val="28"/>
          <w:lang w:eastAsia="ro-RO"/>
        </w:rPr>
        <w:t xml:space="preserve"> tuturor</w:t>
      </w:r>
      <w:r w:rsidR="00E90102" w:rsidRPr="007F3A72">
        <w:rPr>
          <w:rFonts w:ascii="Times New Roman" w:eastAsia="Times New Roman" w:hAnsi="Times New Roman" w:cs="Times New Roman"/>
          <w:b/>
          <w:sz w:val="28"/>
          <w:szCs w:val="28"/>
          <w:lang w:eastAsia="ro-RO"/>
        </w:rPr>
        <w:t>!</w:t>
      </w: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p>
    <w:p w:rsidR="00497E5D" w:rsidRPr="007F3A72" w:rsidRDefault="00497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b/>
          <w:sz w:val="28"/>
          <w:szCs w:val="28"/>
          <w:lang w:eastAsia="ro-RO"/>
        </w:rPr>
        <w:t>Î</w:t>
      </w:r>
      <w:r w:rsidRPr="007F3A72">
        <w:rPr>
          <w:rFonts w:ascii="Times New Roman" w:eastAsia="Times New Roman" w:hAnsi="Times New Roman" w:cs="Times New Roman"/>
          <w:b/>
          <w:sz w:val="28"/>
          <w:szCs w:val="28"/>
          <w:lang w:eastAsia="ro-RO"/>
        </w:rPr>
        <w:t>ntr-</w:t>
      </w:r>
      <w:r w:rsidR="00E90102" w:rsidRPr="007F3A72">
        <w:rPr>
          <w:rFonts w:ascii="Times New Roman" w:eastAsia="Times New Roman" w:hAnsi="Times New Roman" w:cs="Times New Roman"/>
          <w:b/>
          <w:sz w:val="28"/>
          <w:szCs w:val="28"/>
          <w:lang w:eastAsia="ro-RO"/>
        </w:rPr>
        <w:t>un comunicat</w:t>
      </w:r>
      <w:r w:rsidRPr="007F3A72">
        <w:rPr>
          <w:rFonts w:ascii="Times New Roman" w:eastAsia="Times New Roman" w:hAnsi="Times New Roman" w:cs="Times New Roman"/>
          <w:b/>
          <w:sz w:val="28"/>
          <w:szCs w:val="28"/>
          <w:lang w:eastAsia="ro-RO"/>
        </w:rPr>
        <w:t xml:space="preserve"> adresat membrilor CORLEAP</w:t>
      </w:r>
      <w:r w:rsidRPr="007F3A72">
        <w:rPr>
          <w:rFonts w:ascii="Times New Roman" w:eastAsia="Times New Roman" w:hAnsi="Times New Roman" w:cs="Times New Roman"/>
          <w:b/>
          <w:sz w:val="28"/>
          <w:szCs w:val="28"/>
          <w:lang w:eastAsia="ro-RO"/>
        </w:rPr>
        <w:t>, Președintele Comitetului European al Regiunilor și copreședintele CORLEAP</w:t>
      </w:r>
      <w:r w:rsidR="00E90102" w:rsidRPr="007F3A72">
        <w:rPr>
          <w:rFonts w:ascii="Times New Roman" w:eastAsia="Times New Roman" w:hAnsi="Times New Roman" w:cs="Times New Roman"/>
          <w:b/>
          <w:sz w:val="28"/>
          <w:szCs w:val="28"/>
          <w:lang w:eastAsia="ro-RO"/>
        </w:rPr>
        <w:t xml:space="preserve"> </w:t>
      </w:r>
      <w:proofErr w:type="spellStart"/>
      <w:r w:rsidR="00E90102" w:rsidRPr="007F3A72">
        <w:rPr>
          <w:rFonts w:ascii="Times New Roman" w:eastAsia="Times New Roman" w:hAnsi="Times New Roman" w:cs="Times New Roman"/>
          <w:b/>
          <w:sz w:val="28"/>
          <w:szCs w:val="28"/>
          <w:lang w:eastAsia="ro-RO"/>
        </w:rPr>
        <w:t>Apostolos</w:t>
      </w:r>
      <w:proofErr w:type="spellEnd"/>
      <w:r w:rsidR="00E90102" w:rsidRPr="007F3A72">
        <w:rPr>
          <w:rFonts w:ascii="Times New Roman" w:eastAsia="Times New Roman" w:hAnsi="Times New Roman" w:cs="Times New Roman"/>
          <w:b/>
          <w:sz w:val="28"/>
          <w:szCs w:val="28"/>
          <w:lang w:eastAsia="ro-RO"/>
        </w:rPr>
        <w:t xml:space="preserve"> </w:t>
      </w:r>
      <w:proofErr w:type="spellStart"/>
      <w:r w:rsidR="00E90102" w:rsidRPr="007F3A72">
        <w:rPr>
          <w:rFonts w:ascii="Times New Roman" w:eastAsia="Times New Roman" w:hAnsi="Times New Roman" w:cs="Times New Roman"/>
          <w:b/>
          <w:sz w:val="28"/>
          <w:szCs w:val="28"/>
          <w:lang w:eastAsia="ro-RO"/>
        </w:rPr>
        <w:t>Tzitzikostas</w:t>
      </w:r>
      <w:proofErr w:type="spellEnd"/>
      <w:r w:rsidRPr="007F3A72">
        <w:rPr>
          <w:rFonts w:ascii="Times New Roman" w:eastAsia="Times New Roman" w:hAnsi="Times New Roman" w:cs="Times New Roman"/>
          <w:b/>
          <w:sz w:val="28"/>
          <w:szCs w:val="28"/>
          <w:lang w:eastAsia="ro-RO"/>
        </w:rPr>
        <w:t xml:space="preserve"> explică care au fost temele</w:t>
      </w:r>
      <w:r w:rsidR="00E90102" w:rsidRPr="007F3A72">
        <w:rPr>
          <w:rFonts w:ascii="Times New Roman" w:eastAsia="Times New Roman" w:hAnsi="Times New Roman" w:cs="Times New Roman"/>
          <w:b/>
          <w:sz w:val="28"/>
          <w:szCs w:val="28"/>
          <w:lang w:eastAsia="ro-RO"/>
        </w:rPr>
        <w:t xml:space="preserve"> </w:t>
      </w:r>
      <w:r w:rsidR="00E90102" w:rsidRPr="007F3A72">
        <w:rPr>
          <w:rFonts w:ascii="Times New Roman" w:eastAsia="Times New Roman" w:hAnsi="Times New Roman" w:cs="Times New Roman"/>
          <w:b/>
          <w:sz w:val="28"/>
          <w:szCs w:val="28"/>
          <w:lang w:eastAsia="ro-RO"/>
        </w:rPr>
        <w:t>ce vizează autoritățile publice locale</w:t>
      </w:r>
      <w:r w:rsidRPr="007F3A72">
        <w:rPr>
          <w:rFonts w:ascii="Times New Roman" w:eastAsia="Times New Roman" w:hAnsi="Times New Roman" w:cs="Times New Roman"/>
          <w:b/>
          <w:sz w:val="28"/>
          <w:szCs w:val="28"/>
          <w:lang w:eastAsia="ro-RO"/>
        </w:rPr>
        <w:t xml:space="preserve"> abordate în comunicarea cu reprezentanții Uniunii Europ</w:t>
      </w:r>
      <w:r w:rsidR="00E90102" w:rsidRPr="007F3A72">
        <w:rPr>
          <w:rFonts w:ascii="Times New Roman" w:eastAsia="Times New Roman" w:hAnsi="Times New Roman" w:cs="Times New Roman"/>
          <w:b/>
          <w:sz w:val="28"/>
          <w:szCs w:val="28"/>
          <w:lang w:eastAsia="ro-RO"/>
        </w:rPr>
        <w:t xml:space="preserve">ene privind Parteneriatul Estic. </w:t>
      </w: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Summit-</w:t>
      </w:r>
      <w:proofErr w:type="spellStart"/>
      <w:r w:rsidRPr="007F3A72">
        <w:rPr>
          <w:rFonts w:ascii="Times New Roman" w:eastAsia="Times New Roman" w:hAnsi="Times New Roman" w:cs="Times New Roman"/>
          <w:sz w:val="28"/>
          <w:szCs w:val="28"/>
          <w:lang w:eastAsia="ro-RO"/>
        </w:rPr>
        <w:t>ul</w:t>
      </w:r>
      <w:proofErr w:type="spellEnd"/>
      <w:r w:rsidRPr="007F3A72">
        <w:rPr>
          <w:rFonts w:ascii="Times New Roman" w:eastAsia="Times New Roman" w:hAnsi="Times New Roman" w:cs="Times New Roman"/>
          <w:sz w:val="28"/>
          <w:szCs w:val="28"/>
          <w:lang w:eastAsia="ro-RO"/>
        </w:rPr>
        <w:t xml:space="preserve"> Parteneriatul</w:t>
      </w:r>
      <w:r w:rsidR="00B75415" w:rsidRPr="007F3A72">
        <w:rPr>
          <w:rFonts w:ascii="Times New Roman" w:eastAsia="Times New Roman" w:hAnsi="Times New Roman" w:cs="Times New Roman"/>
          <w:sz w:val="28"/>
          <w:szCs w:val="28"/>
          <w:lang w:eastAsia="ro-RO"/>
        </w:rPr>
        <w:t>ui</w:t>
      </w:r>
      <w:r w:rsidRPr="007F3A72">
        <w:rPr>
          <w:rFonts w:ascii="Times New Roman" w:eastAsia="Times New Roman" w:hAnsi="Times New Roman" w:cs="Times New Roman"/>
          <w:sz w:val="28"/>
          <w:szCs w:val="28"/>
          <w:lang w:eastAsia="ro-RO"/>
        </w:rPr>
        <w:t xml:space="preserve"> Estic, organizat în noiembrie 2017, a aprobat un plan de lucru denumit „20 de rezultate p</w:t>
      </w:r>
      <w:bookmarkStart w:id="0" w:name="_GoBack"/>
      <w:bookmarkEnd w:id="0"/>
      <w:r w:rsidRPr="007F3A72">
        <w:rPr>
          <w:rFonts w:ascii="Times New Roman" w:eastAsia="Times New Roman" w:hAnsi="Times New Roman" w:cs="Times New Roman"/>
          <w:sz w:val="28"/>
          <w:szCs w:val="28"/>
          <w:lang w:eastAsia="ro-RO"/>
        </w:rPr>
        <w:t xml:space="preserve">lanificate pentru 2020”, care </w:t>
      </w:r>
      <w:r w:rsidR="00B75415" w:rsidRPr="007F3A72">
        <w:rPr>
          <w:rFonts w:ascii="Times New Roman" w:eastAsia="Times New Roman" w:hAnsi="Times New Roman" w:cs="Times New Roman"/>
          <w:sz w:val="28"/>
          <w:szCs w:val="28"/>
          <w:lang w:eastAsia="ro-RO"/>
        </w:rPr>
        <w:t>punea accent pe obținerea</w:t>
      </w:r>
      <w:r w:rsidRPr="007F3A72">
        <w:rPr>
          <w:rFonts w:ascii="Times New Roman" w:eastAsia="Times New Roman" w:hAnsi="Times New Roman" w:cs="Times New Roman"/>
          <w:sz w:val="28"/>
          <w:szCs w:val="28"/>
          <w:lang w:eastAsia="ro-RO"/>
        </w:rPr>
        <w:t xml:space="preserve"> unor rezultate tangibile </w:t>
      </w:r>
      <w:r w:rsidR="00B75415" w:rsidRPr="007F3A72">
        <w:rPr>
          <w:rFonts w:ascii="Times New Roman" w:eastAsia="Times New Roman" w:hAnsi="Times New Roman" w:cs="Times New Roman"/>
          <w:sz w:val="28"/>
          <w:szCs w:val="28"/>
          <w:lang w:eastAsia="ro-RO"/>
        </w:rPr>
        <w:t>în teritorii</w:t>
      </w:r>
      <w:r w:rsidRPr="007F3A72">
        <w:rPr>
          <w:rFonts w:ascii="Times New Roman" w:eastAsia="Times New Roman" w:hAnsi="Times New Roman" w:cs="Times New Roman"/>
          <w:sz w:val="28"/>
          <w:szCs w:val="28"/>
          <w:lang w:eastAsia="ro-RO"/>
        </w:rPr>
        <w:t xml:space="preserve"> și îmbunătățirea vieții oamenilor în patru domenii principale de activitate: (1) o economie consolidată; (2) </w:t>
      </w:r>
      <w:r w:rsidR="00B75415" w:rsidRPr="007F3A72">
        <w:rPr>
          <w:rFonts w:ascii="Times New Roman" w:eastAsia="Times New Roman" w:hAnsi="Times New Roman" w:cs="Times New Roman"/>
          <w:sz w:val="28"/>
          <w:szCs w:val="28"/>
          <w:lang w:eastAsia="ro-RO"/>
        </w:rPr>
        <w:t xml:space="preserve">o </w:t>
      </w:r>
      <w:r w:rsidRPr="007F3A72">
        <w:rPr>
          <w:rFonts w:ascii="Times New Roman" w:eastAsia="Times New Roman" w:hAnsi="Times New Roman" w:cs="Times New Roman"/>
          <w:sz w:val="28"/>
          <w:szCs w:val="28"/>
          <w:lang w:eastAsia="ro-RO"/>
        </w:rPr>
        <w:t xml:space="preserve">conducere mai eficientă; (3) o interconectare mai profundă și (4) o societate mai puternică. </w:t>
      </w:r>
      <w:r w:rsidR="00B75415" w:rsidRPr="007F3A72">
        <w:rPr>
          <w:rFonts w:ascii="Times New Roman" w:eastAsia="Times New Roman" w:hAnsi="Times New Roman" w:cs="Times New Roman"/>
          <w:sz w:val="28"/>
          <w:szCs w:val="28"/>
          <w:lang w:eastAsia="ro-RO"/>
        </w:rPr>
        <w:t xml:space="preserve">Totodată, </w:t>
      </w:r>
      <w:r w:rsidRPr="007F3A72">
        <w:rPr>
          <w:rFonts w:ascii="Times New Roman" w:eastAsia="Times New Roman" w:hAnsi="Times New Roman" w:cs="Times New Roman"/>
          <w:sz w:val="28"/>
          <w:szCs w:val="28"/>
          <w:lang w:eastAsia="ro-RO"/>
        </w:rPr>
        <w:t>Summit-</w:t>
      </w:r>
      <w:proofErr w:type="spellStart"/>
      <w:r w:rsidRPr="007F3A72">
        <w:rPr>
          <w:rFonts w:ascii="Times New Roman" w:eastAsia="Times New Roman" w:hAnsi="Times New Roman" w:cs="Times New Roman"/>
          <w:sz w:val="28"/>
          <w:szCs w:val="28"/>
          <w:lang w:eastAsia="ro-RO"/>
        </w:rPr>
        <w:t>ul</w:t>
      </w:r>
      <w:proofErr w:type="spellEnd"/>
      <w:r w:rsidRPr="007F3A72">
        <w:rPr>
          <w:rFonts w:ascii="Times New Roman" w:eastAsia="Times New Roman" w:hAnsi="Times New Roman" w:cs="Times New Roman"/>
          <w:sz w:val="28"/>
          <w:szCs w:val="28"/>
          <w:lang w:eastAsia="ro-RO"/>
        </w:rPr>
        <w:t xml:space="preserve"> </w:t>
      </w:r>
      <w:r w:rsidR="00B75415" w:rsidRPr="007F3A72">
        <w:rPr>
          <w:rFonts w:ascii="Times New Roman" w:eastAsia="Times New Roman" w:hAnsi="Times New Roman" w:cs="Times New Roman"/>
          <w:sz w:val="28"/>
          <w:szCs w:val="28"/>
          <w:lang w:eastAsia="ro-RO"/>
        </w:rPr>
        <w:t>a stabilit ca obiectiv identificarea soluțiilor</w:t>
      </w:r>
      <w:r w:rsidRPr="007F3A72">
        <w:rPr>
          <w:rFonts w:ascii="Times New Roman" w:eastAsia="Times New Roman" w:hAnsi="Times New Roman" w:cs="Times New Roman"/>
          <w:sz w:val="28"/>
          <w:szCs w:val="28"/>
          <w:lang w:eastAsia="ro-RO"/>
        </w:rPr>
        <w:t xml:space="preserve"> </w:t>
      </w:r>
      <w:r w:rsidR="00B75415" w:rsidRPr="007F3A72">
        <w:rPr>
          <w:rFonts w:ascii="Times New Roman" w:eastAsia="Times New Roman" w:hAnsi="Times New Roman" w:cs="Times New Roman"/>
          <w:sz w:val="28"/>
          <w:szCs w:val="28"/>
          <w:lang w:eastAsia="ro-RO"/>
        </w:rPr>
        <w:t xml:space="preserve">la </w:t>
      </w:r>
      <w:r w:rsidRPr="007F3A72">
        <w:rPr>
          <w:rFonts w:ascii="Times New Roman" w:eastAsia="Times New Roman" w:hAnsi="Times New Roman" w:cs="Times New Roman"/>
          <w:sz w:val="28"/>
          <w:szCs w:val="28"/>
          <w:lang w:eastAsia="ro-RO"/>
        </w:rPr>
        <w:t>probleme</w:t>
      </w:r>
      <w:r w:rsidR="00B75415" w:rsidRPr="007F3A72">
        <w:rPr>
          <w:rFonts w:ascii="Times New Roman" w:eastAsia="Times New Roman" w:hAnsi="Times New Roman" w:cs="Times New Roman"/>
          <w:sz w:val="28"/>
          <w:szCs w:val="28"/>
          <w:lang w:eastAsia="ro-RO"/>
        </w:rPr>
        <w:t>le</w:t>
      </w:r>
      <w:r w:rsidRPr="007F3A72">
        <w:rPr>
          <w:rFonts w:ascii="Times New Roman" w:eastAsia="Times New Roman" w:hAnsi="Times New Roman" w:cs="Times New Roman"/>
          <w:sz w:val="28"/>
          <w:szCs w:val="28"/>
          <w:lang w:eastAsia="ro-RO"/>
        </w:rPr>
        <w:t xml:space="preserve"> </w:t>
      </w:r>
      <w:r w:rsidR="00B75415" w:rsidRPr="007F3A72">
        <w:rPr>
          <w:rFonts w:ascii="Times New Roman" w:eastAsia="Times New Roman" w:hAnsi="Times New Roman" w:cs="Times New Roman"/>
          <w:sz w:val="28"/>
          <w:szCs w:val="28"/>
          <w:lang w:eastAsia="ro-RO"/>
        </w:rPr>
        <w:t xml:space="preserve">comune </w:t>
      </w:r>
      <w:r w:rsidRPr="007F3A72">
        <w:rPr>
          <w:rFonts w:ascii="Times New Roman" w:eastAsia="Times New Roman" w:hAnsi="Times New Roman" w:cs="Times New Roman"/>
          <w:sz w:val="28"/>
          <w:szCs w:val="28"/>
          <w:lang w:eastAsia="ro-RO"/>
        </w:rPr>
        <w:t>legate de gen, societatea civilă, mass-media și comunicarea strategică.</w:t>
      </w:r>
    </w:p>
    <w:p w:rsidR="00E82F37" w:rsidRPr="007F3A72" w:rsidRDefault="007F3A72">
      <w:pPr>
        <w:rPr>
          <w:rFonts w:ascii="Times New Roman" w:hAnsi="Times New Roman" w:cs="Times New Roman"/>
          <w:sz w:val="28"/>
          <w:szCs w:val="28"/>
        </w:rPr>
      </w:pPr>
    </w:p>
    <w:p w:rsidR="00965E5D" w:rsidRPr="007F3A72" w:rsidRDefault="00B75415"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Pe parcursul</w:t>
      </w:r>
      <w:r w:rsidR="00965E5D" w:rsidRPr="007F3A72">
        <w:rPr>
          <w:rFonts w:ascii="Times New Roman" w:eastAsia="Times New Roman" w:hAnsi="Times New Roman" w:cs="Times New Roman"/>
          <w:sz w:val="28"/>
          <w:szCs w:val="28"/>
          <w:lang w:eastAsia="ro-RO"/>
        </w:rPr>
        <w:t xml:space="preserve"> anului 2019, care a marcat a zecea aniversare a politicii Parteneriatului Estic, UE a inițiat o consultare structurată cu privire la viitorul Parteneriatului </w:t>
      </w:r>
      <w:r w:rsidRPr="007F3A72">
        <w:rPr>
          <w:rFonts w:ascii="Times New Roman" w:eastAsia="Times New Roman" w:hAnsi="Times New Roman" w:cs="Times New Roman"/>
          <w:sz w:val="28"/>
          <w:szCs w:val="28"/>
          <w:lang w:eastAsia="ro-RO"/>
        </w:rPr>
        <w:t>E</w:t>
      </w:r>
      <w:r w:rsidR="00965E5D" w:rsidRPr="007F3A72">
        <w:rPr>
          <w:rFonts w:ascii="Times New Roman" w:eastAsia="Times New Roman" w:hAnsi="Times New Roman" w:cs="Times New Roman"/>
          <w:sz w:val="28"/>
          <w:szCs w:val="28"/>
          <w:lang w:eastAsia="ro-RO"/>
        </w:rPr>
        <w:t xml:space="preserve">stic. Această discuție politică generală, care va fi prezentată la următorul Summit al Parteneriatului Estic din iunie (actualmente programat pentru 18 iunie), reflectă rezultatele consultării, șansele de reușită </w:t>
      </w:r>
      <w:r w:rsidR="00786C31" w:rsidRPr="007F3A72">
        <w:rPr>
          <w:rFonts w:ascii="Times New Roman" w:eastAsia="Times New Roman" w:hAnsi="Times New Roman" w:cs="Times New Roman"/>
          <w:sz w:val="28"/>
          <w:szCs w:val="28"/>
          <w:lang w:eastAsia="ro-RO"/>
        </w:rPr>
        <w:t>a celor</w:t>
      </w:r>
      <w:r w:rsidR="00965E5D" w:rsidRPr="007F3A72">
        <w:rPr>
          <w:rFonts w:ascii="Times New Roman" w:eastAsia="Times New Roman" w:hAnsi="Times New Roman" w:cs="Times New Roman"/>
          <w:sz w:val="28"/>
          <w:szCs w:val="28"/>
          <w:lang w:eastAsia="ro-RO"/>
        </w:rPr>
        <w:t xml:space="preserve"> 20 de rezultate planificate, precum și o evaluare generală a realizărilor politici</w:t>
      </w:r>
      <w:r w:rsidR="00FE39D1" w:rsidRPr="007F3A72">
        <w:rPr>
          <w:rFonts w:ascii="Times New Roman" w:eastAsia="Times New Roman" w:hAnsi="Times New Roman" w:cs="Times New Roman"/>
          <w:sz w:val="28"/>
          <w:szCs w:val="28"/>
          <w:lang w:eastAsia="ro-RO"/>
        </w:rPr>
        <w:t>lor</w:t>
      </w:r>
      <w:r w:rsidR="00965E5D" w:rsidRPr="007F3A72">
        <w:rPr>
          <w:rFonts w:ascii="Times New Roman" w:eastAsia="Times New Roman" w:hAnsi="Times New Roman" w:cs="Times New Roman"/>
          <w:sz w:val="28"/>
          <w:szCs w:val="28"/>
          <w:lang w:eastAsia="ro-RO"/>
        </w:rPr>
        <w:t xml:space="preserve"> </w:t>
      </w:r>
      <w:r w:rsidR="00FE39D1" w:rsidRPr="007F3A72">
        <w:rPr>
          <w:rFonts w:ascii="Times New Roman" w:eastAsia="Times New Roman" w:hAnsi="Times New Roman" w:cs="Times New Roman"/>
          <w:sz w:val="28"/>
          <w:szCs w:val="28"/>
          <w:lang w:eastAsia="ro-RO"/>
        </w:rPr>
        <w:t>din</w:t>
      </w:r>
      <w:r w:rsidR="00965E5D" w:rsidRPr="007F3A72">
        <w:rPr>
          <w:rFonts w:ascii="Times New Roman" w:eastAsia="Times New Roman" w:hAnsi="Times New Roman" w:cs="Times New Roman"/>
          <w:sz w:val="28"/>
          <w:szCs w:val="28"/>
          <w:lang w:eastAsia="ro-RO"/>
        </w:rPr>
        <w:t xml:space="preserve"> ultimii zece ani.</w:t>
      </w:r>
    </w:p>
    <w:p w:rsidR="00965E5D" w:rsidRPr="007F3A72" w:rsidRDefault="00965E5D">
      <w:pPr>
        <w:rPr>
          <w:rFonts w:ascii="Times New Roman" w:hAnsi="Times New Roman" w:cs="Times New Roman"/>
          <w:sz w:val="28"/>
          <w:szCs w:val="28"/>
        </w:rPr>
      </w:pPr>
    </w:p>
    <w:p w:rsidR="00965E5D" w:rsidRPr="007F3A72" w:rsidRDefault="00786C31"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sz w:val="28"/>
          <w:szCs w:val="28"/>
          <w:lang w:eastAsia="ro-RO"/>
        </w:rPr>
        <w:t>De asemenea, d</w:t>
      </w:r>
      <w:r w:rsidR="00965E5D" w:rsidRPr="007F3A72">
        <w:rPr>
          <w:rFonts w:ascii="Times New Roman" w:eastAsia="Times New Roman" w:hAnsi="Times New Roman" w:cs="Times New Roman"/>
          <w:sz w:val="28"/>
          <w:szCs w:val="28"/>
          <w:lang w:eastAsia="ro-RO"/>
        </w:rPr>
        <w:t>ocumentul prezintă</w:t>
      </w:r>
      <w:r w:rsidRPr="007F3A72">
        <w:rPr>
          <w:rFonts w:ascii="Times New Roman" w:eastAsia="Times New Roman" w:hAnsi="Times New Roman" w:cs="Times New Roman"/>
          <w:sz w:val="28"/>
          <w:szCs w:val="28"/>
          <w:lang w:eastAsia="ro-RO"/>
        </w:rPr>
        <w:t>, în linii generale,</w:t>
      </w:r>
      <w:r w:rsidR="00965E5D" w:rsidRPr="007F3A72">
        <w:rPr>
          <w:rFonts w:ascii="Times New Roman" w:eastAsia="Times New Roman" w:hAnsi="Times New Roman" w:cs="Times New Roman"/>
          <w:sz w:val="28"/>
          <w:szCs w:val="28"/>
          <w:lang w:eastAsia="ro-RO"/>
        </w:rPr>
        <w:t xml:space="preserve"> obiectivele pe termen lung ale politicii Parteneriatului </w:t>
      </w:r>
      <w:r w:rsidRPr="007F3A72">
        <w:rPr>
          <w:rFonts w:ascii="Times New Roman" w:eastAsia="Times New Roman" w:hAnsi="Times New Roman" w:cs="Times New Roman"/>
          <w:sz w:val="28"/>
          <w:szCs w:val="28"/>
          <w:lang w:eastAsia="ro-RO"/>
        </w:rPr>
        <w:t>E</w:t>
      </w:r>
      <w:r w:rsidR="00965E5D" w:rsidRPr="007F3A72">
        <w:rPr>
          <w:rFonts w:ascii="Times New Roman" w:eastAsia="Times New Roman" w:hAnsi="Times New Roman" w:cs="Times New Roman"/>
          <w:sz w:val="28"/>
          <w:szCs w:val="28"/>
          <w:lang w:eastAsia="ro-RO"/>
        </w:rPr>
        <w:t xml:space="preserve">stic după </w:t>
      </w:r>
      <w:r w:rsidRPr="007F3A72">
        <w:rPr>
          <w:rFonts w:ascii="Times New Roman" w:eastAsia="Times New Roman" w:hAnsi="Times New Roman" w:cs="Times New Roman"/>
          <w:sz w:val="28"/>
          <w:szCs w:val="28"/>
          <w:lang w:eastAsia="ro-RO"/>
        </w:rPr>
        <w:t xml:space="preserve">anul </w:t>
      </w:r>
      <w:r w:rsidR="00965E5D" w:rsidRPr="007F3A72">
        <w:rPr>
          <w:rFonts w:ascii="Times New Roman" w:eastAsia="Times New Roman" w:hAnsi="Times New Roman" w:cs="Times New Roman"/>
          <w:sz w:val="28"/>
          <w:szCs w:val="28"/>
          <w:lang w:eastAsia="ro-RO"/>
        </w:rPr>
        <w:t>2020 și prevede măsuri care vizează îmbunătățirea durabilității, promovarea dezvoltării durabile și obținerea de rezultate tangibile pentru societate. Summit-</w:t>
      </w:r>
      <w:proofErr w:type="spellStart"/>
      <w:r w:rsidR="00965E5D" w:rsidRPr="007F3A72">
        <w:rPr>
          <w:rFonts w:ascii="Times New Roman" w:eastAsia="Times New Roman" w:hAnsi="Times New Roman" w:cs="Times New Roman"/>
          <w:sz w:val="28"/>
          <w:szCs w:val="28"/>
          <w:lang w:eastAsia="ro-RO"/>
        </w:rPr>
        <w:t>ul</w:t>
      </w:r>
      <w:proofErr w:type="spellEnd"/>
      <w:r w:rsidR="00965E5D" w:rsidRPr="007F3A72">
        <w:rPr>
          <w:rFonts w:ascii="Times New Roman" w:eastAsia="Times New Roman" w:hAnsi="Times New Roman" w:cs="Times New Roman"/>
          <w:sz w:val="28"/>
          <w:szCs w:val="28"/>
          <w:lang w:eastAsia="ro-RO"/>
        </w:rPr>
        <w:t xml:space="preserve"> pentru Parteneriatul Estic va </w:t>
      </w:r>
      <w:r w:rsidR="00FE39D1" w:rsidRPr="007F3A72">
        <w:rPr>
          <w:rFonts w:ascii="Times New Roman" w:eastAsia="Times New Roman" w:hAnsi="Times New Roman" w:cs="Times New Roman"/>
          <w:sz w:val="28"/>
          <w:szCs w:val="28"/>
          <w:lang w:eastAsia="ro-RO"/>
        </w:rPr>
        <w:t>oferi</w:t>
      </w:r>
      <w:r w:rsidR="00965E5D" w:rsidRPr="007F3A72">
        <w:rPr>
          <w:rFonts w:ascii="Times New Roman" w:eastAsia="Times New Roman" w:hAnsi="Times New Roman" w:cs="Times New Roman"/>
          <w:sz w:val="28"/>
          <w:szCs w:val="28"/>
          <w:lang w:eastAsia="ro-RO"/>
        </w:rPr>
        <w:t xml:space="preserve"> mandat de a dezvolta un nou grup de rezultate tangibile pe baza recomandărilor prezentate în acest document. </w:t>
      </w:r>
      <w:r w:rsidR="00965E5D" w:rsidRPr="007F3A72">
        <w:rPr>
          <w:rFonts w:ascii="Times New Roman" w:eastAsia="Times New Roman" w:hAnsi="Times New Roman" w:cs="Times New Roman"/>
          <w:b/>
          <w:sz w:val="28"/>
          <w:szCs w:val="28"/>
          <w:lang w:eastAsia="ro-RO"/>
        </w:rPr>
        <w:t xml:space="preserve">Prin urmare, </w:t>
      </w:r>
      <w:r w:rsidRPr="007F3A72">
        <w:rPr>
          <w:rFonts w:ascii="Times New Roman" w:eastAsia="Times New Roman" w:hAnsi="Times New Roman" w:cs="Times New Roman"/>
          <w:b/>
          <w:sz w:val="28"/>
          <w:szCs w:val="28"/>
          <w:lang w:eastAsia="ro-RO"/>
        </w:rPr>
        <w:t>obținerea</w:t>
      </w:r>
      <w:r w:rsidR="00965E5D" w:rsidRPr="007F3A72">
        <w:rPr>
          <w:rFonts w:ascii="Times New Roman" w:eastAsia="Times New Roman" w:hAnsi="Times New Roman" w:cs="Times New Roman"/>
          <w:b/>
          <w:sz w:val="28"/>
          <w:szCs w:val="28"/>
          <w:lang w:eastAsia="ro-RO"/>
        </w:rPr>
        <w:t xml:space="preserve"> rezultatelor viitoare ale activității pentru perioada d</w:t>
      </w:r>
      <w:r w:rsidR="00FE39D1" w:rsidRPr="007F3A72">
        <w:rPr>
          <w:rFonts w:ascii="Times New Roman" w:eastAsia="Times New Roman" w:hAnsi="Times New Roman" w:cs="Times New Roman"/>
          <w:b/>
          <w:sz w:val="28"/>
          <w:szCs w:val="28"/>
          <w:lang w:eastAsia="ro-RO"/>
        </w:rPr>
        <w:t>e după 2020 va deveni o sarcină-</w:t>
      </w:r>
      <w:r w:rsidR="00965E5D" w:rsidRPr="007F3A72">
        <w:rPr>
          <w:rFonts w:ascii="Times New Roman" w:eastAsia="Times New Roman" w:hAnsi="Times New Roman" w:cs="Times New Roman"/>
          <w:b/>
          <w:sz w:val="28"/>
          <w:szCs w:val="28"/>
          <w:lang w:eastAsia="ro-RO"/>
        </w:rPr>
        <w:t>cheie pentru a doua jumătate a anului 2020.</w:t>
      </w:r>
    </w:p>
    <w:p w:rsidR="00965E5D" w:rsidRPr="007F3A72" w:rsidRDefault="00965E5D">
      <w:pPr>
        <w:rPr>
          <w:rFonts w:ascii="Times New Roman" w:hAnsi="Times New Roman" w:cs="Times New Roman"/>
          <w:sz w:val="28"/>
          <w:szCs w:val="28"/>
        </w:rPr>
      </w:pP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Prioritățile identificate în această discuție comună vor </w:t>
      </w:r>
      <w:r w:rsidR="00786C31" w:rsidRPr="007F3A72">
        <w:rPr>
          <w:rFonts w:ascii="Times New Roman" w:eastAsia="Times New Roman" w:hAnsi="Times New Roman" w:cs="Times New Roman"/>
          <w:sz w:val="28"/>
          <w:szCs w:val="28"/>
          <w:lang w:eastAsia="ro-RO"/>
        </w:rPr>
        <w:t xml:space="preserve">constitui un element esențial în procesul de </w:t>
      </w:r>
      <w:r w:rsidRPr="007F3A72">
        <w:rPr>
          <w:rFonts w:ascii="Times New Roman" w:eastAsia="Times New Roman" w:hAnsi="Times New Roman" w:cs="Times New Roman"/>
          <w:sz w:val="28"/>
          <w:szCs w:val="28"/>
          <w:lang w:eastAsia="ro-RO"/>
        </w:rPr>
        <w:t>planificare</w:t>
      </w:r>
      <w:r w:rsidR="00786C31" w:rsidRPr="007F3A72">
        <w:rPr>
          <w:rFonts w:ascii="Times New Roman" w:eastAsia="Times New Roman" w:hAnsi="Times New Roman" w:cs="Times New Roman"/>
          <w:sz w:val="28"/>
          <w:szCs w:val="28"/>
          <w:lang w:eastAsia="ro-RO"/>
        </w:rPr>
        <w:t xml:space="preserve"> </w:t>
      </w:r>
      <w:r w:rsidRPr="007F3A72">
        <w:rPr>
          <w:rFonts w:ascii="Times New Roman" w:eastAsia="Times New Roman" w:hAnsi="Times New Roman" w:cs="Times New Roman"/>
          <w:sz w:val="28"/>
          <w:szCs w:val="28"/>
          <w:lang w:eastAsia="ro-RO"/>
        </w:rPr>
        <w:t>a cooperării UE pentru perioada 2021-2027</w:t>
      </w:r>
      <w:r w:rsidR="00786C31" w:rsidRPr="007F3A72">
        <w:rPr>
          <w:rFonts w:ascii="Times New Roman" w:eastAsia="Times New Roman" w:hAnsi="Times New Roman" w:cs="Times New Roman"/>
          <w:sz w:val="28"/>
          <w:szCs w:val="28"/>
          <w:lang w:eastAsia="ro-RO"/>
        </w:rPr>
        <w:t xml:space="preserve">, alături de </w:t>
      </w:r>
      <w:r w:rsidRPr="007F3A72">
        <w:rPr>
          <w:rFonts w:ascii="Times New Roman" w:eastAsia="Times New Roman" w:hAnsi="Times New Roman" w:cs="Times New Roman"/>
          <w:sz w:val="28"/>
          <w:szCs w:val="28"/>
          <w:lang w:eastAsia="ro-RO"/>
        </w:rPr>
        <w:t xml:space="preserve"> documente</w:t>
      </w:r>
      <w:r w:rsidR="00786C31" w:rsidRPr="007F3A72">
        <w:rPr>
          <w:rFonts w:ascii="Times New Roman" w:eastAsia="Times New Roman" w:hAnsi="Times New Roman" w:cs="Times New Roman"/>
          <w:sz w:val="28"/>
          <w:szCs w:val="28"/>
          <w:lang w:eastAsia="ro-RO"/>
        </w:rPr>
        <w:t>le</w:t>
      </w:r>
      <w:r w:rsidRPr="007F3A72">
        <w:rPr>
          <w:rFonts w:ascii="Times New Roman" w:eastAsia="Times New Roman" w:hAnsi="Times New Roman" w:cs="Times New Roman"/>
          <w:sz w:val="28"/>
          <w:szCs w:val="28"/>
          <w:lang w:eastAsia="ro-RO"/>
        </w:rPr>
        <w:t xml:space="preserve"> comune dintre UE și țările partenere care stabilesc priorități</w:t>
      </w:r>
      <w:r w:rsidR="00FE39D1" w:rsidRPr="007F3A72">
        <w:rPr>
          <w:rFonts w:ascii="Times New Roman" w:eastAsia="Times New Roman" w:hAnsi="Times New Roman" w:cs="Times New Roman"/>
          <w:sz w:val="28"/>
          <w:szCs w:val="28"/>
          <w:lang w:eastAsia="ro-RO"/>
        </w:rPr>
        <w:t xml:space="preserve"> </w:t>
      </w:r>
      <w:r w:rsidRPr="007F3A72">
        <w:rPr>
          <w:rFonts w:ascii="Times New Roman" w:eastAsia="Times New Roman" w:hAnsi="Times New Roman" w:cs="Times New Roman"/>
          <w:sz w:val="28"/>
          <w:szCs w:val="28"/>
          <w:lang w:eastAsia="ro-RO"/>
        </w:rPr>
        <w:t xml:space="preserve"> </w:t>
      </w:r>
      <w:r w:rsidR="00FE39D1" w:rsidRPr="007F3A72">
        <w:rPr>
          <w:rFonts w:ascii="Times New Roman" w:eastAsia="Times New Roman" w:hAnsi="Times New Roman" w:cs="Times New Roman"/>
          <w:sz w:val="28"/>
          <w:szCs w:val="28"/>
          <w:lang w:eastAsia="ro-RO"/>
        </w:rPr>
        <w:t>( de exemplu:</w:t>
      </w:r>
      <w:r w:rsidRPr="007F3A72">
        <w:rPr>
          <w:rFonts w:ascii="Times New Roman" w:eastAsia="Times New Roman" w:hAnsi="Times New Roman" w:cs="Times New Roman"/>
          <w:sz w:val="28"/>
          <w:szCs w:val="28"/>
          <w:lang w:eastAsia="ro-RO"/>
        </w:rPr>
        <w:t xml:space="preserve"> prioritățile parteneriatului și agendele asociațiilor).</w:t>
      </w:r>
    </w:p>
    <w:p w:rsidR="00965E5D" w:rsidRPr="007F3A72" w:rsidRDefault="00965E5D">
      <w:pPr>
        <w:rPr>
          <w:rFonts w:ascii="Times New Roman" w:hAnsi="Times New Roman" w:cs="Times New Roman"/>
          <w:sz w:val="28"/>
          <w:szCs w:val="28"/>
        </w:rPr>
      </w:pP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965E5D" w:rsidRPr="007F3A72" w:rsidRDefault="00786C31"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lastRenderedPageBreak/>
        <w:t xml:space="preserve">În elaborarea procesului de consultare cu privire la viitorul Parteneriatului Estic, </w:t>
      </w:r>
      <w:r w:rsidR="00965E5D" w:rsidRPr="007F3A72">
        <w:rPr>
          <w:rFonts w:ascii="Times New Roman" w:eastAsia="Times New Roman" w:hAnsi="Times New Roman" w:cs="Times New Roman"/>
          <w:sz w:val="28"/>
          <w:szCs w:val="28"/>
          <w:lang w:eastAsia="ro-RO"/>
        </w:rPr>
        <w:t xml:space="preserve">CORLEAP </w:t>
      </w:r>
      <w:r w:rsidRPr="007F3A72">
        <w:rPr>
          <w:rFonts w:ascii="Times New Roman" w:eastAsia="Times New Roman" w:hAnsi="Times New Roman" w:cs="Times New Roman"/>
          <w:sz w:val="28"/>
          <w:szCs w:val="28"/>
          <w:lang w:eastAsia="ro-RO"/>
        </w:rPr>
        <w:t xml:space="preserve">a recomandat de a acorda un rol mai mare </w:t>
      </w:r>
      <w:r w:rsidR="00965E5D" w:rsidRPr="007F3A72">
        <w:rPr>
          <w:rFonts w:ascii="Times New Roman" w:eastAsia="Times New Roman" w:hAnsi="Times New Roman" w:cs="Times New Roman"/>
          <w:sz w:val="28"/>
          <w:szCs w:val="28"/>
          <w:lang w:eastAsia="ro-RO"/>
        </w:rPr>
        <w:t>autoritățil</w:t>
      </w:r>
      <w:r w:rsidRPr="007F3A72">
        <w:rPr>
          <w:rFonts w:ascii="Times New Roman" w:eastAsia="Times New Roman" w:hAnsi="Times New Roman" w:cs="Times New Roman"/>
          <w:sz w:val="28"/>
          <w:szCs w:val="28"/>
          <w:lang w:eastAsia="ro-RO"/>
        </w:rPr>
        <w:t>or</w:t>
      </w:r>
      <w:r w:rsidR="00965E5D" w:rsidRPr="007F3A72">
        <w:rPr>
          <w:rFonts w:ascii="Times New Roman" w:eastAsia="Times New Roman" w:hAnsi="Times New Roman" w:cs="Times New Roman"/>
          <w:sz w:val="28"/>
          <w:szCs w:val="28"/>
          <w:lang w:eastAsia="ro-RO"/>
        </w:rPr>
        <w:t xml:space="preserve"> locale și regionale </w:t>
      </w:r>
      <w:r w:rsidRPr="007F3A72">
        <w:rPr>
          <w:rFonts w:ascii="Times New Roman" w:eastAsia="Times New Roman" w:hAnsi="Times New Roman" w:cs="Times New Roman"/>
          <w:sz w:val="28"/>
          <w:szCs w:val="28"/>
          <w:lang w:eastAsia="ro-RO"/>
        </w:rPr>
        <w:t xml:space="preserve">în </w:t>
      </w:r>
      <w:r w:rsidR="00965E5D" w:rsidRPr="007F3A72">
        <w:rPr>
          <w:rFonts w:ascii="Times New Roman" w:eastAsia="Times New Roman" w:hAnsi="Times New Roman" w:cs="Times New Roman"/>
          <w:sz w:val="28"/>
          <w:szCs w:val="28"/>
          <w:lang w:eastAsia="ro-RO"/>
        </w:rPr>
        <w:t xml:space="preserve"> </w:t>
      </w:r>
      <w:r w:rsidR="00FF0C29" w:rsidRPr="007F3A72">
        <w:rPr>
          <w:rFonts w:ascii="Times New Roman" w:eastAsia="Times New Roman" w:hAnsi="Times New Roman" w:cs="Times New Roman"/>
          <w:sz w:val="28"/>
          <w:szCs w:val="28"/>
          <w:lang w:eastAsia="ro-RO"/>
        </w:rPr>
        <w:t xml:space="preserve">cadrul acestui </w:t>
      </w:r>
      <w:r w:rsidR="00965E5D" w:rsidRPr="007F3A72">
        <w:rPr>
          <w:rFonts w:ascii="Times New Roman" w:eastAsia="Times New Roman" w:hAnsi="Times New Roman" w:cs="Times New Roman"/>
          <w:sz w:val="28"/>
          <w:szCs w:val="28"/>
          <w:lang w:eastAsia="ro-RO"/>
        </w:rPr>
        <w:t>parteneriat</w:t>
      </w:r>
      <w:r w:rsidR="00FF0C29" w:rsidRPr="007F3A72">
        <w:rPr>
          <w:rFonts w:ascii="Times New Roman" w:eastAsia="Times New Roman" w:hAnsi="Times New Roman" w:cs="Times New Roman"/>
          <w:sz w:val="28"/>
          <w:szCs w:val="28"/>
          <w:lang w:eastAsia="ro-RO"/>
        </w:rPr>
        <w:t xml:space="preserve">, având la bază </w:t>
      </w:r>
      <w:r w:rsidR="00965E5D" w:rsidRPr="007F3A72">
        <w:rPr>
          <w:rFonts w:ascii="Times New Roman" w:eastAsia="Times New Roman" w:hAnsi="Times New Roman" w:cs="Times New Roman"/>
          <w:sz w:val="28"/>
          <w:szCs w:val="28"/>
          <w:lang w:eastAsia="ro-RO"/>
        </w:rPr>
        <w:t xml:space="preserve"> rapoartele și documentele CORLEAP </w:t>
      </w:r>
      <w:r w:rsidR="00FF0C29" w:rsidRPr="007F3A72">
        <w:rPr>
          <w:rFonts w:ascii="Times New Roman" w:eastAsia="Times New Roman" w:hAnsi="Times New Roman" w:cs="Times New Roman"/>
          <w:sz w:val="28"/>
          <w:szCs w:val="28"/>
          <w:lang w:eastAsia="ro-RO"/>
        </w:rPr>
        <w:t>a</w:t>
      </w:r>
      <w:r w:rsidR="00965E5D" w:rsidRPr="007F3A72">
        <w:rPr>
          <w:rFonts w:ascii="Times New Roman" w:eastAsia="Times New Roman" w:hAnsi="Times New Roman" w:cs="Times New Roman"/>
          <w:sz w:val="28"/>
          <w:szCs w:val="28"/>
          <w:lang w:eastAsia="ro-RO"/>
        </w:rPr>
        <w:t>doptat</w:t>
      </w:r>
      <w:r w:rsidR="00FF0C29" w:rsidRPr="007F3A72">
        <w:rPr>
          <w:rFonts w:ascii="Times New Roman" w:eastAsia="Times New Roman" w:hAnsi="Times New Roman" w:cs="Times New Roman"/>
          <w:sz w:val="28"/>
          <w:szCs w:val="28"/>
          <w:lang w:eastAsia="ro-RO"/>
        </w:rPr>
        <w:t>e</w:t>
      </w:r>
      <w:r w:rsidR="00965E5D" w:rsidRPr="007F3A72">
        <w:rPr>
          <w:rFonts w:ascii="Times New Roman" w:eastAsia="Times New Roman" w:hAnsi="Times New Roman" w:cs="Times New Roman"/>
          <w:sz w:val="28"/>
          <w:szCs w:val="28"/>
          <w:lang w:eastAsia="ro-RO"/>
        </w:rPr>
        <w:t xml:space="preserve"> în perioada 2018-2019.</w:t>
      </w: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b/>
          <w:sz w:val="28"/>
          <w:szCs w:val="28"/>
          <w:lang w:eastAsia="ro-RO"/>
        </w:rPr>
        <w:t>Printre aceste recomandări, CORLEAP a pledat pentru crearea unei platforme de învăț</w:t>
      </w:r>
      <w:r w:rsidR="00FF0C29" w:rsidRPr="007F3A72">
        <w:rPr>
          <w:rFonts w:ascii="Times New Roman" w:eastAsia="Times New Roman" w:hAnsi="Times New Roman" w:cs="Times New Roman"/>
          <w:b/>
          <w:sz w:val="28"/>
          <w:szCs w:val="28"/>
          <w:lang w:eastAsia="ro-RO"/>
        </w:rPr>
        <w:t>ământ</w:t>
      </w:r>
      <w:r w:rsidRPr="007F3A72">
        <w:rPr>
          <w:rFonts w:ascii="Times New Roman" w:eastAsia="Times New Roman" w:hAnsi="Times New Roman" w:cs="Times New Roman"/>
          <w:b/>
          <w:sz w:val="28"/>
          <w:szCs w:val="28"/>
          <w:lang w:eastAsia="ro-RO"/>
        </w:rPr>
        <w:t xml:space="preserve"> online și / sau formarea Academiei de Administrație Publică a Parteneriatului Estic, care </w:t>
      </w:r>
      <w:r w:rsidR="00FF0C29" w:rsidRPr="007F3A72">
        <w:rPr>
          <w:rFonts w:ascii="Times New Roman" w:eastAsia="Times New Roman" w:hAnsi="Times New Roman" w:cs="Times New Roman"/>
          <w:b/>
          <w:sz w:val="28"/>
          <w:szCs w:val="28"/>
          <w:lang w:eastAsia="ro-RO"/>
        </w:rPr>
        <w:t>să deservească reprezentanții autorităților locale</w:t>
      </w:r>
      <w:r w:rsidRPr="007F3A72">
        <w:rPr>
          <w:rFonts w:ascii="Times New Roman" w:eastAsia="Times New Roman" w:hAnsi="Times New Roman" w:cs="Times New Roman"/>
          <w:b/>
          <w:sz w:val="28"/>
          <w:szCs w:val="28"/>
          <w:lang w:eastAsia="ro-RO"/>
        </w:rPr>
        <w:t xml:space="preserve"> / regionale, cu sediul în una dintre țările partenere și luând în considerare nevoile specifice ale administrației publice la nivel </w:t>
      </w:r>
      <w:r w:rsidR="00FF0C29" w:rsidRPr="007F3A72">
        <w:rPr>
          <w:rFonts w:ascii="Times New Roman" w:eastAsia="Times New Roman" w:hAnsi="Times New Roman" w:cs="Times New Roman"/>
          <w:b/>
          <w:sz w:val="28"/>
          <w:szCs w:val="28"/>
          <w:lang w:eastAsia="ro-RO"/>
        </w:rPr>
        <w:t>local</w:t>
      </w:r>
      <w:r w:rsidRPr="007F3A72">
        <w:rPr>
          <w:rFonts w:ascii="Times New Roman" w:eastAsia="Times New Roman" w:hAnsi="Times New Roman" w:cs="Times New Roman"/>
          <w:b/>
          <w:sz w:val="28"/>
          <w:szCs w:val="28"/>
          <w:lang w:eastAsia="ro-RO"/>
        </w:rPr>
        <w:t>.</w:t>
      </w: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965E5D" w:rsidRPr="007F3A72" w:rsidRDefault="00FF0C29"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De asemenea, în discuția comună a fost inclusă u</w:t>
      </w:r>
      <w:r w:rsidR="00965E5D" w:rsidRPr="007F3A72">
        <w:rPr>
          <w:rFonts w:ascii="Times New Roman" w:eastAsia="Times New Roman" w:hAnsi="Times New Roman" w:cs="Times New Roman"/>
          <w:sz w:val="28"/>
          <w:szCs w:val="28"/>
          <w:lang w:eastAsia="ro-RO"/>
        </w:rPr>
        <w:t xml:space="preserve">rmătoarea propunere: „Țările partenere trebuie să își profesionalizeze serviciul public și să </w:t>
      </w:r>
      <w:r w:rsidRPr="007F3A72">
        <w:rPr>
          <w:rFonts w:ascii="Times New Roman" w:eastAsia="Times New Roman" w:hAnsi="Times New Roman" w:cs="Times New Roman"/>
          <w:sz w:val="28"/>
          <w:szCs w:val="28"/>
          <w:lang w:eastAsia="ro-RO"/>
        </w:rPr>
        <w:t xml:space="preserve">sporească gradul de </w:t>
      </w:r>
      <w:r w:rsidR="00965E5D" w:rsidRPr="007F3A72">
        <w:rPr>
          <w:rFonts w:ascii="Times New Roman" w:eastAsia="Times New Roman" w:hAnsi="Times New Roman" w:cs="Times New Roman"/>
          <w:sz w:val="28"/>
          <w:szCs w:val="28"/>
          <w:lang w:eastAsia="ro-RO"/>
        </w:rPr>
        <w:t xml:space="preserve">responsabilitate la toate nivelurile de guvernare. Reforma administrației publice, inclusiv </w:t>
      </w:r>
      <w:r w:rsidR="00FE39D1" w:rsidRPr="007F3A72">
        <w:rPr>
          <w:rFonts w:ascii="Times New Roman" w:eastAsia="Times New Roman" w:hAnsi="Times New Roman" w:cs="Times New Roman"/>
          <w:sz w:val="28"/>
          <w:szCs w:val="28"/>
          <w:lang w:eastAsia="ro-RO"/>
        </w:rPr>
        <w:t xml:space="preserve">aspecte legate de transparență sunt, </w:t>
      </w:r>
      <w:r w:rsidR="00965E5D" w:rsidRPr="007F3A72">
        <w:rPr>
          <w:rFonts w:ascii="Times New Roman" w:eastAsia="Times New Roman" w:hAnsi="Times New Roman" w:cs="Times New Roman"/>
          <w:sz w:val="28"/>
          <w:szCs w:val="28"/>
          <w:lang w:eastAsia="ro-RO"/>
        </w:rPr>
        <w:t>de asemenea</w:t>
      </w:r>
      <w:r w:rsidR="00FE39D1" w:rsidRPr="007F3A72">
        <w:rPr>
          <w:rFonts w:ascii="Times New Roman" w:eastAsia="Times New Roman" w:hAnsi="Times New Roman" w:cs="Times New Roman"/>
          <w:sz w:val="28"/>
          <w:szCs w:val="28"/>
          <w:lang w:eastAsia="ro-RO"/>
        </w:rPr>
        <w:t>,</w:t>
      </w:r>
      <w:r w:rsidR="00965E5D" w:rsidRPr="007F3A72">
        <w:rPr>
          <w:rFonts w:ascii="Times New Roman" w:eastAsia="Times New Roman" w:hAnsi="Times New Roman" w:cs="Times New Roman"/>
          <w:sz w:val="28"/>
          <w:szCs w:val="28"/>
          <w:lang w:eastAsia="ro-RO"/>
        </w:rPr>
        <w:t xml:space="preserve"> un factor</w:t>
      </w:r>
      <w:r w:rsidR="00FE39D1" w:rsidRPr="007F3A72">
        <w:rPr>
          <w:rFonts w:ascii="Times New Roman" w:eastAsia="Times New Roman" w:hAnsi="Times New Roman" w:cs="Times New Roman"/>
          <w:sz w:val="28"/>
          <w:szCs w:val="28"/>
          <w:lang w:eastAsia="ro-RO"/>
        </w:rPr>
        <w:t>-</w:t>
      </w:r>
      <w:r w:rsidR="00965E5D" w:rsidRPr="007F3A72">
        <w:rPr>
          <w:rFonts w:ascii="Times New Roman" w:eastAsia="Times New Roman" w:hAnsi="Times New Roman" w:cs="Times New Roman"/>
          <w:sz w:val="28"/>
          <w:szCs w:val="28"/>
          <w:lang w:eastAsia="ro-RO"/>
        </w:rPr>
        <w:t>cheie în creșterea economică și poate reduce riscurile de corupție, de exemplu, prin utilizarea soluțiilor în cadrul furnizării de servicii publice cetățenilor și organizațiilor în formă electronică.</w:t>
      </w:r>
    </w:p>
    <w:p w:rsidR="00965E5D" w:rsidRPr="007F3A72" w:rsidRDefault="00965E5D">
      <w:pPr>
        <w:rPr>
          <w:rFonts w:ascii="Times New Roman" w:hAnsi="Times New Roman" w:cs="Times New Roman"/>
          <w:sz w:val="28"/>
          <w:szCs w:val="28"/>
        </w:rPr>
      </w:pPr>
    </w:p>
    <w:p w:rsidR="00965E5D" w:rsidRPr="007F3A72" w:rsidRDefault="00FF0C29"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b/>
          <w:sz w:val="28"/>
          <w:szCs w:val="28"/>
          <w:lang w:eastAsia="ro-RO"/>
        </w:rPr>
        <w:t>În afară de aceasta</w:t>
      </w:r>
      <w:r w:rsidR="00965E5D" w:rsidRPr="007F3A72">
        <w:rPr>
          <w:rFonts w:ascii="Times New Roman" w:eastAsia="Times New Roman" w:hAnsi="Times New Roman" w:cs="Times New Roman"/>
          <w:b/>
          <w:sz w:val="28"/>
          <w:szCs w:val="28"/>
          <w:lang w:eastAsia="ro-RO"/>
        </w:rPr>
        <w:t xml:space="preserve">, UE și țările partenere vor </w:t>
      </w:r>
      <w:r w:rsidRPr="007F3A72">
        <w:rPr>
          <w:rFonts w:ascii="Times New Roman" w:eastAsia="Times New Roman" w:hAnsi="Times New Roman" w:cs="Times New Roman"/>
          <w:b/>
          <w:sz w:val="28"/>
          <w:szCs w:val="28"/>
          <w:lang w:eastAsia="ro-RO"/>
        </w:rPr>
        <w:t>contribui la</w:t>
      </w:r>
      <w:r w:rsidR="00965E5D" w:rsidRPr="007F3A72">
        <w:rPr>
          <w:rFonts w:ascii="Times New Roman" w:eastAsia="Times New Roman" w:hAnsi="Times New Roman" w:cs="Times New Roman"/>
          <w:b/>
          <w:sz w:val="28"/>
          <w:szCs w:val="28"/>
          <w:lang w:eastAsia="ro-RO"/>
        </w:rPr>
        <w:t xml:space="preserve"> intensificarea educației </w:t>
      </w:r>
      <w:r w:rsidRPr="007F3A72">
        <w:rPr>
          <w:rFonts w:ascii="Times New Roman" w:eastAsia="Times New Roman" w:hAnsi="Times New Roman" w:cs="Times New Roman"/>
          <w:b/>
          <w:sz w:val="28"/>
          <w:szCs w:val="28"/>
          <w:lang w:eastAsia="ro-RO"/>
        </w:rPr>
        <w:t>după principiul „</w:t>
      </w:r>
      <w:r w:rsidR="00965E5D" w:rsidRPr="007F3A72">
        <w:rPr>
          <w:rFonts w:ascii="Times New Roman" w:eastAsia="Times New Roman" w:hAnsi="Times New Roman" w:cs="Times New Roman"/>
          <w:b/>
          <w:sz w:val="28"/>
          <w:szCs w:val="28"/>
          <w:lang w:eastAsia="ro-RO"/>
        </w:rPr>
        <w:t>de la egal la egal</w:t>
      </w:r>
      <w:r w:rsidRPr="007F3A72">
        <w:rPr>
          <w:rFonts w:ascii="Times New Roman" w:eastAsia="Times New Roman" w:hAnsi="Times New Roman" w:cs="Times New Roman"/>
          <w:b/>
          <w:sz w:val="28"/>
          <w:szCs w:val="28"/>
          <w:lang w:eastAsia="ro-RO"/>
        </w:rPr>
        <w:t>”</w:t>
      </w:r>
      <w:r w:rsidR="00965E5D" w:rsidRPr="007F3A72">
        <w:rPr>
          <w:rFonts w:ascii="Times New Roman" w:eastAsia="Times New Roman" w:hAnsi="Times New Roman" w:cs="Times New Roman"/>
          <w:b/>
          <w:sz w:val="28"/>
          <w:szCs w:val="28"/>
          <w:lang w:eastAsia="ro-RO"/>
        </w:rPr>
        <w:t>, inclusiv prin intermediul Școlii de Administrație Publică a Parteneriatului Estic. "</w:t>
      </w: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Acest succes este rezultatul următoarelor eforturi </w:t>
      </w:r>
      <w:r w:rsidR="00FF0C29" w:rsidRPr="007F3A72">
        <w:rPr>
          <w:rFonts w:ascii="Times New Roman" w:eastAsia="Times New Roman" w:hAnsi="Times New Roman" w:cs="Times New Roman"/>
          <w:sz w:val="28"/>
          <w:szCs w:val="28"/>
          <w:lang w:eastAsia="ro-RO"/>
        </w:rPr>
        <w:t>comune</w:t>
      </w:r>
      <w:r w:rsidRPr="007F3A72">
        <w:rPr>
          <w:rFonts w:ascii="Times New Roman" w:eastAsia="Times New Roman" w:hAnsi="Times New Roman" w:cs="Times New Roman"/>
          <w:sz w:val="28"/>
          <w:szCs w:val="28"/>
          <w:lang w:eastAsia="ro-RO"/>
        </w:rPr>
        <w:t>:</w:t>
      </w:r>
    </w:p>
    <w:p w:rsidR="00300151" w:rsidRPr="007F3A72" w:rsidRDefault="00FF0C29" w:rsidP="00300151">
      <w:pPr>
        <w:pStyle w:val="a3"/>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decizia din cadrul celei</w:t>
      </w:r>
      <w:r w:rsidR="00965E5D" w:rsidRPr="007F3A72">
        <w:rPr>
          <w:rFonts w:ascii="Times New Roman" w:eastAsia="Times New Roman" w:hAnsi="Times New Roman" w:cs="Times New Roman"/>
          <w:sz w:val="28"/>
          <w:szCs w:val="28"/>
          <w:lang w:eastAsia="ro-RO"/>
        </w:rPr>
        <w:t xml:space="preserve"> de-a 8-a ședinț</w:t>
      </w:r>
      <w:r w:rsidRPr="007F3A72">
        <w:rPr>
          <w:rFonts w:ascii="Times New Roman" w:eastAsia="Times New Roman" w:hAnsi="Times New Roman" w:cs="Times New Roman"/>
          <w:sz w:val="28"/>
          <w:szCs w:val="28"/>
          <w:lang w:eastAsia="ro-RO"/>
        </w:rPr>
        <w:t>e</w:t>
      </w:r>
      <w:r w:rsidR="00965E5D" w:rsidRPr="007F3A72">
        <w:rPr>
          <w:rFonts w:ascii="Times New Roman" w:eastAsia="Times New Roman" w:hAnsi="Times New Roman" w:cs="Times New Roman"/>
          <w:sz w:val="28"/>
          <w:szCs w:val="28"/>
          <w:lang w:eastAsia="ro-RO"/>
        </w:rPr>
        <w:t xml:space="preserve"> anual</w:t>
      </w:r>
      <w:r w:rsidRPr="007F3A72">
        <w:rPr>
          <w:rFonts w:ascii="Times New Roman" w:eastAsia="Times New Roman" w:hAnsi="Times New Roman" w:cs="Times New Roman"/>
          <w:sz w:val="28"/>
          <w:szCs w:val="28"/>
          <w:lang w:eastAsia="ro-RO"/>
        </w:rPr>
        <w:t>e</w:t>
      </w:r>
      <w:r w:rsidR="00965E5D" w:rsidRPr="007F3A72">
        <w:rPr>
          <w:rFonts w:ascii="Times New Roman" w:eastAsia="Times New Roman" w:hAnsi="Times New Roman" w:cs="Times New Roman"/>
          <w:sz w:val="28"/>
          <w:szCs w:val="28"/>
          <w:lang w:eastAsia="ro-RO"/>
        </w:rPr>
        <w:t xml:space="preserve"> CORLEAP (Kiev, septembrie 2018) privind numirea lui Serg</w:t>
      </w:r>
      <w:r w:rsidRPr="007F3A72">
        <w:rPr>
          <w:rFonts w:ascii="Times New Roman" w:eastAsia="Times New Roman" w:hAnsi="Times New Roman" w:cs="Times New Roman"/>
          <w:sz w:val="28"/>
          <w:szCs w:val="28"/>
          <w:lang w:eastAsia="ro-RO"/>
        </w:rPr>
        <w:t>hei</w:t>
      </w:r>
      <w:r w:rsidR="00965E5D" w:rsidRPr="007F3A72">
        <w:rPr>
          <w:rFonts w:ascii="Times New Roman" w:eastAsia="Times New Roman" w:hAnsi="Times New Roman" w:cs="Times New Roman"/>
          <w:sz w:val="28"/>
          <w:szCs w:val="28"/>
          <w:lang w:eastAsia="ro-RO"/>
        </w:rPr>
        <w:t xml:space="preserve"> </w:t>
      </w:r>
      <w:proofErr w:type="spellStart"/>
      <w:r w:rsidR="00965E5D" w:rsidRPr="007F3A72">
        <w:rPr>
          <w:rFonts w:ascii="Times New Roman" w:eastAsia="Times New Roman" w:hAnsi="Times New Roman" w:cs="Times New Roman"/>
          <w:sz w:val="28"/>
          <w:szCs w:val="28"/>
          <w:lang w:eastAsia="ro-RO"/>
        </w:rPr>
        <w:t>C</w:t>
      </w:r>
      <w:r w:rsidRPr="007F3A72">
        <w:rPr>
          <w:rFonts w:ascii="Times New Roman" w:eastAsia="Times New Roman" w:hAnsi="Times New Roman" w:cs="Times New Roman"/>
          <w:sz w:val="28"/>
          <w:szCs w:val="28"/>
          <w:lang w:eastAsia="ro-RO"/>
        </w:rPr>
        <w:t>ernov</w:t>
      </w:r>
      <w:proofErr w:type="spellEnd"/>
      <w:r w:rsidRPr="007F3A72">
        <w:rPr>
          <w:rFonts w:ascii="Times New Roman" w:eastAsia="Times New Roman" w:hAnsi="Times New Roman" w:cs="Times New Roman"/>
          <w:sz w:val="28"/>
          <w:szCs w:val="28"/>
          <w:lang w:eastAsia="ro-RO"/>
        </w:rPr>
        <w:t xml:space="preserve">, </w:t>
      </w:r>
      <w:r w:rsidR="00965E5D" w:rsidRPr="007F3A72">
        <w:rPr>
          <w:rFonts w:ascii="Times New Roman" w:eastAsia="Times New Roman" w:hAnsi="Times New Roman" w:cs="Times New Roman"/>
          <w:sz w:val="28"/>
          <w:szCs w:val="28"/>
          <w:lang w:eastAsia="ro-RO"/>
        </w:rPr>
        <w:t>preșe</w:t>
      </w:r>
      <w:r w:rsidRPr="007F3A72">
        <w:rPr>
          <w:rFonts w:ascii="Times New Roman" w:eastAsia="Times New Roman" w:hAnsi="Times New Roman" w:cs="Times New Roman"/>
          <w:sz w:val="28"/>
          <w:szCs w:val="28"/>
          <w:lang w:eastAsia="ro-RO"/>
        </w:rPr>
        <w:t>dinte al Consiliului regional din Har</w:t>
      </w:r>
      <w:r w:rsidR="00300151" w:rsidRPr="007F3A72">
        <w:rPr>
          <w:rFonts w:ascii="Times New Roman" w:eastAsia="Times New Roman" w:hAnsi="Times New Roman" w:cs="Times New Roman"/>
          <w:sz w:val="28"/>
          <w:szCs w:val="28"/>
          <w:lang w:eastAsia="ro-RO"/>
        </w:rPr>
        <w:t>k</w:t>
      </w:r>
      <w:r w:rsidRPr="007F3A72">
        <w:rPr>
          <w:rFonts w:ascii="Times New Roman" w:eastAsia="Times New Roman" w:hAnsi="Times New Roman" w:cs="Times New Roman"/>
          <w:sz w:val="28"/>
          <w:szCs w:val="28"/>
          <w:lang w:eastAsia="ro-RO"/>
        </w:rPr>
        <w:t>ov</w:t>
      </w:r>
      <w:r w:rsidR="00300151" w:rsidRPr="007F3A72">
        <w:rPr>
          <w:rFonts w:ascii="Times New Roman" w:eastAsia="Times New Roman" w:hAnsi="Times New Roman" w:cs="Times New Roman"/>
          <w:sz w:val="28"/>
          <w:szCs w:val="28"/>
          <w:lang w:eastAsia="ro-RO"/>
        </w:rPr>
        <w:t xml:space="preserve"> și</w:t>
      </w:r>
      <w:r w:rsidR="00965E5D" w:rsidRPr="007F3A72">
        <w:rPr>
          <w:rFonts w:ascii="Times New Roman" w:eastAsia="Times New Roman" w:hAnsi="Times New Roman" w:cs="Times New Roman"/>
          <w:sz w:val="28"/>
          <w:szCs w:val="28"/>
          <w:lang w:eastAsia="ro-RO"/>
        </w:rPr>
        <w:t xml:space="preserve"> președinte</w:t>
      </w:r>
      <w:r w:rsidRPr="007F3A72">
        <w:rPr>
          <w:rFonts w:ascii="Times New Roman" w:eastAsia="Times New Roman" w:hAnsi="Times New Roman" w:cs="Times New Roman"/>
          <w:sz w:val="28"/>
          <w:szCs w:val="28"/>
          <w:lang w:eastAsia="ro-RO"/>
        </w:rPr>
        <w:t>le</w:t>
      </w:r>
      <w:r w:rsidR="00965E5D" w:rsidRPr="007F3A72">
        <w:rPr>
          <w:rFonts w:ascii="Times New Roman" w:eastAsia="Times New Roman" w:hAnsi="Times New Roman" w:cs="Times New Roman"/>
          <w:sz w:val="28"/>
          <w:szCs w:val="28"/>
          <w:lang w:eastAsia="ro-RO"/>
        </w:rPr>
        <w:t xml:space="preserve"> Asociației ucrainene a </w:t>
      </w:r>
      <w:r w:rsidRPr="007F3A72">
        <w:rPr>
          <w:rFonts w:ascii="Times New Roman" w:eastAsia="Times New Roman" w:hAnsi="Times New Roman" w:cs="Times New Roman"/>
          <w:sz w:val="28"/>
          <w:szCs w:val="28"/>
          <w:lang w:eastAsia="ro-RO"/>
        </w:rPr>
        <w:t>autorităților locale și regionale</w:t>
      </w:r>
      <w:r w:rsidR="00FE39D1" w:rsidRPr="007F3A72">
        <w:rPr>
          <w:rFonts w:ascii="Times New Roman" w:eastAsia="Times New Roman" w:hAnsi="Times New Roman" w:cs="Times New Roman"/>
          <w:sz w:val="28"/>
          <w:szCs w:val="28"/>
          <w:lang w:eastAsia="ro-RO"/>
        </w:rPr>
        <w:t>,</w:t>
      </w:r>
      <w:r w:rsidR="00300151" w:rsidRPr="007F3A72">
        <w:rPr>
          <w:rFonts w:ascii="Times New Roman" w:eastAsia="Times New Roman" w:hAnsi="Times New Roman" w:cs="Times New Roman"/>
          <w:sz w:val="28"/>
          <w:szCs w:val="28"/>
          <w:lang w:eastAsia="ro-RO"/>
        </w:rPr>
        <w:t xml:space="preserve"> în calitate de </w:t>
      </w:r>
      <w:r w:rsidR="00965E5D" w:rsidRPr="007F3A72">
        <w:rPr>
          <w:rFonts w:ascii="Times New Roman" w:eastAsia="Times New Roman" w:hAnsi="Times New Roman" w:cs="Times New Roman"/>
          <w:sz w:val="28"/>
          <w:szCs w:val="28"/>
          <w:lang w:eastAsia="ro-RO"/>
        </w:rPr>
        <w:t>raportor pe dezvoltarea</w:t>
      </w:r>
      <w:r w:rsidR="00300151" w:rsidRPr="007F3A72">
        <w:rPr>
          <w:rFonts w:ascii="Times New Roman" w:eastAsia="Times New Roman" w:hAnsi="Times New Roman" w:cs="Times New Roman"/>
          <w:sz w:val="28"/>
          <w:szCs w:val="28"/>
          <w:lang w:eastAsia="ro-RO"/>
        </w:rPr>
        <w:t xml:space="preserve"> potențialului autorităților locale și regionale în țările Parteneriatului Estic;</w:t>
      </w:r>
    </w:p>
    <w:p w:rsidR="00965E5D" w:rsidRPr="007F3A72" w:rsidRDefault="00965E5D" w:rsidP="00965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2. elaborarea de către secretariatul CORLEAP a unui document </w:t>
      </w:r>
      <w:r w:rsidR="00300151" w:rsidRPr="007F3A72">
        <w:rPr>
          <w:rFonts w:ascii="Times New Roman" w:eastAsia="Times New Roman" w:hAnsi="Times New Roman" w:cs="Times New Roman"/>
          <w:sz w:val="28"/>
          <w:szCs w:val="28"/>
          <w:lang w:eastAsia="ro-RO"/>
        </w:rPr>
        <w:t>privind dezvoltarea capacităților</w:t>
      </w:r>
      <w:r w:rsidRPr="007F3A72">
        <w:rPr>
          <w:rFonts w:ascii="Times New Roman" w:eastAsia="Times New Roman" w:hAnsi="Times New Roman" w:cs="Times New Roman"/>
          <w:sz w:val="28"/>
          <w:szCs w:val="28"/>
          <w:lang w:eastAsia="ro-RO"/>
        </w:rPr>
        <w:t xml:space="preserve"> administrațiilor publice locale și regionale din țările Parteneriatului </w:t>
      </w:r>
      <w:r w:rsidR="00300151" w:rsidRPr="007F3A72">
        <w:rPr>
          <w:rFonts w:ascii="Times New Roman" w:eastAsia="Times New Roman" w:hAnsi="Times New Roman" w:cs="Times New Roman"/>
          <w:sz w:val="28"/>
          <w:szCs w:val="28"/>
          <w:lang w:eastAsia="ro-RO"/>
        </w:rPr>
        <w:t>E</w:t>
      </w:r>
      <w:r w:rsidRPr="007F3A72">
        <w:rPr>
          <w:rFonts w:ascii="Times New Roman" w:eastAsia="Times New Roman" w:hAnsi="Times New Roman" w:cs="Times New Roman"/>
          <w:sz w:val="28"/>
          <w:szCs w:val="28"/>
          <w:lang w:eastAsia="ro-RO"/>
        </w:rPr>
        <w:t>stic, prezentat și distribuit la ședința Platformei de Parteneriat Estic din februarie 2019;</w:t>
      </w:r>
    </w:p>
    <w:p w:rsidR="00443D06" w:rsidRPr="007F3A72" w:rsidRDefault="00443D06"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3. punerea în funcțiune de către Comitetul Regiunilor </w:t>
      </w:r>
      <w:r w:rsidR="00300151" w:rsidRPr="007F3A72">
        <w:rPr>
          <w:rFonts w:ascii="Times New Roman" w:eastAsia="Times New Roman" w:hAnsi="Times New Roman" w:cs="Times New Roman"/>
          <w:sz w:val="28"/>
          <w:szCs w:val="28"/>
          <w:lang w:eastAsia="ro-RO"/>
        </w:rPr>
        <w:t>a</w:t>
      </w:r>
      <w:r w:rsidRPr="007F3A72">
        <w:rPr>
          <w:rFonts w:ascii="Times New Roman" w:eastAsia="Times New Roman" w:hAnsi="Times New Roman" w:cs="Times New Roman"/>
          <w:sz w:val="28"/>
          <w:szCs w:val="28"/>
          <w:lang w:eastAsia="ro-RO"/>
        </w:rPr>
        <w:t xml:space="preserve"> cercet</w:t>
      </w:r>
      <w:r w:rsidR="00300151" w:rsidRPr="007F3A72">
        <w:rPr>
          <w:rFonts w:ascii="Times New Roman" w:eastAsia="Times New Roman" w:hAnsi="Times New Roman" w:cs="Times New Roman"/>
          <w:sz w:val="28"/>
          <w:szCs w:val="28"/>
          <w:lang w:eastAsia="ro-RO"/>
        </w:rPr>
        <w:t>ării</w:t>
      </w:r>
      <w:r w:rsidRPr="007F3A72">
        <w:rPr>
          <w:rFonts w:ascii="Times New Roman" w:eastAsia="Times New Roman" w:hAnsi="Times New Roman" w:cs="Times New Roman"/>
          <w:sz w:val="28"/>
          <w:szCs w:val="28"/>
          <w:lang w:eastAsia="ro-RO"/>
        </w:rPr>
        <w:t xml:space="preserve"> în sprijinul raportului CORLEAP, care a analizat starea actuală a programelor de dezvoltare</w:t>
      </w:r>
      <w:r w:rsidR="00300151" w:rsidRPr="007F3A72">
        <w:rPr>
          <w:rFonts w:ascii="Times New Roman" w:eastAsia="Times New Roman" w:hAnsi="Times New Roman" w:cs="Times New Roman"/>
          <w:sz w:val="28"/>
          <w:szCs w:val="28"/>
          <w:lang w:eastAsia="ro-RO"/>
        </w:rPr>
        <w:t>, a capacităților</w:t>
      </w:r>
      <w:r w:rsidRPr="007F3A72">
        <w:rPr>
          <w:rFonts w:ascii="Times New Roman" w:eastAsia="Times New Roman" w:hAnsi="Times New Roman" w:cs="Times New Roman"/>
          <w:sz w:val="28"/>
          <w:szCs w:val="28"/>
          <w:lang w:eastAsia="ro-RO"/>
        </w:rPr>
        <w:t xml:space="preserve"> și a proiectelor disponibile pentru guvernele locale și</w:t>
      </w:r>
      <w:r w:rsidR="00300151" w:rsidRPr="007F3A72">
        <w:rPr>
          <w:rFonts w:ascii="Times New Roman" w:eastAsia="Times New Roman" w:hAnsi="Times New Roman" w:cs="Times New Roman"/>
          <w:sz w:val="28"/>
          <w:szCs w:val="28"/>
          <w:lang w:eastAsia="ro-RO"/>
        </w:rPr>
        <w:t xml:space="preserve"> regionale ale Parteneriatului E</w:t>
      </w:r>
      <w:r w:rsidRPr="007F3A72">
        <w:rPr>
          <w:rFonts w:ascii="Times New Roman" w:eastAsia="Times New Roman" w:hAnsi="Times New Roman" w:cs="Times New Roman"/>
          <w:sz w:val="28"/>
          <w:szCs w:val="28"/>
          <w:lang w:eastAsia="ro-RO"/>
        </w:rPr>
        <w:t>stic într-un cadru multilateral și bilateral, lacunele și constrângerile existente în acest domeniu, precum și soluții</w:t>
      </w:r>
      <w:r w:rsidR="00300151" w:rsidRPr="007F3A72">
        <w:rPr>
          <w:rFonts w:ascii="Times New Roman" w:eastAsia="Times New Roman" w:hAnsi="Times New Roman" w:cs="Times New Roman"/>
          <w:sz w:val="28"/>
          <w:szCs w:val="28"/>
          <w:lang w:eastAsia="ro-RO"/>
        </w:rPr>
        <w:t>le</w:t>
      </w:r>
      <w:r w:rsidRPr="007F3A72">
        <w:rPr>
          <w:rFonts w:ascii="Times New Roman" w:eastAsia="Times New Roman" w:hAnsi="Times New Roman" w:cs="Times New Roman"/>
          <w:sz w:val="28"/>
          <w:szCs w:val="28"/>
          <w:lang w:eastAsia="ro-RO"/>
        </w:rPr>
        <w:t xml:space="preserve"> recomandate prin care UE ar putea oferi asistență eficientă și pe termen lung </w:t>
      </w:r>
      <w:r w:rsidR="00300151" w:rsidRPr="007F3A72">
        <w:rPr>
          <w:rFonts w:ascii="Times New Roman" w:eastAsia="Times New Roman" w:hAnsi="Times New Roman" w:cs="Times New Roman"/>
          <w:sz w:val="28"/>
          <w:szCs w:val="28"/>
          <w:lang w:eastAsia="ro-RO"/>
        </w:rPr>
        <w:t xml:space="preserve">, dar și </w:t>
      </w:r>
      <w:r w:rsidRPr="007F3A72">
        <w:rPr>
          <w:rFonts w:ascii="Times New Roman" w:eastAsia="Times New Roman" w:hAnsi="Times New Roman" w:cs="Times New Roman"/>
          <w:sz w:val="28"/>
          <w:szCs w:val="28"/>
          <w:lang w:eastAsia="ro-RO"/>
        </w:rPr>
        <w:t>instruir</w:t>
      </w:r>
      <w:r w:rsidR="00300151" w:rsidRPr="007F3A72">
        <w:rPr>
          <w:rFonts w:ascii="Times New Roman" w:eastAsia="Times New Roman" w:hAnsi="Times New Roman" w:cs="Times New Roman"/>
          <w:sz w:val="28"/>
          <w:szCs w:val="28"/>
          <w:lang w:eastAsia="ro-RO"/>
        </w:rPr>
        <w:t>i pentru</w:t>
      </w:r>
      <w:r w:rsidRPr="007F3A72">
        <w:rPr>
          <w:rFonts w:ascii="Times New Roman" w:eastAsia="Times New Roman" w:hAnsi="Times New Roman" w:cs="Times New Roman"/>
          <w:sz w:val="28"/>
          <w:szCs w:val="28"/>
          <w:lang w:eastAsia="ro-RO"/>
        </w:rPr>
        <w:t xml:space="preserve"> autoritățil</w:t>
      </w:r>
      <w:r w:rsidR="00300151" w:rsidRPr="007F3A72">
        <w:rPr>
          <w:rFonts w:ascii="Times New Roman" w:eastAsia="Times New Roman" w:hAnsi="Times New Roman" w:cs="Times New Roman"/>
          <w:sz w:val="28"/>
          <w:szCs w:val="28"/>
          <w:lang w:eastAsia="ro-RO"/>
        </w:rPr>
        <w:t>e</w:t>
      </w:r>
      <w:r w:rsidRPr="007F3A72">
        <w:rPr>
          <w:rFonts w:ascii="Times New Roman" w:eastAsia="Times New Roman" w:hAnsi="Times New Roman" w:cs="Times New Roman"/>
          <w:sz w:val="28"/>
          <w:szCs w:val="28"/>
          <w:lang w:eastAsia="ro-RO"/>
        </w:rPr>
        <w:t xml:space="preserve"> locale și regionale în regiunea Parteneriatului Estic;</w:t>
      </w:r>
    </w:p>
    <w:p w:rsidR="00443D06" w:rsidRPr="007F3A72" w:rsidRDefault="00443D06"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4. </w:t>
      </w:r>
      <w:r w:rsidR="00300151" w:rsidRPr="007F3A72">
        <w:rPr>
          <w:rFonts w:ascii="Times New Roman" w:eastAsia="Times New Roman" w:hAnsi="Times New Roman" w:cs="Times New Roman"/>
          <w:sz w:val="28"/>
          <w:szCs w:val="28"/>
          <w:lang w:eastAsia="ro-RO"/>
        </w:rPr>
        <w:t>Susținerea în continuare a</w:t>
      </w:r>
      <w:r w:rsidRPr="007F3A72">
        <w:rPr>
          <w:rFonts w:ascii="Times New Roman" w:eastAsia="Times New Roman" w:hAnsi="Times New Roman" w:cs="Times New Roman"/>
          <w:sz w:val="28"/>
          <w:szCs w:val="28"/>
          <w:lang w:eastAsia="ro-RO"/>
        </w:rPr>
        <w:t xml:space="preserve"> documentul </w:t>
      </w:r>
      <w:r w:rsidR="00300151" w:rsidRPr="007F3A72">
        <w:rPr>
          <w:rFonts w:ascii="Times New Roman" w:eastAsia="Times New Roman" w:hAnsi="Times New Roman" w:cs="Times New Roman"/>
          <w:sz w:val="28"/>
          <w:szCs w:val="28"/>
          <w:lang w:eastAsia="ro-RO"/>
        </w:rPr>
        <w:t xml:space="preserve">elaborat </w:t>
      </w:r>
      <w:r w:rsidRPr="007F3A72">
        <w:rPr>
          <w:rFonts w:ascii="Times New Roman" w:eastAsia="Times New Roman" w:hAnsi="Times New Roman" w:cs="Times New Roman"/>
          <w:sz w:val="28"/>
          <w:szCs w:val="28"/>
          <w:lang w:eastAsia="ro-RO"/>
        </w:rPr>
        <w:t>la reuniunea min</w:t>
      </w:r>
      <w:r w:rsidR="00300151" w:rsidRPr="007F3A72">
        <w:rPr>
          <w:rFonts w:ascii="Times New Roman" w:eastAsia="Times New Roman" w:hAnsi="Times New Roman" w:cs="Times New Roman"/>
          <w:sz w:val="28"/>
          <w:szCs w:val="28"/>
          <w:lang w:eastAsia="ro-RO"/>
        </w:rPr>
        <w:t>iștrilor de externe din țările P</w:t>
      </w:r>
      <w:r w:rsidRPr="007F3A72">
        <w:rPr>
          <w:rFonts w:ascii="Times New Roman" w:eastAsia="Times New Roman" w:hAnsi="Times New Roman" w:cs="Times New Roman"/>
          <w:sz w:val="28"/>
          <w:szCs w:val="28"/>
          <w:lang w:eastAsia="ro-RO"/>
        </w:rPr>
        <w:t xml:space="preserve">arteneriatului </w:t>
      </w:r>
      <w:r w:rsidR="00300151" w:rsidRPr="007F3A72">
        <w:rPr>
          <w:rFonts w:ascii="Times New Roman" w:eastAsia="Times New Roman" w:hAnsi="Times New Roman" w:cs="Times New Roman"/>
          <w:sz w:val="28"/>
          <w:szCs w:val="28"/>
          <w:lang w:eastAsia="ro-RO"/>
        </w:rPr>
        <w:t>E</w:t>
      </w:r>
      <w:r w:rsidRPr="007F3A72">
        <w:rPr>
          <w:rFonts w:ascii="Times New Roman" w:eastAsia="Times New Roman" w:hAnsi="Times New Roman" w:cs="Times New Roman"/>
          <w:sz w:val="28"/>
          <w:szCs w:val="28"/>
          <w:lang w:eastAsia="ro-RO"/>
        </w:rPr>
        <w:t xml:space="preserve">stic </w:t>
      </w:r>
      <w:r w:rsidR="00300151" w:rsidRPr="007F3A72">
        <w:rPr>
          <w:rFonts w:ascii="Times New Roman" w:eastAsia="Times New Roman" w:hAnsi="Times New Roman" w:cs="Times New Roman"/>
          <w:sz w:val="28"/>
          <w:szCs w:val="28"/>
          <w:lang w:eastAsia="ro-RO"/>
        </w:rPr>
        <w:t xml:space="preserve">în </w:t>
      </w:r>
      <w:r w:rsidRPr="007F3A72">
        <w:rPr>
          <w:rFonts w:ascii="Times New Roman" w:eastAsia="Times New Roman" w:hAnsi="Times New Roman" w:cs="Times New Roman"/>
          <w:sz w:val="28"/>
          <w:szCs w:val="28"/>
          <w:lang w:eastAsia="ro-RO"/>
        </w:rPr>
        <w:t>mai 2019;</w:t>
      </w:r>
    </w:p>
    <w:p w:rsidR="00443D06" w:rsidRPr="007F3A72" w:rsidRDefault="00443D06"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5. Adoptarea raportului CORLEAP la cea de-a noua reuniune anuală (Turku, septembrie 2019) și includerea recomandărilor sale în documentul de poziție </w:t>
      </w:r>
      <w:r w:rsidRPr="007F3A72">
        <w:rPr>
          <w:rFonts w:ascii="Times New Roman" w:eastAsia="Times New Roman" w:hAnsi="Times New Roman" w:cs="Times New Roman"/>
          <w:sz w:val="28"/>
          <w:szCs w:val="28"/>
          <w:lang w:eastAsia="ro-RO"/>
        </w:rPr>
        <w:lastRenderedPageBreak/>
        <w:t>CORLEAP, care contribuie la refle</w:t>
      </w:r>
      <w:r w:rsidR="00300151" w:rsidRPr="007F3A72">
        <w:rPr>
          <w:rFonts w:ascii="Times New Roman" w:eastAsia="Times New Roman" w:hAnsi="Times New Roman" w:cs="Times New Roman"/>
          <w:sz w:val="28"/>
          <w:szCs w:val="28"/>
          <w:lang w:eastAsia="ro-RO"/>
        </w:rPr>
        <w:t>ctarea</w:t>
      </w:r>
      <w:r w:rsidRPr="007F3A72">
        <w:rPr>
          <w:rFonts w:ascii="Times New Roman" w:eastAsia="Times New Roman" w:hAnsi="Times New Roman" w:cs="Times New Roman"/>
          <w:sz w:val="28"/>
          <w:szCs w:val="28"/>
          <w:lang w:eastAsia="ro-RO"/>
        </w:rPr>
        <w:t xml:space="preserve"> asupra rezultatelor </w:t>
      </w:r>
      <w:r w:rsidR="00300151" w:rsidRPr="007F3A72">
        <w:rPr>
          <w:rFonts w:ascii="Times New Roman" w:eastAsia="Times New Roman" w:hAnsi="Times New Roman" w:cs="Times New Roman"/>
          <w:sz w:val="28"/>
          <w:szCs w:val="28"/>
          <w:lang w:eastAsia="ro-RO"/>
        </w:rPr>
        <w:t>scontate</w:t>
      </w:r>
      <w:r w:rsidRPr="007F3A72">
        <w:rPr>
          <w:rFonts w:ascii="Times New Roman" w:eastAsia="Times New Roman" w:hAnsi="Times New Roman" w:cs="Times New Roman"/>
          <w:sz w:val="28"/>
          <w:szCs w:val="28"/>
          <w:lang w:eastAsia="ro-RO"/>
        </w:rPr>
        <w:t xml:space="preserve"> ale Parten</w:t>
      </w:r>
      <w:r w:rsidR="00300151" w:rsidRPr="007F3A72">
        <w:rPr>
          <w:rFonts w:ascii="Times New Roman" w:eastAsia="Times New Roman" w:hAnsi="Times New Roman" w:cs="Times New Roman"/>
          <w:sz w:val="28"/>
          <w:szCs w:val="28"/>
          <w:lang w:eastAsia="ro-RO"/>
        </w:rPr>
        <w:t>eriatului E</w:t>
      </w:r>
      <w:r w:rsidRPr="007F3A72">
        <w:rPr>
          <w:rFonts w:ascii="Times New Roman" w:eastAsia="Times New Roman" w:hAnsi="Times New Roman" w:cs="Times New Roman"/>
          <w:sz w:val="28"/>
          <w:szCs w:val="28"/>
          <w:lang w:eastAsia="ro-RO"/>
        </w:rPr>
        <w:t>stic după 2020;</w:t>
      </w:r>
    </w:p>
    <w:p w:rsidR="00300151" w:rsidRPr="007F3A72" w:rsidRDefault="00300151" w:rsidP="0030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6. Acceptarea avizului Comitetului Regiunilor cu privire la „Formarea de către reprezentanții autorităților publice locale și regionale a viitorului Parteneriat Estic (vorbitor - generalul Tadeusz Andrzejewski (LT / ECR));</w:t>
      </w:r>
    </w:p>
    <w:p w:rsidR="00300151" w:rsidRPr="007F3A72" w:rsidRDefault="00300151" w:rsidP="0030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7. comunicare</w:t>
      </w:r>
      <w:r w:rsidR="00FE39D1" w:rsidRPr="007F3A72">
        <w:rPr>
          <w:rFonts w:ascii="Times New Roman" w:eastAsia="Times New Roman" w:hAnsi="Times New Roman" w:cs="Times New Roman"/>
          <w:sz w:val="28"/>
          <w:szCs w:val="28"/>
          <w:lang w:eastAsia="ro-RO"/>
        </w:rPr>
        <w:t>a</w:t>
      </w:r>
      <w:r w:rsidRPr="007F3A72">
        <w:rPr>
          <w:rFonts w:ascii="Times New Roman" w:eastAsia="Times New Roman" w:hAnsi="Times New Roman" w:cs="Times New Roman"/>
          <w:sz w:val="28"/>
          <w:szCs w:val="28"/>
          <w:lang w:eastAsia="ro-RO"/>
        </w:rPr>
        <w:t xml:space="preserve"> strategică cu UE în ultimii doi ani prin intermediul partenerilor instituționali și misiunile țărilor Parteneriatului Estic.</w:t>
      </w:r>
    </w:p>
    <w:p w:rsidR="00300151" w:rsidRPr="007F3A72" w:rsidRDefault="00EB38EE" w:rsidP="0030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În afară de aceasta</w:t>
      </w:r>
      <w:r w:rsidR="00300151" w:rsidRPr="007F3A72">
        <w:rPr>
          <w:rFonts w:ascii="Times New Roman" w:eastAsia="Times New Roman" w:hAnsi="Times New Roman" w:cs="Times New Roman"/>
          <w:sz w:val="28"/>
          <w:szCs w:val="28"/>
          <w:lang w:eastAsia="ro-RO"/>
        </w:rPr>
        <w:t xml:space="preserve">, discuția comună </w:t>
      </w:r>
      <w:r w:rsidRPr="007F3A72">
        <w:rPr>
          <w:rFonts w:ascii="Times New Roman" w:eastAsia="Times New Roman" w:hAnsi="Times New Roman" w:cs="Times New Roman"/>
          <w:sz w:val="28"/>
          <w:szCs w:val="28"/>
          <w:lang w:eastAsia="ro-RO"/>
        </w:rPr>
        <w:t>pune accent</w:t>
      </w:r>
      <w:r w:rsidR="00300151" w:rsidRPr="007F3A72">
        <w:rPr>
          <w:rFonts w:ascii="Times New Roman" w:eastAsia="Times New Roman" w:hAnsi="Times New Roman" w:cs="Times New Roman"/>
          <w:sz w:val="28"/>
          <w:szCs w:val="28"/>
          <w:lang w:eastAsia="ro-RO"/>
        </w:rPr>
        <w:t xml:space="preserve"> pe comunicarea strategică și, </w:t>
      </w:r>
      <w:r w:rsidRPr="007F3A72">
        <w:rPr>
          <w:rFonts w:ascii="Times New Roman" w:eastAsia="Times New Roman" w:hAnsi="Times New Roman" w:cs="Times New Roman"/>
          <w:sz w:val="28"/>
          <w:szCs w:val="28"/>
          <w:lang w:eastAsia="ro-RO"/>
        </w:rPr>
        <w:t>nemijlocit</w:t>
      </w:r>
      <w:r w:rsidR="00300151" w:rsidRPr="007F3A72">
        <w:rPr>
          <w:rFonts w:ascii="Times New Roman" w:eastAsia="Times New Roman" w:hAnsi="Times New Roman" w:cs="Times New Roman"/>
          <w:sz w:val="28"/>
          <w:szCs w:val="28"/>
          <w:lang w:eastAsia="ro-RO"/>
        </w:rPr>
        <w:t xml:space="preserve">, pe un interes pentru oamenii </w:t>
      </w:r>
      <w:r w:rsidRPr="007F3A72">
        <w:rPr>
          <w:rFonts w:ascii="Times New Roman" w:eastAsia="Times New Roman" w:hAnsi="Times New Roman" w:cs="Times New Roman"/>
          <w:sz w:val="28"/>
          <w:szCs w:val="28"/>
          <w:lang w:eastAsia="ro-RO"/>
        </w:rPr>
        <w:t xml:space="preserve">de </w:t>
      </w:r>
      <w:r w:rsidR="00300151" w:rsidRPr="007F3A72">
        <w:rPr>
          <w:rFonts w:ascii="Times New Roman" w:eastAsia="Times New Roman" w:hAnsi="Times New Roman" w:cs="Times New Roman"/>
          <w:sz w:val="28"/>
          <w:szCs w:val="28"/>
          <w:lang w:eastAsia="ro-RO"/>
        </w:rPr>
        <w:t>la</w:t>
      </w:r>
      <w:r w:rsidRPr="007F3A72">
        <w:rPr>
          <w:rFonts w:ascii="Times New Roman" w:eastAsia="Times New Roman" w:hAnsi="Times New Roman" w:cs="Times New Roman"/>
          <w:sz w:val="28"/>
          <w:szCs w:val="28"/>
          <w:lang w:eastAsia="ro-RO"/>
        </w:rPr>
        <w:t xml:space="preserve"> nivel local, care ar trebui să-și </w:t>
      </w:r>
      <w:r w:rsidR="00300151" w:rsidRPr="007F3A72">
        <w:rPr>
          <w:rFonts w:ascii="Times New Roman" w:eastAsia="Times New Roman" w:hAnsi="Times New Roman" w:cs="Times New Roman"/>
          <w:sz w:val="28"/>
          <w:szCs w:val="28"/>
          <w:lang w:eastAsia="ro-RO"/>
        </w:rPr>
        <w:t xml:space="preserve">îmbunătățească </w:t>
      </w:r>
      <w:r w:rsidRPr="007F3A72">
        <w:rPr>
          <w:rFonts w:ascii="Times New Roman" w:eastAsia="Times New Roman" w:hAnsi="Times New Roman" w:cs="Times New Roman"/>
          <w:sz w:val="28"/>
          <w:szCs w:val="28"/>
          <w:lang w:eastAsia="ro-RO"/>
        </w:rPr>
        <w:t>concepția despre</w:t>
      </w:r>
      <w:r w:rsidR="00300151" w:rsidRPr="007F3A72">
        <w:rPr>
          <w:rFonts w:ascii="Times New Roman" w:eastAsia="Times New Roman" w:hAnsi="Times New Roman" w:cs="Times New Roman"/>
          <w:sz w:val="28"/>
          <w:szCs w:val="28"/>
          <w:lang w:eastAsia="ro-RO"/>
        </w:rPr>
        <w:t xml:space="preserve"> valoril</w:t>
      </w:r>
      <w:r w:rsidRPr="007F3A72">
        <w:rPr>
          <w:rFonts w:ascii="Times New Roman" w:eastAsia="Times New Roman" w:hAnsi="Times New Roman" w:cs="Times New Roman"/>
          <w:sz w:val="28"/>
          <w:szCs w:val="28"/>
          <w:lang w:eastAsia="ro-RO"/>
        </w:rPr>
        <w:t>e</w:t>
      </w:r>
      <w:r w:rsidR="00300151" w:rsidRPr="007F3A72">
        <w:rPr>
          <w:rFonts w:ascii="Times New Roman" w:eastAsia="Times New Roman" w:hAnsi="Times New Roman" w:cs="Times New Roman"/>
          <w:sz w:val="28"/>
          <w:szCs w:val="28"/>
          <w:lang w:eastAsia="ro-RO"/>
        </w:rPr>
        <w:t>, prioritățil</w:t>
      </w:r>
      <w:r w:rsidRPr="007F3A72">
        <w:rPr>
          <w:rFonts w:ascii="Times New Roman" w:eastAsia="Times New Roman" w:hAnsi="Times New Roman" w:cs="Times New Roman"/>
          <w:sz w:val="28"/>
          <w:szCs w:val="28"/>
          <w:lang w:eastAsia="ro-RO"/>
        </w:rPr>
        <w:t>e</w:t>
      </w:r>
      <w:r w:rsidR="00300151" w:rsidRPr="007F3A72">
        <w:rPr>
          <w:rFonts w:ascii="Times New Roman" w:eastAsia="Times New Roman" w:hAnsi="Times New Roman" w:cs="Times New Roman"/>
          <w:sz w:val="28"/>
          <w:szCs w:val="28"/>
          <w:lang w:eastAsia="ro-RO"/>
        </w:rPr>
        <w:t xml:space="preserve"> și acțiunil</w:t>
      </w:r>
      <w:r w:rsidRPr="007F3A72">
        <w:rPr>
          <w:rFonts w:ascii="Times New Roman" w:eastAsia="Times New Roman" w:hAnsi="Times New Roman" w:cs="Times New Roman"/>
          <w:sz w:val="28"/>
          <w:szCs w:val="28"/>
          <w:lang w:eastAsia="ro-RO"/>
        </w:rPr>
        <w:t>e</w:t>
      </w:r>
      <w:r w:rsidR="00300151" w:rsidRPr="007F3A72">
        <w:rPr>
          <w:rFonts w:ascii="Times New Roman" w:eastAsia="Times New Roman" w:hAnsi="Times New Roman" w:cs="Times New Roman"/>
          <w:sz w:val="28"/>
          <w:szCs w:val="28"/>
          <w:lang w:eastAsia="ro-RO"/>
        </w:rPr>
        <w:t xml:space="preserve"> politice ale UE: „Pentru ca mesajul UE să fie </w:t>
      </w:r>
      <w:r w:rsidR="004125BF" w:rsidRPr="007F3A72">
        <w:rPr>
          <w:rFonts w:ascii="Times New Roman" w:eastAsia="Times New Roman" w:hAnsi="Times New Roman" w:cs="Times New Roman"/>
          <w:sz w:val="28"/>
          <w:szCs w:val="28"/>
          <w:lang w:eastAsia="ro-RO"/>
        </w:rPr>
        <w:t>cunoscut</w:t>
      </w:r>
      <w:r w:rsidR="00300151" w:rsidRPr="007F3A72">
        <w:rPr>
          <w:rFonts w:ascii="Times New Roman" w:eastAsia="Times New Roman" w:hAnsi="Times New Roman" w:cs="Times New Roman"/>
          <w:sz w:val="28"/>
          <w:szCs w:val="28"/>
          <w:lang w:eastAsia="ro-RO"/>
        </w:rPr>
        <w:t xml:space="preserve"> în regiuni, </w:t>
      </w:r>
      <w:r w:rsidR="004125BF" w:rsidRPr="007F3A72">
        <w:rPr>
          <w:rFonts w:ascii="Times New Roman" w:eastAsia="Times New Roman" w:hAnsi="Times New Roman" w:cs="Times New Roman"/>
          <w:sz w:val="28"/>
          <w:szCs w:val="28"/>
          <w:lang w:eastAsia="ro-RO"/>
        </w:rPr>
        <w:t xml:space="preserve">informarea populației ar fi bine să fie făcută de către factorii-cheie </w:t>
      </w:r>
      <w:r w:rsidR="008E6029" w:rsidRPr="007F3A72">
        <w:rPr>
          <w:rFonts w:ascii="Times New Roman" w:eastAsia="Times New Roman" w:hAnsi="Times New Roman" w:cs="Times New Roman"/>
          <w:sz w:val="28"/>
          <w:szCs w:val="28"/>
          <w:lang w:eastAsia="ro-RO"/>
        </w:rPr>
        <w:t>din aceste regiuni, persoane</w:t>
      </w:r>
      <w:r w:rsidR="00300151" w:rsidRPr="007F3A72">
        <w:rPr>
          <w:rFonts w:ascii="Times New Roman" w:eastAsia="Times New Roman" w:hAnsi="Times New Roman" w:cs="Times New Roman"/>
          <w:sz w:val="28"/>
          <w:szCs w:val="28"/>
          <w:lang w:eastAsia="ro-RO"/>
        </w:rPr>
        <w:t xml:space="preserve"> publice care modelează opinia publică (inclusiv, dar fără a se limita </w:t>
      </w:r>
      <w:r w:rsidR="00E8705B" w:rsidRPr="007F3A72">
        <w:rPr>
          <w:rFonts w:ascii="Times New Roman" w:eastAsia="Times New Roman" w:hAnsi="Times New Roman" w:cs="Times New Roman"/>
          <w:sz w:val="28"/>
          <w:szCs w:val="28"/>
          <w:lang w:eastAsia="ro-RO"/>
        </w:rPr>
        <w:t xml:space="preserve">doar </w:t>
      </w:r>
      <w:r w:rsidR="00300151" w:rsidRPr="007F3A72">
        <w:rPr>
          <w:rFonts w:ascii="Times New Roman" w:eastAsia="Times New Roman" w:hAnsi="Times New Roman" w:cs="Times New Roman"/>
          <w:sz w:val="28"/>
          <w:szCs w:val="28"/>
          <w:lang w:eastAsia="ro-RO"/>
        </w:rPr>
        <w:t>la autoritățile locale, lideri religioși și profesori, vi</w:t>
      </w:r>
      <w:r w:rsidR="00E8705B" w:rsidRPr="007F3A72">
        <w:rPr>
          <w:rFonts w:ascii="Times New Roman" w:eastAsia="Times New Roman" w:hAnsi="Times New Roman" w:cs="Times New Roman"/>
          <w:sz w:val="28"/>
          <w:szCs w:val="28"/>
          <w:lang w:eastAsia="ro-RO"/>
        </w:rPr>
        <w:t xml:space="preserve">zite de </w:t>
      </w:r>
      <w:r w:rsidR="00300151" w:rsidRPr="007F3A72">
        <w:rPr>
          <w:rFonts w:ascii="Times New Roman" w:eastAsia="Times New Roman" w:hAnsi="Times New Roman" w:cs="Times New Roman"/>
          <w:sz w:val="28"/>
          <w:szCs w:val="28"/>
          <w:lang w:eastAsia="ro-RO"/>
        </w:rPr>
        <w:t>studiu, mese rotunde locale și instruiri). "</w:t>
      </w:r>
    </w:p>
    <w:p w:rsidR="00300151" w:rsidRPr="007F3A72" w:rsidRDefault="00300151" w:rsidP="0030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Acest</w:t>
      </w:r>
      <w:r w:rsidR="00E8705B" w:rsidRPr="007F3A72">
        <w:rPr>
          <w:rFonts w:ascii="Times New Roman" w:eastAsia="Times New Roman" w:hAnsi="Times New Roman" w:cs="Times New Roman"/>
          <w:sz w:val="28"/>
          <w:szCs w:val="28"/>
          <w:lang w:eastAsia="ro-RO"/>
        </w:rPr>
        <w:t xml:space="preserve">e abordări sunt similare concluziilor din </w:t>
      </w:r>
      <w:r w:rsidRPr="007F3A72">
        <w:rPr>
          <w:rFonts w:ascii="Times New Roman" w:eastAsia="Times New Roman" w:hAnsi="Times New Roman" w:cs="Times New Roman"/>
          <w:sz w:val="28"/>
          <w:szCs w:val="28"/>
          <w:lang w:eastAsia="ro-RO"/>
        </w:rPr>
        <w:t xml:space="preserve">declarația ultimului summit al Parteneriatului Estic, care se referă la CORLEAP </w:t>
      </w:r>
      <w:r w:rsidR="00E8705B" w:rsidRPr="007F3A72">
        <w:rPr>
          <w:rFonts w:ascii="Times New Roman" w:eastAsia="Times New Roman" w:hAnsi="Times New Roman" w:cs="Times New Roman"/>
          <w:sz w:val="28"/>
          <w:szCs w:val="28"/>
          <w:lang w:eastAsia="ro-RO"/>
        </w:rPr>
        <w:t>-</w:t>
      </w:r>
      <w:r w:rsidRPr="007F3A72">
        <w:rPr>
          <w:rFonts w:ascii="Times New Roman" w:eastAsia="Times New Roman" w:hAnsi="Times New Roman" w:cs="Times New Roman"/>
          <w:sz w:val="28"/>
          <w:szCs w:val="28"/>
          <w:lang w:eastAsia="ro-RO"/>
        </w:rPr>
        <w:t xml:space="preserve"> un instrument eficient pentru</w:t>
      </w:r>
      <w:r w:rsidR="00BE2122" w:rsidRPr="007F3A72">
        <w:rPr>
          <w:rFonts w:ascii="Times New Roman" w:eastAsia="Times New Roman" w:hAnsi="Times New Roman" w:cs="Times New Roman"/>
          <w:sz w:val="28"/>
          <w:szCs w:val="28"/>
          <w:lang w:eastAsia="ro-RO"/>
        </w:rPr>
        <w:t xml:space="preserve"> guvernele locale și regionale de </w:t>
      </w:r>
      <w:r w:rsidRPr="007F3A72">
        <w:rPr>
          <w:rFonts w:ascii="Times New Roman" w:eastAsia="Times New Roman" w:hAnsi="Times New Roman" w:cs="Times New Roman"/>
          <w:sz w:val="28"/>
          <w:szCs w:val="28"/>
          <w:lang w:eastAsia="ro-RO"/>
        </w:rPr>
        <w:t>promov</w:t>
      </w:r>
      <w:r w:rsidR="00BE2122" w:rsidRPr="007F3A72">
        <w:rPr>
          <w:rFonts w:ascii="Times New Roman" w:eastAsia="Times New Roman" w:hAnsi="Times New Roman" w:cs="Times New Roman"/>
          <w:sz w:val="28"/>
          <w:szCs w:val="28"/>
          <w:lang w:eastAsia="ro-RO"/>
        </w:rPr>
        <w:t>are ale</w:t>
      </w:r>
      <w:r w:rsidRPr="007F3A72">
        <w:rPr>
          <w:rFonts w:ascii="Times New Roman" w:eastAsia="Times New Roman" w:hAnsi="Times New Roman" w:cs="Times New Roman"/>
          <w:sz w:val="28"/>
          <w:szCs w:val="28"/>
          <w:lang w:eastAsia="ro-RO"/>
        </w:rPr>
        <w:t xml:space="preserve"> obiectivel</w:t>
      </w:r>
      <w:r w:rsidR="00BE2122" w:rsidRPr="007F3A72">
        <w:rPr>
          <w:rFonts w:ascii="Times New Roman" w:eastAsia="Times New Roman" w:hAnsi="Times New Roman" w:cs="Times New Roman"/>
          <w:sz w:val="28"/>
          <w:szCs w:val="28"/>
          <w:lang w:eastAsia="ro-RO"/>
        </w:rPr>
        <w:t>or</w:t>
      </w:r>
      <w:r w:rsidRPr="007F3A72">
        <w:rPr>
          <w:rFonts w:ascii="Times New Roman" w:eastAsia="Times New Roman" w:hAnsi="Times New Roman" w:cs="Times New Roman"/>
          <w:sz w:val="28"/>
          <w:szCs w:val="28"/>
          <w:lang w:eastAsia="ro-RO"/>
        </w:rPr>
        <w:t xml:space="preserve"> Parteneriatului </w:t>
      </w:r>
      <w:r w:rsidR="00E8705B" w:rsidRPr="007F3A72">
        <w:rPr>
          <w:rFonts w:ascii="Times New Roman" w:eastAsia="Times New Roman" w:hAnsi="Times New Roman" w:cs="Times New Roman"/>
          <w:sz w:val="28"/>
          <w:szCs w:val="28"/>
          <w:lang w:eastAsia="ro-RO"/>
        </w:rPr>
        <w:t>E</w:t>
      </w:r>
      <w:r w:rsidRPr="007F3A72">
        <w:rPr>
          <w:rFonts w:ascii="Times New Roman" w:eastAsia="Times New Roman" w:hAnsi="Times New Roman" w:cs="Times New Roman"/>
          <w:sz w:val="28"/>
          <w:szCs w:val="28"/>
          <w:lang w:eastAsia="ro-RO"/>
        </w:rPr>
        <w:t>stic</w:t>
      </w:r>
      <w:r w:rsidR="00BE2122" w:rsidRPr="007F3A72">
        <w:rPr>
          <w:rFonts w:ascii="Times New Roman" w:eastAsia="Times New Roman" w:hAnsi="Times New Roman" w:cs="Times New Roman"/>
          <w:sz w:val="28"/>
          <w:szCs w:val="28"/>
          <w:lang w:eastAsia="ro-RO"/>
        </w:rPr>
        <w:t>, dar</w:t>
      </w:r>
      <w:r w:rsidRPr="007F3A72">
        <w:rPr>
          <w:rFonts w:ascii="Times New Roman" w:eastAsia="Times New Roman" w:hAnsi="Times New Roman" w:cs="Times New Roman"/>
          <w:sz w:val="28"/>
          <w:szCs w:val="28"/>
          <w:lang w:eastAsia="ro-RO"/>
        </w:rPr>
        <w:t xml:space="preserve"> </w:t>
      </w:r>
      <w:r w:rsidR="00BE2122" w:rsidRPr="007F3A72">
        <w:rPr>
          <w:rFonts w:ascii="Times New Roman" w:eastAsia="Times New Roman" w:hAnsi="Times New Roman" w:cs="Times New Roman"/>
          <w:sz w:val="28"/>
          <w:szCs w:val="28"/>
          <w:lang w:eastAsia="ro-RO"/>
        </w:rPr>
        <w:t xml:space="preserve">și </w:t>
      </w:r>
      <w:r w:rsidRPr="007F3A72">
        <w:rPr>
          <w:rFonts w:ascii="Times New Roman" w:eastAsia="Times New Roman" w:hAnsi="Times New Roman" w:cs="Times New Roman"/>
          <w:sz w:val="28"/>
          <w:szCs w:val="28"/>
          <w:lang w:eastAsia="ro-RO"/>
        </w:rPr>
        <w:t xml:space="preserve">cel mai apropiat de cetățeni, </w:t>
      </w:r>
      <w:r w:rsidR="00BE2122" w:rsidRPr="007F3A72">
        <w:rPr>
          <w:rFonts w:ascii="Times New Roman" w:eastAsia="Times New Roman" w:hAnsi="Times New Roman" w:cs="Times New Roman"/>
          <w:sz w:val="28"/>
          <w:szCs w:val="28"/>
          <w:lang w:eastAsia="ro-RO"/>
        </w:rPr>
        <w:t>inclusiv prin</w:t>
      </w:r>
      <w:r w:rsidRPr="007F3A72">
        <w:rPr>
          <w:rFonts w:ascii="Times New Roman" w:eastAsia="Times New Roman" w:hAnsi="Times New Roman" w:cs="Times New Roman"/>
          <w:sz w:val="28"/>
          <w:szCs w:val="28"/>
          <w:lang w:eastAsia="ro-RO"/>
        </w:rPr>
        <w:t xml:space="preserve"> mesaje</w:t>
      </w:r>
      <w:r w:rsidR="00BE2122" w:rsidRPr="007F3A72">
        <w:rPr>
          <w:rFonts w:ascii="Times New Roman" w:eastAsia="Times New Roman" w:hAnsi="Times New Roman" w:cs="Times New Roman"/>
          <w:sz w:val="28"/>
          <w:szCs w:val="28"/>
          <w:lang w:eastAsia="ro-RO"/>
        </w:rPr>
        <w:t>le</w:t>
      </w:r>
      <w:r w:rsidRPr="007F3A72">
        <w:rPr>
          <w:rFonts w:ascii="Times New Roman" w:eastAsia="Times New Roman" w:hAnsi="Times New Roman" w:cs="Times New Roman"/>
          <w:sz w:val="28"/>
          <w:szCs w:val="28"/>
          <w:lang w:eastAsia="ro-RO"/>
        </w:rPr>
        <w:t xml:space="preserve"> repetate ale Comitetului Regiunilor și CORLEAP </w:t>
      </w:r>
      <w:r w:rsidR="00BE2122" w:rsidRPr="007F3A72">
        <w:rPr>
          <w:rFonts w:ascii="Times New Roman" w:eastAsia="Times New Roman" w:hAnsi="Times New Roman" w:cs="Times New Roman"/>
          <w:sz w:val="28"/>
          <w:szCs w:val="28"/>
          <w:lang w:eastAsia="ro-RO"/>
        </w:rPr>
        <w:t>despre rolul semnificativ al autorităților locale</w:t>
      </w:r>
      <w:r w:rsidRPr="007F3A72">
        <w:rPr>
          <w:rFonts w:ascii="Times New Roman" w:eastAsia="Times New Roman" w:hAnsi="Times New Roman" w:cs="Times New Roman"/>
          <w:sz w:val="28"/>
          <w:szCs w:val="28"/>
          <w:lang w:eastAsia="ro-RO"/>
        </w:rPr>
        <w:t xml:space="preserve"> </w:t>
      </w:r>
      <w:r w:rsidR="00BE2122" w:rsidRPr="007F3A72">
        <w:rPr>
          <w:rFonts w:ascii="Times New Roman" w:eastAsia="Times New Roman" w:hAnsi="Times New Roman" w:cs="Times New Roman"/>
          <w:sz w:val="28"/>
          <w:szCs w:val="28"/>
          <w:lang w:eastAsia="ro-RO"/>
        </w:rPr>
        <w:t>în promovarea Parteneriatului E</w:t>
      </w:r>
      <w:r w:rsidRPr="007F3A72">
        <w:rPr>
          <w:rFonts w:ascii="Times New Roman" w:eastAsia="Times New Roman" w:hAnsi="Times New Roman" w:cs="Times New Roman"/>
          <w:sz w:val="28"/>
          <w:szCs w:val="28"/>
          <w:lang w:eastAsia="ro-RO"/>
        </w:rPr>
        <w:t xml:space="preserve">stic dincolo de </w:t>
      </w:r>
      <w:r w:rsidR="00BE2122" w:rsidRPr="007F3A72">
        <w:rPr>
          <w:rFonts w:ascii="Times New Roman" w:eastAsia="Times New Roman" w:hAnsi="Times New Roman" w:cs="Times New Roman"/>
          <w:sz w:val="28"/>
          <w:szCs w:val="28"/>
          <w:lang w:eastAsia="ro-RO"/>
        </w:rPr>
        <w:t>granițele orașelor</w:t>
      </w:r>
      <w:r w:rsidRPr="007F3A72">
        <w:rPr>
          <w:rFonts w:ascii="Times New Roman" w:eastAsia="Times New Roman" w:hAnsi="Times New Roman" w:cs="Times New Roman"/>
          <w:sz w:val="28"/>
          <w:szCs w:val="28"/>
          <w:lang w:eastAsia="ro-RO"/>
        </w:rPr>
        <w:t>.</w:t>
      </w:r>
    </w:p>
    <w:p w:rsidR="00BE2122" w:rsidRPr="007F3A72" w:rsidRDefault="00BE2122" w:rsidP="0030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754418" w:rsidRPr="007F3A72" w:rsidRDefault="00BE2122" w:rsidP="007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b/>
          <w:sz w:val="28"/>
          <w:szCs w:val="28"/>
          <w:lang w:eastAsia="ro-RO"/>
        </w:rPr>
        <w:t>Utilitatea</w:t>
      </w:r>
      <w:r w:rsidR="00754418" w:rsidRPr="007F3A72">
        <w:rPr>
          <w:rFonts w:ascii="Times New Roman" w:eastAsia="Times New Roman" w:hAnsi="Times New Roman" w:cs="Times New Roman"/>
          <w:b/>
          <w:sz w:val="28"/>
          <w:szCs w:val="28"/>
          <w:lang w:eastAsia="ro-RO"/>
        </w:rPr>
        <w:t xml:space="preserve"> administrați</w:t>
      </w:r>
      <w:r w:rsidRPr="007F3A72">
        <w:rPr>
          <w:rFonts w:ascii="Times New Roman" w:eastAsia="Times New Roman" w:hAnsi="Times New Roman" w:cs="Times New Roman"/>
          <w:b/>
          <w:sz w:val="28"/>
          <w:szCs w:val="28"/>
          <w:lang w:eastAsia="ro-RO"/>
        </w:rPr>
        <w:t>ei</w:t>
      </w:r>
      <w:r w:rsidR="00754418" w:rsidRPr="007F3A72">
        <w:rPr>
          <w:rFonts w:ascii="Times New Roman" w:eastAsia="Times New Roman" w:hAnsi="Times New Roman" w:cs="Times New Roman"/>
          <w:b/>
          <w:sz w:val="28"/>
          <w:szCs w:val="28"/>
          <w:lang w:eastAsia="ro-RO"/>
        </w:rPr>
        <w:t xml:space="preserve"> local</w:t>
      </w:r>
      <w:r w:rsidRPr="007F3A72">
        <w:rPr>
          <w:rFonts w:ascii="Times New Roman" w:eastAsia="Times New Roman" w:hAnsi="Times New Roman" w:cs="Times New Roman"/>
          <w:b/>
          <w:sz w:val="28"/>
          <w:szCs w:val="28"/>
          <w:lang w:eastAsia="ro-RO"/>
        </w:rPr>
        <w:t>e</w:t>
      </w:r>
      <w:r w:rsidR="00754418" w:rsidRPr="007F3A72">
        <w:rPr>
          <w:rFonts w:ascii="Times New Roman" w:eastAsia="Times New Roman" w:hAnsi="Times New Roman" w:cs="Times New Roman"/>
          <w:b/>
          <w:sz w:val="28"/>
          <w:szCs w:val="28"/>
          <w:lang w:eastAsia="ro-RO"/>
        </w:rPr>
        <w:t xml:space="preserve"> și regional</w:t>
      </w:r>
      <w:r w:rsidRPr="007F3A72">
        <w:rPr>
          <w:rFonts w:ascii="Times New Roman" w:eastAsia="Times New Roman" w:hAnsi="Times New Roman" w:cs="Times New Roman"/>
          <w:b/>
          <w:sz w:val="28"/>
          <w:szCs w:val="28"/>
          <w:lang w:eastAsia="ro-RO"/>
        </w:rPr>
        <w:t>e</w:t>
      </w:r>
    </w:p>
    <w:p w:rsidR="00754418" w:rsidRPr="007F3A72" w:rsidRDefault="00754418" w:rsidP="007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754418" w:rsidRPr="007F3A72" w:rsidRDefault="00BE2122" w:rsidP="007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Din </w:t>
      </w:r>
      <w:r w:rsidR="00754418" w:rsidRPr="007F3A72">
        <w:rPr>
          <w:rFonts w:ascii="Times New Roman" w:eastAsia="Times New Roman" w:hAnsi="Times New Roman" w:cs="Times New Roman"/>
          <w:sz w:val="28"/>
          <w:szCs w:val="28"/>
          <w:lang w:eastAsia="ro-RO"/>
        </w:rPr>
        <w:t>discuț</w:t>
      </w:r>
      <w:r w:rsidRPr="007F3A72">
        <w:rPr>
          <w:rFonts w:ascii="Times New Roman" w:eastAsia="Times New Roman" w:hAnsi="Times New Roman" w:cs="Times New Roman"/>
          <w:sz w:val="28"/>
          <w:szCs w:val="28"/>
          <w:lang w:eastAsia="ro-RO"/>
        </w:rPr>
        <w:t>i</w:t>
      </w:r>
      <w:r w:rsidR="00754418" w:rsidRPr="007F3A72">
        <w:rPr>
          <w:rFonts w:ascii="Times New Roman" w:eastAsia="Times New Roman" w:hAnsi="Times New Roman" w:cs="Times New Roman"/>
          <w:sz w:val="28"/>
          <w:szCs w:val="28"/>
          <w:lang w:eastAsia="ro-RO"/>
        </w:rPr>
        <w:t>i</w:t>
      </w:r>
      <w:r w:rsidRPr="007F3A72">
        <w:rPr>
          <w:rFonts w:ascii="Times New Roman" w:eastAsia="Times New Roman" w:hAnsi="Times New Roman" w:cs="Times New Roman"/>
          <w:sz w:val="28"/>
          <w:szCs w:val="28"/>
          <w:lang w:eastAsia="ro-RO"/>
        </w:rPr>
        <w:t>le</w:t>
      </w:r>
      <w:r w:rsidR="00754418" w:rsidRPr="007F3A72">
        <w:rPr>
          <w:rFonts w:ascii="Times New Roman" w:eastAsia="Times New Roman" w:hAnsi="Times New Roman" w:cs="Times New Roman"/>
          <w:sz w:val="28"/>
          <w:szCs w:val="28"/>
          <w:lang w:eastAsia="ro-RO"/>
        </w:rPr>
        <w:t xml:space="preserve"> comun</w:t>
      </w:r>
      <w:r w:rsidRPr="007F3A72">
        <w:rPr>
          <w:rFonts w:ascii="Times New Roman" w:eastAsia="Times New Roman" w:hAnsi="Times New Roman" w:cs="Times New Roman"/>
          <w:sz w:val="28"/>
          <w:szCs w:val="28"/>
          <w:lang w:eastAsia="ro-RO"/>
        </w:rPr>
        <w:t>e rezultă c</w:t>
      </w:r>
      <w:r w:rsidR="00754418" w:rsidRPr="007F3A72">
        <w:rPr>
          <w:rFonts w:ascii="Times New Roman" w:eastAsia="Times New Roman" w:hAnsi="Times New Roman" w:cs="Times New Roman"/>
          <w:sz w:val="28"/>
          <w:szCs w:val="28"/>
          <w:lang w:eastAsia="ro-RO"/>
        </w:rPr>
        <w:t xml:space="preserve">ă există </w:t>
      </w:r>
      <w:r w:rsidRPr="007F3A72">
        <w:rPr>
          <w:rFonts w:ascii="Times New Roman" w:eastAsia="Times New Roman" w:hAnsi="Times New Roman" w:cs="Times New Roman"/>
          <w:sz w:val="28"/>
          <w:szCs w:val="28"/>
          <w:lang w:eastAsia="ro-RO"/>
        </w:rPr>
        <w:t>domenii</w:t>
      </w:r>
      <w:r w:rsidR="00754418" w:rsidRPr="007F3A72">
        <w:rPr>
          <w:rFonts w:ascii="Times New Roman" w:eastAsia="Times New Roman" w:hAnsi="Times New Roman" w:cs="Times New Roman"/>
          <w:sz w:val="28"/>
          <w:szCs w:val="28"/>
          <w:lang w:eastAsia="ro-RO"/>
        </w:rPr>
        <w:t xml:space="preserve"> în care guvernele locale și regionale pot contribui la formularea obiectivelor politicii. Acest lucru ar trebui să încurajeze inițiative similare în viitor. Pe de altă parte, acesta este doar primul pas </w:t>
      </w:r>
      <w:r w:rsidRPr="007F3A72">
        <w:rPr>
          <w:rFonts w:ascii="Times New Roman" w:eastAsia="Times New Roman" w:hAnsi="Times New Roman" w:cs="Times New Roman"/>
          <w:sz w:val="28"/>
          <w:szCs w:val="28"/>
          <w:lang w:eastAsia="ro-RO"/>
        </w:rPr>
        <w:t>care</w:t>
      </w:r>
      <w:r w:rsidR="00754418" w:rsidRPr="007F3A72">
        <w:rPr>
          <w:rFonts w:ascii="Times New Roman" w:eastAsia="Times New Roman" w:hAnsi="Times New Roman" w:cs="Times New Roman"/>
          <w:sz w:val="28"/>
          <w:szCs w:val="28"/>
          <w:lang w:eastAsia="ro-RO"/>
        </w:rPr>
        <w:t xml:space="preserve"> presupune că implicarea în procesul CORLEAP va </w:t>
      </w:r>
      <w:r w:rsidRPr="007F3A72">
        <w:rPr>
          <w:rFonts w:ascii="Times New Roman" w:eastAsia="Times New Roman" w:hAnsi="Times New Roman" w:cs="Times New Roman"/>
          <w:sz w:val="28"/>
          <w:szCs w:val="28"/>
          <w:lang w:eastAsia="ro-RO"/>
        </w:rPr>
        <w:t>promova</w:t>
      </w:r>
      <w:r w:rsidR="00754418" w:rsidRPr="007F3A72">
        <w:rPr>
          <w:rFonts w:ascii="Times New Roman" w:eastAsia="Times New Roman" w:hAnsi="Times New Roman" w:cs="Times New Roman"/>
          <w:sz w:val="28"/>
          <w:szCs w:val="28"/>
          <w:lang w:eastAsia="ro-RO"/>
        </w:rPr>
        <w:t xml:space="preserve"> inițiativa</w:t>
      </w:r>
      <w:r w:rsidRPr="007F3A72">
        <w:rPr>
          <w:rFonts w:ascii="Times New Roman" w:eastAsia="Times New Roman" w:hAnsi="Times New Roman" w:cs="Times New Roman"/>
          <w:sz w:val="28"/>
          <w:szCs w:val="28"/>
          <w:lang w:eastAsia="ro-RO"/>
        </w:rPr>
        <w:t xml:space="preserve"> lansării</w:t>
      </w:r>
      <w:r w:rsidR="00754418" w:rsidRPr="007F3A72">
        <w:rPr>
          <w:rFonts w:ascii="Times New Roman" w:eastAsia="Times New Roman" w:hAnsi="Times New Roman" w:cs="Times New Roman"/>
          <w:sz w:val="28"/>
          <w:szCs w:val="28"/>
          <w:lang w:eastAsia="ro-RO"/>
        </w:rPr>
        <w:t xml:space="preserve"> Școlii de Administrație Publică a Parteneriatului Estic </w:t>
      </w:r>
      <w:r w:rsidRPr="007F3A72">
        <w:rPr>
          <w:rFonts w:ascii="Times New Roman" w:eastAsia="Times New Roman" w:hAnsi="Times New Roman" w:cs="Times New Roman"/>
          <w:sz w:val="28"/>
          <w:szCs w:val="28"/>
          <w:lang w:eastAsia="ro-RO"/>
        </w:rPr>
        <w:t>și punerea acestei idei în practică</w:t>
      </w:r>
      <w:r w:rsidR="00754418" w:rsidRPr="007F3A72">
        <w:rPr>
          <w:rFonts w:ascii="Times New Roman" w:eastAsia="Times New Roman" w:hAnsi="Times New Roman" w:cs="Times New Roman"/>
          <w:sz w:val="28"/>
          <w:szCs w:val="28"/>
          <w:lang w:eastAsia="ro-RO"/>
        </w:rPr>
        <w:t>, asigurând</w:t>
      </w:r>
      <w:r w:rsidRPr="007F3A72">
        <w:rPr>
          <w:rFonts w:ascii="Times New Roman" w:eastAsia="Times New Roman" w:hAnsi="Times New Roman" w:cs="Times New Roman"/>
          <w:sz w:val="28"/>
          <w:szCs w:val="28"/>
          <w:lang w:eastAsia="ro-RO"/>
        </w:rPr>
        <w:t>u-se că</w:t>
      </w:r>
      <w:r w:rsidR="00754418" w:rsidRPr="007F3A72">
        <w:rPr>
          <w:rFonts w:ascii="Times New Roman" w:eastAsia="Times New Roman" w:hAnsi="Times New Roman" w:cs="Times New Roman"/>
          <w:sz w:val="28"/>
          <w:szCs w:val="28"/>
          <w:lang w:eastAsia="ro-RO"/>
        </w:rPr>
        <w:t xml:space="preserve"> aceasta</w:t>
      </w:r>
      <w:r w:rsidRPr="007F3A72">
        <w:rPr>
          <w:rFonts w:ascii="Times New Roman" w:eastAsia="Times New Roman" w:hAnsi="Times New Roman" w:cs="Times New Roman"/>
          <w:sz w:val="28"/>
          <w:szCs w:val="28"/>
          <w:lang w:eastAsia="ro-RO"/>
        </w:rPr>
        <w:t xml:space="preserve"> va</w:t>
      </w:r>
      <w:r w:rsidR="00754418" w:rsidRPr="007F3A72">
        <w:rPr>
          <w:rFonts w:ascii="Times New Roman" w:eastAsia="Times New Roman" w:hAnsi="Times New Roman" w:cs="Times New Roman"/>
          <w:sz w:val="28"/>
          <w:szCs w:val="28"/>
          <w:lang w:eastAsia="ro-RO"/>
        </w:rPr>
        <w:t xml:space="preserve"> răspunde nevoilor</w:t>
      </w:r>
      <w:r w:rsidRPr="007F3A72">
        <w:rPr>
          <w:rFonts w:ascii="Times New Roman" w:eastAsia="Times New Roman" w:hAnsi="Times New Roman" w:cs="Times New Roman"/>
          <w:sz w:val="28"/>
          <w:szCs w:val="28"/>
          <w:lang w:eastAsia="ro-RO"/>
        </w:rPr>
        <w:t xml:space="preserve"> și așteptărilor</w:t>
      </w:r>
      <w:r w:rsidR="00754418" w:rsidRPr="007F3A72">
        <w:rPr>
          <w:rFonts w:ascii="Times New Roman" w:eastAsia="Times New Roman" w:hAnsi="Times New Roman" w:cs="Times New Roman"/>
          <w:sz w:val="28"/>
          <w:szCs w:val="28"/>
          <w:lang w:eastAsia="ro-RO"/>
        </w:rPr>
        <w:t xml:space="preserve"> autorităților locale.</w:t>
      </w:r>
    </w:p>
    <w:p w:rsidR="00300151" w:rsidRPr="007F3A72" w:rsidRDefault="00300151"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754418" w:rsidRPr="007F3A72" w:rsidRDefault="00BE2122" w:rsidP="007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b/>
          <w:sz w:val="28"/>
          <w:szCs w:val="28"/>
          <w:lang w:eastAsia="ro-RO"/>
        </w:rPr>
        <w:t>Necesitatea de a</w:t>
      </w:r>
      <w:r w:rsidR="00754418" w:rsidRPr="007F3A72">
        <w:rPr>
          <w:rFonts w:ascii="Times New Roman" w:eastAsia="Times New Roman" w:hAnsi="Times New Roman" w:cs="Times New Roman"/>
          <w:b/>
          <w:sz w:val="28"/>
          <w:szCs w:val="28"/>
          <w:lang w:eastAsia="ro-RO"/>
        </w:rPr>
        <w:t xml:space="preserve"> îmbunătăți</w:t>
      </w:r>
      <w:r w:rsidRPr="007F3A72">
        <w:rPr>
          <w:rFonts w:ascii="Times New Roman" w:eastAsia="Times New Roman" w:hAnsi="Times New Roman" w:cs="Times New Roman"/>
          <w:b/>
          <w:sz w:val="28"/>
          <w:szCs w:val="28"/>
          <w:lang w:eastAsia="ro-RO"/>
        </w:rPr>
        <w:t xml:space="preserve"> semnificativ </w:t>
      </w:r>
      <w:r w:rsidR="00754418" w:rsidRPr="007F3A72">
        <w:rPr>
          <w:rFonts w:ascii="Times New Roman" w:eastAsia="Times New Roman" w:hAnsi="Times New Roman" w:cs="Times New Roman"/>
          <w:b/>
          <w:sz w:val="28"/>
          <w:szCs w:val="28"/>
          <w:lang w:eastAsia="ro-RO"/>
        </w:rPr>
        <w:t>rezultatel</w:t>
      </w:r>
      <w:r w:rsidRPr="007F3A72">
        <w:rPr>
          <w:rFonts w:ascii="Times New Roman" w:eastAsia="Times New Roman" w:hAnsi="Times New Roman" w:cs="Times New Roman"/>
          <w:b/>
          <w:sz w:val="28"/>
          <w:szCs w:val="28"/>
          <w:lang w:eastAsia="ro-RO"/>
        </w:rPr>
        <w:t>e guvernării locale</w:t>
      </w:r>
      <w:r w:rsidR="00754418" w:rsidRPr="007F3A72">
        <w:rPr>
          <w:rFonts w:ascii="Times New Roman" w:eastAsia="Times New Roman" w:hAnsi="Times New Roman" w:cs="Times New Roman"/>
          <w:b/>
          <w:sz w:val="28"/>
          <w:szCs w:val="28"/>
          <w:lang w:eastAsia="ro-RO"/>
        </w:rPr>
        <w:t xml:space="preserve"> ar putea crea un nou stimulent pentru reformele legate de descentralizare și un grad mai mare de finanțare </w:t>
      </w:r>
      <w:r w:rsidR="00497E5D" w:rsidRPr="007F3A72">
        <w:rPr>
          <w:rFonts w:ascii="Times New Roman" w:eastAsia="Times New Roman" w:hAnsi="Times New Roman" w:cs="Times New Roman"/>
          <w:b/>
          <w:sz w:val="28"/>
          <w:szCs w:val="28"/>
          <w:lang w:eastAsia="ro-RO"/>
        </w:rPr>
        <w:t>pentru</w:t>
      </w:r>
      <w:r w:rsidR="00754418" w:rsidRPr="007F3A72">
        <w:rPr>
          <w:rFonts w:ascii="Times New Roman" w:eastAsia="Times New Roman" w:hAnsi="Times New Roman" w:cs="Times New Roman"/>
          <w:b/>
          <w:sz w:val="28"/>
          <w:szCs w:val="28"/>
          <w:lang w:eastAsia="ro-RO"/>
        </w:rPr>
        <w:t xml:space="preserve"> guvernel</w:t>
      </w:r>
      <w:r w:rsidR="00497E5D" w:rsidRPr="007F3A72">
        <w:rPr>
          <w:rFonts w:ascii="Times New Roman" w:eastAsia="Times New Roman" w:hAnsi="Times New Roman" w:cs="Times New Roman"/>
          <w:b/>
          <w:sz w:val="28"/>
          <w:szCs w:val="28"/>
          <w:lang w:eastAsia="ro-RO"/>
        </w:rPr>
        <w:t>e</w:t>
      </w:r>
      <w:r w:rsidR="00754418" w:rsidRPr="007F3A72">
        <w:rPr>
          <w:rFonts w:ascii="Times New Roman" w:eastAsia="Times New Roman" w:hAnsi="Times New Roman" w:cs="Times New Roman"/>
          <w:b/>
          <w:sz w:val="28"/>
          <w:szCs w:val="28"/>
          <w:lang w:eastAsia="ro-RO"/>
        </w:rPr>
        <w:t xml:space="preserve"> locale și regionale. O bună guvernare la toate nivelurile este o condiție necesară pentru dezvoltarea economică durabilă.</w:t>
      </w:r>
    </w:p>
    <w:p w:rsidR="00754418" w:rsidRPr="007F3A72" w:rsidRDefault="00754418" w:rsidP="0075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eastAsia="ro-RO"/>
        </w:rPr>
      </w:pPr>
      <w:r w:rsidRPr="007F3A72">
        <w:rPr>
          <w:rFonts w:ascii="Times New Roman" w:eastAsia="Times New Roman" w:hAnsi="Times New Roman" w:cs="Times New Roman"/>
          <w:sz w:val="28"/>
          <w:szCs w:val="28"/>
          <w:lang w:eastAsia="ro-RO"/>
        </w:rPr>
        <w:t>Consolidarea durabilității din punct de vedere al intereselor guvernelor locale și regionale, care este un concept-cadru esențial, este</w:t>
      </w:r>
      <w:r w:rsidR="00FE39D1" w:rsidRPr="007F3A72">
        <w:rPr>
          <w:rFonts w:ascii="Times New Roman" w:eastAsia="Times New Roman" w:hAnsi="Times New Roman" w:cs="Times New Roman"/>
          <w:sz w:val="28"/>
          <w:szCs w:val="28"/>
          <w:lang w:eastAsia="ro-RO"/>
        </w:rPr>
        <w:t>,</w:t>
      </w:r>
      <w:r w:rsidRPr="007F3A72">
        <w:rPr>
          <w:rFonts w:ascii="Times New Roman" w:eastAsia="Times New Roman" w:hAnsi="Times New Roman" w:cs="Times New Roman"/>
          <w:sz w:val="28"/>
          <w:szCs w:val="28"/>
          <w:lang w:eastAsia="ro-RO"/>
        </w:rPr>
        <w:t xml:space="preserve"> de asemenea</w:t>
      </w:r>
      <w:r w:rsidR="00FE39D1" w:rsidRPr="007F3A72">
        <w:rPr>
          <w:rFonts w:ascii="Times New Roman" w:eastAsia="Times New Roman" w:hAnsi="Times New Roman" w:cs="Times New Roman"/>
          <w:sz w:val="28"/>
          <w:szCs w:val="28"/>
          <w:lang w:eastAsia="ro-RO"/>
        </w:rPr>
        <w:t>,</w:t>
      </w:r>
      <w:r w:rsidRPr="007F3A72">
        <w:rPr>
          <w:rFonts w:ascii="Times New Roman" w:eastAsia="Times New Roman" w:hAnsi="Times New Roman" w:cs="Times New Roman"/>
          <w:sz w:val="28"/>
          <w:szCs w:val="28"/>
          <w:lang w:eastAsia="ro-RO"/>
        </w:rPr>
        <w:t xml:space="preserve"> stimulată. Organ</w:t>
      </w:r>
      <w:r w:rsidR="00497E5D" w:rsidRPr="007F3A72">
        <w:rPr>
          <w:rFonts w:ascii="Times New Roman" w:eastAsia="Times New Roman" w:hAnsi="Times New Roman" w:cs="Times New Roman"/>
          <w:sz w:val="28"/>
          <w:szCs w:val="28"/>
          <w:lang w:eastAsia="ro-RO"/>
        </w:rPr>
        <w:t>ele locale și regionale de auto</w:t>
      </w:r>
      <w:r w:rsidRPr="007F3A72">
        <w:rPr>
          <w:rFonts w:ascii="Times New Roman" w:eastAsia="Times New Roman" w:hAnsi="Times New Roman" w:cs="Times New Roman"/>
          <w:sz w:val="28"/>
          <w:szCs w:val="28"/>
          <w:lang w:eastAsia="ro-RO"/>
        </w:rPr>
        <w:t xml:space="preserve">guvernare </w:t>
      </w:r>
      <w:r w:rsidR="00FE39D1" w:rsidRPr="007F3A72">
        <w:rPr>
          <w:rFonts w:ascii="Times New Roman" w:eastAsia="Times New Roman" w:hAnsi="Times New Roman" w:cs="Times New Roman"/>
          <w:sz w:val="28"/>
          <w:szCs w:val="28"/>
          <w:lang w:eastAsia="ro-RO"/>
        </w:rPr>
        <w:t>au fost</w:t>
      </w:r>
      <w:r w:rsidRPr="007F3A72">
        <w:rPr>
          <w:rFonts w:ascii="Times New Roman" w:eastAsia="Times New Roman" w:hAnsi="Times New Roman" w:cs="Times New Roman"/>
          <w:sz w:val="28"/>
          <w:szCs w:val="28"/>
          <w:lang w:eastAsia="ro-RO"/>
        </w:rPr>
        <w:t xml:space="preserve"> menționate de mai multe ori în discuția comună „Abordarea strategică a durabilității în afacerile economice externe ale UE”, la care se referă documentul și potrivit căruia „durabilitatea ar trebui să fie luată în considerare la mai multe niveluri: la nivel de stat, societate și regiuni. </w:t>
      </w:r>
      <w:r w:rsidRPr="007F3A72">
        <w:rPr>
          <w:rFonts w:ascii="Times New Roman" w:eastAsia="Times New Roman" w:hAnsi="Times New Roman" w:cs="Times New Roman"/>
          <w:b/>
          <w:sz w:val="28"/>
          <w:szCs w:val="28"/>
          <w:lang w:eastAsia="ro-RO"/>
        </w:rPr>
        <w:t>Guvernele locale și societatea civilă sunt adesea temelia pe care sustenabilitatea poate crește și la nivel local. "</w:t>
      </w:r>
    </w:p>
    <w:p w:rsidR="00300151" w:rsidRPr="007F3A72" w:rsidRDefault="00300151"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p>
    <w:p w:rsidR="00443D06" w:rsidRPr="007F3A72" w:rsidRDefault="00443D06"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lastRenderedPageBreak/>
        <w:t>• Există diferite domenii de politică enumerate în discuția comună, în care guvernele locale și regionale joacă un rol semnificativ și, prin urmare, pot beneficia de sprijinul UE:</w:t>
      </w:r>
    </w:p>
    <w:p w:rsidR="00443D06" w:rsidRPr="007F3A72" w:rsidRDefault="00497E5D"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w:t>
      </w:r>
      <w:r w:rsidR="00443D06" w:rsidRPr="007F3A72">
        <w:rPr>
          <w:rFonts w:ascii="Times New Roman" w:eastAsia="Times New Roman" w:hAnsi="Times New Roman" w:cs="Times New Roman"/>
          <w:sz w:val="28"/>
          <w:szCs w:val="28"/>
          <w:lang w:eastAsia="ro-RO"/>
        </w:rPr>
        <w:t xml:space="preserve"> </w:t>
      </w:r>
      <w:r w:rsidRPr="007F3A72">
        <w:rPr>
          <w:rFonts w:ascii="Times New Roman" w:eastAsia="Times New Roman" w:hAnsi="Times New Roman" w:cs="Times New Roman"/>
          <w:sz w:val="28"/>
          <w:szCs w:val="28"/>
          <w:lang w:eastAsia="ro-RO"/>
        </w:rPr>
        <w:t>p</w:t>
      </w:r>
      <w:r w:rsidR="00443D06" w:rsidRPr="007F3A72">
        <w:rPr>
          <w:rFonts w:ascii="Times New Roman" w:eastAsia="Times New Roman" w:hAnsi="Times New Roman" w:cs="Times New Roman"/>
          <w:sz w:val="28"/>
          <w:szCs w:val="28"/>
          <w:lang w:eastAsia="ro-RO"/>
        </w:rPr>
        <w:t>entru a exploata liber potențialul economic al zonelor rurale, UE va consolida cooperarea în afara capitalelor și va crea legături între centrele urbane locale și zonele rurale;</w:t>
      </w:r>
    </w:p>
    <w:p w:rsidR="00443D06" w:rsidRPr="007F3A72" w:rsidRDefault="00497E5D"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w:t>
      </w:r>
      <w:r w:rsidR="00443D06" w:rsidRPr="007F3A72">
        <w:rPr>
          <w:rFonts w:ascii="Times New Roman" w:eastAsia="Times New Roman" w:hAnsi="Times New Roman" w:cs="Times New Roman"/>
          <w:sz w:val="28"/>
          <w:szCs w:val="28"/>
          <w:lang w:eastAsia="ro-RO"/>
        </w:rPr>
        <w:t xml:space="preserve"> vor fi identificate măsuri pentru restabilirea orașelor sau regiunilor cele mai afectate de poluare, pentru a contribui la dezvoltarea urbană mai durabilă și pentru a îmbunătăți în continuare furnizarea de servicii de mediu, cum ar fi apa și canalizarea, ge</w:t>
      </w:r>
      <w:r w:rsidRPr="007F3A72">
        <w:rPr>
          <w:rFonts w:ascii="Times New Roman" w:eastAsia="Times New Roman" w:hAnsi="Times New Roman" w:cs="Times New Roman"/>
          <w:sz w:val="28"/>
          <w:szCs w:val="28"/>
          <w:lang w:eastAsia="ro-RO"/>
        </w:rPr>
        <w:t>stionarea deșeurilor și spațiilor</w:t>
      </w:r>
      <w:r w:rsidR="00443D06" w:rsidRPr="007F3A72">
        <w:rPr>
          <w:rFonts w:ascii="Times New Roman" w:eastAsia="Times New Roman" w:hAnsi="Times New Roman" w:cs="Times New Roman"/>
          <w:sz w:val="28"/>
          <w:szCs w:val="28"/>
          <w:lang w:eastAsia="ro-RO"/>
        </w:rPr>
        <w:t xml:space="preserve"> verzi</w:t>
      </w:r>
      <w:r w:rsidRPr="007F3A72">
        <w:rPr>
          <w:rFonts w:ascii="Times New Roman" w:eastAsia="Times New Roman" w:hAnsi="Times New Roman" w:cs="Times New Roman"/>
          <w:sz w:val="28"/>
          <w:szCs w:val="28"/>
          <w:lang w:eastAsia="ro-RO"/>
        </w:rPr>
        <w:t>, dar</w:t>
      </w:r>
      <w:r w:rsidR="00443D06" w:rsidRPr="007F3A72">
        <w:rPr>
          <w:rFonts w:ascii="Times New Roman" w:eastAsia="Times New Roman" w:hAnsi="Times New Roman" w:cs="Times New Roman"/>
          <w:sz w:val="28"/>
          <w:szCs w:val="28"/>
          <w:lang w:eastAsia="ro-RO"/>
        </w:rPr>
        <w:t xml:space="preserve"> și mobilitatea urbană;</w:t>
      </w:r>
    </w:p>
    <w:p w:rsidR="00443D06" w:rsidRPr="007F3A72" w:rsidRDefault="00497E5D"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w:t>
      </w:r>
      <w:r w:rsidR="00443D06" w:rsidRPr="007F3A72">
        <w:rPr>
          <w:rFonts w:ascii="Times New Roman" w:eastAsia="Times New Roman" w:hAnsi="Times New Roman" w:cs="Times New Roman"/>
          <w:sz w:val="28"/>
          <w:szCs w:val="28"/>
          <w:lang w:eastAsia="ro-RO"/>
        </w:rPr>
        <w:t xml:space="preserve"> modernizarea instalațiilor medicale, a unui sistem electronic de asistență medicală, instruirea personalului medical, precum și furnizarea de servicii medicale la prețuri accesibile și extinderea accesului </w:t>
      </w:r>
      <w:r w:rsidRPr="007F3A72">
        <w:rPr>
          <w:rFonts w:ascii="Times New Roman" w:eastAsia="Times New Roman" w:hAnsi="Times New Roman" w:cs="Times New Roman"/>
          <w:sz w:val="28"/>
          <w:szCs w:val="28"/>
          <w:lang w:eastAsia="ro-RO"/>
        </w:rPr>
        <w:t xml:space="preserve">acestor servicii </w:t>
      </w:r>
      <w:r w:rsidR="00443D06" w:rsidRPr="007F3A72">
        <w:rPr>
          <w:rFonts w:ascii="Times New Roman" w:eastAsia="Times New Roman" w:hAnsi="Times New Roman" w:cs="Times New Roman"/>
          <w:sz w:val="28"/>
          <w:szCs w:val="28"/>
          <w:lang w:eastAsia="ro-RO"/>
        </w:rPr>
        <w:t xml:space="preserve">la oamenii din </w:t>
      </w:r>
      <w:r w:rsidRPr="007F3A72">
        <w:rPr>
          <w:rFonts w:ascii="Times New Roman" w:eastAsia="Times New Roman" w:hAnsi="Times New Roman" w:cs="Times New Roman"/>
          <w:sz w:val="28"/>
          <w:szCs w:val="28"/>
          <w:lang w:eastAsia="ro-RO"/>
        </w:rPr>
        <w:t>comunități</w:t>
      </w:r>
      <w:r w:rsidR="00443D06" w:rsidRPr="007F3A72">
        <w:rPr>
          <w:rFonts w:ascii="Times New Roman" w:eastAsia="Times New Roman" w:hAnsi="Times New Roman" w:cs="Times New Roman"/>
          <w:sz w:val="28"/>
          <w:szCs w:val="28"/>
          <w:lang w:eastAsia="ro-RO"/>
        </w:rPr>
        <w:t xml:space="preserve">. Aceasta va include un sprijin mai bun în problemele legate de bolile infecțioase și necomunicabile, cum ar fi în cazul infecției cu </w:t>
      </w:r>
      <w:proofErr w:type="spellStart"/>
      <w:r w:rsidR="00443D06" w:rsidRPr="007F3A72">
        <w:rPr>
          <w:rFonts w:ascii="Times New Roman" w:eastAsia="Times New Roman" w:hAnsi="Times New Roman" w:cs="Times New Roman"/>
          <w:sz w:val="28"/>
          <w:szCs w:val="28"/>
          <w:lang w:eastAsia="ro-RO"/>
        </w:rPr>
        <w:t>coronavirus</w:t>
      </w:r>
      <w:proofErr w:type="spellEnd"/>
      <w:r w:rsidR="00443D06" w:rsidRPr="007F3A72">
        <w:rPr>
          <w:rFonts w:ascii="Times New Roman" w:eastAsia="Times New Roman" w:hAnsi="Times New Roman" w:cs="Times New Roman"/>
          <w:sz w:val="28"/>
          <w:szCs w:val="28"/>
          <w:lang w:eastAsia="ro-RO"/>
        </w:rPr>
        <w:t xml:space="preserve"> (COVID-19);</w:t>
      </w:r>
    </w:p>
    <w:p w:rsidR="00443D06" w:rsidRPr="007F3A72" w:rsidRDefault="00497E5D"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w:t>
      </w:r>
      <w:r w:rsidR="00443D06" w:rsidRPr="007F3A72">
        <w:rPr>
          <w:rFonts w:ascii="Times New Roman" w:eastAsia="Times New Roman" w:hAnsi="Times New Roman" w:cs="Times New Roman"/>
          <w:sz w:val="28"/>
          <w:szCs w:val="28"/>
          <w:lang w:eastAsia="ro-RO"/>
        </w:rPr>
        <w:t xml:space="preserve"> promovarea politicilor de produs</w:t>
      </w:r>
      <w:r w:rsidRPr="007F3A72">
        <w:rPr>
          <w:rFonts w:ascii="Times New Roman" w:eastAsia="Times New Roman" w:hAnsi="Times New Roman" w:cs="Times New Roman"/>
          <w:sz w:val="28"/>
          <w:szCs w:val="28"/>
          <w:lang w:eastAsia="ro-RO"/>
        </w:rPr>
        <w:t>e</w:t>
      </w:r>
      <w:r w:rsidR="00443D06" w:rsidRPr="007F3A72">
        <w:rPr>
          <w:rFonts w:ascii="Times New Roman" w:eastAsia="Times New Roman" w:hAnsi="Times New Roman" w:cs="Times New Roman"/>
          <w:sz w:val="28"/>
          <w:szCs w:val="28"/>
          <w:lang w:eastAsia="ro-RO"/>
        </w:rPr>
        <w:t xml:space="preserve"> durabile, inovațiile în materie de mediu, responsabilitatea extinsă a producător</w:t>
      </w:r>
      <w:r w:rsidR="007F3A72" w:rsidRPr="007F3A72">
        <w:rPr>
          <w:rFonts w:ascii="Times New Roman" w:eastAsia="Times New Roman" w:hAnsi="Times New Roman" w:cs="Times New Roman"/>
          <w:sz w:val="28"/>
          <w:szCs w:val="28"/>
          <w:lang w:eastAsia="ro-RO"/>
        </w:rPr>
        <w:t>ilor</w:t>
      </w:r>
      <w:r w:rsidR="00443D06" w:rsidRPr="007F3A72">
        <w:rPr>
          <w:rFonts w:ascii="Times New Roman" w:eastAsia="Times New Roman" w:hAnsi="Times New Roman" w:cs="Times New Roman"/>
          <w:sz w:val="28"/>
          <w:szCs w:val="28"/>
          <w:lang w:eastAsia="ro-RO"/>
        </w:rPr>
        <w:t>, alte modalități de a preveni generarea și reducerea deșeurilor, organizarea colectării și eliminării deșeurilor, desfășurarea achizițiilor publice ținând cont de cerințele de mediu și inform</w:t>
      </w:r>
      <w:r w:rsidRPr="007F3A72">
        <w:rPr>
          <w:rFonts w:ascii="Times New Roman" w:eastAsia="Times New Roman" w:hAnsi="Times New Roman" w:cs="Times New Roman"/>
          <w:sz w:val="28"/>
          <w:szCs w:val="28"/>
          <w:lang w:eastAsia="ro-RO"/>
        </w:rPr>
        <w:t>area</w:t>
      </w:r>
      <w:r w:rsidR="00443D06" w:rsidRPr="007F3A72">
        <w:rPr>
          <w:rFonts w:ascii="Times New Roman" w:eastAsia="Times New Roman" w:hAnsi="Times New Roman" w:cs="Times New Roman"/>
          <w:sz w:val="28"/>
          <w:szCs w:val="28"/>
          <w:lang w:eastAsia="ro-RO"/>
        </w:rPr>
        <w:t xml:space="preserve"> mai b</w:t>
      </w:r>
      <w:r w:rsidRPr="007F3A72">
        <w:rPr>
          <w:rFonts w:ascii="Times New Roman" w:eastAsia="Times New Roman" w:hAnsi="Times New Roman" w:cs="Times New Roman"/>
          <w:sz w:val="28"/>
          <w:szCs w:val="28"/>
          <w:lang w:eastAsia="ro-RO"/>
        </w:rPr>
        <w:t>ună a consumatorilor</w:t>
      </w:r>
      <w:r w:rsidR="00443D06" w:rsidRPr="007F3A72">
        <w:rPr>
          <w:rFonts w:ascii="Times New Roman" w:eastAsia="Times New Roman" w:hAnsi="Times New Roman" w:cs="Times New Roman"/>
          <w:sz w:val="28"/>
          <w:szCs w:val="28"/>
          <w:lang w:eastAsia="ro-RO"/>
        </w:rPr>
        <w:t>;</w:t>
      </w:r>
    </w:p>
    <w:p w:rsidR="00443D06" w:rsidRPr="007F3A72" w:rsidRDefault="00497E5D"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 </w:t>
      </w:r>
      <w:r w:rsidR="00443D06" w:rsidRPr="007F3A72">
        <w:rPr>
          <w:rFonts w:ascii="Times New Roman" w:eastAsia="Times New Roman" w:hAnsi="Times New Roman" w:cs="Times New Roman"/>
          <w:sz w:val="28"/>
          <w:szCs w:val="28"/>
          <w:lang w:eastAsia="ro-RO"/>
        </w:rPr>
        <w:t>UE va colabora din ce în ce mai mult cu țările partenere în domeniul soluțiilor legate de transportul ecologic, promovând formarea orașelor inteligente orientate spre viitor, creând planuri de mobilitate pentru populația urbană în vederea integrării regimurilor de transport în zonele urbane;</w:t>
      </w:r>
    </w:p>
    <w:p w:rsidR="00443D06" w:rsidRPr="007F3A72" w:rsidRDefault="00497E5D"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w:t>
      </w:r>
      <w:r w:rsidR="00443D06" w:rsidRPr="007F3A72">
        <w:rPr>
          <w:rFonts w:ascii="Times New Roman" w:eastAsia="Times New Roman" w:hAnsi="Times New Roman" w:cs="Times New Roman"/>
          <w:sz w:val="28"/>
          <w:szCs w:val="28"/>
          <w:lang w:eastAsia="ro-RO"/>
        </w:rPr>
        <w:t xml:space="preserve"> Consolidarea guvernanței electronice în regiunea Parteneriatului Estic pentru a crește eficiența, transparența și responsabilitatea administrațiilor publice și pentru a facilita reformele;</w:t>
      </w:r>
    </w:p>
    <w:p w:rsidR="00443D06" w:rsidRPr="007F3A72" w:rsidRDefault="00497E5D" w:rsidP="00443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7F3A72">
        <w:rPr>
          <w:rFonts w:ascii="Times New Roman" w:eastAsia="Times New Roman" w:hAnsi="Times New Roman" w:cs="Times New Roman"/>
          <w:sz w:val="28"/>
          <w:szCs w:val="28"/>
          <w:lang w:eastAsia="ro-RO"/>
        </w:rPr>
        <w:t xml:space="preserve">- </w:t>
      </w:r>
      <w:r w:rsidR="00443D06" w:rsidRPr="007F3A72">
        <w:rPr>
          <w:rFonts w:ascii="Times New Roman" w:eastAsia="Times New Roman" w:hAnsi="Times New Roman" w:cs="Times New Roman"/>
          <w:sz w:val="28"/>
          <w:szCs w:val="28"/>
          <w:lang w:eastAsia="ro-RO"/>
        </w:rPr>
        <w:t xml:space="preserve">promovarea </w:t>
      </w:r>
      <w:proofErr w:type="spellStart"/>
      <w:r w:rsidR="00443D06" w:rsidRPr="007F3A72">
        <w:rPr>
          <w:rFonts w:ascii="Times New Roman" w:eastAsia="Times New Roman" w:hAnsi="Times New Roman" w:cs="Times New Roman"/>
          <w:sz w:val="28"/>
          <w:szCs w:val="28"/>
          <w:lang w:eastAsia="ro-RO"/>
        </w:rPr>
        <w:t>startup</w:t>
      </w:r>
      <w:proofErr w:type="spellEnd"/>
      <w:r w:rsidR="00443D06" w:rsidRPr="007F3A72">
        <w:rPr>
          <w:rFonts w:ascii="Times New Roman" w:eastAsia="Times New Roman" w:hAnsi="Times New Roman" w:cs="Times New Roman"/>
          <w:sz w:val="28"/>
          <w:szCs w:val="28"/>
          <w:lang w:eastAsia="ro-RO"/>
        </w:rPr>
        <w:t>-urilor inovatoare, întreprinderilor mici și mijlocii, precum și promovarea cooperării în diferite țări.</w:t>
      </w:r>
    </w:p>
    <w:p w:rsidR="00965E5D" w:rsidRPr="007F3A72" w:rsidRDefault="00965E5D">
      <w:pPr>
        <w:rPr>
          <w:rFonts w:ascii="Times New Roman" w:hAnsi="Times New Roman" w:cs="Times New Roman"/>
          <w:sz w:val="28"/>
          <w:szCs w:val="28"/>
        </w:rPr>
      </w:pPr>
    </w:p>
    <w:p w:rsidR="00E90102" w:rsidRPr="007F3A72" w:rsidRDefault="00E90102" w:rsidP="00E90102">
      <w:pPr>
        <w:pStyle w:val="a4"/>
        <w:rPr>
          <w:b/>
          <w:i/>
          <w:sz w:val="28"/>
          <w:szCs w:val="28"/>
        </w:rPr>
      </w:pPr>
      <w:r w:rsidRPr="007F3A72">
        <w:rPr>
          <w:b/>
          <w:i/>
          <w:sz w:val="28"/>
          <w:szCs w:val="28"/>
        </w:rPr>
        <w:t>Notă</w:t>
      </w:r>
      <w:r w:rsidR="007F3A72" w:rsidRPr="007F3A72">
        <w:rPr>
          <w:b/>
          <w:i/>
          <w:sz w:val="28"/>
          <w:szCs w:val="28"/>
        </w:rPr>
        <w:t xml:space="preserve"> 1.</w:t>
      </w:r>
      <w:r w:rsidRPr="007F3A72">
        <w:rPr>
          <w:b/>
          <w:i/>
          <w:sz w:val="28"/>
          <w:szCs w:val="28"/>
        </w:rPr>
        <w:t xml:space="preserve"> </w:t>
      </w:r>
      <w:r w:rsidRPr="007F3A72">
        <w:rPr>
          <w:b/>
          <w:i/>
          <w:sz w:val="28"/>
          <w:szCs w:val="28"/>
        </w:rPr>
        <w:t xml:space="preserve">Înființată în 2011, Conferința autorităților locale și regionale din Parteneriatul </w:t>
      </w:r>
      <w:r w:rsidRPr="007F3A72">
        <w:rPr>
          <w:b/>
          <w:i/>
          <w:sz w:val="28"/>
          <w:szCs w:val="28"/>
        </w:rPr>
        <w:t>E</w:t>
      </w:r>
      <w:r w:rsidRPr="007F3A72">
        <w:rPr>
          <w:b/>
          <w:i/>
          <w:sz w:val="28"/>
          <w:szCs w:val="28"/>
        </w:rPr>
        <w:t>stic (CORLEAP) este forumul politic al autorităților locale și regionale din Uniunea Europeană și din țările di</w:t>
      </w:r>
      <w:r w:rsidRPr="007F3A72">
        <w:rPr>
          <w:b/>
          <w:i/>
          <w:sz w:val="28"/>
          <w:szCs w:val="28"/>
        </w:rPr>
        <w:t xml:space="preserve">n cadrul Parteneriatului estic, </w:t>
      </w:r>
      <w:r w:rsidRPr="007F3A72">
        <w:rPr>
          <w:b/>
          <w:i/>
          <w:sz w:val="28"/>
          <w:szCs w:val="28"/>
        </w:rPr>
        <w:t xml:space="preserve">singura platformă a UE care oferă oportunitatea de a analiza contribuția orașelor și regiunilor la dezvoltarea </w:t>
      </w:r>
      <w:r w:rsidRPr="007F3A72">
        <w:rPr>
          <w:b/>
          <w:i/>
          <w:sz w:val="28"/>
          <w:szCs w:val="28"/>
        </w:rPr>
        <w:t>Parteneriatului Estic.</w:t>
      </w:r>
    </w:p>
    <w:p w:rsidR="00E90102" w:rsidRPr="007F3A72" w:rsidRDefault="007F3A72" w:rsidP="00E90102">
      <w:pPr>
        <w:pStyle w:val="a4"/>
        <w:rPr>
          <w:b/>
          <w:i/>
          <w:sz w:val="28"/>
          <w:szCs w:val="28"/>
        </w:rPr>
      </w:pPr>
      <w:r w:rsidRPr="007F3A72">
        <w:rPr>
          <w:b/>
          <w:i/>
          <w:sz w:val="28"/>
          <w:szCs w:val="28"/>
        </w:rPr>
        <w:t xml:space="preserve">Notă 2. </w:t>
      </w:r>
      <w:r w:rsidR="00E90102" w:rsidRPr="007F3A72">
        <w:rPr>
          <w:b/>
          <w:i/>
          <w:sz w:val="28"/>
          <w:szCs w:val="28"/>
        </w:rPr>
        <w:t>Textul a fost tradus de CALM</w:t>
      </w:r>
    </w:p>
    <w:p w:rsidR="00E90102" w:rsidRPr="007F3A72" w:rsidRDefault="00E90102" w:rsidP="00E90102">
      <w:pPr>
        <w:pStyle w:val="a4"/>
        <w:rPr>
          <w:b/>
          <w:i/>
          <w:sz w:val="28"/>
          <w:szCs w:val="28"/>
        </w:rPr>
      </w:pPr>
      <w:r w:rsidRPr="007F3A72">
        <w:rPr>
          <w:b/>
          <w:i/>
          <w:sz w:val="28"/>
          <w:szCs w:val="28"/>
        </w:rPr>
        <w:t>Serviciul de Comunicare al CALM</w:t>
      </w:r>
    </w:p>
    <w:p w:rsidR="00E90102" w:rsidRDefault="00E90102">
      <w:pPr>
        <w:rPr>
          <w:rFonts w:ascii="Times New Roman" w:hAnsi="Times New Roman" w:cs="Times New Roman"/>
          <w:sz w:val="28"/>
          <w:szCs w:val="28"/>
        </w:rPr>
      </w:pPr>
    </w:p>
    <w:p w:rsidR="00E90102" w:rsidRPr="00443D06" w:rsidRDefault="00E90102">
      <w:pPr>
        <w:rPr>
          <w:rFonts w:ascii="Times New Roman" w:hAnsi="Times New Roman" w:cs="Times New Roman"/>
          <w:sz w:val="28"/>
          <w:szCs w:val="28"/>
        </w:rPr>
      </w:pPr>
    </w:p>
    <w:sectPr w:rsidR="00E90102" w:rsidRPr="00443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F1467"/>
    <w:multiLevelType w:val="hybridMultilevel"/>
    <w:tmpl w:val="1DBE4C9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33"/>
    <w:rsid w:val="000A6B18"/>
    <w:rsid w:val="00232BC3"/>
    <w:rsid w:val="00300151"/>
    <w:rsid w:val="004125BF"/>
    <w:rsid w:val="00443D06"/>
    <w:rsid w:val="00497E5D"/>
    <w:rsid w:val="00595793"/>
    <w:rsid w:val="00754418"/>
    <w:rsid w:val="00786C31"/>
    <w:rsid w:val="007D7FBE"/>
    <w:rsid w:val="007F3A72"/>
    <w:rsid w:val="007F6733"/>
    <w:rsid w:val="008E6029"/>
    <w:rsid w:val="00965E5D"/>
    <w:rsid w:val="00B23D6B"/>
    <w:rsid w:val="00B75415"/>
    <w:rsid w:val="00BE2122"/>
    <w:rsid w:val="00E8705B"/>
    <w:rsid w:val="00E90102"/>
    <w:rsid w:val="00EB38EE"/>
    <w:rsid w:val="00FE39D1"/>
    <w:rsid w:val="00FF0C2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A54C-1989-4172-984F-07C3360B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151"/>
    <w:pPr>
      <w:ind w:left="720"/>
      <w:contextualSpacing/>
    </w:pPr>
  </w:style>
  <w:style w:type="paragraph" w:styleId="a4">
    <w:name w:val="Normal (Web)"/>
    <w:basedOn w:val="a"/>
    <w:uiPriority w:val="99"/>
    <w:semiHidden/>
    <w:unhideWhenUsed/>
    <w:rsid w:val="00E9010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a5">
    <w:name w:val="Hyperlink"/>
    <w:basedOn w:val="a0"/>
    <w:uiPriority w:val="99"/>
    <w:semiHidden/>
    <w:unhideWhenUsed/>
    <w:rsid w:val="00E90102"/>
    <w:rPr>
      <w:color w:val="0000FF"/>
      <w:u w:val="single"/>
    </w:rPr>
  </w:style>
  <w:style w:type="character" w:styleId="a6">
    <w:name w:val="Strong"/>
    <w:basedOn w:val="a0"/>
    <w:uiPriority w:val="22"/>
    <w:qFormat/>
    <w:rsid w:val="00E901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7020">
      <w:bodyDiv w:val="1"/>
      <w:marLeft w:val="0"/>
      <w:marRight w:val="0"/>
      <w:marTop w:val="0"/>
      <w:marBottom w:val="0"/>
      <w:divBdr>
        <w:top w:val="none" w:sz="0" w:space="0" w:color="auto"/>
        <w:left w:val="none" w:sz="0" w:space="0" w:color="auto"/>
        <w:bottom w:val="none" w:sz="0" w:space="0" w:color="auto"/>
        <w:right w:val="none" w:sz="0" w:space="0" w:color="auto"/>
      </w:divBdr>
      <w:divsChild>
        <w:div w:id="486941008">
          <w:marLeft w:val="0"/>
          <w:marRight w:val="0"/>
          <w:marTop w:val="0"/>
          <w:marBottom w:val="0"/>
          <w:divBdr>
            <w:top w:val="none" w:sz="0" w:space="0" w:color="auto"/>
            <w:left w:val="none" w:sz="0" w:space="0" w:color="auto"/>
            <w:bottom w:val="none" w:sz="0" w:space="0" w:color="auto"/>
            <w:right w:val="none" w:sz="0" w:space="0" w:color="auto"/>
          </w:divBdr>
        </w:div>
      </w:divsChild>
    </w:div>
    <w:div w:id="109008165">
      <w:bodyDiv w:val="1"/>
      <w:marLeft w:val="0"/>
      <w:marRight w:val="0"/>
      <w:marTop w:val="0"/>
      <w:marBottom w:val="0"/>
      <w:divBdr>
        <w:top w:val="none" w:sz="0" w:space="0" w:color="auto"/>
        <w:left w:val="none" w:sz="0" w:space="0" w:color="auto"/>
        <w:bottom w:val="none" w:sz="0" w:space="0" w:color="auto"/>
        <w:right w:val="none" w:sz="0" w:space="0" w:color="auto"/>
      </w:divBdr>
      <w:divsChild>
        <w:div w:id="759522348">
          <w:marLeft w:val="0"/>
          <w:marRight w:val="0"/>
          <w:marTop w:val="0"/>
          <w:marBottom w:val="0"/>
          <w:divBdr>
            <w:top w:val="none" w:sz="0" w:space="0" w:color="auto"/>
            <w:left w:val="none" w:sz="0" w:space="0" w:color="auto"/>
            <w:bottom w:val="none" w:sz="0" w:space="0" w:color="auto"/>
            <w:right w:val="none" w:sz="0" w:space="0" w:color="auto"/>
          </w:divBdr>
        </w:div>
      </w:divsChild>
    </w:div>
    <w:div w:id="142429200">
      <w:bodyDiv w:val="1"/>
      <w:marLeft w:val="0"/>
      <w:marRight w:val="0"/>
      <w:marTop w:val="0"/>
      <w:marBottom w:val="0"/>
      <w:divBdr>
        <w:top w:val="none" w:sz="0" w:space="0" w:color="auto"/>
        <w:left w:val="none" w:sz="0" w:space="0" w:color="auto"/>
        <w:bottom w:val="none" w:sz="0" w:space="0" w:color="auto"/>
        <w:right w:val="none" w:sz="0" w:space="0" w:color="auto"/>
      </w:divBdr>
    </w:div>
    <w:div w:id="269820752">
      <w:bodyDiv w:val="1"/>
      <w:marLeft w:val="0"/>
      <w:marRight w:val="0"/>
      <w:marTop w:val="0"/>
      <w:marBottom w:val="0"/>
      <w:divBdr>
        <w:top w:val="none" w:sz="0" w:space="0" w:color="auto"/>
        <w:left w:val="none" w:sz="0" w:space="0" w:color="auto"/>
        <w:bottom w:val="none" w:sz="0" w:space="0" w:color="auto"/>
        <w:right w:val="none" w:sz="0" w:space="0" w:color="auto"/>
      </w:divBdr>
      <w:divsChild>
        <w:div w:id="143469208">
          <w:marLeft w:val="0"/>
          <w:marRight w:val="0"/>
          <w:marTop w:val="0"/>
          <w:marBottom w:val="0"/>
          <w:divBdr>
            <w:top w:val="none" w:sz="0" w:space="0" w:color="auto"/>
            <w:left w:val="none" w:sz="0" w:space="0" w:color="auto"/>
            <w:bottom w:val="none" w:sz="0" w:space="0" w:color="auto"/>
            <w:right w:val="none" w:sz="0" w:space="0" w:color="auto"/>
          </w:divBdr>
        </w:div>
      </w:divsChild>
    </w:div>
    <w:div w:id="290404727">
      <w:bodyDiv w:val="1"/>
      <w:marLeft w:val="0"/>
      <w:marRight w:val="0"/>
      <w:marTop w:val="0"/>
      <w:marBottom w:val="0"/>
      <w:divBdr>
        <w:top w:val="none" w:sz="0" w:space="0" w:color="auto"/>
        <w:left w:val="none" w:sz="0" w:space="0" w:color="auto"/>
        <w:bottom w:val="none" w:sz="0" w:space="0" w:color="auto"/>
        <w:right w:val="none" w:sz="0" w:space="0" w:color="auto"/>
      </w:divBdr>
    </w:div>
    <w:div w:id="361829454">
      <w:bodyDiv w:val="1"/>
      <w:marLeft w:val="0"/>
      <w:marRight w:val="0"/>
      <w:marTop w:val="0"/>
      <w:marBottom w:val="0"/>
      <w:divBdr>
        <w:top w:val="none" w:sz="0" w:space="0" w:color="auto"/>
        <w:left w:val="none" w:sz="0" w:space="0" w:color="auto"/>
        <w:bottom w:val="none" w:sz="0" w:space="0" w:color="auto"/>
        <w:right w:val="none" w:sz="0" w:space="0" w:color="auto"/>
      </w:divBdr>
      <w:divsChild>
        <w:div w:id="1337922935">
          <w:marLeft w:val="0"/>
          <w:marRight w:val="0"/>
          <w:marTop w:val="0"/>
          <w:marBottom w:val="0"/>
          <w:divBdr>
            <w:top w:val="none" w:sz="0" w:space="0" w:color="auto"/>
            <w:left w:val="none" w:sz="0" w:space="0" w:color="auto"/>
            <w:bottom w:val="none" w:sz="0" w:space="0" w:color="auto"/>
            <w:right w:val="none" w:sz="0" w:space="0" w:color="auto"/>
          </w:divBdr>
        </w:div>
      </w:divsChild>
    </w:div>
    <w:div w:id="392506540">
      <w:bodyDiv w:val="1"/>
      <w:marLeft w:val="0"/>
      <w:marRight w:val="0"/>
      <w:marTop w:val="0"/>
      <w:marBottom w:val="0"/>
      <w:divBdr>
        <w:top w:val="none" w:sz="0" w:space="0" w:color="auto"/>
        <w:left w:val="none" w:sz="0" w:space="0" w:color="auto"/>
        <w:bottom w:val="none" w:sz="0" w:space="0" w:color="auto"/>
        <w:right w:val="none" w:sz="0" w:space="0" w:color="auto"/>
      </w:divBdr>
      <w:divsChild>
        <w:div w:id="790519822">
          <w:marLeft w:val="0"/>
          <w:marRight w:val="0"/>
          <w:marTop w:val="0"/>
          <w:marBottom w:val="0"/>
          <w:divBdr>
            <w:top w:val="none" w:sz="0" w:space="0" w:color="auto"/>
            <w:left w:val="none" w:sz="0" w:space="0" w:color="auto"/>
            <w:bottom w:val="none" w:sz="0" w:space="0" w:color="auto"/>
            <w:right w:val="none" w:sz="0" w:space="0" w:color="auto"/>
          </w:divBdr>
        </w:div>
      </w:divsChild>
    </w:div>
    <w:div w:id="490096551">
      <w:bodyDiv w:val="1"/>
      <w:marLeft w:val="0"/>
      <w:marRight w:val="0"/>
      <w:marTop w:val="0"/>
      <w:marBottom w:val="0"/>
      <w:divBdr>
        <w:top w:val="none" w:sz="0" w:space="0" w:color="auto"/>
        <w:left w:val="none" w:sz="0" w:space="0" w:color="auto"/>
        <w:bottom w:val="none" w:sz="0" w:space="0" w:color="auto"/>
        <w:right w:val="none" w:sz="0" w:space="0" w:color="auto"/>
      </w:divBdr>
    </w:div>
    <w:div w:id="520165506">
      <w:bodyDiv w:val="1"/>
      <w:marLeft w:val="0"/>
      <w:marRight w:val="0"/>
      <w:marTop w:val="0"/>
      <w:marBottom w:val="0"/>
      <w:divBdr>
        <w:top w:val="none" w:sz="0" w:space="0" w:color="auto"/>
        <w:left w:val="none" w:sz="0" w:space="0" w:color="auto"/>
        <w:bottom w:val="none" w:sz="0" w:space="0" w:color="auto"/>
        <w:right w:val="none" w:sz="0" w:space="0" w:color="auto"/>
      </w:divBdr>
      <w:divsChild>
        <w:div w:id="327100076">
          <w:marLeft w:val="0"/>
          <w:marRight w:val="0"/>
          <w:marTop w:val="0"/>
          <w:marBottom w:val="0"/>
          <w:divBdr>
            <w:top w:val="none" w:sz="0" w:space="0" w:color="auto"/>
            <w:left w:val="none" w:sz="0" w:space="0" w:color="auto"/>
            <w:bottom w:val="none" w:sz="0" w:space="0" w:color="auto"/>
            <w:right w:val="none" w:sz="0" w:space="0" w:color="auto"/>
          </w:divBdr>
        </w:div>
      </w:divsChild>
    </w:div>
    <w:div w:id="682098906">
      <w:bodyDiv w:val="1"/>
      <w:marLeft w:val="0"/>
      <w:marRight w:val="0"/>
      <w:marTop w:val="0"/>
      <w:marBottom w:val="0"/>
      <w:divBdr>
        <w:top w:val="none" w:sz="0" w:space="0" w:color="auto"/>
        <w:left w:val="none" w:sz="0" w:space="0" w:color="auto"/>
        <w:bottom w:val="none" w:sz="0" w:space="0" w:color="auto"/>
        <w:right w:val="none" w:sz="0" w:space="0" w:color="auto"/>
      </w:divBdr>
    </w:div>
    <w:div w:id="688919989">
      <w:bodyDiv w:val="1"/>
      <w:marLeft w:val="0"/>
      <w:marRight w:val="0"/>
      <w:marTop w:val="0"/>
      <w:marBottom w:val="0"/>
      <w:divBdr>
        <w:top w:val="none" w:sz="0" w:space="0" w:color="auto"/>
        <w:left w:val="none" w:sz="0" w:space="0" w:color="auto"/>
        <w:bottom w:val="none" w:sz="0" w:space="0" w:color="auto"/>
        <w:right w:val="none" w:sz="0" w:space="0" w:color="auto"/>
      </w:divBdr>
    </w:div>
    <w:div w:id="708990480">
      <w:bodyDiv w:val="1"/>
      <w:marLeft w:val="0"/>
      <w:marRight w:val="0"/>
      <w:marTop w:val="0"/>
      <w:marBottom w:val="0"/>
      <w:divBdr>
        <w:top w:val="none" w:sz="0" w:space="0" w:color="auto"/>
        <w:left w:val="none" w:sz="0" w:space="0" w:color="auto"/>
        <w:bottom w:val="none" w:sz="0" w:space="0" w:color="auto"/>
        <w:right w:val="none" w:sz="0" w:space="0" w:color="auto"/>
      </w:divBdr>
      <w:divsChild>
        <w:div w:id="872772233">
          <w:marLeft w:val="0"/>
          <w:marRight w:val="0"/>
          <w:marTop w:val="0"/>
          <w:marBottom w:val="0"/>
          <w:divBdr>
            <w:top w:val="none" w:sz="0" w:space="0" w:color="auto"/>
            <w:left w:val="none" w:sz="0" w:space="0" w:color="auto"/>
            <w:bottom w:val="none" w:sz="0" w:space="0" w:color="auto"/>
            <w:right w:val="none" w:sz="0" w:space="0" w:color="auto"/>
          </w:divBdr>
        </w:div>
      </w:divsChild>
    </w:div>
    <w:div w:id="985159471">
      <w:bodyDiv w:val="1"/>
      <w:marLeft w:val="0"/>
      <w:marRight w:val="0"/>
      <w:marTop w:val="0"/>
      <w:marBottom w:val="0"/>
      <w:divBdr>
        <w:top w:val="none" w:sz="0" w:space="0" w:color="auto"/>
        <w:left w:val="none" w:sz="0" w:space="0" w:color="auto"/>
        <w:bottom w:val="none" w:sz="0" w:space="0" w:color="auto"/>
        <w:right w:val="none" w:sz="0" w:space="0" w:color="auto"/>
      </w:divBdr>
    </w:div>
    <w:div w:id="1004362622">
      <w:bodyDiv w:val="1"/>
      <w:marLeft w:val="0"/>
      <w:marRight w:val="0"/>
      <w:marTop w:val="0"/>
      <w:marBottom w:val="0"/>
      <w:divBdr>
        <w:top w:val="none" w:sz="0" w:space="0" w:color="auto"/>
        <w:left w:val="none" w:sz="0" w:space="0" w:color="auto"/>
        <w:bottom w:val="none" w:sz="0" w:space="0" w:color="auto"/>
        <w:right w:val="none" w:sz="0" w:space="0" w:color="auto"/>
      </w:divBdr>
      <w:divsChild>
        <w:div w:id="2057970258">
          <w:marLeft w:val="0"/>
          <w:marRight w:val="0"/>
          <w:marTop w:val="0"/>
          <w:marBottom w:val="0"/>
          <w:divBdr>
            <w:top w:val="none" w:sz="0" w:space="0" w:color="auto"/>
            <w:left w:val="none" w:sz="0" w:space="0" w:color="auto"/>
            <w:bottom w:val="none" w:sz="0" w:space="0" w:color="auto"/>
            <w:right w:val="none" w:sz="0" w:space="0" w:color="auto"/>
          </w:divBdr>
        </w:div>
      </w:divsChild>
    </w:div>
    <w:div w:id="1095056077">
      <w:bodyDiv w:val="1"/>
      <w:marLeft w:val="0"/>
      <w:marRight w:val="0"/>
      <w:marTop w:val="0"/>
      <w:marBottom w:val="0"/>
      <w:divBdr>
        <w:top w:val="none" w:sz="0" w:space="0" w:color="auto"/>
        <w:left w:val="none" w:sz="0" w:space="0" w:color="auto"/>
        <w:bottom w:val="none" w:sz="0" w:space="0" w:color="auto"/>
        <w:right w:val="none" w:sz="0" w:space="0" w:color="auto"/>
      </w:divBdr>
      <w:divsChild>
        <w:div w:id="494803404">
          <w:marLeft w:val="0"/>
          <w:marRight w:val="0"/>
          <w:marTop w:val="0"/>
          <w:marBottom w:val="0"/>
          <w:divBdr>
            <w:top w:val="none" w:sz="0" w:space="0" w:color="auto"/>
            <w:left w:val="none" w:sz="0" w:space="0" w:color="auto"/>
            <w:bottom w:val="none" w:sz="0" w:space="0" w:color="auto"/>
            <w:right w:val="none" w:sz="0" w:space="0" w:color="auto"/>
          </w:divBdr>
        </w:div>
      </w:divsChild>
    </w:div>
    <w:div w:id="1133795164">
      <w:bodyDiv w:val="1"/>
      <w:marLeft w:val="0"/>
      <w:marRight w:val="0"/>
      <w:marTop w:val="0"/>
      <w:marBottom w:val="0"/>
      <w:divBdr>
        <w:top w:val="none" w:sz="0" w:space="0" w:color="auto"/>
        <w:left w:val="none" w:sz="0" w:space="0" w:color="auto"/>
        <w:bottom w:val="none" w:sz="0" w:space="0" w:color="auto"/>
        <w:right w:val="none" w:sz="0" w:space="0" w:color="auto"/>
      </w:divBdr>
      <w:divsChild>
        <w:div w:id="382097593">
          <w:marLeft w:val="0"/>
          <w:marRight w:val="0"/>
          <w:marTop w:val="0"/>
          <w:marBottom w:val="0"/>
          <w:divBdr>
            <w:top w:val="none" w:sz="0" w:space="0" w:color="auto"/>
            <w:left w:val="none" w:sz="0" w:space="0" w:color="auto"/>
            <w:bottom w:val="none" w:sz="0" w:space="0" w:color="auto"/>
            <w:right w:val="none" w:sz="0" w:space="0" w:color="auto"/>
          </w:divBdr>
        </w:div>
      </w:divsChild>
    </w:div>
    <w:div w:id="1145897080">
      <w:bodyDiv w:val="1"/>
      <w:marLeft w:val="0"/>
      <w:marRight w:val="0"/>
      <w:marTop w:val="0"/>
      <w:marBottom w:val="0"/>
      <w:divBdr>
        <w:top w:val="none" w:sz="0" w:space="0" w:color="auto"/>
        <w:left w:val="none" w:sz="0" w:space="0" w:color="auto"/>
        <w:bottom w:val="none" w:sz="0" w:space="0" w:color="auto"/>
        <w:right w:val="none" w:sz="0" w:space="0" w:color="auto"/>
      </w:divBdr>
    </w:div>
    <w:div w:id="1197884732">
      <w:bodyDiv w:val="1"/>
      <w:marLeft w:val="0"/>
      <w:marRight w:val="0"/>
      <w:marTop w:val="0"/>
      <w:marBottom w:val="0"/>
      <w:divBdr>
        <w:top w:val="none" w:sz="0" w:space="0" w:color="auto"/>
        <w:left w:val="none" w:sz="0" w:space="0" w:color="auto"/>
        <w:bottom w:val="none" w:sz="0" w:space="0" w:color="auto"/>
        <w:right w:val="none" w:sz="0" w:space="0" w:color="auto"/>
      </w:divBdr>
      <w:divsChild>
        <w:div w:id="542597125">
          <w:marLeft w:val="0"/>
          <w:marRight w:val="0"/>
          <w:marTop w:val="0"/>
          <w:marBottom w:val="0"/>
          <w:divBdr>
            <w:top w:val="none" w:sz="0" w:space="0" w:color="auto"/>
            <w:left w:val="none" w:sz="0" w:space="0" w:color="auto"/>
            <w:bottom w:val="none" w:sz="0" w:space="0" w:color="auto"/>
            <w:right w:val="none" w:sz="0" w:space="0" w:color="auto"/>
          </w:divBdr>
        </w:div>
      </w:divsChild>
    </w:div>
    <w:div w:id="1374232406">
      <w:bodyDiv w:val="1"/>
      <w:marLeft w:val="0"/>
      <w:marRight w:val="0"/>
      <w:marTop w:val="0"/>
      <w:marBottom w:val="0"/>
      <w:divBdr>
        <w:top w:val="none" w:sz="0" w:space="0" w:color="auto"/>
        <w:left w:val="none" w:sz="0" w:space="0" w:color="auto"/>
        <w:bottom w:val="none" w:sz="0" w:space="0" w:color="auto"/>
        <w:right w:val="none" w:sz="0" w:space="0" w:color="auto"/>
      </w:divBdr>
      <w:divsChild>
        <w:div w:id="1472477263">
          <w:marLeft w:val="0"/>
          <w:marRight w:val="0"/>
          <w:marTop w:val="0"/>
          <w:marBottom w:val="0"/>
          <w:divBdr>
            <w:top w:val="none" w:sz="0" w:space="0" w:color="auto"/>
            <w:left w:val="none" w:sz="0" w:space="0" w:color="auto"/>
            <w:bottom w:val="none" w:sz="0" w:space="0" w:color="auto"/>
            <w:right w:val="none" w:sz="0" w:space="0" w:color="auto"/>
          </w:divBdr>
        </w:div>
      </w:divsChild>
    </w:div>
    <w:div w:id="1614290253">
      <w:bodyDiv w:val="1"/>
      <w:marLeft w:val="0"/>
      <w:marRight w:val="0"/>
      <w:marTop w:val="0"/>
      <w:marBottom w:val="0"/>
      <w:divBdr>
        <w:top w:val="none" w:sz="0" w:space="0" w:color="auto"/>
        <w:left w:val="none" w:sz="0" w:space="0" w:color="auto"/>
        <w:bottom w:val="none" w:sz="0" w:space="0" w:color="auto"/>
        <w:right w:val="none" w:sz="0" w:space="0" w:color="auto"/>
      </w:divBdr>
    </w:div>
    <w:div w:id="1731878806">
      <w:bodyDiv w:val="1"/>
      <w:marLeft w:val="0"/>
      <w:marRight w:val="0"/>
      <w:marTop w:val="0"/>
      <w:marBottom w:val="0"/>
      <w:divBdr>
        <w:top w:val="none" w:sz="0" w:space="0" w:color="auto"/>
        <w:left w:val="none" w:sz="0" w:space="0" w:color="auto"/>
        <w:bottom w:val="none" w:sz="0" w:space="0" w:color="auto"/>
        <w:right w:val="none" w:sz="0" w:space="0" w:color="auto"/>
      </w:divBdr>
      <w:divsChild>
        <w:div w:id="1567103464">
          <w:marLeft w:val="0"/>
          <w:marRight w:val="0"/>
          <w:marTop w:val="0"/>
          <w:marBottom w:val="0"/>
          <w:divBdr>
            <w:top w:val="none" w:sz="0" w:space="0" w:color="auto"/>
            <w:left w:val="none" w:sz="0" w:space="0" w:color="auto"/>
            <w:bottom w:val="none" w:sz="0" w:space="0" w:color="auto"/>
            <w:right w:val="none" w:sz="0" w:space="0" w:color="auto"/>
          </w:divBdr>
        </w:div>
      </w:divsChild>
    </w:div>
    <w:div w:id="1839073833">
      <w:bodyDiv w:val="1"/>
      <w:marLeft w:val="0"/>
      <w:marRight w:val="0"/>
      <w:marTop w:val="0"/>
      <w:marBottom w:val="0"/>
      <w:divBdr>
        <w:top w:val="none" w:sz="0" w:space="0" w:color="auto"/>
        <w:left w:val="none" w:sz="0" w:space="0" w:color="auto"/>
        <w:bottom w:val="none" w:sz="0" w:space="0" w:color="auto"/>
        <w:right w:val="none" w:sz="0" w:space="0" w:color="auto"/>
      </w:divBdr>
      <w:divsChild>
        <w:div w:id="1387996676">
          <w:marLeft w:val="0"/>
          <w:marRight w:val="0"/>
          <w:marTop w:val="0"/>
          <w:marBottom w:val="0"/>
          <w:divBdr>
            <w:top w:val="none" w:sz="0" w:space="0" w:color="auto"/>
            <w:left w:val="none" w:sz="0" w:space="0" w:color="auto"/>
            <w:bottom w:val="none" w:sz="0" w:space="0" w:color="auto"/>
            <w:right w:val="none" w:sz="0" w:space="0" w:color="auto"/>
          </w:divBdr>
        </w:div>
      </w:divsChild>
    </w:div>
    <w:div w:id="1856653542">
      <w:bodyDiv w:val="1"/>
      <w:marLeft w:val="0"/>
      <w:marRight w:val="0"/>
      <w:marTop w:val="0"/>
      <w:marBottom w:val="0"/>
      <w:divBdr>
        <w:top w:val="none" w:sz="0" w:space="0" w:color="auto"/>
        <w:left w:val="none" w:sz="0" w:space="0" w:color="auto"/>
        <w:bottom w:val="none" w:sz="0" w:space="0" w:color="auto"/>
        <w:right w:val="none" w:sz="0" w:space="0" w:color="auto"/>
      </w:divBdr>
      <w:divsChild>
        <w:div w:id="2027629567">
          <w:marLeft w:val="0"/>
          <w:marRight w:val="0"/>
          <w:marTop w:val="0"/>
          <w:marBottom w:val="0"/>
          <w:divBdr>
            <w:top w:val="none" w:sz="0" w:space="0" w:color="auto"/>
            <w:left w:val="none" w:sz="0" w:space="0" w:color="auto"/>
            <w:bottom w:val="none" w:sz="0" w:space="0" w:color="auto"/>
            <w:right w:val="none" w:sz="0" w:space="0" w:color="auto"/>
          </w:divBdr>
          <w:divsChild>
            <w:div w:id="1800028861">
              <w:marLeft w:val="0"/>
              <w:marRight w:val="0"/>
              <w:marTop w:val="0"/>
              <w:marBottom w:val="0"/>
              <w:divBdr>
                <w:top w:val="none" w:sz="0" w:space="0" w:color="auto"/>
                <w:left w:val="none" w:sz="0" w:space="0" w:color="auto"/>
                <w:bottom w:val="none" w:sz="0" w:space="0" w:color="auto"/>
                <w:right w:val="none" w:sz="0" w:space="0" w:color="auto"/>
              </w:divBdr>
              <w:divsChild>
                <w:div w:id="1243563079">
                  <w:marLeft w:val="0"/>
                  <w:marRight w:val="0"/>
                  <w:marTop w:val="0"/>
                  <w:marBottom w:val="0"/>
                  <w:divBdr>
                    <w:top w:val="none" w:sz="0" w:space="0" w:color="auto"/>
                    <w:left w:val="none" w:sz="0" w:space="0" w:color="auto"/>
                    <w:bottom w:val="none" w:sz="0" w:space="0" w:color="auto"/>
                    <w:right w:val="none" w:sz="0" w:space="0" w:color="auto"/>
                  </w:divBdr>
                  <w:divsChild>
                    <w:div w:id="877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6600">
      <w:bodyDiv w:val="1"/>
      <w:marLeft w:val="0"/>
      <w:marRight w:val="0"/>
      <w:marTop w:val="0"/>
      <w:marBottom w:val="0"/>
      <w:divBdr>
        <w:top w:val="none" w:sz="0" w:space="0" w:color="auto"/>
        <w:left w:val="none" w:sz="0" w:space="0" w:color="auto"/>
        <w:bottom w:val="none" w:sz="0" w:space="0" w:color="auto"/>
        <w:right w:val="none" w:sz="0" w:space="0" w:color="auto"/>
      </w:divBdr>
      <w:divsChild>
        <w:div w:id="1248079658">
          <w:marLeft w:val="0"/>
          <w:marRight w:val="0"/>
          <w:marTop w:val="0"/>
          <w:marBottom w:val="0"/>
          <w:divBdr>
            <w:top w:val="none" w:sz="0" w:space="0" w:color="auto"/>
            <w:left w:val="none" w:sz="0" w:space="0" w:color="auto"/>
            <w:bottom w:val="none" w:sz="0" w:space="0" w:color="auto"/>
            <w:right w:val="none" w:sz="0" w:space="0" w:color="auto"/>
          </w:divBdr>
        </w:div>
      </w:divsChild>
    </w:div>
    <w:div w:id="2087266790">
      <w:bodyDiv w:val="1"/>
      <w:marLeft w:val="0"/>
      <w:marRight w:val="0"/>
      <w:marTop w:val="0"/>
      <w:marBottom w:val="0"/>
      <w:divBdr>
        <w:top w:val="none" w:sz="0" w:space="0" w:color="auto"/>
        <w:left w:val="none" w:sz="0" w:space="0" w:color="auto"/>
        <w:bottom w:val="none" w:sz="0" w:space="0" w:color="auto"/>
        <w:right w:val="none" w:sz="0" w:space="0" w:color="auto"/>
      </w:divBdr>
      <w:divsChild>
        <w:div w:id="1809397844">
          <w:marLeft w:val="0"/>
          <w:marRight w:val="0"/>
          <w:marTop w:val="0"/>
          <w:marBottom w:val="0"/>
          <w:divBdr>
            <w:top w:val="none" w:sz="0" w:space="0" w:color="auto"/>
            <w:left w:val="none" w:sz="0" w:space="0" w:color="auto"/>
            <w:bottom w:val="none" w:sz="0" w:space="0" w:color="auto"/>
            <w:right w:val="none" w:sz="0" w:space="0" w:color="auto"/>
          </w:divBdr>
        </w:div>
      </w:divsChild>
    </w:div>
    <w:div w:id="2096171864">
      <w:bodyDiv w:val="1"/>
      <w:marLeft w:val="0"/>
      <w:marRight w:val="0"/>
      <w:marTop w:val="0"/>
      <w:marBottom w:val="0"/>
      <w:divBdr>
        <w:top w:val="none" w:sz="0" w:space="0" w:color="auto"/>
        <w:left w:val="none" w:sz="0" w:space="0" w:color="auto"/>
        <w:bottom w:val="none" w:sz="0" w:space="0" w:color="auto"/>
        <w:right w:val="none" w:sz="0" w:space="0" w:color="auto"/>
      </w:divBdr>
      <w:divsChild>
        <w:div w:id="18829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Meresevschi</dc:creator>
  <cp:keywords/>
  <dc:description/>
  <cp:lastModifiedBy>Vladislav Meresevschi</cp:lastModifiedBy>
  <cp:revision>2</cp:revision>
  <dcterms:created xsi:type="dcterms:W3CDTF">2020-04-30T12:32:00Z</dcterms:created>
  <dcterms:modified xsi:type="dcterms:W3CDTF">2020-04-30T12:32:00Z</dcterms:modified>
</cp:coreProperties>
</file>