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C8" w:rsidRPr="003A769C" w:rsidRDefault="00D04FC8" w:rsidP="00D04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3A769C">
        <w:rPr>
          <w:rFonts w:ascii="Times New Roman" w:hAnsi="Times New Roman" w:cs="Times New Roman"/>
          <w:b/>
          <w:bCs/>
          <w:sz w:val="32"/>
          <w:szCs w:val="32"/>
          <w:lang w:val="ro-RO"/>
        </w:rPr>
        <w:t>“Cooperarea inter</w:t>
      </w:r>
      <w:r w:rsidR="00DE52C9">
        <w:rPr>
          <w:rFonts w:ascii="Times New Roman" w:hAnsi="Times New Roman" w:cs="Times New Roman"/>
          <w:b/>
          <w:bCs/>
          <w:sz w:val="32"/>
          <w:szCs w:val="32"/>
          <w:lang w:val="ro-RO"/>
        </w:rPr>
        <w:t>comunitară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în vederea eficientiză</w:t>
      </w:r>
      <w:r w:rsidRPr="003A769C">
        <w:rPr>
          <w:rFonts w:ascii="Times New Roman" w:hAnsi="Times New Roman" w:cs="Times New Roman"/>
          <w:b/>
          <w:bCs/>
          <w:sz w:val="32"/>
          <w:szCs w:val="32"/>
          <w:lang w:val="ro-RO"/>
        </w:rPr>
        <w:t>rii serviciilor public</w:t>
      </w:r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e locale de aprovizionare cu Apă și Canalizare: modalități instituționale actuale și propuneri de modificare a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ro-RO"/>
        </w:rPr>
        <w:t>cadrului legislativ</w:t>
      </w:r>
      <w:r w:rsidRPr="003A769C">
        <w:rPr>
          <w:rFonts w:ascii="Times New Roman" w:hAnsi="Times New Roman" w:cs="Times New Roman"/>
          <w:b/>
          <w:bCs/>
          <w:sz w:val="32"/>
          <w:szCs w:val="32"/>
          <w:lang w:val="ro-RO"/>
        </w:rPr>
        <w:t>”</w:t>
      </w:r>
      <w:r w:rsidRPr="00EA2122">
        <w:rPr>
          <w:rFonts w:ascii="Times New Roman" w:hAnsi="Times New Roman" w:cs="Times New Roman"/>
          <w:b/>
          <w:bCs/>
          <w:sz w:val="32"/>
          <w:szCs w:val="32"/>
          <w:lang w:val="ro-RO"/>
        </w:rPr>
        <w:t xml:space="preserve">  </w:t>
      </w:r>
    </w:p>
    <w:p w:rsidR="00D04FC8" w:rsidRPr="00EA2122" w:rsidRDefault="00D04FC8" w:rsidP="00D04FC8">
      <w:pPr>
        <w:pStyle w:val="Heading3"/>
        <w:rPr>
          <w:b w:val="0"/>
          <w:szCs w:val="24"/>
        </w:rPr>
      </w:pPr>
    </w:p>
    <w:p w:rsidR="00D04FC8" w:rsidRPr="00EA2122" w:rsidRDefault="00D04FC8" w:rsidP="00D04FC8">
      <w:pPr>
        <w:pStyle w:val="Heading3"/>
        <w:rPr>
          <w:b w:val="0"/>
          <w:szCs w:val="24"/>
        </w:rPr>
      </w:pPr>
      <w:r w:rsidRPr="00EA2122">
        <w:rPr>
          <w:b w:val="0"/>
          <w:szCs w:val="24"/>
        </w:rPr>
        <w:t>1</w:t>
      </w:r>
      <w:r>
        <w:rPr>
          <w:b w:val="0"/>
          <w:szCs w:val="24"/>
        </w:rPr>
        <w:t>8 octombrie 20</w:t>
      </w:r>
      <w:r w:rsidRPr="00EA2122">
        <w:rPr>
          <w:b w:val="0"/>
          <w:szCs w:val="24"/>
        </w:rPr>
        <w:t xml:space="preserve">13 </w:t>
      </w:r>
    </w:p>
    <w:p w:rsidR="00D04FC8" w:rsidRPr="00C43538" w:rsidRDefault="00D04FC8" w:rsidP="00D04FC8">
      <w:pPr>
        <w:pStyle w:val="Heading3"/>
        <w:rPr>
          <w:szCs w:val="24"/>
        </w:rPr>
      </w:pPr>
      <w:r w:rsidRPr="00F57719">
        <w:rPr>
          <w:b w:val="0"/>
          <w:szCs w:val="24"/>
        </w:rPr>
        <w:t xml:space="preserve">mun. Chișinău, strada Vlaicu Pârcălab, nr.72, </w:t>
      </w:r>
      <w:r w:rsidR="00EC593A">
        <w:rPr>
          <w:b w:val="0"/>
          <w:szCs w:val="24"/>
        </w:rPr>
        <w:t>sala de conferințe „Saxophone”,</w:t>
      </w:r>
      <w:r w:rsidRPr="003F212A">
        <w:rPr>
          <w:b w:val="0"/>
          <w:szCs w:val="24"/>
        </w:rPr>
        <w:t xml:space="preserve"> Jazz</w:t>
      </w:r>
      <w:r w:rsidRPr="00F57719">
        <w:rPr>
          <w:b w:val="0"/>
          <w:szCs w:val="24"/>
        </w:rPr>
        <w:t xml:space="preserve"> Hotel</w:t>
      </w:r>
    </w:p>
    <w:p w:rsidR="00D04FC8" w:rsidRDefault="00D04FC8" w:rsidP="00D04FC8">
      <w:pPr>
        <w:pStyle w:val="Heading3"/>
        <w:rPr>
          <w:szCs w:val="24"/>
        </w:rPr>
      </w:pPr>
    </w:p>
    <w:p w:rsidR="00D04FC8" w:rsidRPr="00C43538" w:rsidRDefault="00D04FC8" w:rsidP="00D04FC8">
      <w:pPr>
        <w:pStyle w:val="Heading3"/>
        <w:rPr>
          <w:szCs w:val="24"/>
        </w:rPr>
      </w:pPr>
      <w:r w:rsidRPr="00C43538">
        <w:rPr>
          <w:szCs w:val="24"/>
        </w:rPr>
        <w:t xml:space="preserve">AGENDĂ </w:t>
      </w:r>
    </w:p>
    <w:p w:rsidR="00D04FC8" w:rsidRPr="00C43538" w:rsidRDefault="00D04FC8" w:rsidP="00D04F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63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0"/>
        <w:gridCol w:w="8120"/>
      </w:tblGrid>
      <w:tr w:rsidR="00D04FC8" w:rsidRPr="00EA2122" w:rsidTr="00A16523">
        <w:trPr>
          <w:trHeight w:val="380"/>
          <w:jc w:val="center"/>
        </w:trPr>
        <w:tc>
          <w:tcPr>
            <w:tcW w:w="9630" w:type="dxa"/>
            <w:gridSpan w:val="2"/>
            <w:shd w:val="clear" w:color="auto" w:fill="D9D9D9" w:themeFill="background1" w:themeFillShade="D9"/>
          </w:tcPr>
          <w:p w:rsidR="00D04FC8" w:rsidRPr="00EA2122" w:rsidRDefault="00D04FC8" w:rsidP="00A16523">
            <w:pPr>
              <w:tabs>
                <w:tab w:val="center" w:pos="5022"/>
                <w:tab w:val="left" w:pos="85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Vineri</w:t>
            </w:r>
            <w:r w:rsidRPr="00EA21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,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 octombrie</w:t>
            </w:r>
          </w:p>
        </w:tc>
      </w:tr>
      <w:tr w:rsidR="00D04FC8" w:rsidRPr="00EC593A" w:rsidTr="00A16523">
        <w:trPr>
          <w:trHeight w:val="388"/>
          <w:jc w:val="center"/>
        </w:trPr>
        <w:tc>
          <w:tcPr>
            <w:tcW w:w="1510" w:type="dxa"/>
          </w:tcPr>
          <w:p w:rsidR="00D04FC8" w:rsidRPr="00E93266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D04FC8" w:rsidRPr="00EA2122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21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0.00-10.15</w:t>
            </w:r>
          </w:p>
        </w:tc>
        <w:tc>
          <w:tcPr>
            <w:tcW w:w="8120" w:type="dxa"/>
          </w:tcPr>
          <w:p w:rsidR="00D04FC8" w:rsidRDefault="00460C29" w:rsidP="00A16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Cuvânt</w:t>
            </w:r>
            <w:r w:rsidR="00D04F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salut</w:t>
            </w:r>
          </w:p>
          <w:p w:rsidR="00D04FC8" w:rsidRPr="00BC017C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Tati</w:t>
            </w:r>
            <w:r w:rsidRPr="00BC017C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ana Badan, Președinte CALM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, primar de </w:t>
            </w:r>
            <w:r w:rsidR="00961F8A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elemet</w:t>
            </w:r>
          </w:p>
          <w:p w:rsidR="00D04FC8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04FC8" w:rsidRPr="00EA2122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A212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Prezentarea agendei şi obiectivelor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ședinței</w:t>
            </w:r>
          </w:p>
          <w:p w:rsidR="00D04FC8" w:rsidRPr="00EA2122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A21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Lipca Natalia</w:t>
            </w:r>
            <w:r w:rsidRPr="00EA212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, Coordonator de proiect, CALM</w:t>
            </w:r>
          </w:p>
        </w:tc>
      </w:tr>
      <w:tr w:rsidR="00D04FC8" w:rsidRPr="00EC593A" w:rsidTr="00A16523">
        <w:trPr>
          <w:trHeight w:val="388"/>
          <w:jc w:val="center"/>
        </w:trPr>
        <w:tc>
          <w:tcPr>
            <w:tcW w:w="1510" w:type="dxa"/>
          </w:tcPr>
          <w:p w:rsidR="00D04FC8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FC8" w:rsidRPr="00EA2122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10.15-11.15</w:t>
            </w:r>
          </w:p>
        </w:tc>
        <w:tc>
          <w:tcPr>
            <w:tcW w:w="8120" w:type="dxa"/>
          </w:tcPr>
          <w:p w:rsidR="00D04FC8" w:rsidRDefault="00D04FC8" w:rsidP="00A16523">
            <w:pPr>
              <w:spacing w:after="0" w:line="240" w:lineRule="auto"/>
              <w:ind w:left="7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04FC8" w:rsidRDefault="00D04FC8" w:rsidP="00A16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Prezentarea rezultatelor studiului:</w:t>
            </w:r>
          </w:p>
          <w:p w:rsidR="00D04FC8" w:rsidRDefault="00D04FC8" w:rsidP="00A16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modelele de cooperare posibile în condițiile legislației actuale</w:t>
            </w:r>
          </w:p>
          <w:p w:rsidR="00D04FC8" w:rsidRDefault="00D04FC8" w:rsidP="00A16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Situația actuală în Moldova în domeniul cooperării intercomunitare în domeniul AAC</w:t>
            </w:r>
          </w:p>
          <w:p w:rsidR="00D04FC8" w:rsidRDefault="00D04FC8" w:rsidP="00A16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experiența altor țări în domeniul cooperării intercomunitare (în special Rom</w:t>
            </w:r>
            <w:r w:rsidR="0067634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nia și Macedonia)</w:t>
            </w:r>
          </w:p>
          <w:p w:rsidR="00D04FC8" w:rsidRPr="00E93266" w:rsidRDefault="00D04FC8" w:rsidP="00A16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 concluzii, recomandări și propuneri de modificare a legislației</w:t>
            </w:r>
          </w:p>
          <w:p w:rsidR="00D04FC8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FC8" w:rsidRPr="00EA2122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A212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Ion Beschieru,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Natalia Ciobanu, Ion Croitoru, Octavii Ivanov,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Experți</w:t>
            </w:r>
            <w:r w:rsidRPr="00EA212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CALM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/proiectul USAID</w:t>
            </w:r>
          </w:p>
        </w:tc>
      </w:tr>
      <w:tr w:rsidR="00D04FC8" w:rsidRPr="00EC593A" w:rsidTr="00A16523">
        <w:trPr>
          <w:trHeight w:val="388"/>
          <w:jc w:val="center"/>
        </w:trPr>
        <w:tc>
          <w:tcPr>
            <w:tcW w:w="1510" w:type="dxa"/>
          </w:tcPr>
          <w:p w:rsidR="00D04FC8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FC8" w:rsidRPr="00EA2122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11.50-12.50</w:t>
            </w:r>
          </w:p>
        </w:tc>
        <w:tc>
          <w:tcPr>
            <w:tcW w:w="8120" w:type="dxa"/>
          </w:tcPr>
          <w:p w:rsidR="00D04FC8" w:rsidRDefault="00D04FC8" w:rsidP="00A16523">
            <w:pPr>
              <w:autoSpaceDE w:val="0"/>
              <w:autoSpaceDN w:val="0"/>
              <w:adjustRightInd w:val="0"/>
              <w:spacing w:after="0" w:line="240" w:lineRule="auto"/>
              <w:ind w:left="1217" w:hanging="12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:rsidR="00D04FC8" w:rsidRDefault="00D04FC8" w:rsidP="00D0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EA21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Discuții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și dezbateri</w:t>
            </w:r>
          </w:p>
          <w:p w:rsidR="001D2727" w:rsidRPr="001D2727" w:rsidRDefault="001D2727" w:rsidP="00D0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</w:tr>
      <w:tr w:rsidR="00D04FC8" w:rsidRPr="004332E1" w:rsidTr="00A16523">
        <w:trPr>
          <w:trHeight w:val="388"/>
          <w:jc w:val="center"/>
        </w:trPr>
        <w:tc>
          <w:tcPr>
            <w:tcW w:w="1510" w:type="dxa"/>
          </w:tcPr>
          <w:p w:rsidR="00D04FC8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12.15-12.30</w:t>
            </w:r>
          </w:p>
        </w:tc>
        <w:tc>
          <w:tcPr>
            <w:tcW w:w="8120" w:type="dxa"/>
          </w:tcPr>
          <w:p w:rsidR="00D04FC8" w:rsidRDefault="00D04FC8" w:rsidP="00A16523">
            <w:pPr>
              <w:autoSpaceDE w:val="0"/>
              <w:autoSpaceDN w:val="0"/>
              <w:adjustRightInd w:val="0"/>
              <w:spacing w:after="0" w:line="240" w:lineRule="auto"/>
              <w:ind w:left="1217" w:hanging="121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Concluzii și încheierea ședinței.</w:t>
            </w:r>
          </w:p>
        </w:tc>
      </w:tr>
      <w:tr w:rsidR="00D04FC8" w:rsidRPr="00EC593A" w:rsidTr="00A16523">
        <w:trPr>
          <w:trHeight w:val="309"/>
          <w:jc w:val="center"/>
        </w:trPr>
        <w:tc>
          <w:tcPr>
            <w:tcW w:w="1510" w:type="dxa"/>
            <w:shd w:val="clear" w:color="auto" w:fill="D9D9D9"/>
          </w:tcPr>
          <w:p w:rsidR="00D04FC8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:rsidR="00D04FC8" w:rsidRPr="00EA2122" w:rsidRDefault="00D04FC8" w:rsidP="00A16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12.30</w:t>
            </w:r>
          </w:p>
        </w:tc>
        <w:tc>
          <w:tcPr>
            <w:tcW w:w="8120" w:type="dxa"/>
            <w:shd w:val="clear" w:color="auto" w:fill="D9D9D9"/>
          </w:tcPr>
          <w:p w:rsidR="00D04FC8" w:rsidRDefault="00D04FC8" w:rsidP="00A16523">
            <w:pPr>
              <w:pStyle w:val="Heading2"/>
              <w:rPr>
                <w:b/>
                <w:i w:val="0"/>
                <w:szCs w:val="24"/>
              </w:rPr>
            </w:pPr>
            <w:r>
              <w:rPr>
                <w:b/>
                <w:i w:val="0"/>
                <w:szCs w:val="24"/>
              </w:rPr>
              <w:t>Pauză de cafea</w:t>
            </w:r>
          </w:p>
          <w:p w:rsidR="00D04FC8" w:rsidRPr="00EA2122" w:rsidRDefault="00D04FC8" w:rsidP="00A16523">
            <w:pP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4332E1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Plecarea participanților</w:t>
            </w:r>
          </w:p>
        </w:tc>
      </w:tr>
    </w:tbl>
    <w:p w:rsidR="00D04FC8" w:rsidRPr="00C835EC" w:rsidRDefault="00D04FC8" w:rsidP="00D04FC8">
      <w:pPr>
        <w:tabs>
          <w:tab w:val="left" w:pos="6135"/>
        </w:tabs>
        <w:spacing w:after="0" w:line="240" w:lineRule="auto"/>
        <w:ind w:left="720"/>
        <w:jc w:val="both"/>
        <w:rPr>
          <w:rFonts w:ascii="Times New Roman" w:hAnsi="Times New Roman" w:cs="Times New Roman"/>
          <w:lang w:val="pt-BR"/>
        </w:rPr>
      </w:pPr>
    </w:p>
    <w:p w:rsidR="00D04FC8" w:rsidRPr="003F212A" w:rsidRDefault="00D04FC8" w:rsidP="00D04F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:rsidR="00BE14B9" w:rsidRPr="00D04FC8" w:rsidRDefault="00BE14B9" w:rsidP="00D04FC8">
      <w:pPr>
        <w:rPr>
          <w:lang w:val="pt-BR"/>
        </w:rPr>
      </w:pPr>
    </w:p>
    <w:sectPr w:rsidR="00BE14B9" w:rsidRPr="00D04FC8" w:rsidSect="00BE0D3D">
      <w:headerReference w:type="default" r:id="rId8"/>
      <w:pgSz w:w="12240" w:h="15840"/>
      <w:pgMar w:top="45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9A8" w:rsidRDefault="00D049A8" w:rsidP="00C835EC">
      <w:pPr>
        <w:spacing w:after="0" w:line="240" w:lineRule="auto"/>
      </w:pPr>
      <w:r>
        <w:separator/>
      </w:r>
    </w:p>
  </w:endnote>
  <w:endnote w:type="continuationSeparator" w:id="0">
    <w:p w:rsidR="00D049A8" w:rsidRDefault="00D049A8" w:rsidP="00C8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9A8" w:rsidRDefault="00D049A8" w:rsidP="00C835EC">
      <w:pPr>
        <w:spacing w:after="0" w:line="240" w:lineRule="auto"/>
      </w:pPr>
      <w:r>
        <w:separator/>
      </w:r>
    </w:p>
  </w:footnote>
  <w:footnote w:type="continuationSeparator" w:id="0">
    <w:p w:rsidR="00D049A8" w:rsidRDefault="00D049A8" w:rsidP="00C8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EC" w:rsidRDefault="0089413B" w:rsidP="00C835E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-492611</wp:posOffset>
          </wp:positionH>
          <wp:positionV relativeFrom="paragraph">
            <wp:posOffset>-405230</wp:posOffset>
          </wp:positionV>
          <wp:extent cx="2013734" cy="1856495"/>
          <wp:effectExtent l="0" t="0" r="5715" b="0"/>
          <wp:wrapNone/>
          <wp:docPr id="3" name="Imagine 3" descr="CALM Logo color final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M Logo color final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734" cy="185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35EC">
      <w:rPr>
        <w:noProof/>
      </w:rPr>
      <w:drawing>
        <wp:inline distT="0" distB="0" distL="0" distR="0">
          <wp:extent cx="3029585" cy="1318895"/>
          <wp:effectExtent l="19050" t="0" r="0" b="0"/>
          <wp:docPr id="2" name="Picture 3" descr="C:\Users\Guest\AppData\Local\Temp\Rar$DI09.772\Romanian_Horizonta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uest\AppData\Local\Temp\Rar$DI09.772\Romanian_Horizontal_RGB.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1318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525C"/>
    <w:multiLevelType w:val="hybridMultilevel"/>
    <w:tmpl w:val="BC20CC40"/>
    <w:lvl w:ilvl="0" w:tplc="04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">
    <w:nsid w:val="3F003052"/>
    <w:multiLevelType w:val="hybridMultilevel"/>
    <w:tmpl w:val="D34A4514"/>
    <w:lvl w:ilvl="0" w:tplc="0220C7A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0744D"/>
    <w:multiLevelType w:val="hybridMultilevel"/>
    <w:tmpl w:val="0D4C6F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B8442C"/>
    <w:multiLevelType w:val="hybridMultilevel"/>
    <w:tmpl w:val="248C78C4"/>
    <w:lvl w:ilvl="0" w:tplc="D0527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A701A5"/>
    <w:multiLevelType w:val="hybridMultilevel"/>
    <w:tmpl w:val="675E2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41D93"/>
    <w:multiLevelType w:val="hybridMultilevel"/>
    <w:tmpl w:val="A502CE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AC43C0"/>
    <w:multiLevelType w:val="hybridMultilevel"/>
    <w:tmpl w:val="AE0C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5941"/>
    <w:rsid w:val="000439F4"/>
    <w:rsid w:val="00045913"/>
    <w:rsid w:val="00053514"/>
    <w:rsid w:val="0009615F"/>
    <w:rsid w:val="000B23FE"/>
    <w:rsid w:val="000B3A86"/>
    <w:rsid w:val="000C7910"/>
    <w:rsid w:val="000F1D6E"/>
    <w:rsid w:val="00130401"/>
    <w:rsid w:val="001635F7"/>
    <w:rsid w:val="001D2727"/>
    <w:rsid w:val="001E028B"/>
    <w:rsid w:val="002244E9"/>
    <w:rsid w:val="0025215E"/>
    <w:rsid w:val="002F6148"/>
    <w:rsid w:val="002F7FCB"/>
    <w:rsid w:val="00375766"/>
    <w:rsid w:val="00394A9D"/>
    <w:rsid w:val="003C0A4C"/>
    <w:rsid w:val="0040682F"/>
    <w:rsid w:val="00451534"/>
    <w:rsid w:val="00460C29"/>
    <w:rsid w:val="00470DBD"/>
    <w:rsid w:val="00472526"/>
    <w:rsid w:val="004A3AE2"/>
    <w:rsid w:val="004B3FDB"/>
    <w:rsid w:val="00501AD9"/>
    <w:rsid w:val="0051073E"/>
    <w:rsid w:val="0051512F"/>
    <w:rsid w:val="00564CB5"/>
    <w:rsid w:val="005663DC"/>
    <w:rsid w:val="005803D7"/>
    <w:rsid w:val="005D76EF"/>
    <w:rsid w:val="00635A9E"/>
    <w:rsid w:val="00676348"/>
    <w:rsid w:val="006975DE"/>
    <w:rsid w:val="006A0D82"/>
    <w:rsid w:val="006C028F"/>
    <w:rsid w:val="006D4071"/>
    <w:rsid w:val="006E0D2B"/>
    <w:rsid w:val="006E39BC"/>
    <w:rsid w:val="006E48C3"/>
    <w:rsid w:val="007013C4"/>
    <w:rsid w:val="007041DB"/>
    <w:rsid w:val="007421A5"/>
    <w:rsid w:val="0077792D"/>
    <w:rsid w:val="007B5C4B"/>
    <w:rsid w:val="007D1AA9"/>
    <w:rsid w:val="007D557D"/>
    <w:rsid w:val="007E14D9"/>
    <w:rsid w:val="007E7BCD"/>
    <w:rsid w:val="007F6384"/>
    <w:rsid w:val="008236AB"/>
    <w:rsid w:val="00824372"/>
    <w:rsid w:val="00841A1E"/>
    <w:rsid w:val="00843AC0"/>
    <w:rsid w:val="008461D7"/>
    <w:rsid w:val="0088660B"/>
    <w:rsid w:val="0089413B"/>
    <w:rsid w:val="008B1AB8"/>
    <w:rsid w:val="00911F6A"/>
    <w:rsid w:val="009159C4"/>
    <w:rsid w:val="00931E0B"/>
    <w:rsid w:val="00935CC3"/>
    <w:rsid w:val="00957ECD"/>
    <w:rsid w:val="00961F8A"/>
    <w:rsid w:val="009F01BF"/>
    <w:rsid w:val="00A05B71"/>
    <w:rsid w:val="00A23F5A"/>
    <w:rsid w:val="00A756A0"/>
    <w:rsid w:val="00AA793F"/>
    <w:rsid w:val="00AC4D44"/>
    <w:rsid w:val="00AD0A7E"/>
    <w:rsid w:val="00AD48D7"/>
    <w:rsid w:val="00B522AC"/>
    <w:rsid w:val="00B57908"/>
    <w:rsid w:val="00B7015C"/>
    <w:rsid w:val="00B80D0F"/>
    <w:rsid w:val="00B90B01"/>
    <w:rsid w:val="00BB2C3D"/>
    <w:rsid w:val="00BD5FCC"/>
    <w:rsid w:val="00BE0D3D"/>
    <w:rsid w:val="00BE14B9"/>
    <w:rsid w:val="00C04BA8"/>
    <w:rsid w:val="00C43538"/>
    <w:rsid w:val="00C72474"/>
    <w:rsid w:val="00C729D1"/>
    <w:rsid w:val="00C835EC"/>
    <w:rsid w:val="00D014BC"/>
    <w:rsid w:val="00D049A8"/>
    <w:rsid w:val="00D04FC8"/>
    <w:rsid w:val="00D42CC2"/>
    <w:rsid w:val="00D57546"/>
    <w:rsid w:val="00D93CE9"/>
    <w:rsid w:val="00D943C6"/>
    <w:rsid w:val="00DA48D9"/>
    <w:rsid w:val="00DB6C7B"/>
    <w:rsid w:val="00DB7BA3"/>
    <w:rsid w:val="00DC2718"/>
    <w:rsid w:val="00DE52C9"/>
    <w:rsid w:val="00DF5B0D"/>
    <w:rsid w:val="00E07BC5"/>
    <w:rsid w:val="00E10EC7"/>
    <w:rsid w:val="00E36FC4"/>
    <w:rsid w:val="00E410EC"/>
    <w:rsid w:val="00E56532"/>
    <w:rsid w:val="00E7427F"/>
    <w:rsid w:val="00E849ED"/>
    <w:rsid w:val="00E87B4A"/>
    <w:rsid w:val="00E957E3"/>
    <w:rsid w:val="00E966CA"/>
    <w:rsid w:val="00EA2122"/>
    <w:rsid w:val="00EC593A"/>
    <w:rsid w:val="00EE3798"/>
    <w:rsid w:val="00EE6776"/>
    <w:rsid w:val="00F20075"/>
    <w:rsid w:val="00F20231"/>
    <w:rsid w:val="00F53E70"/>
    <w:rsid w:val="00F579B9"/>
    <w:rsid w:val="00F7633A"/>
    <w:rsid w:val="00F95941"/>
    <w:rsid w:val="00FD5187"/>
    <w:rsid w:val="00FD60E5"/>
    <w:rsid w:val="00FE57D2"/>
    <w:rsid w:val="00FF28CA"/>
    <w:rsid w:val="00FF3B1E"/>
    <w:rsid w:val="00FF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E3"/>
  </w:style>
  <w:style w:type="paragraph" w:styleId="Heading2">
    <w:name w:val="heading 2"/>
    <w:basedOn w:val="Normal"/>
    <w:next w:val="Normal"/>
    <w:link w:val="Heading2Char"/>
    <w:qFormat/>
    <w:rsid w:val="00C43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C435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941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F579B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8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5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8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5EC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rsid w:val="00C43538"/>
    <w:rPr>
      <w:rFonts w:ascii="Times New Roman" w:eastAsia="Times New Roman" w:hAnsi="Times New Roman" w:cs="Times New Roman"/>
      <w:i/>
      <w:sz w:val="24"/>
      <w:szCs w:val="20"/>
      <w:lang w:val="ro-RO" w:eastAsia="ru-RU"/>
    </w:rPr>
  </w:style>
  <w:style w:type="character" w:customStyle="1" w:styleId="Heading3Char">
    <w:name w:val="Heading 3 Char"/>
    <w:basedOn w:val="DefaultParagraphFont"/>
    <w:link w:val="Heading3"/>
    <w:rsid w:val="00C43538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ph">
    <w:name w:val="List Paragraph"/>
    <w:basedOn w:val="Normal"/>
    <w:uiPriority w:val="34"/>
    <w:qFormat/>
    <w:rsid w:val="00C43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C43538"/>
  </w:style>
  <w:style w:type="paragraph" w:customStyle="1" w:styleId="TableContents">
    <w:name w:val="Table Contents"/>
    <w:basedOn w:val="Normal"/>
    <w:rsid w:val="00C729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C4353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4"/>
      <w:szCs w:val="20"/>
      <w:lang w:val="ro-RO"/>
    </w:rPr>
  </w:style>
  <w:style w:type="paragraph" w:styleId="Titlu3">
    <w:name w:val="heading 3"/>
    <w:basedOn w:val="Normal"/>
    <w:next w:val="Normal"/>
    <w:link w:val="Titlu3Caracter"/>
    <w:qFormat/>
    <w:rsid w:val="00C435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9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95941"/>
    <w:rPr>
      <w:rFonts w:ascii="Tahoma" w:eastAsiaTheme="minorEastAsia" w:hAnsi="Tahoma" w:cs="Tahoma"/>
      <w:sz w:val="16"/>
      <w:szCs w:val="16"/>
    </w:rPr>
  </w:style>
  <w:style w:type="character" w:customStyle="1" w:styleId="hps">
    <w:name w:val="hps"/>
    <w:basedOn w:val="Fontdeparagrafimplicit"/>
    <w:uiPriority w:val="99"/>
    <w:rsid w:val="00F579B9"/>
    <w:rPr>
      <w:rFonts w:cs="Times New Roman"/>
    </w:rPr>
  </w:style>
  <w:style w:type="paragraph" w:styleId="Antet">
    <w:name w:val="header"/>
    <w:basedOn w:val="Normal"/>
    <w:link w:val="AntetCaracter"/>
    <w:uiPriority w:val="99"/>
    <w:unhideWhenUsed/>
    <w:rsid w:val="00C8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835EC"/>
    <w:rPr>
      <w:rFonts w:eastAsiaTheme="minorEastAsia"/>
    </w:rPr>
  </w:style>
  <w:style w:type="paragraph" w:styleId="Subsol">
    <w:name w:val="footer"/>
    <w:basedOn w:val="Normal"/>
    <w:link w:val="SubsolCaracter"/>
    <w:uiPriority w:val="99"/>
    <w:unhideWhenUsed/>
    <w:rsid w:val="00C8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835EC"/>
    <w:rPr>
      <w:rFonts w:eastAsiaTheme="minorEastAsia"/>
    </w:rPr>
  </w:style>
  <w:style w:type="character" w:customStyle="1" w:styleId="Titlu2Caracter">
    <w:name w:val="Titlu 2 Caracter"/>
    <w:basedOn w:val="Fontdeparagrafimplicit"/>
    <w:link w:val="Titlu2"/>
    <w:rsid w:val="00C43538"/>
    <w:rPr>
      <w:rFonts w:ascii="Times New Roman" w:eastAsia="Times New Roman" w:hAnsi="Times New Roman" w:cs="Times New Roman"/>
      <w:i/>
      <w:sz w:val="24"/>
      <w:szCs w:val="20"/>
      <w:lang w:val="ro-RO" w:eastAsia="ru-RU"/>
    </w:rPr>
  </w:style>
  <w:style w:type="character" w:customStyle="1" w:styleId="Titlu3Caracter">
    <w:name w:val="Titlu 3 Caracter"/>
    <w:basedOn w:val="Fontdeparagrafimplicit"/>
    <w:link w:val="Titlu3"/>
    <w:rsid w:val="00C43538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paragraph" w:styleId="Listparagraf">
    <w:name w:val="List Paragraph"/>
    <w:basedOn w:val="Normal"/>
    <w:uiPriority w:val="34"/>
    <w:qFormat/>
    <w:rsid w:val="00C435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pple-converted-space">
    <w:name w:val="apple-converted-space"/>
    <w:basedOn w:val="Fontdeparagrafimplicit"/>
    <w:rsid w:val="00C43538"/>
  </w:style>
  <w:style w:type="paragraph" w:customStyle="1" w:styleId="TableContents">
    <w:name w:val="Table Contents"/>
    <w:basedOn w:val="Normal"/>
    <w:rsid w:val="00C729D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10A7-F54F-4E56-8AB1-3E3109694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Alex</cp:lastModifiedBy>
  <cp:revision>36</cp:revision>
  <cp:lastPrinted>2013-07-05T08:06:00Z</cp:lastPrinted>
  <dcterms:created xsi:type="dcterms:W3CDTF">2013-05-23T07:02:00Z</dcterms:created>
  <dcterms:modified xsi:type="dcterms:W3CDTF">2013-10-18T03:06:00Z</dcterms:modified>
</cp:coreProperties>
</file>