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AF6" w:rsidRPr="0000035E" w:rsidRDefault="00C372CB" w:rsidP="00C372CB">
      <w:pPr>
        <w:rPr>
          <w:b/>
          <w:sz w:val="24"/>
          <w:szCs w:val="24"/>
          <w:u w:val="single"/>
        </w:rPr>
      </w:pPr>
      <w:r w:rsidRPr="00B86037">
        <w:rPr>
          <w:b/>
          <w:sz w:val="24"/>
          <w:szCs w:val="24"/>
          <w:u w:val="single"/>
        </w:rPr>
        <w:t>ÎN</w:t>
      </w:r>
      <w:r w:rsidR="00B86037" w:rsidRPr="00B86037">
        <w:rPr>
          <w:b/>
          <w:sz w:val="24"/>
          <w:szCs w:val="24"/>
          <w:u w:val="single"/>
        </w:rPr>
        <w:t xml:space="preserve"> </w:t>
      </w:r>
      <w:r w:rsidRPr="00B86037">
        <w:rPr>
          <w:b/>
          <w:sz w:val="24"/>
          <w:szCs w:val="24"/>
          <w:u w:val="single"/>
        </w:rPr>
        <w:t>ATENȚIA TUTUROR APL</w:t>
      </w:r>
      <w:r w:rsidRPr="00B86037">
        <w:rPr>
          <w:b/>
          <w:sz w:val="24"/>
          <w:szCs w:val="24"/>
        </w:rPr>
        <w:t>:</w:t>
      </w:r>
      <w:r>
        <w:rPr>
          <w:b/>
        </w:rPr>
        <w:t xml:space="preserve"> </w:t>
      </w:r>
      <w:r w:rsidR="009C3AF6" w:rsidRPr="0000035E">
        <w:rPr>
          <w:b/>
          <w:sz w:val="24"/>
          <w:szCs w:val="24"/>
          <w:u w:val="single"/>
        </w:rPr>
        <w:t xml:space="preserve">PRIN REDUCEREA TRANSFERURILOR GENERALE </w:t>
      </w:r>
      <w:r w:rsidR="00BA0A90">
        <w:rPr>
          <w:b/>
          <w:sz w:val="24"/>
          <w:szCs w:val="24"/>
          <w:u w:val="single"/>
        </w:rPr>
        <w:t>DE LA BUGETUL DE STAT</w:t>
      </w:r>
      <w:r w:rsidR="009C3AF6" w:rsidRPr="0000035E">
        <w:rPr>
          <w:b/>
          <w:sz w:val="24"/>
          <w:szCs w:val="24"/>
          <w:u w:val="single"/>
        </w:rPr>
        <w:t xml:space="preserve">– SUNT JEFUITE </w:t>
      </w:r>
      <w:r w:rsidR="0000035E">
        <w:rPr>
          <w:b/>
          <w:sz w:val="24"/>
          <w:szCs w:val="24"/>
          <w:u w:val="single"/>
        </w:rPr>
        <w:t xml:space="preserve">BUGETELE ȘI </w:t>
      </w:r>
      <w:r w:rsidR="009C3AF6" w:rsidRPr="0000035E">
        <w:rPr>
          <w:b/>
          <w:sz w:val="24"/>
          <w:szCs w:val="24"/>
          <w:u w:val="single"/>
        </w:rPr>
        <w:t xml:space="preserve">COMUNITĂȚILE LOCALE! </w:t>
      </w:r>
    </w:p>
    <w:p w:rsidR="00C372CB" w:rsidRPr="00B86037" w:rsidRDefault="0000035E" w:rsidP="00C372CB">
      <w:pPr>
        <w:rPr>
          <w:b/>
          <w:sz w:val="24"/>
          <w:szCs w:val="24"/>
        </w:rPr>
      </w:pPr>
      <w:r>
        <w:rPr>
          <w:b/>
          <w:sz w:val="24"/>
          <w:szCs w:val="24"/>
        </w:rPr>
        <w:t xml:space="preserve">REDUCEREA TRANSFERURILOR GENERALE DE LA BUGETUL DE STAT ȘI IMPUNEREA </w:t>
      </w:r>
      <w:r w:rsidR="00C372CB" w:rsidRPr="00B86037">
        <w:rPr>
          <w:b/>
          <w:sz w:val="24"/>
          <w:szCs w:val="24"/>
        </w:rPr>
        <w:t xml:space="preserve">AUTORITĂȚILOR  LOCALE DE NIVELUL I ȘI II DE A-ȘI REDUCE VENITURILE </w:t>
      </w:r>
      <w:r>
        <w:rPr>
          <w:b/>
          <w:sz w:val="24"/>
          <w:szCs w:val="24"/>
        </w:rPr>
        <w:t xml:space="preserve">ESTE NECONSITITUȚIONALĂ, </w:t>
      </w:r>
      <w:r w:rsidR="00C372CB" w:rsidRPr="00B86037">
        <w:rPr>
          <w:b/>
          <w:sz w:val="24"/>
          <w:szCs w:val="24"/>
        </w:rPr>
        <w:t>REPREZINTĂ UN ABUZ</w:t>
      </w:r>
      <w:r>
        <w:rPr>
          <w:b/>
          <w:sz w:val="24"/>
          <w:szCs w:val="24"/>
        </w:rPr>
        <w:t xml:space="preserve">, </w:t>
      </w:r>
      <w:r w:rsidR="00C372CB" w:rsidRPr="00B86037">
        <w:rPr>
          <w:b/>
          <w:sz w:val="24"/>
          <w:szCs w:val="24"/>
        </w:rPr>
        <w:t xml:space="preserve">ȘI </w:t>
      </w:r>
      <w:r w:rsidR="003B0E20" w:rsidRPr="00B86037">
        <w:rPr>
          <w:b/>
          <w:sz w:val="24"/>
          <w:szCs w:val="24"/>
        </w:rPr>
        <w:t xml:space="preserve">VA AFECTA </w:t>
      </w:r>
      <w:r w:rsidR="00211585">
        <w:rPr>
          <w:b/>
          <w:sz w:val="24"/>
          <w:szCs w:val="24"/>
        </w:rPr>
        <w:t xml:space="preserve">GRAV </w:t>
      </w:r>
      <w:r w:rsidR="00C372CB" w:rsidRPr="00B86037">
        <w:rPr>
          <w:b/>
          <w:sz w:val="24"/>
          <w:szCs w:val="24"/>
        </w:rPr>
        <w:t xml:space="preserve">ACTIVITATEA AUTORITĂȚILOR PUBLICE LOCALE !!! </w:t>
      </w:r>
    </w:p>
    <w:p w:rsidR="00C372CB" w:rsidRPr="00E86899" w:rsidRDefault="00C372CB" w:rsidP="00C372CB">
      <w:pPr>
        <w:rPr>
          <w:b/>
        </w:rPr>
      </w:pPr>
      <w:r w:rsidRPr="00E86899">
        <w:rPr>
          <w:b/>
        </w:rPr>
        <w:t>Stimați colegi si dragi prieteni,</w:t>
      </w:r>
    </w:p>
    <w:p w:rsidR="00697EC6" w:rsidRDefault="00741498" w:rsidP="00C372CB">
      <w:pPr>
        <w:jc w:val="both"/>
      </w:pPr>
      <w:r>
        <w:t>Î</w:t>
      </w:r>
      <w:r w:rsidR="00C372CB" w:rsidRPr="002321A6">
        <w:t xml:space="preserve">n legătură cu reducerea transferurilor </w:t>
      </w:r>
      <w:r>
        <w:t>generale de la bugetul de stat ș</w:t>
      </w:r>
      <w:r w:rsidR="00C372CB" w:rsidRPr="002321A6">
        <w:t>i obligarea APL de a-și corela/revizui/diminua bugetele locale</w:t>
      </w:r>
      <w:r>
        <w:t>,</w:t>
      </w:r>
      <w:r w:rsidR="00C372CB" w:rsidRPr="002321A6">
        <w:t xml:space="preserve"> CALM </w:t>
      </w:r>
      <w:r w:rsidR="00C372CB">
        <w:t xml:space="preserve">a consultat membrii săi, specialiștii din domeniul finanțelor locale și </w:t>
      </w:r>
      <w:r w:rsidR="00C372CB" w:rsidRPr="002321A6">
        <w:t>a analizat situația data din mai multe aspecte</w:t>
      </w:r>
      <w:r w:rsidR="00C372CB">
        <w:t>. Cunoaștem că sunteți șantajați și impuși de către Minis</w:t>
      </w:r>
      <w:r>
        <w:t>terul Finanțelor (reprezentanții</w:t>
      </w:r>
      <w:r w:rsidR="00C372CB">
        <w:t xml:space="preserve"> săi) să vă corelați bugetele locale în vederea reducerii veniturilor și optimizării cheltuielilor. În caz contrar sunteți amenințați că vă vor bloca transferurile. Știm că mulți din DVS deja</w:t>
      </w:r>
      <w:r>
        <w:t xml:space="preserve"> au</w:t>
      </w:r>
      <w:r w:rsidR="00C372CB">
        <w:t xml:space="preserve"> și făcut-o, deoarece aveți responsabilitate față de comunitate, trebuie să asigurați funcționalitate instituțiilor publice în ajunul iernii și să implementați diverse proiecte.  De asemenea, cunoaștem că  si</w:t>
      </w:r>
      <w:r>
        <w:t xml:space="preserve">tuația variază </w:t>
      </w:r>
      <w:r w:rsidR="00C372CB">
        <w:t xml:space="preserve">în diferite regiuni și localități: unele APL fiind  afectate mai mult sau mai puțin.  </w:t>
      </w:r>
      <w:r>
        <w:t>În acest context</w:t>
      </w:r>
      <w:r w:rsidR="00C372CB">
        <w:t xml:space="preserve">, </w:t>
      </w:r>
      <w:r w:rsidR="00F14872">
        <w:t xml:space="preserve">pentru a fi mai bine informați și pentru a lua o decizie argumentată, </w:t>
      </w:r>
      <w:r w:rsidR="00C372CB">
        <w:t xml:space="preserve">vă prezentăm o </w:t>
      </w:r>
      <w:r w:rsidR="00AA44DF">
        <w:t xml:space="preserve">o </w:t>
      </w:r>
      <w:r w:rsidR="00F14872">
        <w:t xml:space="preserve">analiză mai amplă </w:t>
      </w:r>
      <w:r w:rsidR="00C372CB">
        <w:t xml:space="preserve">a </w:t>
      </w:r>
      <w:r w:rsidR="00F14872">
        <w:t xml:space="preserve">situației </w:t>
      </w:r>
      <w:r w:rsidR="00C372CB">
        <w:t xml:space="preserve">cu unele </w:t>
      </w:r>
      <w:r w:rsidR="001F1217">
        <w:t xml:space="preserve">concluzii și </w:t>
      </w:r>
      <w:r w:rsidR="00C372CB">
        <w:t>recomandări</w:t>
      </w:r>
      <w:r w:rsidR="00697EC6">
        <w:t xml:space="preserve">. </w:t>
      </w:r>
    </w:p>
    <w:p w:rsidR="007F06A9" w:rsidRDefault="00C372CB" w:rsidP="00697EC6">
      <w:pPr>
        <w:jc w:val="both"/>
      </w:pPr>
      <w:r w:rsidRPr="0069680D">
        <w:rPr>
          <w:b/>
          <w:u w:val="single"/>
        </w:rPr>
        <w:t>Concluzia principală:</w:t>
      </w:r>
      <w:r>
        <w:t xml:space="preserve"> Decizia de a reduce transferurile generale de la bugetul de stat către bugetele locale este una greșită, abuzivă</w:t>
      </w:r>
      <w:r w:rsidR="00211585">
        <w:t xml:space="preserve"> și</w:t>
      </w:r>
      <w:r>
        <w:t xml:space="preserve"> neconstituțională</w:t>
      </w:r>
      <w:r w:rsidR="00211585">
        <w:t xml:space="preserve">, fiind încălcate principiile autonomiei locale. </w:t>
      </w:r>
      <w:r>
        <w:t xml:space="preserve">În acest caz, Guvernul Republicii Moldova și toate autoritățile locale din țară au fost induse în eroare la adoptarea acestei decizii prin asumarea de răspundere. Iar în prezent, toate APL din țară sunt în fața unui ȘANTAJ fără precedent și </w:t>
      </w:r>
      <w:r w:rsidR="00741498">
        <w:t xml:space="preserve">a unui </w:t>
      </w:r>
      <w:r>
        <w:t>atac brutal la autonomi</w:t>
      </w:r>
      <w:r w:rsidR="00741498">
        <w:t>a</w:t>
      </w:r>
      <w:r>
        <w:t xml:space="preserve"> locală din partea Ministerului Finanțelor, care din incompetență și</w:t>
      </w:r>
      <w:r w:rsidR="00211585">
        <w:t>/sau</w:t>
      </w:r>
      <w:r>
        <w:t xml:space="preserve"> lipsă de expertiză juridică, </w:t>
      </w:r>
      <w:r w:rsidR="00211585">
        <w:t xml:space="preserve">corespunzătoare, </w:t>
      </w:r>
      <w:r>
        <w:t>neglijență și iresponsabilitate totală, călcând în picioare toate prevederile legale și constituționale în vigoare, a interpretat în mod greșit legea și care de fapt NU AVEA NICI UN DRFEPT să reducă veniturile bugetelor locale din contul transferurilor g</w:t>
      </w:r>
      <w:r w:rsidR="00BF55FF">
        <w:t xml:space="preserve">enerale de stat. </w:t>
      </w:r>
      <w:r w:rsidR="00193A00">
        <w:t>Deoarece, t</w:t>
      </w:r>
      <w:r w:rsidR="00BA0A90">
        <w:t>ransferurile generale, după statutul său juridic, sunt venituri ale bugetelor locale cu titlul DEFINITIV și constituie o garanție a autonomiei locale!!! Ele se</w:t>
      </w:r>
      <w:r w:rsidR="0004404C">
        <w:t xml:space="preserve"> reglementează expres de Legea finanțelor locale (art.10), se calculează conform unei formule obiective și expres prevăzute de lege. Iar </w:t>
      </w:r>
      <w:r w:rsidR="00BC4928">
        <w:t xml:space="preserve">distribuirea fondului de susținere a teritoriului </w:t>
      </w:r>
      <w:r w:rsidR="00193A00">
        <w:t xml:space="preserve">(din care se finanțează </w:t>
      </w:r>
      <w:r w:rsidR="005D5240">
        <w:t xml:space="preserve">transferurile generale) </w:t>
      </w:r>
      <w:r w:rsidR="00BC4928">
        <w:t>se face în baza unor criterii foarte clare și expres prevăzute de lege: capacitatea fiscală, populația și suprafața teritoriului.</w:t>
      </w:r>
      <w:r w:rsidR="005D5240">
        <w:t xml:space="preserve"> </w:t>
      </w:r>
      <w:r w:rsidR="00BC4928">
        <w:t xml:space="preserve"> </w:t>
      </w:r>
      <w:r w:rsidR="00BA0A90">
        <w:t xml:space="preserve"> </w:t>
      </w:r>
    </w:p>
    <w:p w:rsidR="00C372CB" w:rsidRPr="0069680D" w:rsidRDefault="007F06A9" w:rsidP="00C372CB">
      <w:pPr>
        <w:tabs>
          <w:tab w:val="left" w:pos="270"/>
          <w:tab w:val="left" w:pos="360"/>
        </w:tabs>
        <w:jc w:val="both"/>
        <w:rPr>
          <w:b/>
        </w:rPr>
      </w:pPr>
      <w:r>
        <w:t xml:space="preserve">În special, </w:t>
      </w:r>
      <w:r w:rsidR="00C6448D">
        <w:t xml:space="preserve">menționăm următoarele: </w:t>
      </w:r>
    </w:p>
    <w:p w:rsidR="007E3686" w:rsidRPr="00C6448D" w:rsidRDefault="007E3686" w:rsidP="007E3686">
      <w:pPr>
        <w:pStyle w:val="a3"/>
        <w:numPr>
          <w:ilvl w:val="0"/>
          <w:numId w:val="5"/>
        </w:numPr>
        <w:tabs>
          <w:tab w:val="left" w:pos="270"/>
          <w:tab w:val="left" w:pos="360"/>
        </w:tabs>
        <w:jc w:val="both"/>
        <w:rPr>
          <w:b/>
        </w:rPr>
      </w:pPr>
      <w:r w:rsidRPr="00C6448D">
        <w:rPr>
          <w:b/>
          <w:u w:val="single"/>
        </w:rPr>
        <w:t>Constatăm că reducerea transferurilor generale de la bugetul de stat către bugetele APL, a fost operată în septembrie, 2016, prin bine cunoscuta asumare de răspundere de către Guvern, prin care au fost adoptate un șir de acte legislative ce vizează domeniul financiar.</w:t>
      </w:r>
      <w:r w:rsidRPr="002321A6">
        <w:t xml:space="preserve"> Inclusiv, la pachet si după cum putem vedea, pe furiș, a fost modificat și bugetul de stat. Datorită acțiunilor date , în prezent avem o situație extrem de complicate atât din punct de vedere juridic, cât și în cadrul APL. Din punct de vedere juridic/legal, reducerea transferurilor generale este extrem de discutabilă (as se vedea</w:t>
      </w:r>
      <w:r>
        <w:t xml:space="preserve"> argumentele de mai jos și</w:t>
      </w:r>
      <w:r w:rsidRPr="002321A6">
        <w:t xml:space="preserve"> documentul anexat</w:t>
      </w:r>
      <w:r>
        <w:t xml:space="preserve">). </w:t>
      </w:r>
      <w:r w:rsidRPr="002321A6">
        <w:t>La rândul său, din punct de vedere a implicațiilor practice, această măsură pe de o parte, lasă o bună parte din APL fără acoperire financiară a necesităților minimale necesare pentru asigurarea activității sale (inclusiv, aceste APL nu vor fi in stare să asigure activitatea instituțiilor subordonate si să plătească salarii la angajații săi). Pe de altă parte, prin această acțiune, este lovită tot ce se numește dezvoltarea locală și acele APL care au gestionat efectiv și responsabil resursele sale, au făcut economii pentru a le investi ulterior in diverse proiecte de dezvoltare, inclusiv in ceea ce privește atragerea de fonduri (prin scrierea de proiecte, adunarea contribuțiilor etc.). Acum, aceste APL sunt obligate și nevoite să redirecționeze toate aceste rezerve pentru ale folosi în alte scopuri decât cele de dezvoltare. Astfel, pe viitor,  APL fiind de motivate total de a mai face careva economii și de a investi in dezvoltarea locală. Deoarece, în orice moment Min</w:t>
      </w:r>
      <w:r>
        <w:t xml:space="preserve"> </w:t>
      </w:r>
      <w:r w:rsidRPr="002321A6">
        <w:t>F</w:t>
      </w:r>
      <w:r w:rsidR="00E66C63" w:rsidRPr="002321A6">
        <w:t>i</w:t>
      </w:r>
      <w:r w:rsidRPr="002321A6">
        <w:t>n</w:t>
      </w:r>
      <w:r w:rsidR="00E66C63">
        <w:t xml:space="preserve"> </w:t>
      </w:r>
      <w:r w:rsidRPr="002321A6">
        <w:t>/Guvernul este gata să se bage în buzunarul satelor și orașelor noastre. Aici nu mai vorbim de faptul că aceste reduceri în finanțarea APL intervin la săvârșit de an, când majoritatea APL au obligații financiare față de prestatori de bunuri și servicii (inclusiv, lumină, apă, căldură etc.), pe care trebuie să le onoreze în baza contractelor deja încheiate.</w:t>
      </w:r>
    </w:p>
    <w:p w:rsidR="00C6448D" w:rsidRPr="002321A6" w:rsidRDefault="00C6448D" w:rsidP="00C6448D">
      <w:pPr>
        <w:pStyle w:val="a3"/>
        <w:numPr>
          <w:ilvl w:val="0"/>
          <w:numId w:val="5"/>
        </w:numPr>
        <w:jc w:val="both"/>
        <w:rPr>
          <w:rFonts w:eastAsia="Times New Roman" w:cs="Times New Roman"/>
          <w:sz w:val="24"/>
          <w:szCs w:val="24"/>
          <w:lang w:eastAsia="ro-RO"/>
        </w:rPr>
      </w:pPr>
      <w:r w:rsidRPr="00C6448D">
        <w:rPr>
          <w:b/>
          <w:u w:val="single"/>
        </w:rPr>
        <w:t>Suntem cu toții indignați de modul cum s-a procedat, cum a fost pregătită si adoptata decizia de a reduce transferurile cu destinație</w:t>
      </w:r>
      <w:r w:rsidR="008B7B85">
        <w:rPr>
          <w:b/>
          <w:u w:val="single"/>
        </w:rPr>
        <w:t xml:space="preserve"> generala.</w:t>
      </w:r>
      <w:r w:rsidRPr="002321A6">
        <w:t xml:space="preserve"> Este total inacceptabil și total ilegal</w:t>
      </w:r>
      <w:r w:rsidR="008B7B85">
        <w:t>!</w:t>
      </w:r>
      <w:r w:rsidRPr="002321A6">
        <w:t xml:space="preserve"> De fapt suntem in fața unei decizii </w:t>
      </w:r>
      <w:r w:rsidRPr="002321A6">
        <w:lastRenderedPageBreak/>
        <w:t xml:space="preserve">abuzive, adoptate in mod unilateral si cu o desconsiderare totală a drepturilor și intereselor APL. Totul s-a făcut in secret, pe ascunse, chiar mișelește. Fără a încerca cel puțin să se discute cu APL, să se evalueze impactul asupra bugetelor locale și sa se vină cu explicații și soluții pentru APL care vor fi afectate cel mai grav în urma acestor acțiuni. Nemaivorbind de faptul ca printr-un astfel de comportament au fost încălcate mai multe prevederi Constituționale și legale exprese prin care  Guvernul și Ministerului Finanțelor erau obligate să consulte APL și CALM (art. 6,7, 81 din Legea nr.436). </w:t>
      </w:r>
    </w:p>
    <w:p w:rsidR="001F2495" w:rsidRDefault="001F2495" w:rsidP="001F2495">
      <w:pPr>
        <w:pStyle w:val="a3"/>
        <w:numPr>
          <w:ilvl w:val="0"/>
          <w:numId w:val="5"/>
        </w:numPr>
        <w:jc w:val="both"/>
      </w:pPr>
      <w:r w:rsidRPr="001F2495">
        <w:rPr>
          <w:b/>
          <w:u w:val="single"/>
        </w:rPr>
        <w:t xml:space="preserve">La etapa blocării transferurilor printr-o scrisoare din partea Ministerului Finanțelor (nr. 06/2-07 din 05 august 2016), CALM a venit cu o adresare către Guvernul Republicii Moldova și MinFIn în care a adus la cunoștința conducerii guvernului despre nemulțumirile APL și demonstrat caracterul abuziv și neconstituțional al acestor acțiuni, care vor avea urmări negative si imprevizibile asupra activității autorităților locale. </w:t>
      </w:r>
      <w:r w:rsidRPr="002321A6">
        <w:t xml:space="preserve"> Anexat gă</w:t>
      </w:r>
      <w:r w:rsidR="00383CA1">
        <w:t>siți Va rog adresarea respectiva</w:t>
      </w:r>
      <w:r w:rsidRPr="002321A6">
        <w:t xml:space="preserve"> a CALM, in care sunt expuse toate argumentele juridice si practice privind situația data. CALM a cerut să se inițieze o discuție constructivă și să se ia măsurile necesare pentru a nu admite degradarea situației. Atunci ni s-a spus, ca aceasta este o măsura temporara si că totul va reveni la normal. După cum vedem nu este așa, iar noi toți, in fond am fost păcăliți! Numai că cu regret, constatăm că noua conducere de la MinFIn, este lipsite de memorie instituțională, nu știe sau se face a uita ceea ce s-a întâmplat în 2013, atunci când  Guvernul de atunci ghidat de același MinFIn au încercat să-și bată joc de APL c-am în același mod cum o fac actualii provocând-i și aducându-i în piață. O mai mare scăpare și rușine pentru o guvernare, când în stradă î-ti ies majoritate primarilor, indiferent de apartenență politică, credem că nu poate fi.    </w:t>
      </w:r>
    </w:p>
    <w:p w:rsidR="001F2495" w:rsidRPr="002321A6" w:rsidRDefault="001F2495" w:rsidP="001F2495">
      <w:pPr>
        <w:pStyle w:val="a3"/>
        <w:numPr>
          <w:ilvl w:val="0"/>
          <w:numId w:val="5"/>
        </w:numPr>
        <w:jc w:val="both"/>
      </w:pPr>
      <w:r w:rsidRPr="00415486">
        <w:rPr>
          <w:b/>
          <w:u w:val="single"/>
        </w:rPr>
        <w:t>La toate acestea și în loc să vină cu niște discuții serioase și măsuri concrete și eficiente care ar compensa pierderile bugetelor locale si ar oferi cel puțin o careva speranță autorităților locale de a depăși problemele cu care se confrunta sistemul financiar, MinFIN, cu un tupeu total inexplicabil si provocator, vine cu o politică fiscală pentru anul 2017, prin care uită despre banii pentru drumuri și promovează cu insistență plafonarea taxelor locale</w:t>
      </w:r>
      <w:r w:rsidR="00383CA1">
        <w:rPr>
          <w:b/>
          <w:u w:val="single"/>
        </w:rPr>
        <w:t xml:space="preserve"> </w:t>
      </w:r>
      <w:r w:rsidRPr="00415486">
        <w:rPr>
          <w:b/>
          <w:u w:val="single"/>
        </w:rPr>
        <w:t>!!??</w:t>
      </w:r>
      <w:r w:rsidRPr="002321A6">
        <w:t xml:space="preserve"> Ceea ce înseamnă de fapt, o altă reducere a veniturilor bugetelor locale și limitare a autonomiei locale. Deci, pe de o parte, toate promisiunile și obligațiile Guvernului/MinFIn de  a consolida baza fiscală sunt uitate și/sau blocate cu succes (de exemplu: resurse pentru drumuri sau compensarea pierderilor bugetelor locale din cauza acordării facilităților/scutirilor la plata taxelor și impozitelor locale). Pe de altă parte, suntem în fața promovării în realitate doar a unor acțiuni în rezultatul cărora veniturile reale ale bugetelor locale se reduc!!!! În urma tuturor acestor acțiuni din partea MinFIn și altor instituții centrale, se creează o așa impresie, că cineva ori din rea voință, ori din incompetență crasă, face tot posibilul ca să tensioneze situația și provoace autoritățile locale. Pur și simplu î-și bate joc de lege, de bunul simț (daca mai este cazul de vorbit despre așa ceva) si tot aceasta împreună se numește BATAIE DE JOC FAȚĂ DE AUTORITĂȚILE LOCALE! </w:t>
      </w:r>
    </w:p>
    <w:p w:rsidR="001F2495" w:rsidRPr="002321A6" w:rsidRDefault="001F2495" w:rsidP="001F2495">
      <w:pPr>
        <w:pStyle w:val="a3"/>
        <w:jc w:val="both"/>
      </w:pPr>
    </w:p>
    <w:p w:rsidR="004E684B" w:rsidRPr="004F68C2" w:rsidRDefault="001F2495" w:rsidP="00827F08">
      <w:pPr>
        <w:pStyle w:val="a3"/>
        <w:numPr>
          <w:ilvl w:val="0"/>
          <w:numId w:val="5"/>
        </w:numPr>
        <w:jc w:val="both"/>
        <w:rPr>
          <w:b/>
        </w:rPr>
      </w:pPr>
      <w:r w:rsidRPr="00D3336C">
        <w:rPr>
          <w:rFonts w:eastAsia="Times New Roman" w:cs="Times New Roman"/>
          <w:b/>
          <w:u w:val="single"/>
          <w:lang w:eastAsia="ro-RO"/>
        </w:rPr>
        <w:t>Acum în această situație, APL sunt impuse și chiar ȘANTAJATE de MinFin să coreleze bugetele locale și să-și reducă cheltuielile, în baza prevederilor legii finanțelor locale</w:t>
      </w:r>
      <w:r w:rsidR="00827F08">
        <w:rPr>
          <w:rFonts w:eastAsia="Times New Roman" w:cs="Times New Roman"/>
          <w:b/>
          <w:u w:val="single"/>
          <w:lang w:eastAsia="ro-RO"/>
        </w:rPr>
        <w:t xml:space="preserve"> (art. 24)</w:t>
      </w:r>
      <w:r w:rsidRPr="00D3336C">
        <w:rPr>
          <w:rFonts w:eastAsia="Times New Roman" w:cs="Times New Roman"/>
          <w:b/>
          <w:u w:val="single"/>
          <w:lang w:eastAsia="ro-RO"/>
        </w:rPr>
        <w:t xml:space="preserve">. In caz contrar, tot conform acestor prevederi, cei de la MinFIn vor bloca transferurile către APL respective. </w:t>
      </w:r>
      <w:r>
        <w:rPr>
          <w:rFonts w:eastAsia="Times New Roman" w:cs="Times New Roman"/>
          <w:lang w:eastAsia="ro-RO"/>
        </w:rPr>
        <w:t xml:space="preserve">De fapt și formal, în raport cu APL se procedează mișelește. Astfel, prin aprobarea corelării bugetelor locale, APL sunt impuse cu mâinile sale (benevol și nesiliți de nimeni), să-și semneze sentința privind subfinanțare și reducere a cheltuielilor din contul proiectelor de dezvoltare locală ( asta cei care mai au careva rezerve). Iar cei care nu au rezerve (venituri/solduri) și vor adopta astfel de decizii (de corelare a bugetului), in acest caz situație vor fi puși într-o situație și mai dificilă:  fie că vor ajunge la săvârșit de an în incapacitate de plata inclusiv, la plata salariilor și întreținere a instituțiilor publice. Fie că vor fi puse în situația de a umbla cu mâna </w:t>
      </w:r>
      <w:r w:rsidR="00444506">
        <w:rPr>
          <w:rFonts w:eastAsia="Times New Roman" w:cs="Times New Roman"/>
          <w:lang w:eastAsia="ro-RO"/>
        </w:rPr>
        <w:t>întinsă</w:t>
      </w:r>
      <w:r>
        <w:rPr>
          <w:rFonts w:eastAsia="Times New Roman" w:cs="Times New Roman"/>
          <w:lang w:eastAsia="ro-RO"/>
        </w:rPr>
        <w:t xml:space="preserve"> și cerșit pe la același MinFin sau alte structuri politice/guvernamentale. </w:t>
      </w:r>
      <w:r w:rsidR="004E684B">
        <w:t xml:space="preserve">De aceea, recomandăm celor care încă nu au adoptat decizia să nu se grăbească și să întreprindă toate măsurile posibile de apărare a veniturilor bugetelor locale.  Mai ales, aceasta se referă la cei care nici NU au careva rezerve și care nu vor putea face careva optimizări pentru asigura minimul necesar pentru salarii și activitatea instituțiilor. </w:t>
      </w:r>
    </w:p>
    <w:p w:rsidR="00F44652" w:rsidRPr="00F44652" w:rsidRDefault="00F44652" w:rsidP="00F44652">
      <w:pPr>
        <w:tabs>
          <w:tab w:val="left" w:pos="270"/>
          <w:tab w:val="left" w:pos="360"/>
        </w:tabs>
        <w:jc w:val="both"/>
        <w:rPr>
          <w:b/>
        </w:rPr>
      </w:pPr>
      <w:r w:rsidRPr="00F44652">
        <w:rPr>
          <w:b/>
        </w:rPr>
        <w:t xml:space="preserve">Totodată, în baza unei analize juridice profunde și de sistem, constatăm că reducerea transferurilor generale și însuți obligarea APL de-și reduce veniturile din contul acestor transferuri este contrară literei și sensului legii, din următoarele motive: </w:t>
      </w:r>
    </w:p>
    <w:p w:rsidR="007F12DA" w:rsidRPr="007F12DA" w:rsidRDefault="00C372CB" w:rsidP="007F12DA">
      <w:pPr>
        <w:pStyle w:val="a3"/>
        <w:numPr>
          <w:ilvl w:val="0"/>
          <w:numId w:val="6"/>
        </w:numPr>
        <w:tabs>
          <w:tab w:val="left" w:pos="270"/>
          <w:tab w:val="left" w:pos="360"/>
        </w:tabs>
        <w:jc w:val="both"/>
        <w:rPr>
          <w:b/>
        </w:rPr>
      </w:pPr>
      <w:r w:rsidRPr="007F12DA">
        <w:rPr>
          <w:b/>
        </w:rPr>
        <w:t>Transferurile cu destinație generală au un statut juridic deosebit și reprezintă o garanție a autonomiei locale.</w:t>
      </w:r>
      <w:r w:rsidRPr="003E5166">
        <w:t xml:space="preserve"> Ele fac parte din veniturile bugetelor locale cu titlul DEFINITIV și exclusiv, deoarece</w:t>
      </w:r>
      <w:r w:rsidRPr="007F12DA">
        <w:rPr>
          <w:b/>
        </w:rPr>
        <w:t xml:space="preserve"> </w:t>
      </w:r>
      <w:r>
        <w:t xml:space="preserve">asigură </w:t>
      </w:r>
      <w:r>
        <w:lastRenderedPageBreak/>
        <w:t>minimumul necesar pentru funcționarea autorităților locale și instituțiilor din subordine.  Plus la aceasta,  s</w:t>
      </w:r>
      <w:r w:rsidRPr="007F12DA">
        <w:rPr>
          <w:b/>
        </w:rPr>
        <w:t xml:space="preserve">ursa de finanțare </w:t>
      </w:r>
      <w:r w:rsidR="00BF55FF" w:rsidRPr="007F12DA">
        <w:rPr>
          <w:b/>
        </w:rPr>
        <w:t>l</w:t>
      </w:r>
      <w:r w:rsidRPr="007F12DA">
        <w:rPr>
          <w:b/>
        </w:rPr>
        <w:t>a transferurile generale reprezintă FONDUL de SUSȚINERE FINANCIARĂ A UNITĂȚILOR ADMINISTARTIV TERRITORIALE, care se formează în exclusivitate</w:t>
      </w:r>
      <w:r w:rsidR="00BF55FF" w:rsidRPr="007F12DA">
        <w:rPr>
          <w:b/>
        </w:rPr>
        <w:t xml:space="preserve"> (</w:t>
      </w:r>
      <w:r w:rsidRPr="007F12DA">
        <w:rPr>
          <w:b/>
        </w:rPr>
        <w:t>!!!</w:t>
      </w:r>
      <w:r w:rsidR="00BF55FF" w:rsidRPr="007F12DA">
        <w:rPr>
          <w:b/>
        </w:rPr>
        <w:t>)</w:t>
      </w:r>
      <w:r w:rsidRPr="007F12DA">
        <w:rPr>
          <w:b/>
        </w:rPr>
        <w:t xml:space="preserve"> </w:t>
      </w:r>
      <w:r w:rsidRPr="007F12DA">
        <w:rPr>
          <w:color w:val="000000"/>
        </w:rPr>
        <w:t xml:space="preserve">din impozitul pe venitul persoanelor fizice, nealocat sub formă de defalcări la bugetele unităților administrativ-teritoriale, pe baza datelor din ultimul an pentru care există execuție bugetară definitivă!!! Ceea ce înseamnă, că acest fond este format din sursele care aparțin în totalitate APL și este destinat în totalitate APL pentru a echilibra disparitățile/deosebirile (economice, financiare, sociale etc.) între diferite comunități locale în baza principiului de SOLIDARITATE! </w:t>
      </w:r>
      <w:r>
        <w:t xml:space="preserve">De aceea, NIMENI nu este în drept să le reducă în mod unilateral, fără a avea acordul APL și fără </w:t>
      </w:r>
      <w:r w:rsidR="00BF55FF">
        <w:t xml:space="preserve">a le </w:t>
      </w:r>
      <w:r>
        <w:t>acorda compensarea corespunzătoare a pierderilor. De ac</w:t>
      </w:r>
      <w:r w:rsidR="00BF55FF">
        <w:t>e</w:t>
      </w:r>
      <w:r>
        <w:t>ea, modul cum s-a acționat în cazul dat este un ABUZ și</w:t>
      </w:r>
      <w:r w:rsidR="00BF55FF">
        <w:t xml:space="preserve"> o</w:t>
      </w:r>
      <w:r>
        <w:t xml:space="preserve"> ILEGALITATE vădită.</w:t>
      </w:r>
    </w:p>
    <w:p w:rsidR="00FF4F5B" w:rsidRPr="00FF4F5B" w:rsidRDefault="00C372CB" w:rsidP="00FF4F5B">
      <w:pPr>
        <w:pStyle w:val="a3"/>
        <w:numPr>
          <w:ilvl w:val="0"/>
          <w:numId w:val="6"/>
        </w:numPr>
        <w:tabs>
          <w:tab w:val="left" w:pos="270"/>
          <w:tab w:val="left" w:pos="360"/>
        </w:tabs>
        <w:jc w:val="both"/>
        <w:rPr>
          <w:b/>
        </w:rPr>
      </w:pPr>
      <w:r w:rsidRPr="007F12DA">
        <w:rPr>
          <w:b/>
        </w:rPr>
        <w:t>Transferurile cu destinație generală se calculează în baza unei formule expres prevăzut</w:t>
      </w:r>
      <w:r w:rsidR="00BE4BD9" w:rsidRPr="007F12DA">
        <w:rPr>
          <w:b/>
        </w:rPr>
        <w:t>ă</w:t>
      </w:r>
      <w:r w:rsidRPr="007F12DA">
        <w:rPr>
          <w:b/>
        </w:rPr>
        <w:t xml:space="preserve"> de legea finanțelor publice locale! </w:t>
      </w:r>
      <w:r>
        <w:t>Această formulă este una obiectivă și stabilește clar modul de calculare a transferurilor generale și indicatorii care se iau în considerare. Ministerul Finanțelor, prin propunerea de a reduce transferuril</w:t>
      </w:r>
      <w:r w:rsidR="00BF55FF">
        <w:t>e</w:t>
      </w:r>
      <w:r>
        <w:t xml:space="preserve"> generale, iar Guvernul prin acceptarea ei, NU a respectat nici această lege! Iar reducerea transferurilor generale la bugetele locale cu 100 milioane de lei, a fost făcută arbitrar, fără careva temei JURIDIC ș</w:t>
      </w:r>
      <w:r w:rsidR="00BF55FF">
        <w:t>i calcul FINANCIAR! REDUCEREA</w:t>
      </w:r>
      <w:r>
        <w:t xml:space="preserve"> respectivă CONTRAVINE formulei date!!!!</w:t>
      </w:r>
    </w:p>
    <w:p w:rsidR="00FF4F5B" w:rsidRPr="00FF4F5B" w:rsidRDefault="00C372CB" w:rsidP="00FF4F5B">
      <w:pPr>
        <w:pStyle w:val="a3"/>
        <w:numPr>
          <w:ilvl w:val="0"/>
          <w:numId w:val="6"/>
        </w:numPr>
        <w:tabs>
          <w:tab w:val="left" w:pos="270"/>
          <w:tab w:val="left" w:pos="360"/>
        </w:tabs>
        <w:jc w:val="both"/>
        <w:rPr>
          <w:b/>
        </w:rPr>
      </w:pPr>
      <w:r w:rsidRPr="00FF4F5B">
        <w:rPr>
          <w:b/>
        </w:rPr>
        <w:t xml:space="preserve">Reducerea transferurilor generale de la bugetul de stat către bugetele locale s-a făcut FĂRĂ consultarea și coordonarea obligatorie a structurii asociative reprezentative ale APL (CALM)! </w:t>
      </w:r>
      <w:r w:rsidRPr="00E23D31">
        <w:t>Astfel fiind încălcate flagrant prevederile Constituției, Cartei Europene a Autonomiei Locale și în special, prevederile art. 6 și 81 al Legii nr.436/2006 privind administrația publică local</w:t>
      </w:r>
      <w:r w:rsidR="00BE4BD9">
        <w:t>ă</w:t>
      </w:r>
      <w:r w:rsidRPr="00E23D31">
        <w:t>, precum și art. 3 al legii nr. 397/2003 privind finanțele publice locale</w:t>
      </w:r>
      <w:r>
        <w:t>.</w:t>
      </w:r>
      <w:r w:rsidR="00565D0F">
        <w:t xml:space="preserve"> </w:t>
      </w:r>
      <w:r w:rsidR="00FF4F5B" w:rsidRPr="002321A6">
        <w:t>In special</w:t>
      </w:r>
      <w:r w:rsidR="00FF4F5B">
        <w:t>,</w:t>
      </w:r>
      <w:r w:rsidR="00FF4F5B" w:rsidRPr="002321A6">
        <w:t xml:space="preserve"> art. 81 prevede: ”</w:t>
      </w:r>
      <w:r w:rsidR="00FF4F5B" w:rsidRPr="00FF4F5B">
        <w:rPr>
          <w:rFonts w:eastAsia="Times New Roman" w:cs="Times New Roman"/>
          <w:sz w:val="24"/>
          <w:szCs w:val="24"/>
          <w:lang w:eastAsia="ro-RO"/>
        </w:rPr>
        <w:t>Procedurile de distribuire a resurselor financiare proprii ale autorităților publice locale, precum şi orice modificare a legislației referitoare la funcționarea sistemului finanțelor publice locale vor fi coordonate în mod obligatoriu cu structurile reprezentative ale autorităților publice locale.”</w:t>
      </w:r>
    </w:p>
    <w:p w:rsidR="003A4758" w:rsidRPr="00FF4F5B" w:rsidRDefault="00C372CB" w:rsidP="00FF4F5B">
      <w:pPr>
        <w:pStyle w:val="a3"/>
        <w:numPr>
          <w:ilvl w:val="0"/>
          <w:numId w:val="6"/>
        </w:numPr>
        <w:tabs>
          <w:tab w:val="left" w:pos="270"/>
          <w:tab w:val="left" w:pos="360"/>
        </w:tabs>
        <w:jc w:val="both"/>
        <w:rPr>
          <w:b/>
        </w:rPr>
      </w:pPr>
      <w:r w:rsidRPr="00FF4F5B">
        <w:rPr>
          <w:b/>
        </w:rPr>
        <w:t>Interpretările Ministerului Finanțelo</w:t>
      </w:r>
      <w:r w:rsidR="00BF55FF" w:rsidRPr="00FF4F5B">
        <w:rPr>
          <w:b/>
        </w:rPr>
        <w:t>r cu referința la Legea nr.181</w:t>
      </w:r>
      <w:r w:rsidRPr="00FF4F5B">
        <w:rPr>
          <w:b/>
        </w:rPr>
        <w:t xml:space="preserve"> finanțelor publice responsabilității buget</w:t>
      </w:r>
      <w:r w:rsidR="00BF55FF" w:rsidRPr="00FF4F5B">
        <w:rPr>
          <w:b/>
        </w:rPr>
        <w:t>are, prin care î</w:t>
      </w:r>
      <w:r w:rsidRPr="00FF4F5B">
        <w:rPr>
          <w:b/>
        </w:rPr>
        <w:t xml:space="preserve">și asumă dreptul de a reduce transferurile generale, sunt ABUZIVE și total GREȘITE sub aspect juridic și legal!! </w:t>
      </w:r>
      <w:r>
        <w:t>În realitate, chiar dac</w:t>
      </w:r>
      <w:r w:rsidR="00BF55FF">
        <w:t>ă</w:t>
      </w:r>
      <w:r>
        <w:t xml:space="preserve"> nu menționează expres, legea </w:t>
      </w:r>
      <w:r w:rsidRPr="00183497">
        <w:t xml:space="preserve">se referă </w:t>
      </w:r>
      <w:r w:rsidR="00BF55FF">
        <w:t xml:space="preserve">în cazul dat DOAR LA </w:t>
      </w:r>
      <w:r w:rsidR="00BF55FF" w:rsidRPr="00FF4F5B">
        <w:rPr>
          <w:b/>
          <w:u w:val="single"/>
        </w:rPr>
        <w:t>TRA</w:t>
      </w:r>
      <w:r w:rsidRPr="00FF4F5B">
        <w:rPr>
          <w:b/>
          <w:u w:val="single"/>
        </w:rPr>
        <w:t>NSFERURILE CU DESTINAȚIA SPECIALĂ!</w:t>
      </w:r>
      <w:r>
        <w:t xml:space="preserve"> Deoarece, numai ele sunt în gestiunea completă a Guvernului/autorităților centrale. A</w:t>
      </w:r>
      <w:r w:rsidRPr="00183497">
        <w:t>ceasta rezultă din prevederile cadrului legal din domeniul APL</w:t>
      </w:r>
      <w:r>
        <w:t>, menționat mai sus, dar în special din prevederile Legii finanțelor publice locale care stabilește expres FORMULA și CRITERIILE care se iau în considerație la calcularea transferurilor generale!!!!!!</w:t>
      </w:r>
      <w:r w:rsidR="003A4758">
        <w:t xml:space="preserve"> De aceea, Min Fin NU putea să se atingă de transferurile generale și impune APL să-și coreleze/reducă bugetele sale.  Este din nou un abuz vădit și intenționat care urmează a fi examinat sub prisma codului contravențional și penal, deoarece aduce prejudicii interesului public și bugetelor locale. </w:t>
      </w:r>
    </w:p>
    <w:p w:rsidR="00C372CB" w:rsidRDefault="00C372CB" w:rsidP="003A4758">
      <w:pPr>
        <w:tabs>
          <w:tab w:val="left" w:pos="270"/>
          <w:tab w:val="left" w:pos="360"/>
        </w:tabs>
        <w:ind w:left="360"/>
        <w:jc w:val="both"/>
      </w:pPr>
      <w:r>
        <w:t xml:space="preserve">Acest lucru este atât de evident și unul elementar din punct de vedere juridic. Ne miră în acest caz </w:t>
      </w:r>
      <w:r w:rsidR="00D85243">
        <w:t xml:space="preserve">și </w:t>
      </w:r>
      <w:r>
        <w:t>a câta oa</w:t>
      </w:r>
      <w:r w:rsidR="00D85243">
        <w:t>ra NIHI</w:t>
      </w:r>
      <w:r>
        <w:t>LIZMUL JU</w:t>
      </w:r>
      <w:r w:rsidR="00BE4BD9">
        <w:t>R</w:t>
      </w:r>
      <w:r>
        <w:t>I</w:t>
      </w:r>
      <w:r w:rsidR="00BE4BD9">
        <w:t>D</w:t>
      </w:r>
      <w:r>
        <w:t>IC și DESCONSIDERAREA LEGII din partea unor responsabili de la Ministerul Finanțelor! Ceea ce, cu regret, deja devine o normă în cadrul acestei instituții</w:t>
      </w:r>
      <w:r w:rsidR="00D85243">
        <w:t>.</w:t>
      </w:r>
      <w:r>
        <w:t xml:space="preserve">  </w:t>
      </w:r>
    </w:p>
    <w:p w:rsidR="00442E4D" w:rsidRDefault="00C372CB" w:rsidP="00AE6781">
      <w:pPr>
        <w:pStyle w:val="a3"/>
        <w:numPr>
          <w:ilvl w:val="0"/>
          <w:numId w:val="5"/>
        </w:numPr>
        <w:tabs>
          <w:tab w:val="left" w:pos="180"/>
          <w:tab w:val="left" w:pos="270"/>
          <w:tab w:val="left" w:pos="360"/>
          <w:tab w:val="left" w:pos="540"/>
          <w:tab w:val="left" w:pos="630"/>
        </w:tabs>
        <w:ind w:left="0" w:firstLine="0"/>
        <w:jc w:val="both"/>
        <w:rPr>
          <w:b/>
        </w:rPr>
      </w:pPr>
      <w:r>
        <w:t xml:space="preserve"> </w:t>
      </w:r>
      <w:r w:rsidRPr="00C372CB">
        <w:rPr>
          <w:b/>
        </w:rPr>
        <w:t xml:space="preserve">În afară de problema reducerii transferurilor, constatăm că Ministerul Finanțelor, de parca nu ar fi suficient, vine cu alte inițiative în rezultatul cărora există riscul ca bugetele locale să fie reduse.  </w:t>
      </w:r>
      <w:r>
        <w:t>În acest sens,  în politica bugetar fiscală pentru anul 2017 se promovează în mod insistent plafonarea taxelor locale, călcând peste principiile autonomiei locale și neglijând chiar decizia Curții Constituționale. În același timp, practic sunt blocate toate inițiativele și angajamentele importante ale Guvernului ce vizează consolidarea bazei financiare locale (de exemplu: a</w:t>
      </w:r>
      <w:r w:rsidR="00910095">
        <w:t>sigurarea surselor de finanțare pentru drumurile</w:t>
      </w:r>
      <w:r>
        <w:t xml:space="preserve"> din gestiunea APL 1, compensarea veniturilor ratate din cauza facilităților și scutirilor acordate la taxele și impozitele locale etc.). </w:t>
      </w:r>
    </w:p>
    <w:p w:rsidR="00442E4D" w:rsidRDefault="00442E4D" w:rsidP="00442E4D">
      <w:pPr>
        <w:pStyle w:val="a3"/>
      </w:pPr>
    </w:p>
    <w:p w:rsidR="00442E4D" w:rsidRPr="00B27B20" w:rsidRDefault="00910095" w:rsidP="00AE6781">
      <w:pPr>
        <w:pStyle w:val="a3"/>
        <w:numPr>
          <w:ilvl w:val="0"/>
          <w:numId w:val="5"/>
        </w:numPr>
        <w:tabs>
          <w:tab w:val="left" w:pos="180"/>
          <w:tab w:val="left" w:pos="270"/>
          <w:tab w:val="left" w:pos="360"/>
          <w:tab w:val="left" w:pos="540"/>
          <w:tab w:val="left" w:pos="630"/>
        </w:tabs>
        <w:ind w:left="0" w:firstLine="0"/>
        <w:jc w:val="both"/>
        <w:rPr>
          <w:b/>
        </w:rPr>
      </w:pPr>
      <w:r>
        <w:rPr>
          <w:b/>
        </w:rPr>
        <w:t xml:space="preserve"> </w:t>
      </w:r>
      <w:r w:rsidR="00442E4D" w:rsidRPr="007537D3">
        <w:rPr>
          <w:b/>
        </w:rPr>
        <w:t>Încă un aspect important</w:t>
      </w:r>
      <w:r w:rsidR="006A1355">
        <w:rPr>
          <w:b/>
        </w:rPr>
        <w:t>,</w:t>
      </w:r>
      <w:r w:rsidR="00442E4D" w:rsidRPr="007537D3">
        <w:rPr>
          <w:b/>
        </w:rPr>
        <w:t xml:space="preserve"> dar fără supărare si cu mâna pe inimă</w:t>
      </w:r>
      <w:r w:rsidR="00442E4D" w:rsidRPr="002321A6">
        <w:t xml:space="preserve"> trebuie să recunoaștem că și noi cu toții suntem de vină că am fost și suntem tratați in așa mod: FĂRĂ RESPECT, CU DISPREȚ ȘI DESCONSIDERARE TOTALĂ din partea </w:t>
      </w:r>
      <w:r w:rsidR="00442E4D">
        <w:t xml:space="preserve">unei părți a </w:t>
      </w:r>
      <w:r w:rsidR="00442E4D" w:rsidRPr="002321A6">
        <w:t xml:space="preserve">clasei guvernamentale, deputaților, a partidelor și instituțiilor centrale !!! Cu mâna pe inimă, Va rog sa spuneți câti din DVS au îndrăznit să semnaleze și explice gravitatea acestor probleme in cadrul partidelor din care faceți parte? În fața marilor conducători </w:t>
      </w:r>
      <w:r w:rsidR="00442E4D">
        <w:t xml:space="preserve">politici și </w:t>
      </w:r>
      <w:r w:rsidR="00442E4D" w:rsidRPr="002321A6">
        <w:t xml:space="preserve">de stat care acum, în campania electorală s-au perindat prin localitățile DVS? Câți din DVS au ieșit din ”tufari” si </w:t>
      </w:r>
      <w:r w:rsidR="006A1355">
        <w:t>au abordat</w:t>
      </w:r>
      <w:r w:rsidR="00442E4D" w:rsidRPr="002321A6">
        <w:t>, fără mare gălăgie, colegial</w:t>
      </w:r>
      <w:r w:rsidR="006A1355">
        <w:t>,</w:t>
      </w:r>
      <w:r w:rsidR="00442E4D" w:rsidRPr="002321A6">
        <w:t xml:space="preserve"> aceste probleme în fața liderilor DVS de partide? </w:t>
      </w:r>
      <w:r w:rsidR="000B4F19">
        <w:t xml:space="preserve">De fapt, să-i conectați la realitățile din teritoriu și să-i ajutați să înțeleagă </w:t>
      </w:r>
      <w:r w:rsidR="001C5BD2">
        <w:t xml:space="preserve">problemele reale </w:t>
      </w:r>
      <w:r w:rsidR="001C5BD2">
        <w:lastRenderedPageBreak/>
        <w:t xml:space="preserve">cu care se confruntă oamenii și APL! </w:t>
      </w:r>
      <w:r w:rsidR="00442E4D" w:rsidRPr="002321A6">
        <w:t>Mai ales cei de la guvernare. Din păcate, foarte puțini. Cu toții așteptăm în umbră, tufișuri, ca alț</w:t>
      </w:r>
      <w:r w:rsidR="001C5BD2">
        <w:t>ii să ne rezolve problemele?</w:t>
      </w:r>
      <w:r w:rsidR="00442E4D" w:rsidRPr="002321A6">
        <w:t xml:space="preserve"> De aceea, acum în trebuie să începe</w:t>
      </w:r>
      <w:r w:rsidR="00B27B20">
        <w:t xml:space="preserve">m </w:t>
      </w:r>
      <w:r w:rsidR="00442E4D" w:rsidRPr="002321A6">
        <w:t>să acționa</w:t>
      </w:r>
      <w:r w:rsidR="00B27B20">
        <w:t>m</w:t>
      </w:r>
      <w:r w:rsidR="00442E4D" w:rsidRPr="002321A6">
        <w:t>. În limitele legii, colegialității și folosind toate pârghiile necesare ca să explicați liderilor voștri că DVS meritați RESPECT, că DVS prin autoritatea DVS și tot ce faceți pentru cetățeni, le aduceți voturi și locuri în parlament și guvern; că NU se mai poate așa merge mai departe; că NU p</w:t>
      </w:r>
      <w:r>
        <w:t>ot</w:t>
      </w:r>
      <w:r w:rsidR="00442E4D" w:rsidRPr="002321A6">
        <w:t xml:space="preserve"> fi tratați așa cei care sunt aleși direct de popor; că a venit timpul să fiți auziți și ascultați cu adevărat! </w:t>
      </w:r>
      <w:r w:rsidR="00442E4D">
        <w:t>N</w:t>
      </w:r>
      <w:r w:rsidR="00442E4D" w:rsidRPr="002321A6">
        <w:t>ici nu vă închipuiți ce forță sunteți sau a</w:t>
      </w:r>
      <w:r>
        <w:t>ț</w:t>
      </w:r>
      <w:r w:rsidR="00442E4D" w:rsidRPr="002321A6">
        <w:t>i putea deveni dac</w:t>
      </w:r>
      <w:r>
        <w:t>ă</w:t>
      </w:r>
      <w:r w:rsidR="00442E4D" w:rsidRPr="002321A6">
        <w:t xml:space="preserve"> a</w:t>
      </w:r>
      <w:r>
        <w:t>ț</w:t>
      </w:r>
      <w:r w:rsidR="00442E4D" w:rsidRPr="002321A6">
        <w:t>i fi mai solidari și uniți. Am demonstrat aceasta nu o</w:t>
      </w:r>
      <w:r w:rsidR="006A1355">
        <w:t xml:space="preserve"> </w:t>
      </w:r>
      <w:r w:rsidR="00442E4D" w:rsidRPr="002321A6">
        <w:t>dată</w:t>
      </w:r>
      <w:r w:rsidR="00442E4D">
        <w:t xml:space="preserve"> și credem că se apropie timpul să o demonstrăm încă o data și pentru totdeauna</w:t>
      </w:r>
      <w:r w:rsidR="00442E4D" w:rsidRPr="002321A6">
        <w:t xml:space="preserve">. </w:t>
      </w:r>
    </w:p>
    <w:p w:rsidR="00FD7ECC" w:rsidRDefault="00A23D74" w:rsidP="00A23D74">
      <w:pPr>
        <w:jc w:val="both"/>
        <w:rPr>
          <w:rFonts w:eastAsia="Times New Roman" w:cs="Times New Roman"/>
          <w:lang w:eastAsia="ro-RO"/>
        </w:rPr>
      </w:pPr>
      <w:r>
        <w:t>Prin urmare, stimați colegi și prieteni, s</w:t>
      </w:r>
      <w:r w:rsidRPr="00052D2E">
        <w:rPr>
          <w:rFonts w:eastAsia="Times New Roman" w:cs="Times New Roman"/>
          <w:lang w:eastAsia="ro-RO"/>
        </w:rPr>
        <w:t xml:space="preserve">igur, că dacă am fi cu toții uniți și solidari, ar trebuie să ne opunem cu vehemență unui astfel de șantaj si nici într-un caz NU mergem la modificarea/corelarea bugetelor locale. Nici în ruptul capului. Deoarece, s-a procedat urât și nedrept in raport cu APL. Iar în pofida prevederilor legii finanțelor locale (la care vor face trimitere cei de la MinFin), mai există prevederi mult mai importante precum: Constituția, Carta Europeană a Autonomiei Locale, Legea Administrației publice locale și alte legi, care combat un astfel de comportament din partea MinFIn/Guvernului și garantează autonomia locală. Însă, astăzi, situația din teritoriu, este de așa </w:t>
      </w:r>
      <w:r w:rsidR="00E65772">
        <w:rPr>
          <w:rFonts w:eastAsia="Times New Roman" w:cs="Times New Roman"/>
          <w:lang w:eastAsia="ro-RO"/>
        </w:rPr>
        <w:t>natură, că deja mai multe APL (</w:t>
      </w:r>
      <w:r w:rsidRPr="00052D2E">
        <w:rPr>
          <w:rFonts w:eastAsia="Times New Roman" w:cs="Times New Roman"/>
          <w:lang w:eastAsia="ro-RO"/>
        </w:rPr>
        <w:t>sub presiunea MinFIn sau din diferite motive (de ex. pentru a nu admite blocarea finanțărilor/proiectelor în derulare)</w:t>
      </w:r>
      <w:r w:rsidR="00E65772">
        <w:rPr>
          <w:rFonts w:eastAsia="Times New Roman" w:cs="Times New Roman"/>
          <w:lang w:eastAsia="ro-RO"/>
        </w:rPr>
        <w:t>,</w:t>
      </w:r>
      <w:r w:rsidRPr="00052D2E">
        <w:rPr>
          <w:rFonts w:eastAsia="Times New Roman" w:cs="Times New Roman"/>
          <w:lang w:eastAsia="ro-RO"/>
        </w:rPr>
        <w:t xml:space="preserve"> deja au adoptat deciziile de corelare. </w:t>
      </w:r>
    </w:p>
    <w:p w:rsidR="00A23D74" w:rsidRPr="002321A6" w:rsidRDefault="00A23D74" w:rsidP="00A23D74">
      <w:pPr>
        <w:jc w:val="both"/>
      </w:pPr>
      <w:r>
        <w:rPr>
          <w:rFonts w:eastAsia="Times New Roman" w:cs="Times New Roman"/>
          <w:lang w:eastAsia="ro-RO"/>
        </w:rPr>
        <w:t>De aceea, î</w:t>
      </w:r>
      <w:r w:rsidRPr="00052D2E">
        <w:rPr>
          <w:rFonts w:eastAsia="Times New Roman" w:cs="Times New Roman"/>
          <w:lang w:eastAsia="ro-RO"/>
        </w:rPr>
        <w:t xml:space="preserve">n </w:t>
      </w:r>
      <w:r>
        <w:rPr>
          <w:rFonts w:eastAsia="Times New Roman" w:cs="Times New Roman"/>
          <w:lang w:eastAsia="ro-RO"/>
        </w:rPr>
        <w:t>aceste condiții și luân</w:t>
      </w:r>
      <w:r w:rsidR="00E65772">
        <w:rPr>
          <w:rFonts w:eastAsia="Times New Roman" w:cs="Times New Roman"/>
          <w:lang w:eastAsia="ro-RO"/>
        </w:rPr>
        <w:t>d</w:t>
      </w:r>
      <w:r>
        <w:rPr>
          <w:rFonts w:eastAsia="Times New Roman" w:cs="Times New Roman"/>
          <w:lang w:eastAsia="ro-RO"/>
        </w:rPr>
        <w:t xml:space="preserve"> în considerație cele menționate mai sus, CALM </w:t>
      </w:r>
      <w:r w:rsidRPr="00052D2E">
        <w:rPr>
          <w:rFonts w:eastAsia="Times New Roman" w:cs="Times New Roman"/>
          <w:lang w:eastAsia="ro-RO"/>
        </w:rPr>
        <w:t>v</w:t>
      </w:r>
      <w:r>
        <w:rPr>
          <w:rFonts w:eastAsia="Times New Roman" w:cs="Times New Roman"/>
          <w:lang w:eastAsia="ro-RO"/>
        </w:rPr>
        <w:t xml:space="preserve">ine cu următoarele concluzii și recomandări: </w:t>
      </w:r>
      <w:r w:rsidRPr="00052D2E">
        <w:rPr>
          <w:rFonts w:eastAsia="Times New Roman" w:cs="Times New Roman"/>
          <w:lang w:eastAsia="ro-RO"/>
        </w:rPr>
        <w:t xml:space="preserve">     </w:t>
      </w:r>
    </w:p>
    <w:p w:rsidR="00623B5F" w:rsidRDefault="00201EA4" w:rsidP="00C372CB">
      <w:pPr>
        <w:pStyle w:val="a3"/>
        <w:numPr>
          <w:ilvl w:val="0"/>
          <w:numId w:val="4"/>
        </w:numPr>
        <w:jc w:val="both"/>
      </w:pPr>
      <w:r w:rsidRPr="00546685">
        <w:rPr>
          <w:b/>
        </w:rPr>
        <w:t xml:space="preserve">Recomandăm tuturor APL care încă nu au corelat bugetele să nu se grăbească cu adoptarea deciziilor, inițiind discuții cu Ministerul Finanțelor privind compensarea pierderilor. </w:t>
      </w:r>
      <w:r>
        <w:t xml:space="preserve">Iar cei care deja au fost nevoiți să </w:t>
      </w:r>
      <w:r w:rsidR="00910095">
        <w:t>adopte deciziile respective, să</w:t>
      </w:r>
      <w:r>
        <w:t xml:space="preserve"> contabilizeze pierderile bugetelor locale și să înceapă discuțiile cu Min Fin privind formele de compensare a lor. </w:t>
      </w:r>
      <w:r w:rsidR="006D2C64">
        <w:t>În mod special, recomandăm în ambele cazuri să fie elaborate scrisori/adresări oficiale și expediate Ministerului Finanțelor</w:t>
      </w:r>
      <w:r w:rsidR="00AE75F1">
        <w:t xml:space="preserve"> și conducerii țării</w:t>
      </w:r>
      <w:r w:rsidR="006D2C64">
        <w:t xml:space="preserve">, în care să </w:t>
      </w:r>
      <w:r w:rsidR="00277BC4">
        <w:t xml:space="preserve">se </w:t>
      </w:r>
      <w:r w:rsidR="00623B5F">
        <w:t>fie menționate următoarele lucruri:</w:t>
      </w:r>
    </w:p>
    <w:p w:rsidR="00161906" w:rsidRDefault="00277BC4" w:rsidP="00623B5F">
      <w:pPr>
        <w:pStyle w:val="a3"/>
        <w:numPr>
          <w:ilvl w:val="0"/>
          <w:numId w:val="8"/>
        </w:numPr>
        <w:jc w:val="both"/>
      </w:pPr>
      <w:r>
        <w:t>executarea indicațiilor Ministerului Finanțelor, va cauza</w:t>
      </w:r>
      <w:r w:rsidR="00161906">
        <w:t xml:space="preserve"> (a cauzat)</w:t>
      </w:r>
      <w:r>
        <w:t xml:space="preserve"> prejudicii bugetului locale respectiv (cu indicarea valori</w:t>
      </w:r>
      <w:r w:rsidR="00623B5F">
        <w:t>i acestui prejudiciu)</w:t>
      </w:r>
      <w:r w:rsidR="00161906">
        <w:t xml:space="preserve">; </w:t>
      </w:r>
    </w:p>
    <w:p w:rsidR="00107C1E" w:rsidRDefault="00355D6B" w:rsidP="00623B5F">
      <w:pPr>
        <w:pStyle w:val="a3"/>
        <w:numPr>
          <w:ilvl w:val="0"/>
          <w:numId w:val="8"/>
        </w:numPr>
        <w:jc w:val="both"/>
      </w:pPr>
      <w:r>
        <w:t xml:space="preserve">autoritățile publice locale </w:t>
      </w:r>
      <w:r w:rsidR="00AE75F1">
        <w:t xml:space="preserve">respective </w:t>
      </w:r>
      <w:r w:rsidR="009A2CF1">
        <w:t>sunt</w:t>
      </w:r>
      <w:r>
        <w:t xml:space="preserve"> sau au fost </w:t>
      </w:r>
      <w:r w:rsidR="009361E8">
        <w:t xml:space="preserve">obligate </w:t>
      </w:r>
      <w:r w:rsidR="00277BC4">
        <w:t>să</w:t>
      </w:r>
      <w:r w:rsidR="00161906">
        <w:t xml:space="preserve"> adopte decizia de </w:t>
      </w:r>
      <w:r w:rsidR="00277BC4">
        <w:t>reduc</w:t>
      </w:r>
      <w:r w:rsidR="00161906">
        <w:t>ere/</w:t>
      </w:r>
      <w:r w:rsidR="00277BC4">
        <w:t>corel</w:t>
      </w:r>
      <w:r w:rsidR="00161906">
        <w:t xml:space="preserve">are a </w:t>
      </w:r>
      <w:r w:rsidR="00277BC4">
        <w:t>bugetel</w:t>
      </w:r>
      <w:r w:rsidR="00161906">
        <w:t xml:space="preserve">or locale </w:t>
      </w:r>
      <w:r w:rsidR="00623B5F">
        <w:t xml:space="preserve">numai din motivul că sunt șantajate </w:t>
      </w:r>
      <w:r w:rsidR="00161906">
        <w:t xml:space="preserve">de către MinFIn </w:t>
      </w:r>
      <w:r w:rsidR="00623B5F">
        <w:t xml:space="preserve">cu blocare </w:t>
      </w:r>
      <w:r w:rsidR="00107C1E">
        <w:t>altor transferuri și existența riscului de a fi în imposibilitate de a asigura funcționarea insituțiilor publice din subordine;</w:t>
      </w:r>
    </w:p>
    <w:p w:rsidR="00071E9F" w:rsidRDefault="00A83ED5" w:rsidP="00623B5F">
      <w:pPr>
        <w:pStyle w:val="a3"/>
        <w:numPr>
          <w:ilvl w:val="0"/>
          <w:numId w:val="8"/>
        </w:numPr>
        <w:jc w:val="both"/>
      </w:pPr>
      <w:r>
        <w:t xml:space="preserve">declararea expresă a dezacordului cu această </w:t>
      </w:r>
      <w:r w:rsidR="0002080E">
        <w:t>reducere/corelare de buget din contul transferurilor generale ca fiind contrară legislației din domeniul APL și principiilor/garanțiilor constituționale a autonomiei locale (</w:t>
      </w:r>
      <w:r w:rsidR="00071E9F">
        <w:t>a se vedea argumentele juridice mai sus și în documentele anexate);</w:t>
      </w:r>
    </w:p>
    <w:p w:rsidR="00071E9F" w:rsidRDefault="00071E9F" w:rsidP="00623B5F">
      <w:pPr>
        <w:pStyle w:val="a3"/>
        <w:numPr>
          <w:ilvl w:val="0"/>
          <w:numId w:val="8"/>
        </w:numPr>
        <w:jc w:val="both"/>
      </w:pPr>
      <w:r>
        <w:t xml:space="preserve">solicitarea compensării pierderilor bugetelor locale respective, în urma acestor obligații ilegale de a reduce/corela bugetele locale. </w:t>
      </w:r>
    </w:p>
    <w:p w:rsidR="005034B0" w:rsidRDefault="00201EA4" w:rsidP="00071E9F">
      <w:pPr>
        <w:jc w:val="both"/>
      </w:pPr>
      <w:r>
        <w:t>Deoarece, cum s-a menționat mai sus, în orice caz, reducerea transferurilor generale este ILEGALĂ și urmează a fi compensată</w:t>
      </w:r>
      <w:r w:rsidR="009E2C32">
        <w:t xml:space="preserve"> în conformitate cu negocierile cu Guvernul/MinFin</w:t>
      </w:r>
      <w:r>
        <w:t xml:space="preserve">. </w:t>
      </w:r>
      <w:r w:rsidR="002D076D">
        <w:t xml:space="preserve">Mai târziu sau mai devreme, acesta va fi </w:t>
      </w:r>
      <w:r w:rsidR="00B46434">
        <w:t>recunoscut</w:t>
      </w:r>
      <w:r w:rsidR="002D076D">
        <w:t xml:space="preserve">, </w:t>
      </w:r>
      <w:r w:rsidR="00B46434">
        <w:t xml:space="preserve">pe cale amiabilă sau de către Curtea Constituțională. </w:t>
      </w:r>
      <w:r w:rsidR="00C85F20">
        <w:t xml:space="preserve"> </w:t>
      </w:r>
    </w:p>
    <w:p w:rsidR="00A0711A" w:rsidRDefault="00C372CB" w:rsidP="00A0711A">
      <w:pPr>
        <w:pStyle w:val="a3"/>
        <w:numPr>
          <w:ilvl w:val="0"/>
          <w:numId w:val="9"/>
        </w:numPr>
        <w:jc w:val="both"/>
      </w:pPr>
      <w:r w:rsidRPr="005034B0">
        <w:rPr>
          <w:b/>
          <w:u w:val="single"/>
        </w:rPr>
        <w:t>CALM va solicita</w:t>
      </w:r>
      <w:r w:rsidR="002F3371">
        <w:rPr>
          <w:b/>
          <w:u w:val="single"/>
        </w:rPr>
        <w:t xml:space="preserve"> în regim de urgență o</w:t>
      </w:r>
      <w:r w:rsidRPr="005034B0">
        <w:rPr>
          <w:b/>
          <w:u w:val="single"/>
        </w:rPr>
        <w:t xml:space="preserve"> întâlnire cu conducerea țării și va înainta o adresare</w:t>
      </w:r>
      <w:r w:rsidRPr="005034B0">
        <w:rPr>
          <w:u w:val="single"/>
        </w:rPr>
        <w:t xml:space="preserve"> </w:t>
      </w:r>
      <w:r>
        <w:t>prin care va informa despre situația data inadmisibilă</w:t>
      </w:r>
      <w:r w:rsidR="00EA7343">
        <w:t xml:space="preserve">, va veni cu propuneri concrete </w:t>
      </w:r>
      <w:r>
        <w:t xml:space="preserve">și va solicita măsuri concrete, în vederea depășirii problemelor actuale, compensării pierderilor bugetelor locale, deblocarea procesului de descentralizare financiară și asigurării funcționalității autorităților publice locale.  </w:t>
      </w:r>
      <w:r w:rsidR="00A0711A">
        <w:t xml:space="preserve">În mod special, vom propune </w:t>
      </w:r>
      <w:r w:rsidR="00B94AB2">
        <w:t>u</w:t>
      </w:r>
      <w:r w:rsidR="00A0711A">
        <w:t>rmătoarele f</w:t>
      </w:r>
      <w:r w:rsidR="00B94AB2">
        <w:t>orme</w:t>
      </w:r>
      <w:r w:rsidR="00A0711A">
        <w:t xml:space="preserve"> și modalitățile de compensare a pierderilor bugetelor locale: transformarea în datorii de stat a restanțelor față de bugetele locale cu achitarea lor ulterioară; redirecționarea soldurilor din transferurilor cu destinație specială; deblocarea procesului de descentralizare financiară și oferirea unor surse de venit suplimentare bugetelor locale</w:t>
      </w:r>
      <w:r w:rsidR="00B94AB2">
        <w:t xml:space="preserve"> în calitate de măsuri compensatorii </w:t>
      </w:r>
      <w:r w:rsidR="00A0711A">
        <w:t xml:space="preserve">etc.  </w:t>
      </w:r>
    </w:p>
    <w:p w:rsidR="00C372CB" w:rsidRDefault="00EA7343" w:rsidP="00A0711A">
      <w:pPr>
        <w:pStyle w:val="a3"/>
        <w:numPr>
          <w:ilvl w:val="0"/>
          <w:numId w:val="9"/>
        </w:numPr>
        <w:jc w:val="both"/>
      </w:pPr>
      <w:r w:rsidRPr="00B94AB2">
        <w:rPr>
          <w:b/>
          <w:u w:val="single"/>
        </w:rPr>
        <w:t xml:space="preserve">În cazul în care </w:t>
      </w:r>
      <w:r w:rsidR="00C372CB" w:rsidRPr="00B94AB2">
        <w:rPr>
          <w:b/>
          <w:u w:val="single"/>
        </w:rPr>
        <w:t>cerințele CALM nu vor avea efect</w:t>
      </w:r>
      <w:r w:rsidRPr="00B94AB2">
        <w:rPr>
          <w:b/>
          <w:u w:val="single"/>
        </w:rPr>
        <w:t xml:space="preserve"> și</w:t>
      </w:r>
      <w:r w:rsidR="00130808" w:rsidRPr="00B94AB2">
        <w:rPr>
          <w:b/>
          <w:u w:val="single"/>
        </w:rPr>
        <w:t>/sau</w:t>
      </w:r>
      <w:r w:rsidRPr="00B94AB2">
        <w:rPr>
          <w:b/>
          <w:u w:val="single"/>
        </w:rPr>
        <w:t xml:space="preserve"> vor fi respinse</w:t>
      </w:r>
      <w:r w:rsidR="00D46393">
        <w:t xml:space="preserve">, </w:t>
      </w:r>
      <w:r w:rsidR="007537D3">
        <w:t>u</w:t>
      </w:r>
      <w:r w:rsidR="00D46393">
        <w:t>r</w:t>
      </w:r>
      <w:r w:rsidR="007537D3">
        <w:t>m</w:t>
      </w:r>
      <w:r w:rsidR="00D46393">
        <w:t xml:space="preserve">ează ca </w:t>
      </w:r>
      <w:r>
        <w:t>legea prin care au fot reduse tran</w:t>
      </w:r>
      <w:r w:rsidR="00020E3B">
        <w:t>sferurile generale să fie contes</w:t>
      </w:r>
      <w:r>
        <w:t xml:space="preserve">tată la Curtea Constituțională </w:t>
      </w:r>
      <w:r w:rsidR="00020E3B">
        <w:t>dat fiind faptul că a fost adoptat</w:t>
      </w:r>
      <w:r w:rsidR="00910095">
        <w:t>ă</w:t>
      </w:r>
      <w:r w:rsidR="00020E3B">
        <w:t xml:space="preserve"> cu încălcarea flagrantă și evidentă a principiilor const</w:t>
      </w:r>
      <w:r w:rsidR="001E6E7E">
        <w:t xml:space="preserve">ituționale a autonomiei locale. </w:t>
      </w:r>
    </w:p>
    <w:p w:rsidR="004D4FE8" w:rsidRDefault="004D4FE8" w:rsidP="00A0711A">
      <w:pPr>
        <w:pStyle w:val="a3"/>
        <w:numPr>
          <w:ilvl w:val="0"/>
          <w:numId w:val="9"/>
        </w:numPr>
        <w:jc w:val="both"/>
      </w:pPr>
      <w:r w:rsidRPr="00B94AB2">
        <w:rPr>
          <w:b/>
        </w:rPr>
        <w:t xml:space="preserve">CALM în regim de urgență (săptămâna data) va convoca ședința extraordinară și lărgită a </w:t>
      </w:r>
      <w:r w:rsidR="007537D3" w:rsidRPr="00B94AB2">
        <w:rPr>
          <w:b/>
        </w:rPr>
        <w:t>organelor de conducere</w:t>
      </w:r>
      <w:r w:rsidRPr="00B94AB2">
        <w:rPr>
          <w:b/>
        </w:rPr>
        <w:t>,</w:t>
      </w:r>
      <w:r w:rsidRPr="00B94AB2">
        <w:t xml:space="preserve"> </w:t>
      </w:r>
      <w:r>
        <w:t xml:space="preserve">în cadrul căruia va fie discutată situația creată în acest domeniu și acțiunile care urmează a fi întreprinse în continuare în vedere restabilirii respectului față de lege și autoritățile locale din partea </w:t>
      </w:r>
      <w:r>
        <w:lastRenderedPageBreak/>
        <w:t xml:space="preserve">autorităților locale. </w:t>
      </w:r>
      <w:r w:rsidR="00510894">
        <w:t xml:space="preserve"> Inclusiv, va fi propusă convocarea adunării generale a autorităților locale din Republica Moldova cu locul desfășurării  - în fața Ministerului Finanțelor.  </w:t>
      </w:r>
    </w:p>
    <w:p w:rsidR="004D4FE8" w:rsidRDefault="004D4FE8" w:rsidP="004D4FE8">
      <w:pPr>
        <w:pStyle w:val="a3"/>
        <w:jc w:val="both"/>
      </w:pPr>
    </w:p>
    <w:p w:rsidR="005319B1" w:rsidRDefault="00C966B5" w:rsidP="004D4FE8">
      <w:pPr>
        <w:pStyle w:val="a3"/>
        <w:jc w:val="both"/>
      </w:pPr>
      <w:r>
        <w:t>Stimaț</w:t>
      </w:r>
      <w:r w:rsidR="004D4FE8">
        <w:t>i colegi și dragi prieteni,</w:t>
      </w:r>
      <w:r w:rsidR="00931A38">
        <w:t xml:space="preserve"> cu regre</w:t>
      </w:r>
      <w:r w:rsidR="00A70F7D">
        <w:t xml:space="preserve">t trebuie să constatăm că </w:t>
      </w:r>
      <w:r w:rsidR="00931A38">
        <w:t xml:space="preserve">în ultima perioadă de timp </w:t>
      </w:r>
      <w:r w:rsidR="00AD46E9">
        <w:t xml:space="preserve">suntem foarte mult îngrijorați de ceea ce </w:t>
      </w:r>
      <w:r w:rsidR="00931A38">
        <w:t xml:space="preserve">se întâmplă în cadrul </w:t>
      </w:r>
      <w:r w:rsidR="008D7658">
        <w:t>Ministerului</w:t>
      </w:r>
      <w:r w:rsidR="00931A38">
        <w:t xml:space="preserve"> Finanțelor</w:t>
      </w:r>
      <w:r w:rsidR="00AD46E9">
        <w:t xml:space="preserve"> și acțiunile acestui din ultimul timp</w:t>
      </w:r>
      <w:r w:rsidR="00931A38">
        <w:t>.</w:t>
      </w:r>
      <w:r w:rsidR="00AD46E9">
        <w:t xml:space="preserve"> </w:t>
      </w:r>
      <w:r w:rsidR="00931A38">
        <w:t xml:space="preserve"> Această instituție, din unul din promotorii descentralizării</w:t>
      </w:r>
      <w:r w:rsidR="00AD46E9">
        <w:t xml:space="preserve"> și par</w:t>
      </w:r>
      <w:r w:rsidR="00AB4326">
        <w:t>ten</w:t>
      </w:r>
      <w:r w:rsidR="00AD46E9">
        <w:t>e</w:t>
      </w:r>
      <w:r w:rsidR="00AB4326">
        <w:t xml:space="preserve">r firesc al APL în procesul de consolidarea a </w:t>
      </w:r>
      <w:r w:rsidR="004B0564">
        <w:t>veniturilor publice</w:t>
      </w:r>
      <w:r w:rsidR="00931A38">
        <w:t>, în ultimul timp</w:t>
      </w:r>
      <w:r w:rsidR="00AD46E9">
        <w:t xml:space="preserve">, din contra a devenit un </w:t>
      </w:r>
      <w:r w:rsidR="008D7658">
        <w:t>oponent a</w:t>
      </w:r>
      <w:r w:rsidR="006A1355">
        <w:t>l</w:t>
      </w:r>
      <w:r w:rsidR="008D7658">
        <w:t xml:space="preserve"> autorităților locale</w:t>
      </w:r>
      <w:r w:rsidR="00AD46E9">
        <w:t xml:space="preserve"> și reformelor din domeniul descentrali</w:t>
      </w:r>
      <w:r w:rsidR="00B9672C">
        <w:t xml:space="preserve">zării. În loc să sprijine cu acțiuni concrete și efective procesul de descentralizare financiară și respectiv, creșterea veniturilor </w:t>
      </w:r>
      <w:r w:rsidR="004B0564">
        <w:t>la bugetele locale</w:t>
      </w:r>
      <w:r w:rsidR="008D7658">
        <w:t xml:space="preserve">, </w:t>
      </w:r>
      <w:r w:rsidR="0098387D">
        <w:t xml:space="preserve">Ministerul </w:t>
      </w:r>
      <w:r w:rsidR="004B0564">
        <w:t xml:space="preserve">în realitate </w:t>
      </w:r>
      <w:r w:rsidR="0098387D">
        <w:t xml:space="preserve">promovează măsuri </w:t>
      </w:r>
      <w:r w:rsidR="002529D3">
        <w:t xml:space="preserve">total </w:t>
      </w:r>
      <w:r w:rsidR="0098387D">
        <w:t>contrare</w:t>
      </w:r>
      <w:r w:rsidR="002529D3">
        <w:t xml:space="preserve"> (plafonarea taxelor) </w:t>
      </w:r>
      <w:r w:rsidR="004B0564">
        <w:t xml:space="preserve">sau </w:t>
      </w:r>
      <w:r w:rsidR="002529D3">
        <w:t xml:space="preserve">pe altele le </w:t>
      </w:r>
      <w:r w:rsidR="004B0564">
        <w:t>blochează</w:t>
      </w:r>
      <w:r w:rsidR="002529D3">
        <w:t xml:space="preserve"> cu succes( descentralizarea fondului rutier). </w:t>
      </w:r>
      <w:r w:rsidR="005319B1">
        <w:t xml:space="preserve">O astfel de abordare fiind total inexplicabilă și contrară sensului și angajamentelor asumate de Guvern pe plan intern și internațional pe domeniul descentralizării. </w:t>
      </w:r>
    </w:p>
    <w:p w:rsidR="005319B1" w:rsidRDefault="005319B1" w:rsidP="004D4FE8">
      <w:pPr>
        <w:pStyle w:val="a3"/>
        <w:jc w:val="both"/>
      </w:pPr>
    </w:p>
    <w:p w:rsidR="004D4FE8" w:rsidRDefault="0097568F" w:rsidP="004D4FE8">
      <w:pPr>
        <w:pStyle w:val="a3"/>
        <w:jc w:val="both"/>
      </w:pPr>
      <w:r>
        <w:t>S</w:t>
      </w:r>
      <w:r w:rsidR="00C966B5">
        <w:t>untem siguri că în cazul bunei voinței, dialogului real și respectului reciproc,  pot fi găsite soluții la această problemă</w:t>
      </w:r>
      <w:r>
        <w:t>, precum și la toate celelalte teme de discuții. CALM întotdeauna și în toate întrunirile cu Min Fin a cerut respect pentru APL și a solicitat stabilirea unui mecanism de comunicare/dialog permanent, real  și eficient.  Din păcate, până în prezent acest dialog poart</w:t>
      </w:r>
      <w:r w:rsidR="00E3788D">
        <w:t>ă</w:t>
      </w:r>
      <w:r>
        <w:t xml:space="preserve"> un caracter sporadic și nesistemic. </w:t>
      </w:r>
      <w:r w:rsidR="00C966B5">
        <w:t xml:space="preserve"> S</w:t>
      </w:r>
      <w:r w:rsidR="004D4FE8">
        <w:t xml:space="preserve">perăm </w:t>
      </w:r>
      <w:r w:rsidR="00C966B5">
        <w:t xml:space="preserve">foarte mult </w:t>
      </w:r>
      <w:r w:rsidR="004D4FE8">
        <w:t xml:space="preserve">că </w:t>
      </w:r>
      <w:r w:rsidR="00C966B5">
        <w:t xml:space="preserve">glasul rațiunii și vocea autorităților locale să fie auzită de către </w:t>
      </w:r>
      <w:r>
        <w:t xml:space="preserve">Min Fin și </w:t>
      </w:r>
      <w:r w:rsidR="00C966B5">
        <w:t xml:space="preserve">factorii de decizie, pentru a nu admite radicalizarea APL într-o situație </w:t>
      </w:r>
      <w:r w:rsidR="00D577EA">
        <w:t xml:space="preserve">social-politică </w:t>
      </w:r>
      <w:r w:rsidR="00C966B5">
        <w:t>și așa destul de complicată</w:t>
      </w:r>
      <w:r w:rsidR="00D577EA">
        <w:t xml:space="preserve"> în care se află în prezent Republica Moldova. </w:t>
      </w:r>
      <w:r w:rsidR="00C966B5">
        <w:t xml:space="preserve"> </w:t>
      </w:r>
    </w:p>
    <w:p w:rsidR="00020E3B" w:rsidRDefault="00020E3B" w:rsidP="00C372CB">
      <w:pPr>
        <w:pStyle w:val="a3"/>
        <w:jc w:val="both"/>
      </w:pPr>
    </w:p>
    <w:p w:rsidR="00866625" w:rsidRDefault="00866625" w:rsidP="00C372CB">
      <w:pPr>
        <w:pStyle w:val="a3"/>
        <w:jc w:val="both"/>
      </w:pPr>
      <w:r>
        <w:t>Anexat la acest mesaj și pentru o mai bună apreciere a situației, găsiți va rog adresarea CALM către Prim-ministru și Min Fin la etapa blocării transferurilor general</w:t>
      </w:r>
      <w:r w:rsidR="00E3788D">
        <w:t>e</w:t>
      </w:r>
      <w:r>
        <w:t xml:space="preserve"> </w:t>
      </w:r>
      <w:r w:rsidR="007F65B4">
        <w:t xml:space="preserve">În care </w:t>
      </w:r>
      <w:r>
        <w:t xml:space="preserve">sunt prezente majoritatea argumentelor de ordin </w:t>
      </w:r>
      <w:r w:rsidR="0085542B">
        <w:t xml:space="preserve">constituțional </w:t>
      </w:r>
      <w:r>
        <w:t xml:space="preserve">și legal, care demonstrează caracterul </w:t>
      </w:r>
      <w:r w:rsidR="00092AC5">
        <w:t>abuziv și</w:t>
      </w:r>
      <w:r w:rsidR="00281BD5">
        <w:t xml:space="preserve"> contrar principiilor autonomiei locale al </w:t>
      </w:r>
      <w:r>
        <w:t>reducerii transferurilor cu destinație generală</w:t>
      </w:r>
      <w:r w:rsidR="00C911D8">
        <w:t xml:space="preserve"> pentru bugetele locale</w:t>
      </w:r>
      <w:r>
        <w:t xml:space="preserve">. </w:t>
      </w:r>
    </w:p>
    <w:p w:rsidR="00866625" w:rsidRDefault="00866625" w:rsidP="00C372CB">
      <w:pPr>
        <w:pStyle w:val="a3"/>
        <w:jc w:val="both"/>
      </w:pPr>
    </w:p>
    <w:p w:rsidR="00C911D8" w:rsidRDefault="00C911D8" w:rsidP="00C372CB">
      <w:pPr>
        <w:pStyle w:val="a3"/>
        <w:jc w:val="both"/>
      </w:pPr>
      <w:r>
        <w:t xml:space="preserve">Vom fi bucuroși de orice comentarii și sugestii din partea DVS.  </w:t>
      </w:r>
    </w:p>
    <w:p w:rsidR="00C911D8" w:rsidRDefault="00C911D8" w:rsidP="00C372CB">
      <w:pPr>
        <w:pStyle w:val="a3"/>
        <w:jc w:val="both"/>
      </w:pPr>
    </w:p>
    <w:p w:rsidR="00085EF8" w:rsidRPr="00866625" w:rsidRDefault="00085EF8" w:rsidP="00C372CB">
      <w:pPr>
        <w:pStyle w:val="a3"/>
        <w:jc w:val="both"/>
        <w:rPr>
          <w:b/>
        </w:rPr>
      </w:pPr>
      <w:r w:rsidRPr="00866625">
        <w:rPr>
          <w:b/>
        </w:rPr>
        <w:t>Cu respect și cele mai bune urări de bine.</w:t>
      </w:r>
    </w:p>
    <w:p w:rsidR="00085EF8" w:rsidRPr="00866625" w:rsidRDefault="00085EF8" w:rsidP="00C372CB">
      <w:pPr>
        <w:pStyle w:val="a3"/>
        <w:jc w:val="both"/>
        <w:rPr>
          <w:b/>
        </w:rPr>
      </w:pPr>
      <w:r w:rsidRPr="00866625">
        <w:rPr>
          <w:b/>
        </w:rPr>
        <w:t>Viorel Furdui,</w:t>
      </w:r>
    </w:p>
    <w:p w:rsidR="00085EF8" w:rsidRPr="00866625" w:rsidRDefault="00085EF8" w:rsidP="00C372CB">
      <w:pPr>
        <w:pStyle w:val="a3"/>
        <w:jc w:val="both"/>
        <w:rPr>
          <w:b/>
        </w:rPr>
      </w:pPr>
      <w:r w:rsidRPr="00866625">
        <w:rPr>
          <w:b/>
        </w:rPr>
        <w:t xml:space="preserve">Director executiv </w:t>
      </w:r>
      <w:r w:rsidR="00E3788D">
        <w:rPr>
          <w:b/>
        </w:rPr>
        <w:t xml:space="preserve">al </w:t>
      </w:r>
      <w:r w:rsidRPr="00866625">
        <w:rPr>
          <w:b/>
        </w:rPr>
        <w:t>CALM</w:t>
      </w:r>
    </w:p>
    <w:p w:rsidR="008661A3" w:rsidRDefault="008661A3" w:rsidP="00C372CB">
      <w:pPr>
        <w:pStyle w:val="a3"/>
        <w:jc w:val="both"/>
      </w:pPr>
    </w:p>
    <w:p w:rsidR="008661A3" w:rsidRPr="007F65B4" w:rsidRDefault="008661A3" w:rsidP="007F65B4">
      <w:pPr>
        <w:pStyle w:val="a3"/>
        <w:jc w:val="both"/>
        <w:rPr>
          <w:u w:val="single"/>
        </w:rPr>
      </w:pPr>
      <w:r w:rsidRPr="002F3371">
        <w:rPr>
          <w:u w:val="single"/>
        </w:rPr>
        <w:t>Anex</w:t>
      </w:r>
      <w:r w:rsidR="00B71137">
        <w:rPr>
          <w:u w:val="single"/>
        </w:rPr>
        <w:t>ă</w:t>
      </w:r>
      <w:bookmarkStart w:id="0" w:name="_GoBack"/>
      <w:bookmarkEnd w:id="0"/>
      <w:r w:rsidRPr="002F3371">
        <w:rPr>
          <w:u w:val="single"/>
        </w:rPr>
        <w:t>:</w:t>
      </w:r>
      <w:r w:rsidR="007F65B4">
        <w:rPr>
          <w:u w:val="single"/>
        </w:rPr>
        <w:t xml:space="preserve"> </w:t>
      </w:r>
      <w:r>
        <w:t xml:space="preserve">Adresarea CALM către </w:t>
      </w:r>
      <w:r w:rsidR="00BD4948">
        <w:t>Prim-ministru și</w:t>
      </w:r>
      <w:r>
        <w:t xml:space="preserve"> </w:t>
      </w:r>
      <w:r w:rsidR="00866625">
        <w:t>Ministerul Finanțelor</w:t>
      </w:r>
      <w:r w:rsidR="00BD4948">
        <w:t xml:space="preserve"> din </w:t>
      </w:r>
      <w:r w:rsidR="00B71137">
        <w:t>07</w:t>
      </w:r>
      <w:r w:rsidR="00BD4948">
        <w:t>.08.2016</w:t>
      </w:r>
    </w:p>
    <w:sectPr w:rsidR="008661A3" w:rsidRPr="007F65B4" w:rsidSect="00202F37">
      <w:pgSz w:w="11906" w:h="16838"/>
      <w:pgMar w:top="630" w:right="836" w:bottom="630" w:left="8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BBE"/>
    <w:multiLevelType w:val="hybridMultilevel"/>
    <w:tmpl w:val="08C0FA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8EC6678"/>
    <w:multiLevelType w:val="hybridMultilevel"/>
    <w:tmpl w:val="C6204A96"/>
    <w:lvl w:ilvl="0" w:tplc="0418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30A6BE3"/>
    <w:multiLevelType w:val="hybridMultilevel"/>
    <w:tmpl w:val="6CFED7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539B1DE2"/>
    <w:multiLevelType w:val="hybridMultilevel"/>
    <w:tmpl w:val="1F4E3D0A"/>
    <w:lvl w:ilvl="0" w:tplc="5D480B48">
      <w:start w:val="1"/>
      <w:numFmt w:val="lowerLetter"/>
      <w:lvlText w:val="%1)"/>
      <w:lvlJc w:val="left"/>
      <w:pPr>
        <w:ind w:left="1440" w:hanging="360"/>
      </w:pPr>
      <w:rPr>
        <w:rFonts w:hint="default"/>
        <w:b/>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15:restartNumberingAfterBreak="0">
    <w:nsid w:val="56333722"/>
    <w:multiLevelType w:val="hybridMultilevel"/>
    <w:tmpl w:val="FD9608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7E0596B"/>
    <w:multiLevelType w:val="hybridMultilevel"/>
    <w:tmpl w:val="B48E1DB4"/>
    <w:lvl w:ilvl="0" w:tplc="C01436C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6A1D2778"/>
    <w:multiLevelType w:val="hybridMultilevel"/>
    <w:tmpl w:val="90E884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DFB7D4C"/>
    <w:multiLevelType w:val="hybridMultilevel"/>
    <w:tmpl w:val="51B4C4A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77647A20"/>
    <w:multiLevelType w:val="hybridMultilevel"/>
    <w:tmpl w:val="22EE462E"/>
    <w:lvl w:ilvl="0" w:tplc="0382D6DA">
      <w:start w:val="2"/>
      <w:numFmt w:val="bullet"/>
      <w:lvlText w:val="-"/>
      <w:lvlJc w:val="left"/>
      <w:pPr>
        <w:ind w:left="1080" w:hanging="360"/>
      </w:pPr>
      <w:rPr>
        <w:rFonts w:ascii="Calibri" w:eastAsiaTheme="minorHAnsi" w:hAnsi="Calibri" w:cstheme="minorBidi" w:hint="default"/>
        <w:b/>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7DA31C3E"/>
    <w:multiLevelType w:val="hybridMultilevel"/>
    <w:tmpl w:val="759A0B40"/>
    <w:lvl w:ilvl="0" w:tplc="04180011">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F12310A"/>
    <w:multiLevelType w:val="hybridMultilevel"/>
    <w:tmpl w:val="90E8841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6"/>
  </w:num>
  <w:num w:numId="5">
    <w:abstractNumId w:val="1"/>
  </w:num>
  <w:num w:numId="6">
    <w:abstractNumId w:val="7"/>
  </w:num>
  <w:num w:numId="7">
    <w:abstractNumId w:val="8"/>
  </w:num>
  <w:num w:numId="8">
    <w:abstractNumId w:val="3"/>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CB"/>
    <w:rsid w:val="0000035E"/>
    <w:rsid w:val="0002080E"/>
    <w:rsid w:val="00020E3B"/>
    <w:rsid w:val="0004404C"/>
    <w:rsid w:val="0005053D"/>
    <w:rsid w:val="00052D2E"/>
    <w:rsid w:val="00071E9F"/>
    <w:rsid w:val="00085EF8"/>
    <w:rsid w:val="00092AC5"/>
    <w:rsid w:val="000B4F19"/>
    <w:rsid w:val="000E3A64"/>
    <w:rsid w:val="00107C1E"/>
    <w:rsid w:val="00110D27"/>
    <w:rsid w:val="00130808"/>
    <w:rsid w:val="00161906"/>
    <w:rsid w:val="00176DF9"/>
    <w:rsid w:val="001772CF"/>
    <w:rsid w:val="00193A00"/>
    <w:rsid w:val="001C5BD2"/>
    <w:rsid w:val="001E6E7E"/>
    <w:rsid w:val="001F1217"/>
    <w:rsid w:val="001F2495"/>
    <w:rsid w:val="00201EA4"/>
    <w:rsid w:val="00202F37"/>
    <w:rsid w:val="00211585"/>
    <w:rsid w:val="002529D3"/>
    <w:rsid w:val="002711C0"/>
    <w:rsid w:val="00277BC4"/>
    <w:rsid w:val="00281BD5"/>
    <w:rsid w:val="002D076D"/>
    <w:rsid w:val="002F3371"/>
    <w:rsid w:val="0032185D"/>
    <w:rsid w:val="00345000"/>
    <w:rsid w:val="00355D6B"/>
    <w:rsid w:val="00383CA1"/>
    <w:rsid w:val="003A4758"/>
    <w:rsid w:val="003B0E20"/>
    <w:rsid w:val="003B4BC1"/>
    <w:rsid w:val="00415486"/>
    <w:rsid w:val="00442E4D"/>
    <w:rsid w:val="00444506"/>
    <w:rsid w:val="00483314"/>
    <w:rsid w:val="004A44E6"/>
    <w:rsid w:val="004B0564"/>
    <w:rsid w:val="004D4FE8"/>
    <w:rsid w:val="004E684B"/>
    <w:rsid w:val="005034B0"/>
    <w:rsid w:val="00510894"/>
    <w:rsid w:val="00522B09"/>
    <w:rsid w:val="005319B1"/>
    <w:rsid w:val="00546685"/>
    <w:rsid w:val="00565D0F"/>
    <w:rsid w:val="00590463"/>
    <w:rsid w:val="005D5240"/>
    <w:rsid w:val="00615CB0"/>
    <w:rsid w:val="00623B5F"/>
    <w:rsid w:val="00650090"/>
    <w:rsid w:val="00680A0B"/>
    <w:rsid w:val="006929B1"/>
    <w:rsid w:val="00697EC6"/>
    <w:rsid w:val="006A1355"/>
    <w:rsid w:val="006D2C64"/>
    <w:rsid w:val="00717D86"/>
    <w:rsid w:val="0072438E"/>
    <w:rsid w:val="00741498"/>
    <w:rsid w:val="007537D3"/>
    <w:rsid w:val="007E3686"/>
    <w:rsid w:val="007F06A9"/>
    <w:rsid w:val="007F12DA"/>
    <w:rsid w:val="007F65B4"/>
    <w:rsid w:val="00827F08"/>
    <w:rsid w:val="0085542B"/>
    <w:rsid w:val="008661A3"/>
    <w:rsid w:val="00866625"/>
    <w:rsid w:val="008B7B85"/>
    <w:rsid w:val="008D7658"/>
    <w:rsid w:val="00910095"/>
    <w:rsid w:val="00931A38"/>
    <w:rsid w:val="009361E8"/>
    <w:rsid w:val="0097568F"/>
    <w:rsid w:val="0098387D"/>
    <w:rsid w:val="009A2CF1"/>
    <w:rsid w:val="009C3AF6"/>
    <w:rsid w:val="009E2C32"/>
    <w:rsid w:val="00A0711A"/>
    <w:rsid w:val="00A23D74"/>
    <w:rsid w:val="00A3187A"/>
    <w:rsid w:val="00A5385B"/>
    <w:rsid w:val="00A70F7D"/>
    <w:rsid w:val="00A83ED5"/>
    <w:rsid w:val="00AA44DF"/>
    <w:rsid w:val="00AB4326"/>
    <w:rsid w:val="00AD46E9"/>
    <w:rsid w:val="00AE6781"/>
    <w:rsid w:val="00AE75F1"/>
    <w:rsid w:val="00AF14B5"/>
    <w:rsid w:val="00B27B20"/>
    <w:rsid w:val="00B46434"/>
    <w:rsid w:val="00B503C0"/>
    <w:rsid w:val="00B71137"/>
    <w:rsid w:val="00B86037"/>
    <w:rsid w:val="00B94AB2"/>
    <w:rsid w:val="00B9672C"/>
    <w:rsid w:val="00BA0A90"/>
    <w:rsid w:val="00BC4928"/>
    <w:rsid w:val="00BD4948"/>
    <w:rsid w:val="00BE4BD9"/>
    <w:rsid w:val="00BF55FF"/>
    <w:rsid w:val="00C372CB"/>
    <w:rsid w:val="00C45B05"/>
    <w:rsid w:val="00C6448D"/>
    <w:rsid w:val="00C7346D"/>
    <w:rsid w:val="00C85F20"/>
    <w:rsid w:val="00C911D8"/>
    <w:rsid w:val="00C966B5"/>
    <w:rsid w:val="00CA5FFF"/>
    <w:rsid w:val="00CE1588"/>
    <w:rsid w:val="00CE5948"/>
    <w:rsid w:val="00CF486B"/>
    <w:rsid w:val="00D11D29"/>
    <w:rsid w:val="00D3336C"/>
    <w:rsid w:val="00D46393"/>
    <w:rsid w:val="00D577EA"/>
    <w:rsid w:val="00D85243"/>
    <w:rsid w:val="00DB6F96"/>
    <w:rsid w:val="00E076B4"/>
    <w:rsid w:val="00E34B83"/>
    <w:rsid w:val="00E3788D"/>
    <w:rsid w:val="00E47336"/>
    <w:rsid w:val="00E65772"/>
    <w:rsid w:val="00E66C63"/>
    <w:rsid w:val="00E86899"/>
    <w:rsid w:val="00EA7343"/>
    <w:rsid w:val="00F14872"/>
    <w:rsid w:val="00F44652"/>
    <w:rsid w:val="00F66689"/>
    <w:rsid w:val="00FD7ECC"/>
    <w:rsid w:val="00FF4F5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709D"/>
  <w15:docId w15:val="{77929135-00D4-4EDA-AC74-BD55D439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372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72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3455</Words>
  <Characters>19700</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Furdui</dc:creator>
  <cp:lastModifiedBy>Alexandru</cp:lastModifiedBy>
  <cp:revision>2</cp:revision>
  <dcterms:created xsi:type="dcterms:W3CDTF">2016-11-01T07:27:00Z</dcterms:created>
  <dcterms:modified xsi:type="dcterms:W3CDTF">2016-11-01T07:27:00Z</dcterms:modified>
</cp:coreProperties>
</file>