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2803" w:rsidRPr="00004723" w:rsidRDefault="00602803" w:rsidP="00602803">
      <w:pPr>
        <w:spacing w:after="0" w:line="240" w:lineRule="auto"/>
        <w:jc w:val="center"/>
        <w:rPr>
          <w:rFonts w:cs="Calibri"/>
          <w:b/>
          <w:color w:val="365F91"/>
          <w:sz w:val="24"/>
          <w:szCs w:val="24"/>
        </w:rPr>
      </w:pPr>
      <w:r w:rsidRPr="00004723">
        <w:rPr>
          <w:rFonts w:cs="Calibri"/>
          <w:b/>
          <w:noProof/>
          <w:color w:val="365F91"/>
          <w:sz w:val="24"/>
          <w:szCs w:val="24"/>
          <w:lang w:val="ru-RU" w:eastAsia="ru-RU"/>
        </w:rPr>
        <w:drawing>
          <wp:anchor distT="0" distB="0" distL="114300" distR="114300" simplePos="0" relativeHeight="251661312" behindDoc="1" locked="0" layoutInCell="1" allowOverlap="1">
            <wp:simplePos x="0" y="0"/>
            <wp:positionH relativeFrom="column">
              <wp:posOffset>-226695</wp:posOffset>
            </wp:positionH>
            <wp:positionV relativeFrom="paragraph">
              <wp:posOffset>-186690</wp:posOffset>
            </wp:positionV>
            <wp:extent cx="1188720" cy="1146175"/>
            <wp:effectExtent l="19050" t="0" r="0" b="0"/>
            <wp:wrapNone/>
            <wp:docPr id="5"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0"/>
                    <pic:cNvPicPr>
                      <a:picLocks noChangeAspect="1" noChangeArrowheads="1"/>
                    </pic:cNvPicPr>
                  </pic:nvPicPr>
                  <pic:blipFill>
                    <a:blip r:embed="rId8" cstate="print"/>
                    <a:srcRect/>
                    <a:stretch>
                      <a:fillRect/>
                    </a:stretch>
                  </pic:blipFill>
                  <pic:spPr bwMode="auto">
                    <a:xfrm>
                      <a:off x="0" y="0"/>
                      <a:ext cx="1188720" cy="1146175"/>
                    </a:xfrm>
                    <a:prstGeom prst="rect">
                      <a:avLst/>
                    </a:prstGeom>
                    <a:noFill/>
                    <a:ln w="9525">
                      <a:noFill/>
                      <a:miter lim="800000"/>
                      <a:headEnd/>
                      <a:tailEnd/>
                    </a:ln>
                  </pic:spPr>
                </pic:pic>
              </a:graphicData>
            </a:graphic>
          </wp:anchor>
        </w:drawing>
      </w:r>
      <w:r w:rsidRPr="00004723">
        <w:rPr>
          <w:rFonts w:cs="Calibri"/>
          <w:b/>
          <w:color w:val="365F91"/>
          <w:sz w:val="24"/>
          <w:szCs w:val="24"/>
        </w:rPr>
        <w:t>Congresul Autorităților Locale din Moldova</w:t>
      </w:r>
    </w:p>
    <w:p w:rsidR="00602803" w:rsidRPr="003E769C" w:rsidRDefault="00602803" w:rsidP="00602803">
      <w:pPr>
        <w:spacing w:after="0" w:line="240" w:lineRule="auto"/>
        <w:ind w:firstLine="708"/>
        <w:jc w:val="center"/>
        <w:rPr>
          <w:rFonts w:cs="Calibri"/>
        </w:rPr>
      </w:pPr>
      <w:r w:rsidRPr="003E769C">
        <w:rPr>
          <w:rFonts w:cs="Calibri"/>
        </w:rPr>
        <w:t>str. Columna 106A, Chisinau, Republica Moldova (secretariat)</w:t>
      </w:r>
    </w:p>
    <w:p w:rsidR="00602803" w:rsidRPr="003E769C" w:rsidRDefault="00602803" w:rsidP="00602803">
      <w:pPr>
        <w:spacing w:after="0" w:line="240" w:lineRule="auto"/>
        <w:jc w:val="center"/>
        <w:rPr>
          <w:rFonts w:cs="Calibri"/>
        </w:rPr>
      </w:pPr>
      <w:r w:rsidRPr="003E769C">
        <w:rPr>
          <w:rFonts w:cs="Calibri"/>
        </w:rPr>
        <w:t>t. 22-35-09, fax 22-35-29, mob. 079588547, info@calm.md, www.calm.md</w:t>
      </w:r>
    </w:p>
    <w:p w:rsidR="00602803" w:rsidRPr="00004723" w:rsidRDefault="00602803" w:rsidP="00602803">
      <w:pPr>
        <w:spacing w:before="60" w:after="0" w:line="240" w:lineRule="auto"/>
        <w:jc w:val="center"/>
        <w:rPr>
          <w:rFonts w:cs="Arial"/>
          <w:sz w:val="24"/>
          <w:szCs w:val="24"/>
          <w:lang w:eastAsia="ru-RU"/>
        </w:rPr>
      </w:pPr>
      <w:r w:rsidRPr="00E112F1">
        <w:rPr>
          <w:rFonts w:eastAsia="Times New Roman"/>
          <w:noProof/>
          <w:sz w:val="24"/>
          <w:szCs w:val="24"/>
          <w:lang w:eastAsia="ru-RU"/>
        </w:rPr>
        <w:pict>
          <v:line id="Conector drept 5" o:spid="_x0000_s1050" style="position:absolute;left:0;text-align:left;z-index:251660288;visibility:visible;mso-wrap-distance-top:-1e-4mm;mso-wrap-distance-bottom:-1e-4mm;mso-width-relative:margin" from="70.15pt,8.25pt" to="450.2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" strokecolor="#4a7ebb">
            <o:lock v:ext="edit" shapetype="f"/>
          </v:line>
        </w:pict>
      </w:r>
    </w:p>
    <w:p w:rsidR="00602803" w:rsidRPr="00004723" w:rsidRDefault="00602803" w:rsidP="00602803">
      <w:pPr>
        <w:spacing w:after="0" w:line="240" w:lineRule="auto"/>
        <w:ind w:left="90"/>
        <w:jc w:val="center"/>
        <w:rPr>
          <w:rFonts w:eastAsia="Times New Roman"/>
          <w:b/>
          <w:bCs/>
          <w:color w:val="17365D"/>
          <w:sz w:val="24"/>
          <w:szCs w:val="24"/>
        </w:rPr>
      </w:pPr>
    </w:p>
    <w:p w:rsidR="00602803" w:rsidRPr="003E769C" w:rsidRDefault="00602803" w:rsidP="00602803">
      <w:pPr>
        <w:shd w:val="clear" w:color="auto" w:fill="95B3D7"/>
        <w:spacing w:after="0" w:line="240" w:lineRule="auto"/>
        <w:jc w:val="center"/>
        <w:rPr>
          <w:rFonts w:eastAsia="Times New Roman" w:cs="Calibri"/>
          <w:b/>
          <w:bCs/>
          <w:sz w:val="24"/>
          <w:szCs w:val="24"/>
        </w:rPr>
      </w:pPr>
      <w:r w:rsidRPr="00004723">
        <w:rPr>
          <w:rFonts w:eastAsia="Times New Roman" w:cs="Calibri"/>
          <w:b/>
          <w:bCs/>
          <w:sz w:val="24"/>
          <w:szCs w:val="24"/>
        </w:rPr>
        <w:t xml:space="preserve">Buletin Informativ </w:t>
      </w:r>
      <w:r>
        <w:rPr>
          <w:rFonts w:eastAsia="Times New Roman" w:cs="Calibri"/>
          <w:b/>
          <w:bCs/>
          <w:sz w:val="24"/>
          <w:szCs w:val="24"/>
        </w:rPr>
        <w:t>24</w:t>
      </w:r>
      <w:r w:rsidRPr="00004723">
        <w:rPr>
          <w:rFonts w:eastAsia="Times New Roman" w:cs="Calibri"/>
          <w:b/>
          <w:bCs/>
          <w:sz w:val="24"/>
          <w:szCs w:val="24"/>
        </w:rPr>
        <w:t xml:space="preserve"> iunie</w:t>
      </w:r>
      <w:r>
        <w:rPr>
          <w:rFonts w:eastAsia="Times New Roman" w:cs="Calibri"/>
          <w:b/>
          <w:bCs/>
          <w:sz w:val="24"/>
          <w:szCs w:val="24"/>
        </w:rPr>
        <w:t xml:space="preserve"> – 8 iulie</w:t>
      </w:r>
      <w:r w:rsidRPr="00004723">
        <w:rPr>
          <w:rFonts w:eastAsia="Times New Roman" w:cs="Calibri"/>
          <w:b/>
          <w:bCs/>
          <w:sz w:val="24"/>
          <w:szCs w:val="24"/>
        </w:rPr>
        <w:t xml:space="preserve"> 2015</w:t>
      </w:r>
    </w:p>
    <w:p w:rsidR="00602803" w:rsidRPr="00004723" w:rsidRDefault="00602803" w:rsidP="00602803">
      <w:pPr>
        <w:spacing w:after="0" w:line="240" w:lineRule="auto"/>
        <w:jc w:val="both"/>
        <w:rPr>
          <w:rFonts w:eastAsia="Times New Roman" w:cs="Calibri"/>
          <w:sz w:val="24"/>
          <w:szCs w:val="24"/>
        </w:rPr>
      </w:pPr>
    </w:p>
    <w:p w:rsidR="00602803" w:rsidRPr="00004723" w:rsidRDefault="00602803" w:rsidP="00602803">
      <w:pPr>
        <w:pStyle w:val="Titlu1"/>
        <w:shd w:val="clear" w:color="auto" w:fill="FFFFFF"/>
        <w:spacing w:before="0" w:line="353" w:lineRule="atLeast"/>
        <w:jc w:val="both"/>
        <w:rPr>
          <w:rFonts w:asciiTheme="minorHAnsi" w:hAnsiTheme="minorHAnsi" w:cs="Arial"/>
          <w:bCs w:val="0"/>
          <w:color w:val="1F497D" w:themeColor="text2"/>
          <w:sz w:val="24"/>
          <w:szCs w:val="24"/>
          <w:u w:val="single"/>
        </w:rPr>
      </w:pPr>
      <w:r w:rsidRPr="00004723">
        <w:rPr>
          <w:rFonts w:asciiTheme="minorHAnsi" w:hAnsiTheme="minorHAnsi" w:cs="Arial"/>
          <w:bCs w:val="0"/>
          <w:color w:val="1F497D" w:themeColor="text2"/>
          <w:sz w:val="24"/>
          <w:szCs w:val="24"/>
          <w:u w:val="single"/>
        </w:rPr>
        <w:t>CUPRINS</w:t>
      </w:r>
    </w:p>
    <w:p w:rsidR="00C614D3" w:rsidRDefault="00C614D3" w:rsidP="00C614D3">
      <w:pPr>
        <w:spacing w:before="122" w:after="0" w:line="0" w:lineRule="atLeast"/>
        <w:ind w:right="41"/>
        <w:jc w:val="both"/>
        <w:rPr>
          <w:rFonts w:eastAsia="Times New Roman" w:cs="Times New Roman"/>
          <w:color w:val="000000"/>
          <w:sz w:val="24"/>
          <w:szCs w:val="24"/>
          <w:bdr w:val="none" w:sz="0" w:space="0" w:color="auto" w:frame="1"/>
          <w:lang w:eastAsia="ru-RU"/>
        </w:rPr>
      </w:pP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CALM, PARTENER ÎN DISCUŢIILE PRIVIND POLITICA DE VECINĂTATE UE</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....2</w:t>
      </w: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PUNCT ȘI DE LA CAPĂT. CALM ȘI-A CONSULTAT MEMBRII</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....4</w:t>
      </w: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STRATEGIA NAŢIONALĂ DE DESCENTRALIZARE VA FI IMPLEMENTATĂ PÂNĂ LA SFÂRŞITUL ANULUI...</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..6</w:t>
      </w: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REPUBLICA MOLDOVA MARELE RESTANȚIER LA IMPLEMENTAREA REFORMELOR ȘI RECOMANDĂRILOR CONSILIULUI EUROPEI ÎN DOMENIUL DESCENTRALIZĂRII ȘI DEMOCRAȚIEI LOCALE!.</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...7</w:t>
      </w: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INTERVIU CU PRIMĂRIȚA ORAȘULUI STRĂȘENI, VALENTINA CASIAN: NU M-AM OPRIT LA FIECARE LĂTRAT DE CÂINE...</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9</w:t>
      </w: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INTERVIU CU PRIMARUL SATULUI CALFA, LUDMILA CEAGLÎC: POȚI SĂ CÂȘTIGI LA ALEGERI FĂRĂ MAIOURI ȘI FULARE</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...17</w:t>
      </w: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CÂTE FEMEI AU ACCES ÎN FRUNTEA PRIMĂRIILOR DUPĂ ALEGERILE LOCALE DIN 2015...</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..23</w:t>
      </w: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CE FACE O FEMEIE LA PRIMĂRIE?....</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..25</w:t>
      </w: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SCHIMBAREA ȚĂRII DEPINDE DE PARTICIPAREA FEMEILOR ÎN VIAȚA POLITICĂ......</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28</w:t>
      </w: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GHID PRACTIC PRIVIND ILUMINATUL STRADAL ÎN ZONELE RURALE ALE MOLDOVEI...</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..29</w:t>
      </w: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AU FOST SELECTATE LOCALITĂȚILE CARE VOR FI VIZITATE DE ECHIPA PROGRAMULUI BUNELOR PRACTICI....</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.30</w:t>
      </w: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TRANSPARENȚA PROCESULUI DECIZIONAL ÎN CADRUL AUTORITĂȚILOR ADMINISTRAȚIEI PUBLICE LOCALE. PROBLEME ȘI SOLUȚII......</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.32</w:t>
      </w: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ORAȘUL DIN REPUBLICA MOLDOVA UNDE SE CIRCULĂ CA ÎN EUROPA</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...33</w:t>
      </w: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PESTE 140 MILIOANE DE LEI, ALOCATE PENTRU REPARAȚII CURENTE ȘI CAPITALE ÎN ȘCOLI....</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.35</w:t>
      </w: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DIRK HILBERT: „LEGĂTURILE PREA STRÂNSE ALE UNUI PRIMAR CU PROPRIUL PARTID NU SUNT BUNE PENTRU DEZVOLTAREA UNUI ORAȘ”</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..36</w:t>
      </w: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PRIMUL ROMÂN ALES PRIMAR ÎN SPANIA: " M-AU VOTAT SPANIOLII, ROMÂNI NU SUNT AICI"</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...40</w:t>
      </w:r>
    </w:p>
    <w:p w:rsidR="008F0FC5"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CUM AR FI S</w:t>
      </w:r>
      <w:r>
        <w:rPr>
          <w:rFonts w:eastAsia="Times New Roman" w:cs="Times New Roman"/>
          <w:b/>
          <w:color w:val="1F497D" w:themeColor="text2"/>
          <w:sz w:val="24"/>
          <w:szCs w:val="24"/>
          <w:bdr w:val="none" w:sz="0" w:space="0" w:color="auto" w:frame="1"/>
          <w:lang w:val="en-US" w:eastAsia="ru-RU"/>
        </w:rPr>
        <w:t>Ă</w:t>
      </w:r>
      <w:r w:rsidRPr="008F0FC5">
        <w:rPr>
          <w:rFonts w:eastAsia="Times New Roman" w:cs="Times New Roman"/>
          <w:b/>
          <w:color w:val="1F497D" w:themeColor="text2"/>
          <w:sz w:val="24"/>
          <w:szCs w:val="24"/>
          <w:bdr w:val="none" w:sz="0" w:space="0" w:color="auto" w:frame="1"/>
          <w:lang w:val="en-US" w:eastAsia="ru-RU"/>
        </w:rPr>
        <w:t>-I PROPUI ONLINE PRIMARULUI T</w:t>
      </w:r>
      <w:r>
        <w:rPr>
          <w:rFonts w:eastAsia="Times New Roman" w:cs="Times New Roman"/>
          <w:b/>
          <w:color w:val="1F497D" w:themeColor="text2"/>
          <w:sz w:val="24"/>
          <w:szCs w:val="24"/>
          <w:bdr w:val="none" w:sz="0" w:space="0" w:color="auto" w:frame="1"/>
          <w:lang w:val="en-US" w:eastAsia="ru-RU"/>
        </w:rPr>
        <w:t>Ă</w:t>
      </w:r>
      <w:r w:rsidRPr="008F0FC5">
        <w:rPr>
          <w:rFonts w:eastAsia="Times New Roman" w:cs="Times New Roman"/>
          <w:b/>
          <w:color w:val="1F497D" w:themeColor="text2"/>
          <w:sz w:val="24"/>
          <w:szCs w:val="24"/>
          <w:bdr w:val="none" w:sz="0" w:space="0" w:color="auto" w:frame="1"/>
          <w:lang w:val="en-US" w:eastAsia="ru-RU"/>
        </w:rPr>
        <w:t>U UN PROIECT PENTRU INFIIN</w:t>
      </w:r>
      <w:r>
        <w:rPr>
          <w:rFonts w:eastAsia="Times New Roman" w:cs="Times New Roman"/>
          <w:b/>
          <w:color w:val="1F497D" w:themeColor="text2"/>
          <w:sz w:val="24"/>
          <w:szCs w:val="24"/>
          <w:bdr w:val="none" w:sz="0" w:space="0" w:color="auto" w:frame="1"/>
          <w:lang w:val="en-US" w:eastAsia="ru-RU"/>
        </w:rPr>
        <w:t>Ț</w:t>
      </w:r>
      <w:r w:rsidRPr="008F0FC5">
        <w:rPr>
          <w:rFonts w:eastAsia="Times New Roman" w:cs="Times New Roman"/>
          <w:b/>
          <w:color w:val="1F497D" w:themeColor="text2"/>
          <w:sz w:val="24"/>
          <w:szCs w:val="24"/>
          <w:bdr w:val="none" w:sz="0" w:space="0" w:color="auto" w:frame="1"/>
          <w:lang w:val="en-US" w:eastAsia="ru-RU"/>
        </w:rPr>
        <w:t xml:space="preserve">AREA UNUI NOU LOC DE JOACA </w:t>
      </w:r>
      <w:r>
        <w:rPr>
          <w:rFonts w:eastAsia="Times New Roman" w:cs="Times New Roman"/>
          <w:b/>
          <w:color w:val="1F497D" w:themeColor="text2"/>
          <w:sz w:val="24"/>
          <w:szCs w:val="24"/>
          <w:bdr w:val="none" w:sz="0" w:space="0" w:color="auto" w:frame="1"/>
          <w:lang w:val="en-US" w:eastAsia="ru-RU"/>
        </w:rPr>
        <w:t>Î</w:t>
      </w:r>
      <w:r w:rsidRPr="008F0FC5">
        <w:rPr>
          <w:rFonts w:eastAsia="Times New Roman" w:cs="Times New Roman"/>
          <w:b/>
          <w:color w:val="1F497D" w:themeColor="text2"/>
          <w:sz w:val="24"/>
          <w:szCs w:val="24"/>
          <w:bdr w:val="none" w:sz="0" w:space="0" w:color="auto" w:frame="1"/>
          <w:lang w:val="en-US" w:eastAsia="ru-RU"/>
        </w:rPr>
        <w:t>N ORA</w:t>
      </w:r>
      <w:r>
        <w:rPr>
          <w:rFonts w:eastAsia="Times New Roman" w:cs="Times New Roman"/>
          <w:b/>
          <w:color w:val="1F497D" w:themeColor="text2"/>
          <w:sz w:val="24"/>
          <w:szCs w:val="24"/>
          <w:bdr w:val="none" w:sz="0" w:space="0" w:color="auto" w:frame="1"/>
          <w:lang w:val="en-US" w:eastAsia="ru-RU"/>
        </w:rPr>
        <w:t>Ș</w:t>
      </w:r>
      <w:r w:rsidRPr="008F0FC5">
        <w:rPr>
          <w:rFonts w:eastAsia="Times New Roman" w:cs="Times New Roman"/>
          <w:b/>
          <w:color w:val="1F497D" w:themeColor="text2"/>
          <w:sz w:val="24"/>
          <w:szCs w:val="24"/>
          <w:bdr w:val="none" w:sz="0" w:space="0" w:color="auto" w:frame="1"/>
          <w:lang w:val="en-US" w:eastAsia="ru-RU"/>
        </w:rPr>
        <w:t xml:space="preserve">, </w:t>
      </w:r>
      <w:r>
        <w:rPr>
          <w:rFonts w:eastAsia="Times New Roman" w:cs="Times New Roman"/>
          <w:b/>
          <w:color w:val="1F497D" w:themeColor="text2"/>
          <w:sz w:val="24"/>
          <w:szCs w:val="24"/>
          <w:bdr w:val="none" w:sz="0" w:space="0" w:color="auto" w:frame="1"/>
          <w:lang w:val="en-US" w:eastAsia="ru-RU"/>
        </w:rPr>
        <w:t>Ș</w:t>
      </w:r>
      <w:r w:rsidRPr="008F0FC5">
        <w:rPr>
          <w:rFonts w:eastAsia="Times New Roman" w:cs="Times New Roman"/>
          <w:b/>
          <w:color w:val="1F497D" w:themeColor="text2"/>
          <w:sz w:val="24"/>
          <w:szCs w:val="24"/>
          <w:bdr w:val="none" w:sz="0" w:space="0" w:color="auto" w:frame="1"/>
          <w:lang w:val="en-US" w:eastAsia="ru-RU"/>
        </w:rPr>
        <w:t>I CEILAL</w:t>
      </w:r>
      <w:r>
        <w:rPr>
          <w:rFonts w:eastAsia="Times New Roman" w:cs="Times New Roman"/>
          <w:b/>
          <w:color w:val="1F497D" w:themeColor="text2"/>
          <w:sz w:val="24"/>
          <w:szCs w:val="24"/>
          <w:bdr w:val="none" w:sz="0" w:space="0" w:color="auto" w:frame="1"/>
          <w:lang w:val="en-US" w:eastAsia="ru-RU"/>
        </w:rPr>
        <w:t>Ț</w:t>
      </w:r>
      <w:r w:rsidRPr="008F0FC5">
        <w:rPr>
          <w:rFonts w:eastAsia="Times New Roman" w:cs="Times New Roman"/>
          <w:b/>
          <w:color w:val="1F497D" w:themeColor="text2"/>
          <w:sz w:val="24"/>
          <w:szCs w:val="24"/>
          <w:bdr w:val="none" w:sz="0" w:space="0" w:color="auto" w:frame="1"/>
          <w:lang w:val="en-US" w:eastAsia="ru-RU"/>
        </w:rPr>
        <w:t>I CET</w:t>
      </w:r>
      <w:r>
        <w:rPr>
          <w:rFonts w:eastAsia="Times New Roman" w:cs="Times New Roman"/>
          <w:b/>
          <w:color w:val="1F497D" w:themeColor="text2"/>
          <w:sz w:val="24"/>
          <w:szCs w:val="24"/>
          <w:bdr w:val="none" w:sz="0" w:space="0" w:color="auto" w:frame="1"/>
          <w:lang w:val="en-US" w:eastAsia="ru-RU"/>
        </w:rPr>
        <w:t>ĂȚ</w:t>
      </w:r>
      <w:r w:rsidRPr="008F0FC5">
        <w:rPr>
          <w:rFonts w:eastAsia="Times New Roman" w:cs="Times New Roman"/>
          <w:b/>
          <w:color w:val="1F497D" w:themeColor="text2"/>
          <w:sz w:val="24"/>
          <w:szCs w:val="24"/>
          <w:bdr w:val="none" w:sz="0" w:space="0" w:color="auto" w:frame="1"/>
          <w:lang w:val="en-US" w:eastAsia="ru-RU"/>
        </w:rPr>
        <w:t>ENI S</w:t>
      </w:r>
      <w:r>
        <w:rPr>
          <w:rFonts w:eastAsia="Times New Roman" w:cs="Times New Roman"/>
          <w:b/>
          <w:color w:val="1F497D" w:themeColor="text2"/>
          <w:sz w:val="24"/>
          <w:szCs w:val="24"/>
          <w:bdr w:val="none" w:sz="0" w:space="0" w:color="auto" w:frame="1"/>
          <w:lang w:val="en-US" w:eastAsia="ru-RU"/>
        </w:rPr>
        <w:t>Ă</w:t>
      </w:r>
      <w:r w:rsidRPr="008F0FC5">
        <w:rPr>
          <w:rFonts w:eastAsia="Times New Roman" w:cs="Times New Roman"/>
          <w:b/>
          <w:color w:val="1F497D" w:themeColor="text2"/>
          <w:sz w:val="24"/>
          <w:szCs w:val="24"/>
          <w:bdr w:val="none" w:sz="0" w:space="0" w:color="auto" w:frame="1"/>
          <w:lang w:val="en-US" w:eastAsia="ru-RU"/>
        </w:rPr>
        <w:t xml:space="preserve"> DECID</w:t>
      </w:r>
      <w:r>
        <w:rPr>
          <w:rFonts w:eastAsia="Times New Roman" w:cs="Times New Roman"/>
          <w:b/>
          <w:color w:val="1F497D" w:themeColor="text2"/>
          <w:sz w:val="24"/>
          <w:szCs w:val="24"/>
          <w:bdr w:val="none" w:sz="0" w:space="0" w:color="auto" w:frame="1"/>
          <w:lang w:val="en-US" w:eastAsia="ru-RU"/>
        </w:rPr>
        <w:t>Ă</w:t>
      </w:r>
      <w:r w:rsidRPr="008F0FC5">
        <w:rPr>
          <w:rFonts w:eastAsia="Times New Roman" w:cs="Times New Roman"/>
          <w:b/>
          <w:color w:val="1F497D" w:themeColor="text2"/>
          <w:sz w:val="24"/>
          <w:szCs w:val="24"/>
          <w:bdr w:val="none" w:sz="0" w:space="0" w:color="auto" w:frame="1"/>
          <w:lang w:val="en-US" w:eastAsia="ru-RU"/>
        </w:rPr>
        <w:t xml:space="preserve"> DAC</w:t>
      </w:r>
      <w:r>
        <w:rPr>
          <w:rFonts w:eastAsia="Times New Roman" w:cs="Times New Roman"/>
          <w:b/>
          <w:color w:val="1F497D" w:themeColor="text2"/>
          <w:sz w:val="24"/>
          <w:szCs w:val="24"/>
          <w:bdr w:val="none" w:sz="0" w:space="0" w:color="auto" w:frame="1"/>
          <w:lang w:val="en-US" w:eastAsia="ru-RU"/>
        </w:rPr>
        <w:t>Ă</w:t>
      </w:r>
      <w:r w:rsidRPr="008F0FC5">
        <w:rPr>
          <w:rFonts w:eastAsia="Times New Roman" w:cs="Times New Roman"/>
          <w:b/>
          <w:color w:val="1F497D" w:themeColor="text2"/>
          <w:sz w:val="24"/>
          <w:szCs w:val="24"/>
          <w:bdr w:val="none" w:sz="0" w:space="0" w:color="auto" w:frame="1"/>
          <w:lang w:val="en-US" w:eastAsia="ru-RU"/>
        </w:rPr>
        <w:t xml:space="preserve"> MERIT</w:t>
      </w:r>
      <w:r>
        <w:rPr>
          <w:rFonts w:eastAsia="Times New Roman" w:cs="Times New Roman"/>
          <w:b/>
          <w:color w:val="1F497D" w:themeColor="text2"/>
          <w:sz w:val="24"/>
          <w:szCs w:val="24"/>
          <w:bdr w:val="none" w:sz="0" w:space="0" w:color="auto" w:frame="1"/>
          <w:lang w:val="en-US" w:eastAsia="ru-RU"/>
        </w:rPr>
        <w:t>Ă</w:t>
      </w:r>
      <w:r w:rsidRPr="008F0FC5">
        <w:rPr>
          <w:rFonts w:eastAsia="Times New Roman" w:cs="Times New Roman"/>
          <w:b/>
          <w:color w:val="1F497D" w:themeColor="text2"/>
          <w:sz w:val="24"/>
          <w:szCs w:val="24"/>
          <w:bdr w:val="none" w:sz="0" w:space="0" w:color="auto" w:frame="1"/>
          <w:lang w:val="en-US" w:eastAsia="ru-RU"/>
        </w:rPr>
        <w:t xml:space="preserve"> F</w:t>
      </w:r>
      <w:r>
        <w:rPr>
          <w:rFonts w:eastAsia="Times New Roman" w:cs="Times New Roman"/>
          <w:b/>
          <w:color w:val="1F497D" w:themeColor="text2"/>
          <w:sz w:val="24"/>
          <w:szCs w:val="24"/>
          <w:bdr w:val="none" w:sz="0" w:space="0" w:color="auto" w:frame="1"/>
          <w:lang w:val="en-US" w:eastAsia="ru-RU"/>
        </w:rPr>
        <w:t>Ă</w:t>
      </w:r>
      <w:r w:rsidRPr="008F0FC5">
        <w:rPr>
          <w:rFonts w:eastAsia="Times New Roman" w:cs="Times New Roman"/>
          <w:b/>
          <w:color w:val="1F497D" w:themeColor="text2"/>
          <w:sz w:val="24"/>
          <w:szCs w:val="24"/>
          <w:bdr w:val="none" w:sz="0" w:space="0" w:color="auto" w:frame="1"/>
          <w:lang w:val="en-US" w:eastAsia="ru-RU"/>
        </w:rPr>
        <w:t>CUT? EXEMPLU DIN ISLANDA....</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.41</w:t>
      </w:r>
    </w:p>
    <w:p w:rsidR="00E70EE4" w:rsidRPr="008F0FC5" w:rsidRDefault="008F0FC5" w:rsidP="008F0FC5">
      <w:pPr>
        <w:spacing w:before="122" w:after="0" w:line="0" w:lineRule="atLeast"/>
        <w:ind w:right="41"/>
        <w:jc w:val="both"/>
        <w:rPr>
          <w:rFonts w:eastAsia="Times New Roman" w:cs="Times New Roman"/>
          <w:b/>
          <w:color w:val="1F497D" w:themeColor="text2"/>
          <w:sz w:val="24"/>
          <w:szCs w:val="24"/>
          <w:bdr w:val="none" w:sz="0" w:space="0" w:color="auto" w:frame="1"/>
          <w:lang w:val="en-US" w:eastAsia="ru-RU"/>
        </w:rPr>
      </w:pPr>
      <w:r w:rsidRPr="008F0FC5">
        <w:rPr>
          <w:rFonts w:eastAsia="Times New Roman" w:cs="Times New Roman"/>
          <w:b/>
          <w:color w:val="1F497D" w:themeColor="text2"/>
          <w:sz w:val="24"/>
          <w:szCs w:val="24"/>
          <w:bdr w:val="none" w:sz="0" w:space="0" w:color="auto" w:frame="1"/>
          <w:lang w:val="en-US" w:eastAsia="ru-RU"/>
        </w:rPr>
        <w:t>UN CONCURS CARE NE-A ÎNARIPAT LA PROPRIU...</w:t>
      </w:r>
      <w:r>
        <w:rPr>
          <w:rFonts w:eastAsia="Times New Roman" w:cs="Times New Roman"/>
          <w:b/>
          <w:color w:val="1F497D" w:themeColor="text2"/>
          <w:sz w:val="24"/>
          <w:szCs w:val="24"/>
          <w:bdr w:val="none" w:sz="0" w:space="0" w:color="auto" w:frame="1"/>
          <w:lang w:val="en-US" w:eastAsia="ru-RU"/>
        </w:rPr>
        <w:t>..............................................................</w:t>
      </w:r>
      <w:r w:rsidRPr="008F0FC5">
        <w:rPr>
          <w:rFonts w:eastAsia="Times New Roman" w:cs="Times New Roman"/>
          <w:b/>
          <w:color w:val="1F497D" w:themeColor="text2"/>
          <w:sz w:val="24"/>
          <w:szCs w:val="24"/>
          <w:bdr w:val="none" w:sz="0" w:space="0" w:color="auto" w:frame="1"/>
          <w:lang w:val="en-US" w:eastAsia="ru-RU"/>
        </w:rPr>
        <w:t>..47</w:t>
      </w:r>
    </w:p>
    <w:p w:rsidR="00C060FD" w:rsidRDefault="00C060FD"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E70EE4" w:rsidRPr="00BB3D35" w:rsidRDefault="00E70EE4" w:rsidP="00BB3D35">
      <w:pPr>
        <w:spacing w:before="122" w:after="0" w:line="0" w:lineRule="atLeast"/>
        <w:ind w:right="41"/>
        <w:jc w:val="center"/>
        <w:rPr>
          <w:rFonts w:eastAsia="Times New Roman" w:cs="Times New Roman"/>
          <w:b/>
          <w:color w:val="1F497D" w:themeColor="text2"/>
          <w:sz w:val="26"/>
          <w:szCs w:val="26"/>
          <w:u w:val="single"/>
          <w:bdr w:val="none" w:sz="0" w:space="0" w:color="auto" w:frame="1"/>
          <w:lang w:val="en-US" w:eastAsia="ru-RU"/>
        </w:rPr>
      </w:pPr>
      <w:r w:rsidRPr="00BB3D35">
        <w:rPr>
          <w:rFonts w:eastAsia="Times New Roman" w:cs="Times New Roman"/>
          <w:b/>
          <w:color w:val="1F497D" w:themeColor="text2"/>
          <w:sz w:val="26"/>
          <w:szCs w:val="26"/>
          <w:u w:val="single"/>
          <w:bdr w:val="none" w:sz="0" w:space="0" w:color="auto" w:frame="1"/>
          <w:lang w:val="en-US" w:eastAsia="ru-RU"/>
        </w:rPr>
        <w:lastRenderedPageBreak/>
        <w:t>CALM, PARTENER ÎN DISCUŢIILE PRIVIND POLITICA DE VECINĂTATE UE</w:t>
      </w: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r>
        <w:rPr>
          <w:noProof/>
          <w:lang w:val="ru-RU" w:eastAsia="ru-RU"/>
        </w:rPr>
        <w:drawing>
          <wp:inline distT="0" distB="0" distL="0" distR="0">
            <wp:extent cx="5940425" cy="3332891"/>
            <wp:effectExtent l="19050" t="0" r="3175" b="0"/>
            <wp:docPr id="11" name="Imagine 8" descr="http://calm.md/img.php?km=cHVibGljL3B1YmxpY2F0aW9uX2NvdmVycy9vc2FkY2k3Y2MzYi5KUEc=&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calm.md/img.php?km=cHVibGljL3B1YmxpY2F0aW9uX2NvdmVycy9vc2FkY2k3Y2MzYi5KUEc=&amp;w=950"/>
                    <pic:cNvPicPr>
                      <a:picLocks noChangeAspect="1" noChangeArrowheads="1"/>
                    </pic:cNvPicPr>
                  </pic:nvPicPr>
                  <pic:blipFill>
                    <a:blip r:embed="rId9" cstate="print"/>
                    <a:srcRect/>
                    <a:stretch>
                      <a:fillRect/>
                    </a:stretch>
                  </pic:blipFill>
                  <pic:spPr bwMode="auto">
                    <a:xfrm>
                      <a:off x="0" y="0"/>
                      <a:ext cx="5940425" cy="3332891"/>
                    </a:xfrm>
                    <a:prstGeom prst="rect">
                      <a:avLst/>
                    </a:prstGeom>
                    <a:noFill/>
                    <a:ln w="9525">
                      <a:noFill/>
                      <a:miter lim="800000"/>
                      <a:headEnd/>
                      <a:tailEnd/>
                    </a:ln>
                  </pic:spPr>
                </pic:pic>
              </a:graphicData>
            </a:graphic>
          </wp:inline>
        </w:drawing>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i/>
          <w:iCs/>
          <w:color w:val="000000"/>
          <w:sz w:val="24"/>
          <w:szCs w:val="24"/>
          <w:bdr w:val="none" w:sz="0" w:space="0" w:color="auto" w:frame="1"/>
          <w:lang w:eastAsia="ru-RU"/>
        </w:rPr>
        <w:t>Luînd în calcul evoluțiile semnificative care au avut loc în ultimul timp în vecinătatea UE, instituţiile europene şi-au propus, pe calea dialogului, să revizuiască principiile pe care să-şi bazeze politicile. Astfel, sunt organizate un şir de întâlniri, pe diverse domenii, cu scopul de a asigura o consultare cât mai largă atât cu partenerii din țările vecine, cât și cu părțile interesate din întreaga UE. În data de 18 iunie, la Riga,  </w:t>
      </w:r>
      <w:r w:rsidRPr="00E70EE4">
        <w:rPr>
          <w:rFonts w:eastAsia="Times New Roman" w:cs="Times New Roman"/>
          <w:i/>
          <w:iCs/>
          <w:color w:val="000000"/>
          <w:sz w:val="24"/>
          <w:szCs w:val="24"/>
          <w:bdr w:val="none" w:sz="0" w:space="0" w:color="auto" w:frame="1"/>
          <w:lang w:val="en-GB" w:eastAsia="ru-RU"/>
        </w:rPr>
        <w:t>o delegaţie a Congresului Autorităţilor Locale din Moldova (CALM) a participat la consultările privind noua configurație a Politicii de vecinătate (ENP) a Uniunii Europene.</w:t>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color w:val="000000"/>
          <w:sz w:val="24"/>
          <w:szCs w:val="24"/>
          <w:bdr w:val="none" w:sz="0" w:space="0" w:color="auto" w:frame="1"/>
          <w:lang w:val="en-GB" w:eastAsia="ru-RU"/>
        </w:rPr>
        <w:t>Discuţiile au fost organizate de CEMR/Platforma (Consiliul european al municipalităților și regiunilor – Asociația pan-europeană a APL), în partneriat cu Asociația APL din Letonia. Evenimentul face parte din amplul proces de consultări internaționale, iniţiate de Comisia Europeană. Din partea CALM, la eveniment au participat dl Ștefan Vlas, vicepreședinte CALM, dl Nicolae Tudoreanu, primar de Feștelița, dl Gheorghe Tărîță, primar de Opaci și dl Alexandru Osadci, coordinator de programe internaționale CALM. La eveniment, de asemenea, au participat delegaţii impresionante formate din reprezentanți APL și ai asociațiilor care reprezintă interesele autorităţilor publice locale din Georgia, Armenia, Ucraina, Belarusi, Azerbaidjan, Letonia, Lituania, Estonia, Suedia, Polonia, precum și reprezentanții CEMR, Comisiei Europene, BERD, etc.</w:t>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color w:val="000000"/>
          <w:sz w:val="24"/>
          <w:szCs w:val="24"/>
          <w:bdr w:val="none" w:sz="0" w:space="0" w:color="auto" w:frame="1"/>
          <w:lang w:val="en-GB" w:eastAsia="ru-RU"/>
        </w:rPr>
        <w:t>În discursul său, reprezentantul CALM, Alexandru Osadci s-a referit la problemele şi provocările care urmează a fi luate î calcul în procesul de perfecționare a acestui instrument de politică pentru vecinătate al UE. Osadci a menţionat că, din păcate, </w:t>
      </w:r>
      <w:r w:rsidRPr="00E70EE4">
        <w:rPr>
          <w:rFonts w:eastAsia="Times New Roman" w:cs="Times New Roman"/>
          <w:b/>
          <w:bCs/>
          <w:i/>
          <w:iCs/>
          <w:color w:val="000000"/>
          <w:sz w:val="24"/>
          <w:szCs w:val="24"/>
          <w:bdr w:val="none" w:sz="0" w:space="0" w:color="auto" w:frame="1"/>
          <w:lang w:val="en-GB" w:eastAsia="ru-RU"/>
        </w:rPr>
        <w:t>nici APL, nici societatea civilă, nu beneficiază pe deplin de susținere din partea Uniunii Europene</w:t>
      </w:r>
      <w:r w:rsidRPr="00E70EE4">
        <w:rPr>
          <w:rFonts w:eastAsia="Times New Roman" w:cs="Times New Roman"/>
          <w:color w:val="000000"/>
          <w:sz w:val="24"/>
          <w:szCs w:val="24"/>
          <w:bdr w:val="none" w:sz="0" w:space="0" w:color="auto" w:frame="1"/>
          <w:lang w:val="en-GB" w:eastAsia="ru-RU"/>
        </w:rPr>
        <w:t>. Astfel că, î</w:t>
      </w:r>
      <w:r w:rsidRPr="00E70EE4">
        <w:rPr>
          <w:rFonts w:eastAsia="Times New Roman" w:cs="Times New Roman"/>
          <w:b/>
          <w:bCs/>
          <w:i/>
          <w:iCs/>
          <w:color w:val="000000"/>
          <w:sz w:val="24"/>
          <w:szCs w:val="24"/>
          <w:bdr w:val="none" w:sz="0" w:space="0" w:color="auto" w:frame="1"/>
          <w:lang w:val="en-GB" w:eastAsia="ru-RU"/>
        </w:rPr>
        <w:t>n mare parte, fondurile europene sunt direcţionate la nivel central și nu sunt accesibile pentru APL din Moldova. </w:t>
      </w:r>
      <w:r w:rsidRPr="00E70EE4">
        <w:rPr>
          <w:rFonts w:eastAsia="Times New Roman" w:cs="Times New Roman"/>
          <w:color w:val="000000"/>
          <w:sz w:val="24"/>
          <w:szCs w:val="24"/>
          <w:bdr w:val="none" w:sz="0" w:space="0" w:color="auto" w:frame="1"/>
          <w:lang w:val="en-GB" w:eastAsia="ru-RU"/>
        </w:rPr>
        <w:t>Reprezentantul CALM a trecut în revistă şi alte lacune majore în ceea ce priveşte accesul la fonduri și programe europene, printer care procedurile de administrare extrem de complicate și cerințele de co-finanțare a proiectelor, care sunt destul de semnificative. Totodată, participanţii la consultări din partea CALM la forumul de la Riga au reiterat că</w:t>
      </w:r>
      <w:r w:rsidRPr="00E70EE4">
        <w:rPr>
          <w:rFonts w:eastAsia="Times New Roman" w:cs="Times New Roman"/>
          <w:b/>
          <w:bCs/>
          <w:i/>
          <w:iCs/>
          <w:color w:val="000000"/>
          <w:sz w:val="24"/>
          <w:szCs w:val="24"/>
          <w:bdr w:val="none" w:sz="0" w:space="0" w:color="auto" w:frame="1"/>
          <w:lang w:val="en-GB" w:eastAsia="ru-RU"/>
        </w:rPr>
        <w:t xml:space="preserve">Congresul Autorităţilor Locale promovează simplificarea procedurilor pentru aplicarea la proiecte europene, precum și eliminarea co-finanțării. Ultima, potrivit vorbitorilor, nu este </w:t>
      </w:r>
      <w:r w:rsidRPr="00E70EE4">
        <w:rPr>
          <w:rFonts w:eastAsia="Times New Roman" w:cs="Times New Roman"/>
          <w:b/>
          <w:bCs/>
          <w:i/>
          <w:iCs/>
          <w:color w:val="000000"/>
          <w:sz w:val="24"/>
          <w:szCs w:val="24"/>
          <w:bdr w:val="none" w:sz="0" w:space="0" w:color="auto" w:frame="1"/>
          <w:lang w:val="en-GB" w:eastAsia="ru-RU"/>
        </w:rPr>
        <w:lastRenderedPageBreak/>
        <w:t>justificată. Mai mult, unele comunităţi nu pot beneficia de proiecte din cauza că nu au posibilităţi să asigure contribuţia solicitată, astfel rămânând în afara potenţialelor beneficii. Un argument în favoarea eliminării barierei de co-finanțare rezidă în lipsa unor asemenea cerinţe în cazul proiectelor destinate APC. </w:t>
      </w:r>
      <w:r w:rsidRPr="00E70EE4">
        <w:rPr>
          <w:rFonts w:eastAsia="Times New Roman" w:cs="Times New Roman"/>
          <w:color w:val="000000"/>
          <w:sz w:val="24"/>
          <w:szCs w:val="24"/>
          <w:bdr w:val="none" w:sz="0" w:space="0" w:color="auto" w:frame="1"/>
          <w:lang w:val="en-GB" w:eastAsia="ru-RU"/>
        </w:rPr>
        <w:t>Participanţii au salutat implicarea Uniunii Europene în procesul consultativ, precum și căutarea extenisvă din partea UE, cu suportul tuturor partenerilor, a metodelor și căilor inovaționale de promovare a politicilor și programelor. Totuși, s-a constatat că, deocamdată, eforturile multidimensionale de schimbare a accentelor în asistență UE încă nu s-au soldat cu o îmbunătățire reală a situației pe teren.</w:t>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color w:val="000000"/>
          <w:sz w:val="24"/>
          <w:szCs w:val="24"/>
          <w:bdr w:val="none" w:sz="0" w:space="0" w:color="auto" w:frame="1"/>
          <w:lang w:val="en-GB" w:eastAsia="ru-RU"/>
        </w:rPr>
        <w:t> </w:t>
      </w:r>
      <w:r w:rsidRPr="00E70EE4">
        <w:rPr>
          <w:rFonts w:eastAsia="Times New Roman" w:cs="Times New Roman"/>
          <w:b/>
          <w:bCs/>
          <w:i/>
          <w:iCs/>
          <w:color w:val="000000"/>
          <w:sz w:val="24"/>
          <w:szCs w:val="24"/>
          <w:bdr w:val="none" w:sz="0" w:space="0" w:color="auto" w:frame="1"/>
          <w:lang w:val="en-GB" w:eastAsia="ru-RU"/>
        </w:rPr>
        <w:t>Dintre principiile noi care vizează suportul pentru APL din partea Comisiei Europene, pentru Republica Moldova sunt cele mai esenţiale:</w:t>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b/>
          <w:bCs/>
          <w:i/>
          <w:iCs/>
          <w:color w:val="000000"/>
          <w:sz w:val="24"/>
          <w:szCs w:val="24"/>
          <w:bdr w:val="none" w:sz="0" w:space="0" w:color="auto" w:frame="1"/>
          <w:lang w:val="en-GB" w:eastAsia="ru-RU"/>
        </w:rPr>
        <w:t>1.      Susținerea politicilor în domeniul descentralizării și consolidării autonomiei locale;</w:t>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b/>
          <w:bCs/>
          <w:i/>
          <w:iCs/>
          <w:color w:val="000000"/>
          <w:sz w:val="24"/>
          <w:szCs w:val="24"/>
          <w:bdr w:val="none" w:sz="0" w:space="0" w:color="auto" w:frame="1"/>
          <w:lang w:val="en-GB" w:eastAsia="ru-RU"/>
        </w:rPr>
        <w:t>2.      Suport, fonduri și programe directe destinate APL;</w:t>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b/>
          <w:bCs/>
          <w:i/>
          <w:iCs/>
          <w:color w:val="000000"/>
          <w:sz w:val="24"/>
          <w:szCs w:val="24"/>
          <w:bdr w:val="none" w:sz="0" w:space="0" w:color="auto" w:frame="1"/>
          <w:lang w:val="en-GB" w:eastAsia="ru-RU"/>
        </w:rPr>
        <w:t>3.      Unificarea abordărilor și tratării geopolitice și programatice pentru țătile candidate la aderare în UE și țările din Partneriatul Estic semnatare a Acordului de Asociere cu UE;</w:t>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b/>
          <w:bCs/>
          <w:i/>
          <w:iCs/>
          <w:color w:val="000000"/>
          <w:sz w:val="24"/>
          <w:szCs w:val="24"/>
          <w:bdr w:val="none" w:sz="0" w:space="0" w:color="auto" w:frame="1"/>
          <w:lang w:val="en-GB" w:eastAsia="ru-RU"/>
        </w:rPr>
        <w:t>4.      Abordările programatice și de politici din sus în jos prin </w:t>
      </w:r>
      <w:bookmarkStart w:id="0" w:name="_GoBack"/>
      <w:bookmarkEnd w:id="0"/>
      <w:r w:rsidRPr="00E70EE4">
        <w:rPr>
          <w:rFonts w:eastAsia="Times New Roman" w:cs="Times New Roman"/>
          <w:b/>
          <w:bCs/>
          <w:i/>
          <w:iCs/>
          <w:color w:val="000000"/>
          <w:sz w:val="24"/>
          <w:szCs w:val="24"/>
          <w:bdr w:val="none" w:sz="0" w:space="0" w:color="auto" w:frame="1"/>
          <w:lang w:val="en-GB" w:eastAsia="ru-RU"/>
        </w:rPr>
        <w:t>implicarea APL și asociațiilor APL în procese de consultări pe marginea politicilor și programelor UE atât regionale, cât și naționale;</w:t>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b/>
          <w:bCs/>
          <w:i/>
          <w:iCs/>
          <w:color w:val="000000"/>
          <w:sz w:val="24"/>
          <w:szCs w:val="24"/>
          <w:bdr w:val="none" w:sz="0" w:space="0" w:color="auto" w:frame="1"/>
          <w:lang w:val="en-GB" w:eastAsia="ru-RU"/>
        </w:rPr>
        <w:t>5.      Consolidarea și susținerea asociațiilor APL.</w:t>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color w:val="000000"/>
          <w:sz w:val="24"/>
          <w:szCs w:val="24"/>
          <w:bdr w:val="none" w:sz="0" w:space="0" w:color="auto" w:frame="1"/>
          <w:lang w:eastAsia="ru-RU"/>
        </w:rPr>
        <w:t>Noul </w:t>
      </w:r>
      <w:hyperlink r:id="rId10" w:history="1">
        <w:r w:rsidRPr="00E70EE4">
          <w:rPr>
            <w:rStyle w:val="Hyperlink"/>
            <w:rFonts w:eastAsia="Times New Roman" w:cs="Times New Roman"/>
            <w:b/>
            <w:bCs/>
            <w:sz w:val="24"/>
            <w:szCs w:val="24"/>
            <w:bdr w:val="none" w:sz="0" w:space="0" w:color="auto" w:frame="1"/>
            <w:lang w:eastAsia="ru-RU"/>
          </w:rPr>
          <w:t>Instrument european de vecinătate (IEV)</w:t>
        </w:r>
      </w:hyperlink>
      <w:r w:rsidRPr="00E70EE4">
        <w:rPr>
          <w:rFonts w:eastAsia="Times New Roman" w:cs="Times New Roman"/>
          <w:color w:val="000000"/>
          <w:sz w:val="24"/>
          <w:szCs w:val="24"/>
          <w:bdr w:val="none" w:sz="0" w:space="0" w:color="auto" w:frame="1"/>
          <w:lang w:eastAsia="ru-RU"/>
        </w:rPr>
        <w:t>, cu un buget de 15,4 miliarde EUR pentru perioada 2014-2020, asigură cea mai mare parte a finanțării acordate celor 16 țări partenere. Abordarea bazată pe stimulente permite modularea flexibilă a asistenței financiare în funcție de progresele înregistrate de fiecare țară pe calea democrației și a respectării drepturilor omului.</w:t>
      </w: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r>
        <w:rPr>
          <w:rFonts w:eastAsia="Times New Roman" w:cs="Times New Roman"/>
          <w:color w:val="000000"/>
          <w:sz w:val="24"/>
          <w:szCs w:val="24"/>
          <w:bdr w:val="none" w:sz="0" w:space="0" w:color="auto" w:frame="1"/>
          <w:lang w:val="en-US" w:eastAsia="ru-RU"/>
        </w:rPr>
        <w:t xml:space="preserve">Sursa: </w:t>
      </w:r>
      <w:hyperlink r:id="rId11" w:history="1">
        <w:r w:rsidRPr="00EE7959">
          <w:rPr>
            <w:rStyle w:val="Hyperlink"/>
            <w:rFonts w:eastAsia="Times New Roman" w:cs="Times New Roman"/>
            <w:sz w:val="24"/>
            <w:szCs w:val="24"/>
            <w:bdr w:val="none" w:sz="0" w:space="0" w:color="auto" w:frame="1"/>
            <w:lang w:val="en-US" w:eastAsia="ru-RU"/>
          </w:rPr>
          <w:t>http://calm.md/</w:t>
        </w:r>
      </w:hyperlink>
      <w:r>
        <w:rPr>
          <w:rFonts w:eastAsia="Times New Roman" w:cs="Times New Roman"/>
          <w:color w:val="000000"/>
          <w:sz w:val="24"/>
          <w:szCs w:val="24"/>
          <w:bdr w:val="none" w:sz="0" w:space="0" w:color="auto" w:frame="1"/>
          <w:lang w:val="en-US" w:eastAsia="ru-RU"/>
        </w:rPr>
        <w:t xml:space="preserve"> </w:t>
      </w: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C060FD" w:rsidRDefault="00C060FD"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C060FD" w:rsidRDefault="00C060FD"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C060FD" w:rsidRDefault="00C060FD"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C060FD" w:rsidRDefault="00C060FD"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C060FD" w:rsidRDefault="00C060FD"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C060FD" w:rsidRDefault="00C060FD"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C060FD" w:rsidRDefault="00C060FD"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C060FD" w:rsidRDefault="00C060FD"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E70EE4" w:rsidRPr="00BB3D35" w:rsidRDefault="00E70EE4" w:rsidP="00BB3D35">
      <w:pPr>
        <w:spacing w:before="122" w:after="0" w:line="0" w:lineRule="atLeast"/>
        <w:ind w:right="41"/>
        <w:jc w:val="center"/>
        <w:rPr>
          <w:rFonts w:eastAsia="Times New Roman" w:cs="Times New Roman"/>
          <w:b/>
          <w:color w:val="1F497D" w:themeColor="text2"/>
          <w:sz w:val="26"/>
          <w:szCs w:val="26"/>
          <w:u w:val="single"/>
          <w:bdr w:val="none" w:sz="0" w:space="0" w:color="auto" w:frame="1"/>
          <w:lang w:val="ru-RU" w:eastAsia="ru-RU"/>
        </w:rPr>
      </w:pPr>
      <w:r w:rsidRPr="00BB3D35">
        <w:rPr>
          <w:rFonts w:eastAsia="Times New Roman" w:cs="Times New Roman"/>
          <w:b/>
          <w:color w:val="1F497D" w:themeColor="text2"/>
          <w:sz w:val="26"/>
          <w:szCs w:val="26"/>
          <w:u w:val="single"/>
          <w:bdr w:val="none" w:sz="0" w:space="0" w:color="auto" w:frame="1"/>
          <w:lang w:val="en-US" w:eastAsia="ru-RU"/>
        </w:rPr>
        <w:lastRenderedPageBreak/>
        <w:t xml:space="preserve">PUNCT ȘI DE LA CAPĂT. </w:t>
      </w:r>
      <w:r w:rsidRPr="00BB3D35">
        <w:rPr>
          <w:rFonts w:eastAsia="Times New Roman" w:cs="Times New Roman"/>
          <w:b/>
          <w:color w:val="1F497D" w:themeColor="text2"/>
          <w:sz w:val="26"/>
          <w:szCs w:val="26"/>
          <w:u w:val="single"/>
          <w:bdr w:val="none" w:sz="0" w:space="0" w:color="auto" w:frame="1"/>
          <w:lang w:val="ru-RU" w:eastAsia="ru-RU"/>
        </w:rPr>
        <w:t>CALM ȘI-A CONSULTAT MEMBRII</w:t>
      </w: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r>
        <w:rPr>
          <w:noProof/>
          <w:lang w:val="ru-RU" w:eastAsia="ru-RU"/>
        </w:rPr>
        <w:drawing>
          <wp:inline distT="0" distB="0" distL="0" distR="0">
            <wp:extent cx="5940425" cy="3307879"/>
            <wp:effectExtent l="19050" t="0" r="3175" b="0"/>
            <wp:docPr id="12" name="Imagine 11" descr="http://calm.md/img.php?km=cHVibGljL3B1YmxpY2F0aW9uX2NvdmVycy8zLWl1bGllYWVhYTUuSlBH&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alm.md/img.php?km=cHVibGljL3B1YmxpY2F0aW9uX2NvdmVycy8zLWl1bGllYWVhYTUuSlBH&amp;w=950"/>
                    <pic:cNvPicPr>
                      <a:picLocks noChangeAspect="1" noChangeArrowheads="1"/>
                    </pic:cNvPicPr>
                  </pic:nvPicPr>
                  <pic:blipFill>
                    <a:blip r:embed="rId12" cstate="print"/>
                    <a:srcRect/>
                    <a:stretch>
                      <a:fillRect/>
                    </a:stretch>
                  </pic:blipFill>
                  <pic:spPr bwMode="auto">
                    <a:xfrm>
                      <a:off x="0" y="0"/>
                      <a:ext cx="5940425" cy="3307879"/>
                    </a:xfrm>
                    <a:prstGeom prst="rect">
                      <a:avLst/>
                    </a:prstGeom>
                    <a:noFill/>
                    <a:ln w="9525">
                      <a:noFill/>
                      <a:miter lim="800000"/>
                      <a:headEnd/>
                      <a:tailEnd/>
                    </a:ln>
                  </pic:spPr>
                </pic:pic>
              </a:graphicData>
            </a:graphic>
          </wp:inline>
        </w:drawing>
      </w:r>
    </w:p>
    <w:p w:rsidR="00E70EE4" w:rsidRDefault="00E70EE4" w:rsidP="00E70EE4">
      <w:pPr>
        <w:spacing w:before="122" w:after="0" w:line="0" w:lineRule="atLeast"/>
        <w:ind w:right="41"/>
        <w:jc w:val="both"/>
        <w:rPr>
          <w:rFonts w:eastAsia="Times New Roman" w:cs="Times New Roman"/>
          <w:i/>
          <w:iCs/>
          <w:color w:val="000000"/>
          <w:sz w:val="24"/>
          <w:szCs w:val="24"/>
          <w:bdr w:val="none" w:sz="0" w:space="0" w:color="auto" w:frame="1"/>
          <w:lang w:eastAsia="ru-RU"/>
        </w:rPr>
      </w:pPr>
      <w:r w:rsidRPr="00E70EE4">
        <w:rPr>
          <w:rFonts w:eastAsia="Times New Roman" w:cs="Times New Roman"/>
          <w:i/>
          <w:iCs/>
          <w:color w:val="000000"/>
          <w:sz w:val="24"/>
          <w:szCs w:val="24"/>
          <w:bdr w:val="none" w:sz="0" w:space="0" w:color="auto" w:frame="1"/>
          <w:lang w:eastAsia="ru-RU"/>
        </w:rPr>
        <w:t>În data de 3 iulie curent, Congresul Autorităților Locale din Moldova (CALM) a organizat o întâlnire consultativă cu primarii aleși în cadrul scrutinului local general, care s-a desfășurat în două tururi. Majoritatea dintre primarii care au primit votul de încredere din partea alegătorilor sunt deja membri CALM.</w:t>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Pr>
          <w:noProof/>
          <w:lang w:val="ru-RU" w:eastAsia="ru-RU"/>
        </w:rPr>
        <w:drawing>
          <wp:inline distT="0" distB="0" distL="0" distR="0">
            <wp:extent cx="5940425" cy="3334559"/>
            <wp:effectExtent l="19050" t="0" r="3175" b="0"/>
            <wp:docPr id="14" name="Imagine 14" descr="http://calm.md/img.php?km=cHVibGljL2ZvdG9taW5pYWxidW0vSU1HXzYzMTkuSlBH&amp;w=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alm.md/img.php?km=cHVibGljL2ZvdG9taW5pYWxidW0vSU1HXzYzMTkuSlBH&amp;w=750"/>
                    <pic:cNvPicPr>
                      <a:picLocks noChangeAspect="1" noChangeArrowheads="1"/>
                    </pic:cNvPicPr>
                  </pic:nvPicPr>
                  <pic:blipFill>
                    <a:blip r:embed="rId13" cstate="print"/>
                    <a:srcRect/>
                    <a:stretch>
                      <a:fillRect/>
                    </a:stretch>
                  </pic:blipFill>
                  <pic:spPr bwMode="auto">
                    <a:xfrm>
                      <a:off x="0" y="0"/>
                      <a:ext cx="5940425" cy="3334559"/>
                    </a:xfrm>
                    <a:prstGeom prst="rect">
                      <a:avLst/>
                    </a:prstGeom>
                    <a:noFill/>
                    <a:ln w="9525">
                      <a:noFill/>
                      <a:miter lim="800000"/>
                      <a:headEnd/>
                      <a:tailEnd/>
                    </a:ln>
                  </pic:spPr>
                </pic:pic>
              </a:graphicData>
            </a:graphic>
          </wp:inline>
        </w:drawing>
      </w:r>
    </w:p>
    <w:p w:rsid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eastAsia="ru-RU"/>
        </w:rPr>
      </w:pPr>
      <w:r w:rsidRPr="00E70EE4">
        <w:rPr>
          <w:rFonts w:eastAsia="Times New Roman" w:cs="Times New Roman"/>
          <w:color w:val="000000"/>
          <w:sz w:val="24"/>
          <w:szCs w:val="24"/>
          <w:bdr w:val="none" w:sz="0" w:space="0" w:color="auto" w:frame="1"/>
          <w:lang w:eastAsia="ru-RU"/>
        </w:rPr>
        <w:t xml:space="preserve">În debutul  ședinței, care a fost una mai mult informală, Tatiana Badan, președinte CALM, primar de Selemet, raionul Cimișlia a felicitat edilii cu ocazia mandatului obținut, dar și pentru credibilitatea pe care au avut-o în opinia cetățenilor care le-au oferit votul de încredere: " Vă doresc curaj, putere, să faceți față obiectivelor pe care vi le-ați propus, în încercarea de a dezvolta localitățile, la cârma cărora sunteți. CALM  e mândru de primarii săi, am urmărit tot procesul electoral și am ținut pumnii pentru toți colegii noștri, pe care îi respectăm pentru </w:t>
      </w:r>
      <w:r w:rsidRPr="00E70EE4">
        <w:rPr>
          <w:rFonts w:eastAsia="Times New Roman" w:cs="Times New Roman"/>
          <w:color w:val="000000"/>
          <w:sz w:val="24"/>
          <w:szCs w:val="24"/>
          <w:bdr w:val="none" w:sz="0" w:space="0" w:color="auto" w:frame="1"/>
          <w:lang w:eastAsia="ru-RU"/>
        </w:rPr>
        <w:lastRenderedPageBreak/>
        <w:t>profesionalismul și activismul de care dau dovadă. Dar  această funcție înaltă, nobilă, este totodată și una vulnerabilă, care ne determină să fim mereu vigilenți și să reacționăm prompt, în grup consolidat. Alegerile au lăsat și un gust amar. Sunt și colegi care s-au convins că oricât de multa experiență ai avea și oricât de bine ai fi intenționat, sunt în campanie momente când nu găsești aceeași înțelegere pe care contezi. CALM rămâne casa tuturor primarilor și doar prin prisma acestei colaborări o să putem promova obiectivele pe plan național și internațional".</w:t>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Pr>
          <w:noProof/>
          <w:lang w:val="ru-RU" w:eastAsia="ru-RU"/>
        </w:rPr>
        <w:drawing>
          <wp:inline distT="0" distB="0" distL="0" distR="0">
            <wp:extent cx="5940425" cy="3334559"/>
            <wp:effectExtent l="19050" t="0" r="3175" b="0"/>
            <wp:docPr id="15" name="Imagine 17" descr="http://calm.md/img.php?km=cHVibGljL2ZvdG9taW5pYWxidW0vSU1HXzYzMjAuSlBH&amp;w=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calm.md/img.php?km=cHVibGljL2ZvdG9taW5pYWxidW0vSU1HXzYzMjAuSlBH&amp;w=750"/>
                    <pic:cNvPicPr>
                      <a:picLocks noChangeAspect="1" noChangeArrowheads="1"/>
                    </pic:cNvPicPr>
                  </pic:nvPicPr>
                  <pic:blipFill>
                    <a:blip r:embed="rId14" cstate="print"/>
                    <a:srcRect/>
                    <a:stretch>
                      <a:fillRect/>
                    </a:stretch>
                  </pic:blipFill>
                  <pic:spPr bwMode="auto">
                    <a:xfrm>
                      <a:off x="0" y="0"/>
                      <a:ext cx="5940425" cy="3334559"/>
                    </a:xfrm>
                    <a:prstGeom prst="rect">
                      <a:avLst/>
                    </a:prstGeom>
                    <a:noFill/>
                    <a:ln w="9525">
                      <a:noFill/>
                      <a:miter lim="800000"/>
                      <a:headEnd/>
                      <a:tailEnd/>
                    </a:ln>
                  </pic:spPr>
                </pic:pic>
              </a:graphicData>
            </a:graphic>
          </wp:inline>
        </w:drawing>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color w:val="000000"/>
          <w:sz w:val="24"/>
          <w:szCs w:val="24"/>
          <w:bdr w:val="none" w:sz="0" w:space="0" w:color="auto" w:frame="1"/>
          <w:lang w:eastAsia="ru-RU"/>
        </w:rPr>
        <w:t>La rândul său, directorul executiv CALM, Viorel Furdui, a opinat"Majoritatea v-ați păstrat mandatele. Unii colegi care din anumite motive nu au rămas în funcții sunt consilieri. CALM are nevoie de ei și îi va implica în activități. Astăzi ne-am întâlnit, într-un format informal, astfel încât, într-o atmosferă ca acasă să discutăm , să planificăm activitatea pentru următoarele șase luni. Sunt o serie de oportunități pentru dvs. și pentru noi, ca organizație, ca să rezolvăm probleme ce țin de cadrul legal, care au rămas între cer și pământ".</w:t>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color w:val="000000"/>
          <w:sz w:val="24"/>
          <w:szCs w:val="24"/>
          <w:bdr w:val="none" w:sz="0" w:space="0" w:color="auto" w:frame="1"/>
          <w:lang w:eastAsia="ru-RU"/>
        </w:rPr>
        <w:t>Participanții la ședință au făcut un șir de propuneri pentru  activități și demersuri care ar contribui la fortificarea autonomiei locale, dar și la consolidarea ponderii CALM, astfel încât organizația să devină, așa cum își dorește, Congresul tuturor primarilor, indiferent sub ce siglă au venit în fotolii. Asta, deoarece, problemele localităților sunt comune, iar pentru rezolvarea lor e nevoie de soluții comune.</w:t>
      </w: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r>
        <w:rPr>
          <w:rFonts w:eastAsia="Times New Roman" w:cs="Times New Roman"/>
          <w:color w:val="000000"/>
          <w:sz w:val="24"/>
          <w:szCs w:val="24"/>
          <w:bdr w:val="none" w:sz="0" w:space="0" w:color="auto" w:frame="1"/>
          <w:lang w:val="en-US" w:eastAsia="ru-RU"/>
        </w:rPr>
        <w:t xml:space="preserve">Sursa: </w:t>
      </w:r>
      <w:hyperlink r:id="rId15" w:history="1">
        <w:r w:rsidRPr="00EE7959">
          <w:rPr>
            <w:rStyle w:val="Hyperlink"/>
            <w:rFonts w:eastAsia="Times New Roman" w:cs="Times New Roman"/>
            <w:sz w:val="24"/>
            <w:szCs w:val="24"/>
            <w:bdr w:val="none" w:sz="0" w:space="0" w:color="auto" w:frame="1"/>
            <w:lang w:val="en-US" w:eastAsia="ru-RU"/>
          </w:rPr>
          <w:t>http://calm.md/</w:t>
        </w:r>
      </w:hyperlink>
      <w:r>
        <w:rPr>
          <w:rFonts w:eastAsia="Times New Roman" w:cs="Times New Roman"/>
          <w:color w:val="000000"/>
          <w:sz w:val="24"/>
          <w:szCs w:val="24"/>
          <w:bdr w:val="none" w:sz="0" w:space="0" w:color="auto" w:frame="1"/>
          <w:lang w:val="en-US" w:eastAsia="ru-RU"/>
        </w:rPr>
        <w:t xml:space="preserve"> </w:t>
      </w:r>
    </w:p>
    <w:p w:rsidR="00E70EE4" w:rsidRP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E70EE4" w:rsidRPr="00BB3D35" w:rsidRDefault="00BB3D35" w:rsidP="00BB3D35">
      <w:pPr>
        <w:spacing w:before="122" w:after="0" w:line="0" w:lineRule="atLeast"/>
        <w:ind w:right="41"/>
        <w:jc w:val="center"/>
        <w:rPr>
          <w:rFonts w:eastAsia="Times New Roman" w:cs="Times New Roman"/>
          <w:b/>
          <w:color w:val="1F497D" w:themeColor="text2"/>
          <w:sz w:val="26"/>
          <w:szCs w:val="26"/>
          <w:u w:val="single"/>
          <w:bdr w:val="none" w:sz="0" w:space="0" w:color="auto" w:frame="1"/>
          <w:lang w:val="en-US" w:eastAsia="ru-RU"/>
        </w:rPr>
      </w:pPr>
      <w:r w:rsidRPr="00BB3D35">
        <w:rPr>
          <w:rFonts w:eastAsia="Times New Roman" w:cs="Times New Roman"/>
          <w:b/>
          <w:color w:val="1F497D" w:themeColor="text2"/>
          <w:sz w:val="26"/>
          <w:szCs w:val="26"/>
          <w:u w:val="single"/>
          <w:bdr w:val="none" w:sz="0" w:space="0" w:color="auto" w:frame="1"/>
          <w:lang w:val="en-US" w:eastAsia="ru-RU"/>
        </w:rPr>
        <w:lastRenderedPageBreak/>
        <w:t>STRATEGIA NAŢIONALĂ DE DESCENTRALIZARE VA FI IMPLEMENTATĂ PÂNĂ LA SFÂRŞITUL ANULUI</w:t>
      </w:r>
    </w:p>
    <w:p w:rsidR="00E70EE4" w:rsidRDefault="00E70EE4"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r>
        <w:rPr>
          <w:noProof/>
          <w:lang w:val="ru-RU" w:eastAsia="ru-RU"/>
        </w:rPr>
        <w:drawing>
          <wp:inline distT="0" distB="0" distL="0" distR="0">
            <wp:extent cx="5788182" cy="2924175"/>
            <wp:effectExtent l="19050" t="0" r="3018" b="0"/>
            <wp:docPr id="20" name="Imagine 20" descr="http://calm.md/img.php?km=cHVibGljL3B1YmxpY2F0aW9uX2NvdmVycy9iaWctc3RyYXRlZ2lhLW5hdGlvbmFsYS1kZS1kZXNjZW50cmFsaXphcmUtdmEtZmktaW1wbGVtZW50YXRhLXBhbmEtbGEtc2ZhcnNpdHVsLWFudWx1aTczYzNl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calm.md/img.php?km=cHVibGljL3B1YmxpY2F0aW9uX2NvdmVycy9iaWctc3RyYXRlZ2lhLW5hdGlvbmFsYS1kZS1kZXNjZW50cmFsaXphcmUtdmEtZmktaW1wbGVtZW50YXRhLXBhbmEtbGEtc2ZhcnNpdHVsLWFudWx1aTczYzNlLmpwZw==&amp;w=950"/>
                    <pic:cNvPicPr>
                      <a:picLocks noChangeAspect="1" noChangeArrowheads="1"/>
                    </pic:cNvPicPr>
                  </pic:nvPicPr>
                  <pic:blipFill>
                    <a:blip r:embed="rId16" cstate="print"/>
                    <a:srcRect/>
                    <a:stretch>
                      <a:fillRect/>
                    </a:stretch>
                  </pic:blipFill>
                  <pic:spPr bwMode="auto">
                    <a:xfrm>
                      <a:off x="0" y="0"/>
                      <a:ext cx="5790978" cy="2925587"/>
                    </a:xfrm>
                    <a:prstGeom prst="rect">
                      <a:avLst/>
                    </a:prstGeom>
                    <a:noFill/>
                    <a:ln w="9525">
                      <a:noFill/>
                      <a:miter lim="800000"/>
                      <a:headEnd/>
                      <a:tailEnd/>
                    </a:ln>
                  </pic:spPr>
                </pic:pic>
              </a:graphicData>
            </a:graphic>
          </wp:inline>
        </w:drawing>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ru-RU" w:eastAsia="ru-RU"/>
        </w:rPr>
      </w:pPr>
      <w:r w:rsidRPr="00E70EE4">
        <w:rPr>
          <w:rFonts w:eastAsia="Times New Roman" w:cs="Times New Roman"/>
          <w:color w:val="000000"/>
          <w:sz w:val="24"/>
          <w:szCs w:val="24"/>
          <w:bdr w:val="none" w:sz="0" w:space="0" w:color="auto" w:frame="1"/>
          <w:lang w:val="en-US" w:eastAsia="ru-RU"/>
        </w:rPr>
        <w:t xml:space="preserve">Delegația, alcătuită din Philippe Receveur (Elveția, PPE/CED), Raportor al Congresului privind democrația regională și Francis Lec (Franța, SOC), Raportor al Congresului privind democrația locală, a avut întrevederi cu reprezentanți ai diferitor ministere ale Republicii Moldova, la care au participat membri ai Congresului Autorităților Locale din Moldova (CALM), Dorin Chirtoacă, primarul mun. </w:t>
      </w:r>
      <w:r w:rsidRPr="00E70EE4">
        <w:rPr>
          <w:rFonts w:eastAsia="Times New Roman" w:cs="Times New Roman"/>
          <w:color w:val="000000"/>
          <w:sz w:val="24"/>
          <w:szCs w:val="24"/>
          <w:bdr w:val="none" w:sz="0" w:space="0" w:color="auto" w:frame="1"/>
          <w:lang w:val="ru-RU" w:eastAsia="ru-RU"/>
        </w:rPr>
        <w:t>Chișinău, reprezentanți ai delegației naționale la Congres.</w:t>
      </w:r>
    </w:p>
    <w:p w:rsidR="00C060FD"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color w:val="000000"/>
          <w:sz w:val="24"/>
          <w:szCs w:val="24"/>
          <w:bdr w:val="none" w:sz="0" w:space="0" w:color="auto" w:frame="1"/>
          <w:lang w:val="en-US" w:eastAsia="ru-RU"/>
        </w:rPr>
        <w:t>Reprezentanții Guvernului Republicii Moldova și-au exprimat dorința de a implementa Strategia Națională de Descentralizare până la sfârșitul anului curent. ”Aceasta este o obligație pe care noi o apreciem foarte mult și care va trebui să fie pusă în aplicare înr-un context politic foarte dificil pentru Republica Moldova”, - a menționat Philippe Receveur, Raportor al Congresului privind democrația regională.</w:t>
      </w:r>
    </w:p>
    <w:p w:rsidR="00C060FD"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color w:val="000000"/>
          <w:sz w:val="24"/>
          <w:szCs w:val="24"/>
          <w:bdr w:val="none" w:sz="0" w:space="0" w:color="auto" w:frame="1"/>
          <w:lang w:val="en-US" w:eastAsia="ru-RU"/>
        </w:rPr>
        <w:t>Pe principalele recomandări adopate de Congres în 2012 s-au axat discuțiile purtate la Ministerul Afacerilor Externe și Integrării Europene. ”Noi avem încredere  în soluția politică a autorităților Moldovei pentru implementarea recomandărilor noastre”, - a menționat  Francis Lec, Raportor al Congresului privind democrația locală, ”dar va fi necesară relansarea cât mai grabnică a reformelor pentru recuperarea timpului pierdut”.</w:t>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color w:val="000000"/>
          <w:sz w:val="24"/>
          <w:szCs w:val="24"/>
          <w:bdr w:val="none" w:sz="0" w:space="0" w:color="auto" w:frame="1"/>
          <w:lang w:val="en-US" w:eastAsia="ru-RU"/>
        </w:rPr>
        <w:t>De asemena, a fost abordat dialogul între Chișinău și UTA Găgăuzia. Congresul a fost satisfăcut de dorința exprimată de a cotinua un dialog concret și eficient, dar au regretat absența Irinei Vlah, Bașcanul UTA Găgăuzia, care a fost invitată să participe la întrevedere.</w:t>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color w:val="000000"/>
          <w:sz w:val="24"/>
          <w:szCs w:val="24"/>
          <w:bdr w:val="none" w:sz="0" w:space="0" w:color="auto" w:frame="1"/>
          <w:lang w:val="en-US" w:eastAsia="ru-RU"/>
        </w:rPr>
        <w:t>În câteva săptămâni va fi elaborată de către raportori împreună cu autoritățile naționale o foaie de parcurs, care va identifica măsurile ce trebuie luate pentru implementarea Recomandării Rec 322(2012) a Congresului.</w:t>
      </w:r>
    </w:p>
    <w:p w:rsidR="00E70EE4" w:rsidRPr="00E70EE4" w:rsidRDefault="00E70EE4" w:rsidP="00E70EE4">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E70EE4">
        <w:rPr>
          <w:rFonts w:eastAsia="Times New Roman" w:cs="Times New Roman"/>
          <w:color w:val="000000"/>
          <w:sz w:val="24"/>
          <w:szCs w:val="24"/>
          <w:bdr w:val="none" w:sz="0" w:space="0" w:color="auto" w:frame="1"/>
          <w:lang w:val="en-US" w:eastAsia="ru-RU"/>
        </w:rPr>
        <w:t>Semnarea și transmiterea oficială a acestei foi de parcurs va încheia procedura de post-monitorizare.</w:t>
      </w:r>
    </w:p>
    <w:p w:rsidR="00E70EE4" w:rsidRPr="00E70EE4" w:rsidRDefault="00E70EE4" w:rsidP="00602803">
      <w:pPr>
        <w:spacing w:before="122" w:after="0" w:line="0" w:lineRule="atLeast"/>
        <w:ind w:right="41"/>
        <w:jc w:val="both"/>
        <w:rPr>
          <w:rFonts w:eastAsia="Times New Roman" w:cs="Times New Roman"/>
          <w:color w:val="1F497D" w:themeColor="text2"/>
          <w:sz w:val="24"/>
          <w:szCs w:val="24"/>
          <w:bdr w:val="none" w:sz="0" w:space="0" w:color="auto" w:frame="1"/>
          <w:lang w:val="en-US" w:eastAsia="ru-RU"/>
        </w:rPr>
      </w:pPr>
      <w:r w:rsidRPr="00E70EE4">
        <w:rPr>
          <w:rFonts w:eastAsia="Times New Roman" w:cs="Times New Roman"/>
          <w:color w:val="1F497D" w:themeColor="text2"/>
          <w:sz w:val="24"/>
          <w:szCs w:val="24"/>
          <w:bdr w:val="none" w:sz="0" w:space="0" w:color="auto" w:frame="1"/>
          <w:lang w:eastAsia="ru-RU"/>
        </w:rPr>
        <w:t>tradaptare infoeuropa.md</w:t>
      </w:r>
    </w:p>
    <w:p w:rsidR="00E70EE4" w:rsidRDefault="00E70EE4" w:rsidP="00602803">
      <w:pPr>
        <w:spacing w:before="122" w:after="0" w:line="0" w:lineRule="atLeast"/>
        <w:ind w:right="41"/>
        <w:jc w:val="both"/>
      </w:pPr>
      <w:r>
        <w:rPr>
          <w:rFonts w:eastAsia="Times New Roman" w:cs="Times New Roman"/>
          <w:color w:val="000000"/>
          <w:sz w:val="24"/>
          <w:szCs w:val="24"/>
          <w:bdr w:val="none" w:sz="0" w:space="0" w:color="auto" w:frame="1"/>
          <w:lang w:val="en-US" w:eastAsia="ru-RU"/>
        </w:rPr>
        <w:t xml:space="preserve">Sursa: </w:t>
      </w:r>
      <w:r>
        <w:rPr>
          <w:rStyle w:val="apple-converted-space"/>
          <w:rFonts w:ascii="Verdana" w:hAnsi="Verdana"/>
          <w:color w:val="000000"/>
          <w:sz w:val="18"/>
          <w:szCs w:val="18"/>
          <w:shd w:val="clear" w:color="auto" w:fill="FBFBFB"/>
        </w:rPr>
        <w:t> </w:t>
      </w:r>
      <w:r w:rsidRPr="00E70EE4">
        <w:t> </w:t>
      </w:r>
      <w:hyperlink r:id="rId17" w:history="1">
        <w:r w:rsidRPr="00E70EE4">
          <w:rPr>
            <w:rStyle w:val="Hyperlink"/>
          </w:rPr>
          <w:t>wcd.coe.int</w:t>
        </w:r>
      </w:hyperlink>
    </w:p>
    <w:p w:rsidR="00E70EE4" w:rsidRDefault="00E70EE4" w:rsidP="00602803">
      <w:pPr>
        <w:spacing w:before="122" w:after="0" w:line="0" w:lineRule="atLeast"/>
        <w:ind w:right="41"/>
        <w:jc w:val="both"/>
      </w:pPr>
    </w:p>
    <w:p w:rsidR="00E70EE4" w:rsidRPr="00BB3D35" w:rsidRDefault="00BB3D35" w:rsidP="00BB3D35">
      <w:pPr>
        <w:spacing w:before="122" w:after="0" w:line="0" w:lineRule="atLeast"/>
        <w:ind w:right="41"/>
        <w:jc w:val="center"/>
        <w:rPr>
          <w:rFonts w:eastAsia="Times New Roman" w:cs="Times New Roman"/>
          <w:b/>
          <w:color w:val="1F497D" w:themeColor="text2"/>
          <w:sz w:val="26"/>
          <w:szCs w:val="26"/>
          <w:u w:val="single"/>
          <w:bdr w:val="none" w:sz="0" w:space="0" w:color="auto" w:frame="1"/>
          <w:lang w:val="en-US" w:eastAsia="ru-RU"/>
        </w:rPr>
      </w:pPr>
      <w:r w:rsidRPr="00BB3D35">
        <w:rPr>
          <w:rFonts w:eastAsia="Times New Roman" w:cs="Times New Roman"/>
          <w:b/>
          <w:color w:val="1F497D" w:themeColor="text2"/>
          <w:sz w:val="26"/>
          <w:szCs w:val="26"/>
          <w:u w:val="single"/>
          <w:bdr w:val="none" w:sz="0" w:space="0" w:color="auto" w:frame="1"/>
          <w:lang w:val="en-US" w:eastAsia="ru-RU"/>
        </w:rPr>
        <w:lastRenderedPageBreak/>
        <w:t>REPUBLICA MOLDOVA MARELE RESTANȚIER LA IMPLEMENTAREA REFORMELOR ȘI RECOMANDĂRILOR CONSILIULUI EUROPEI ÎN DOMENIUL DESCENT</w:t>
      </w:r>
      <w:r w:rsidR="008F0FC5">
        <w:rPr>
          <w:rFonts w:eastAsia="Times New Roman" w:cs="Times New Roman"/>
          <w:b/>
          <w:color w:val="1F497D" w:themeColor="text2"/>
          <w:sz w:val="26"/>
          <w:szCs w:val="26"/>
          <w:u w:val="single"/>
          <w:bdr w:val="none" w:sz="0" w:space="0" w:color="auto" w:frame="1"/>
          <w:lang w:val="en-US" w:eastAsia="ru-RU"/>
        </w:rPr>
        <w:t>RALIZĂRII ȘI DEMOCRAȚIEI LOCALE</w:t>
      </w:r>
      <w:r w:rsidRPr="00BB3D35">
        <w:rPr>
          <w:rFonts w:eastAsia="Times New Roman" w:cs="Times New Roman"/>
          <w:b/>
          <w:color w:val="1F497D" w:themeColor="text2"/>
          <w:sz w:val="26"/>
          <w:szCs w:val="26"/>
          <w:u w:val="single"/>
          <w:bdr w:val="none" w:sz="0" w:space="0" w:color="auto" w:frame="1"/>
          <w:lang w:val="en-US" w:eastAsia="ru-RU"/>
        </w:rPr>
        <w:t>!</w:t>
      </w:r>
    </w:p>
    <w:p w:rsidR="00E70EE4" w:rsidRDefault="00E70EE4" w:rsidP="00602803">
      <w:pPr>
        <w:spacing w:before="122" w:after="0" w:line="0" w:lineRule="atLeast"/>
        <w:ind w:right="41"/>
        <w:jc w:val="both"/>
        <w:rPr>
          <w:rFonts w:eastAsia="Times New Roman" w:cs="Times New Roman"/>
          <w:sz w:val="24"/>
          <w:szCs w:val="24"/>
          <w:bdr w:val="none" w:sz="0" w:space="0" w:color="auto" w:frame="1"/>
          <w:lang w:val="en-US" w:eastAsia="ru-RU"/>
        </w:rPr>
      </w:pPr>
      <w:r>
        <w:rPr>
          <w:noProof/>
          <w:lang w:val="ru-RU" w:eastAsia="ru-RU"/>
        </w:rPr>
        <w:drawing>
          <wp:inline distT="0" distB="0" distL="0" distR="0">
            <wp:extent cx="5940425" cy="3364156"/>
            <wp:effectExtent l="19050" t="0" r="3175" b="0"/>
            <wp:docPr id="23" name="Imagine 23" descr="http://calm.md/img.php?km=cHVibGljL3B1YmxpY2F0aW9uX2NvdmVycy9pbWFnZTAwMTA0M2Qx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calm.md/img.php?km=cHVibGljL3B1YmxpY2F0aW9uX2NvdmVycy9pbWFnZTAwMTA0M2QxLmpwZw==&amp;w=950"/>
                    <pic:cNvPicPr>
                      <a:picLocks noChangeAspect="1" noChangeArrowheads="1"/>
                    </pic:cNvPicPr>
                  </pic:nvPicPr>
                  <pic:blipFill>
                    <a:blip r:embed="rId18" cstate="print"/>
                    <a:srcRect/>
                    <a:stretch>
                      <a:fillRect/>
                    </a:stretch>
                  </pic:blipFill>
                  <pic:spPr bwMode="auto">
                    <a:xfrm>
                      <a:off x="0" y="0"/>
                      <a:ext cx="5940425" cy="3364156"/>
                    </a:xfrm>
                    <a:prstGeom prst="rect">
                      <a:avLst/>
                    </a:prstGeom>
                    <a:noFill/>
                    <a:ln w="9525">
                      <a:noFill/>
                      <a:miter lim="800000"/>
                      <a:headEnd/>
                      <a:tailEnd/>
                    </a:ln>
                  </pic:spPr>
                </pic:pic>
              </a:graphicData>
            </a:graphic>
          </wp:inline>
        </w:drawing>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i/>
          <w:iCs/>
          <w:sz w:val="24"/>
          <w:szCs w:val="24"/>
          <w:bdr w:val="none" w:sz="0" w:space="0" w:color="auto" w:frame="1"/>
          <w:lang w:eastAsia="ru-RU"/>
        </w:rPr>
        <w:t>Consiliul Europei continuă să urmărească evoluţiile din ţara noastră. În data de 3 iulie 2015, în Republica Moldova, a avut loc vizita misiunii de post-monitorizare a Congresului Autorităților Locale și Regionale al Consiliului Europei.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eastAsia="ru-RU"/>
        </w:rPr>
        <w:t>Misiunea are drept scop monitorizarea procesului de implementare a recomandărilor Congresului privind consolidarea democrației locale și regionale în Republica Moldova, făcute în februarie-martie 2012. Misiunea de post-monitorizare a fost solicitată de către Congresul Autorităților Locale din Moldova în scopul analizei situaţiei la zi şi a identificării unor soluţii eficiente, astfel încât implementarea reformei de descentralizare în Republica Moldova să cunoască un nou avânt. Înainte de vizita experţilor europeni, CALM a elaborat şi prezentat propriul raport de monitorizare a nivelul de implementare a reformelor de descentralizare şi fortificare a autonomiei locale, în care au fost punctate impedimentele şi lacunele, dar şi stadiul de îndeplinire a recomandărilor Congresului Consiliului Europei de acum trei ani. Raportul a fost prezentat misiunii de post-monitorizare ca o poziție și o viziune consolidată a APL din Moldova.</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eastAsia="ru-RU"/>
        </w:rPr>
        <w:t>La întrevedere au participat reprezentanții Ministerelor și agențiilor guvernamentale, ai CALM, ai primăriei Chișinău şi ai societăţii civile. Din partea CALM și-au expus opiniile președintele CALM,  Tatiana Badan şi Alexandru Osadci, coordonator programe internaționale. De asemenea, puncte de vedere asupra restanțelor în ceea ce privește consolidarea autonomiei locale, inclusiv din optică financiară, au fost expuse de primarul municipiului Chişinău, Dorin Chirtoacă, dar şi de Veronica Herța, șefa direcției finanțe din cadrul primăriei capitalei. Misiunea de post-monitorizare i-a avut în componență pe raportorii Congresului Autorităților Locale și Regionale al Consiliului Europei pentru Moldova – Philippe Receveur (Elveția), raportor al Congresului privind democrația regional și Francis Lec (Franța), raportor al Congresului privind democrația locală.</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eastAsia="ru-RU"/>
        </w:rPr>
      </w:pPr>
      <w:r w:rsidRPr="00E70EE4">
        <w:rPr>
          <w:rFonts w:eastAsia="Times New Roman" w:cs="Times New Roman"/>
          <w:sz w:val="24"/>
          <w:szCs w:val="24"/>
          <w:bdr w:val="none" w:sz="0" w:space="0" w:color="auto" w:frame="1"/>
          <w:lang w:eastAsia="ru-RU"/>
        </w:rPr>
        <w:lastRenderedPageBreak/>
        <w:t>La întrevedere au fost trecute în revistă toate punctele înaintate în recomandările Congresului Consiliului Europei în martie 2012. În fond, aceste recomandări vizează practic toate domeniile de activitate a APL – finanțe, competențe, dialog și consultări cu Guvernul, controale, autonomia operațională și statele de personal, statutul municipiului Chișinău, etc. </w:t>
      </w:r>
      <w:r w:rsidRPr="00E70EE4">
        <w:rPr>
          <w:rFonts w:eastAsia="Times New Roman" w:cs="Times New Roman"/>
          <w:b/>
          <w:bCs/>
          <w:i/>
          <w:iCs/>
          <w:sz w:val="24"/>
          <w:szCs w:val="24"/>
          <w:bdr w:val="none" w:sz="0" w:space="0" w:color="auto" w:frame="1"/>
          <w:lang w:eastAsia="ru-RU"/>
        </w:rPr>
        <w:t>S-a constatat că Strategia de descentralizare, care expiră în 2015, practic n-a fost implementată pe deplin (după aprecierea Guvernului – la cota de 45-50%, după rezultatele monitorizării CALM - cu mult mai puțin). </w:t>
      </w:r>
      <w:r w:rsidRPr="00E70EE4">
        <w:rPr>
          <w:rFonts w:eastAsia="Times New Roman" w:cs="Times New Roman"/>
          <w:sz w:val="24"/>
          <w:szCs w:val="24"/>
          <w:bdr w:val="none" w:sz="0" w:space="0" w:color="auto" w:frame="1"/>
          <w:lang w:eastAsia="ru-RU"/>
        </w:rPr>
        <w:t>Reprezentanții Guvernului au motivat parcursul lent al reformelor prin  faptul că au fost organizate două reprize de alegeri, parlamentare și locale; că țara parcurge o perioadă de instabilitate politică, că multe inițiative sunt mai greu de finalizat pe fundalul unei minorități de guvernare în Parlament etc. </w:t>
      </w:r>
      <w:r w:rsidRPr="00E70EE4">
        <w:rPr>
          <w:rFonts w:eastAsia="Times New Roman" w:cs="Times New Roman"/>
          <w:b/>
          <w:bCs/>
          <w:i/>
          <w:iCs/>
          <w:sz w:val="24"/>
          <w:szCs w:val="24"/>
          <w:bdr w:val="none" w:sz="0" w:space="0" w:color="auto" w:frame="1"/>
          <w:lang w:eastAsia="ru-RU"/>
        </w:rPr>
        <w:t>În același timp, reprezentanții Guvernului au asigurat înalta misiune că, după formarea noului Guvern în Moldova, implementarea strategiei de descentralizare va fi impulsionată, în conformitate cu angajamentele țării și în baza Legii privind Strategia Națională de Descentralizare.</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eastAsia="ru-RU"/>
        </w:rPr>
        <w:t>Viceministrul Andrei Galbur a mulțumit pentru asistenţă Consiliului Europei, în special a Secretariatului CALRE, în ceea ce privește implementarea Strategiei Naţionale de Descentralizare 2012-2015 şi elaborarea Planului de realizare a Strategiei. </w:t>
      </w:r>
      <w:r w:rsidRPr="00E70EE4">
        <w:rPr>
          <w:rFonts w:eastAsia="Times New Roman" w:cs="Times New Roman"/>
          <w:i/>
          <w:iCs/>
          <w:sz w:val="24"/>
          <w:szCs w:val="24"/>
          <w:bdr w:val="none" w:sz="0" w:space="0" w:color="auto" w:frame="1"/>
          <w:lang w:eastAsia="ru-RU"/>
        </w:rPr>
        <w:t>“Considerăm esenţial sprijinul Consiliului Europei pentru identificarea fondurilor necesare implementării componentei democrație locală și regional din Planul de acţiuni privind susţinerea reformelor democratice în RM pentru anii 2013-2016”,</w:t>
      </w:r>
      <w:r w:rsidRPr="00E70EE4">
        <w:rPr>
          <w:rFonts w:eastAsia="Times New Roman" w:cs="Times New Roman"/>
          <w:sz w:val="24"/>
          <w:szCs w:val="24"/>
          <w:bdr w:val="none" w:sz="0" w:space="0" w:color="auto" w:frame="1"/>
          <w:lang w:eastAsia="ru-RU"/>
        </w:rPr>
        <w:t> a menţionat oficialul.</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eastAsia="ru-RU"/>
        </w:rPr>
        <w:t>Totodată, reprezentanții CALM au reamintit participanților că implementarea Strategiei de descentralizare, precum și a Planului de acțiuni, aferent acesteia, se regăsește ca prioritate a Guvernului în Planul Național de Implementare a Acordului de Asociere cu Uniunea Europeană. Astfel, Strategia, pentru cel puțin trei ani  înainte rămâne pe Agenda autorităților și în vizorul Uniunii Europene.</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eastAsia="ru-RU"/>
        </w:rPr>
        <w:t>În viziunea reprezentanților Guvernului (Sergiu Ceauș, Secretar General adjunct al Guvernului,) printre prioritățile guvernului se regăsesc: etapa a doua de reformă a finanțelor publice legată de liberalizarea taxelor locale, reforma administrativ-teritorială, clarificarea situației privind competențele, consolidarea transferurilor cu destinație specială, cooperarea inter-municipală, achiziții publice, etc.</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i/>
          <w:iCs/>
          <w:sz w:val="24"/>
          <w:szCs w:val="24"/>
          <w:bdr w:val="none" w:sz="0" w:space="0" w:color="auto" w:frame="1"/>
          <w:lang w:eastAsia="ru-RU"/>
        </w:rPr>
        <w:t>Reprezentanții CALM au atenționat și asupra restanțelor masive în procesul de implementare a Strategiei de Descentralizare, precumși asupra lipsei de voință politică în ceea ce privește votarea actelor legislative aferente reformei de descentralizare</w:t>
      </w:r>
      <w:r w:rsidRPr="00E70EE4">
        <w:rPr>
          <w:rFonts w:eastAsia="Times New Roman" w:cs="Times New Roman"/>
          <w:sz w:val="24"/>
          <w:szCs w:val="24"/>
          <w:bdr w:val="none" w:sz="0" w:space="0" w:color="auto" w:frame="1"/>
          <w:lang w:eastAsia="ru-RU"/>
        </w:rPr>
        <w:t>. </w:t>
      </w:r>
      <w:r w:rsidRPr="00E70EE4">
        <w:rPr>
          <w:rFonts w:eastAsia="Times New Roman" w:cs="Times New Roman"/>
          <w:b/>
          <w:bCs/>
          <w:i/>
          <w:iCs/>
          <w:sz w:val="24"/>
          <w:szCs w:val="24"/>
          <w:bdr w:val="none" w:sz="0" w:space="0" w:color="auto" w:frame="1"/>
          <w:lang w:eastAsia="ru-RU"/>
        </w:rPr>
        <w:t>În pofida dialogului permanent și comprehensiv cu Parlamentul Republicii Moldova, precum și cu instituțiile guvernamentale, deocamdată reforma descentralizării nu s-a soldat cu rezultatele concrete și remarcabile pe teren. Mai mult decât atât, în realitate au fost observate mai multe tendințe de centralizare.</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eastAsia="ru-RU"/>
        </w:rPr>
        <w:t>În urma întrevederii s-a decis elaborarea unui Plan de acțiuni sau a unei Foi de parcurs pentru redresarea problemelor APL și impulsionării reformelor. </w:t>
      </w:r>
      <w:r w:rsidRPr="00E70EE4">
        <w:rPr>
          <w:rFonts w:eastAsia="Times New Roman" w:cs="Times New Roman"/>
          <w:b/>
          <w:bCs/>
          <w:i/>
          <w:iCs/>
          <w:sz w:val="24"/>
          <w:szCs w:val="24"/>
          <w:bdr w:val="none" w:sz="0" w:space="0" w:color="auto" w:frame="1"/>
          <w:lang w:eastAsia="ru-RU"/>
        </w:rPr>
        <w:t>În opinia raportorilor Congresului Autorităților Locale și Regionale al Consiliului Europei, este oportună aprobarea unei legi separate privind procesul de consultare și dialog dintre APL și APC.</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Co-raportorii CALRE au reconfirmat disponibilitatea de a împărtăşi în continuare bunele practici, precum şi de a oferi expertiza necesară în procesul de descentralizare, unul de primă linie pentru Republica Moldova. </w:t>
      </w:r>
    </w:p>
    <w:p w:rsidR="00E70EE4" w:rsidRDefault="00E70EE4" w:rsidP="00602803">
      <w:pPr>
        <w:spacing w:before="122" w:after="0" w:line="0" w:lineRule="atLeast"/>
        <w:ind w:right="41"/>
        <w:jc w:val="both"/>
        <w:rPr>
          <w:rFonts w:eastAsia="Times New Roman" w:cs="Times New Roman"/>
          <w:sz w:val="24"/>
          <w:szCs w:val="24"/>
          <w:bdr w:val="none" w:sz="0" w:space="0" w:color="auto" w:frame="1"/>
          <w:lang w:val="en-US" w:eastAsia="ru-RU"/>
        </w:rPr>
      </w:pPr>
      <w:r>
        <w:rPr>
          <w:rFonts w:eastAsia="Times New Roman" w:cs="Times New Roman"/>
          <w:sz w:val="24"/>
          <w:szCs w:val="24"/>
          <w:bdr w:val="none" w:sz="0" w:space="0" w:color="auto" w:frame="1"/>
          <w:lang w:val="en-US" w:eastAsia="ru-RU"/>
        </w:rPr>
        <w:t xml:space="preserve">Sursa: </w:t>
      </w:r>
      <w:hyperlink r:id="rId19" w:history="1">
        <w:r w:rsidRPr="00EE7959">
          <w:rPr>
            <w:rStyle w:val="Hyperlink"/>
            <w:rFonts w:eastAsia="Times New Roman" w:cs="Times New Roman"/>
            <w:sz w:val="24"/>
            <w:szCs w:val="24"/>
            <w:bdr w:val="none" w:sz="0" w:space="0" w:color="auto" w:frame="1"/>
            <w:lang w:val="en-US" w:eastAsia="ru-RU"/>
          </w:rPr>
          <w:t>http://calm.md/</w:t>
        </w:r>
      </w:hyperlink>
      <w:r>
        <w:rPr>
          <w:rFonts w:eastAsia="Times New Roman" w:cs="Times New Roman"/>
          <w:sz w:val="24"/>
          <w:szCs w:val="24"/>
          <w:bdr w:val="none" w:sz="0" w:space="0" w:color="auto" w:frame="1"/>
          <w:lang w:val="en-US" w:eastAsia="ru-RU"/>
        </w:rPr>
        <w:t xml:space="preserve"> </w:t>
      </w:r>
    </w:p>
    <w:p w:rsidR="00E70EE4" w:rsidRDefault="00E70EE4" w:rsidP="00602803">
      <w:pPr>
        <w:spacing w:before="122" w:after="0" w:line="0" w:lineRule="atLeast"/>
        <w:ind w:right="41"/>
        <w:jc w:val="both"/>
        <w:rPr>
          <w:rFonts w:eastAsia="Times New Roman" w:cs="Times New Roman"/>
          <w:sz w:val="24"/>
          <w:szCs w:val="24"/>
          <w:bdr w:val="none" w:sz="0" w:space="0" w:color="auto" w:frame="1"/>
          <w:lang w:val="en-US" w:eastAsia="ru-RU"/>
        </w:rPr>
      </w:pPr>
    </w:p>
    <w:p w:rsidR="00E70EE4" w:rsidRPr="00BB3D35" w:rsidRDefault="00BB3D35" w:rsidP="00BB3D35">
      <w:pPr>
        <w:spacing w:before="122" w:after="0" w:line="0" w:lineRule="atLeast"/>
        <w:ind w:right="41"/>
        <w:jc w:val="center"/>
        <w:rPr>
          <w:rFonts w:eastAsia="Times New Roman" w:cs="Times New Roman"/>
          <w:b/>
          <w:color w:val="1F497D" w:themeColor="text2"/>
          <w:sz w:val="26"/>
          <w:szCs w:val="26"/>
          <w:u w:val="single"/>
          <w:bdr w:val="none" w:sz="0" w:space="0" w:color="auto" w:frame="1"/>
          <w:lang w:val="en-US" w:eastAsia="ru-RU"/>
        </w:rPr>
      </w:pPr>
      <w:r w:rsidRPr="00BB3D35">
        <w:rPr>
          <w:rFonts w:eastAsia="Times New Roman" w:cs="Times New Roman"/>
          <w:b/>
          <w:bCs/>
          <w:color w:val="1F497D" w:themeColor="text2"/>
          <w:sz w:val="26"/>
          <w:szCs w:val="26"/>
          <w:u w:val="single"/>
          <w:bdr w:val="none" w:sz="0" w:space="0" w:color="auto" w:frame="1"/>
          <w:lang w:eastAsia="ru-RU"/>
        </w:rPr>
        <w:lastRenderedPageBreak/>
        <w:t>INTERVIU CU PRIMĂRIȚA ORAȘULUI STRĂȘENI, VALENTINA CASIAN: NU M-AM OPRIT LA FIECARE LĂTRAT DE CÂINE</w:t>
      </w:r>
    </w:p>
    <w:p w:rsidR="00E70EE4" w:rsidRDefault="00E70EE4" w:rsidP="00602803">
      <w:pPr>
        <w:spacing w:before="122" w:after="0" w:line="0" w:lineRule="atLeast"/>
        <w:ind w:right="41"/>
        <w:jc w:val="both"/>
        <w:rPr>
          <w:rFonts w:eastAsia="Times New Roman" w:cs="Times New Roman"/>
          <w:sz w:val="24"/>
          <w:szCs w:val="24"/>
          <w:bdr w:val="none" w:sz="0" w:space="0" w:color="auto" w:frame="1"/>
          <w:lang w:val="en-US" w:eastAsia="ru-RU"/>
        </w:rPr>
      </w:pPr>
      <w:r>
        <w:rPr>
          <w:noProof/>
          <w:lang w:val="ru-RU" w:eastAsia="ru-RU"/>
        </w:rPr>
        <w:drawing>
          <wp:inline distT="0" distB="0" distL="0" distR="0">
            <wp:extent cx="5886450" cy="3921847"/>
            <wp:effectExtent l="19050" t="0" r="0" b="0"/>
            <wp:docPr id="119" name="Imagine 119" descr="http://st.unimedia.info/images_in_news_unimedia/2015/06/14340058297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t.unimedia.info/images_in_news_unimedia/2015/06/14340058297229.jpg"/>
                    <pic:cNvPicPr>
                      <a:picLocks noChangeAspect="1" noChangeArrowheads="1"/>
                    </pic:cNvPicPr>
                  </pic:nvPicPr>
                  <pic:blipFill>
                    <a:blip r:embed="rId20" cstate="print"/>
                    <a:srcRect/>
                    <a:stretch>
                      <a:fillRect/>
                    </a:stretch>
                  </pic:blipFill>
                  <pic:spPr bwMode="auto">
                    <a:xfrm>
                      <a:off x="0" y="0"/>
                      <a:ext cx="5886450" cy="3921847"/>
                    </a:xfrm>
                    <a:prstGeom prst="rect">
                      <a:avLst/>
                    </a:prstGeom>
                    <a:noFill/>
                    <a:ln w="9525">
                      <a:noFill/>
                      <a:miter lim="800000"/>
                      <a:headEnd/>
                      <a:tailEnd/>
                    </a:ln>
                  </pic:spPr>
                </pic:pic>
              </a:graphicData>
            </a:graphic>
          </wp:inline>
        </w:drawing>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Primărița orașului Strășeni, Valentina Casian, a reușit să demonstreze că o femeie puternică nu stă în spatele unui bărbat, iar cuvintele pot fi valorificate doar prin fapte. După ce a activat timp 25 de ani în cadrul unei companii vinicole, Valentina Casian a înțeles că poate să facă mai mult decât atât și atunci a apărut dorința de a contribui activ la bunăstarea localității.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Timp de patru ani de când se află la cârma orașului natal a reuşit să schimbe perspectivele și să miște lucrurile în bine. Roadele muncii sale au fost răsplătite la alegerile locale din 14 iunie, unde candidatul independent, Valentina Casian a acumulat peste 70% din sufragii și a câștigat în acest fel încrederea alegătorilor pentru al doilea mandat consecutiv.</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Puternică, ambițioasă și în același timp feminină, Valentina Casian ca și alte femei-lidere din Republica Moldova consideră că cel mai mare succes al său sunt copii și familia fără de care nu ar fi reușit să aibă succes. În cadrul unui interviu pentru UNIMEDIA, edilul orașului Strășeni ne-a relatat despre greutățile pe care le-a întâmpinat la început carierei politice și obstacolele de care se ciocnește zi de zi.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Cum au fost acei 25 de ani în vinificație și de unde vine această idee de vă implica în administrarea orașului ?</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A fost o perioadă foarte interesantă. Toate meritele pe care le-am obținut au fost prin muncă. Inițial am fost angajată ca muncitor simplu în cadrul companiei vinicole și în scurt timp am crescut în carieră până la funcția de director de producere. În acel timp, am avut posibilitatea să merg la perfecționare în SUA unde am vizitat mai multe vinării și am reușit să aducem tehnci inovative în R. Moldova. Acolo am îndrăgit acest proces de administrare pentru că fiecare instituție funcționează transparent, iar elementele de birocrație sunt practic inexistente. Acest lucru m-a determinat să încep o etapă nouă în cariera mea.</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lastRenderedPageBreak/>
        <w:t>- Dacă să facem o incursiune în trecut, cum a început cariera dumneavoastră în politică ?</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Prima propunere de a mă implica în politică a venit de la profesoara mea și președintele clubului „Mugurel”, Nadeja Barbus. Astfel, în 2003 mi-am pus la încercare abilitățile pe care le am în administrarea publică și am venit ca și consilier local pe lista partidului AMN. Dar după două luni am refuzat să fiu membru a acestui partid pe motiv că valorile mele și anume corectitudinea și responsabilitatea nu au corespuns cu cele ale formațiunii politice. Am înțeles că nu trebuie să-mi pierd timpul aici și mi-am început activitatea independent.</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În 2007, eu am acumulat voturile necesare pentru a fi consilier independet în orașul Strășeni timp de patru ani. La alegerile locale din 2011, au apărut mai multe oferte de la diverse partide politice de a îmi propune candidatura la funcția de primar. Am analizat foarte mult. Au fost situații în care erau condiționări și nu am vrut să le accept. Astfel, am decis să fiu propusă la funcția de primar de Partidul Liberal (PL), nefiind membru al acestei formațiuni. Tot atunci, în perioada campaniei electorale, mi-a fost incendiat automobilul aflat în curtea blocului.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Ulterior, după scindarea PL, am trecut de partea Partidului Liberal Reformator, dar tot fără să devin membru de partid. Scopul a fost să obțin investiții pentru oraș, pentru că fără un sprijin politic nu aș fi reușit. Eu m-am axat pe problemele pe care le are localitatea.</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ru-RU" w:eastAsia="ru-RU"/>
        </w:rPr>
      </w:pPr>
      <w:r w:rsidRPr="00E70EE4">
        <w:rPr>
          <w:rFonts w:eastAsia="Times New Roman" w:cs="Times New Roman"/>
          <w:sz w:val="24"/>
          <w:szCs w:val="24"/>
          <w:bdr w:val="none" w:sz="0" w:space="0" w:color="auto" w:frame="1"/>
          <w:lang w:val="ru-RU" w:eastAsia="ru-RU"/>
        </w:rPr>
        <w:drawing>
          <wp:inline distT="0" distB="0" distL="0" distR="0">
            <wp:extent cx="5915025" cy="3940317"/>
            <wp:effectExtent l="19050" t="0" r="9525" b="0"/>
            <wp:docPr id="172" name="Imagine 172" descr="http://st.unimedia.info/images_in_news_unimedia/2015/06/14340059471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t.unimedia.info/images_in_news_unimedia/2015/06/14340059471372.jpg"/>
                    <pic:cNvPicPr>
                      <a:picLocks noChangeAspect="1" noChangeArrowheads="1"/>
                    </pic:cNvPicPr>
                  </pic:nvPicPr>
                  <pic:blipFill>
                    <a:blip r:embed="rId21" cstate="print"/>
                    <a:srcRect/>
                    <a:stretch>
                      <a:fillRect/>
                    </a:stretch>
                  </pic:blipFill>
                  <pic:spPr bwMode="auto">
                    <a:xfrm>
                      <a:off x="0" y="0"/>
                      <a:ext cx="5915025" cy="3940317"/>
                    </a:xfrm>
                    <a:prstGeom prst="rect">
                      <a:avLst/>
                    </a:prstGeom>
                    <a:noFill/>
                    <a:ln w="9525">
                      <a:noFill/>
                      <a:miter lim="800000"/>
                      <a:headEnd/>
                      <a:tailEnd/>
                    </a:ln>
                  </pic:spPr>
                </pic:pic>
              </a:graphicData>
            </a:graphic>
          </wp:inline>
        </w:drawing>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Care sunt progresele pe care le-ați înregistrat în acești patru ani de când sunteți în fruntea Primăriei?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Dacă să ne racordăm la obiectivele pe care mi le-am trasat în 2011, absolut tot a fost realizat, ba și mai mult decât mi-am propus. Am avut o perioadă interesantă în activitatea mea. În 2011 localitatea noastră nu era înfrățită cu nicio localitate, astăzi avem 14 la număr, printre care Germania, Franța, Austria, România, Cehia. Aceste relații nu sunt doar pe hârtie, dar beneficiile pe care le avem sunt palpabile. De exemplu, serviciul de pompieri din localitate a beneficiat de cinci autospeciale. Acest lucru era necesar pe motiv că acumularea deșeurilor din localitate era mereu în proces de incinerare.</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lastRenderedPageBreak/>
        <w:t>De asemenea, au fost atrase investiții în această perioadă de peste 60 mln de lei. În primul rând m-am axat pe dezvoltarea infrastructurii, care este cea mai mare problemă a localităţii noastre, de asemenea pe problema de mediu şi cea de aprovizionare cu apă a localităţii.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ru-RU" w:eastAsia="ru-RU"/>
        </w:rPr>
      </w:pPr>
      <w:r w:rsidRPr="00E70EE4">
        <w:rPr>
          <w:rFonts w:eastAsia="Times New Roman" w:cs="Times New Roman"/>
          <w:sz w:val="24"/>
          <w:szCs w:val="24"/>
          <w:bdr w:val="none" w:sz="0" w:space="0" w:color="auto" w:frame="1"/>
          <w:lang w:val="ru-RU" w:eastAsia="ru-RU"/>
        </w:rPr>
        <w:drawing>
          <wp:inline distT="0" distB="0" distL="0" distR="0">
            <wp:extent cx="5876925" cy="3914936"/>
            <wp:effectExtent l="19050" t="0" r="9525" b="0"/>
            <wp:docPr id="173" name="Imagine 173" descr="http://st.unimedia.info/images_in_news_unimedia/2015/06/1434005752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t.unimedia.info/images_in_news_unimedia/2015/06/1434005752659.jpg"/>
                    <pic:cNvPicPr>
                      <a:picLocks noChangeAspect="1" noChangeArrowheads="1"/>
                    </pic:cNvPicPr>
                  </pic:nvPicPr>
                  <pic:blipFill>
                    <a:blip r:embed="rId22" cstate="print"/>
                    <a:srcRect/>
                    <a:stretch>
                      <a:fillRect/>
                    </a:stretch>
                  </pic:blipFill>
                  <pic:spPr bwMode="auto">
                    <a:xfrm>
                      <a:off x="0" y="0"/>
                      <a:ext cx="5876925" cy="3914936"/>
                    </a:xfrm>
                    <a:prstGeom prst="rect">
                      <a:avLst/>
                    </a:prstGeom>
                    <a:noFill/>
                    <a:ln w="9525">
                      <a:noFill/>
                      <a:miter lim="800000"/>
                      <a:headEnd/>
                      <a:tailEnd/>
                    </a:ln>
                  </pic:spPr>
                </pic:pic>
              </a:graphicData>
            </a:graphic>
          </wp:inline>
        </w:drawing>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În acest context vă aduceți aminte cum a fost prima zi în calitate de primar ? Care a fost atitudinea angajaților?</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Când am venit prima zi la serviciu am întâmpinat aici un colectiv conservat, pentru că până atunci nu se ținea cont de opinia angajaților și nici nu se punea accent pe perfecționarea continuă a cadrelor. Astfel, ne-am apucat și am muncit cot la cot împreună. De asemenea, elementele de birocrație și corupere erau la un nivel foarte avansat. Două persoane au fost suspendate din funcție pe motiv de corupție. Organele competente au deschis și dosare penale pe aceste cazuri.</w:t>
      </w:r>
    </w:p>
    <w:p w:rsid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Din prima zi, la ședința operativă am atenționat funcționarii că cel care bagă mâna în buzunarul cetățeanului n-are loc alături de mine.</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Ce vă motivează să mergeți înainte în pofida greutăților?</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Am avut astfel de momente în care îmi doream să las mâinile în jos. De exemplu, am amenajat un parc în fața Primăriei cu bănci, havuz frumos, urne, felinare. După două săptămâni m-am pomenit cu o situație greu de imaginat. Au dat foc la bănci și urne, au furat 12 felinare, s-a distrus granitul de la havuz. Eram disperată. Dar m-am gândit că nu trebuie să judec toți locuitorii orașului doar pentru o parte bolnavă a societății noastre. Astfel, am găsit puteri și am mers mai departe. Am instalat camere video, am discutat cu tineretul pentru a preîntâmpina așa gen de situații.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Este important nu doar să realizezi ceva, dar și să păstrezi.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ru-RU" w:eastAsia="ru-RU"/>
        </w:rPr>
      </w:pPr>
      <w:r w:rsidRPr="00E70EE4">
        <w:rPr>
          <w:rFonts w:eastAsia="Times New Roman" w:cs="Times New Roman"/>
          <w:sz w:val="24"/>
          <w:szCs w:val="24"/>
          <w:bdr w:val="none" w:sz="0" w:space="0" w:color="auto" w:frame="1"/>
          <w:lang w:val="ru-RU" w:eastAsia="ru-RU"/>
        </w:rPr>
        <w:lastRenderedPageBreak/>
        <w:drawing>
          <wp:inline distT="0" distB="0" distL="0" distR="0">
            <wp:extent cx="5867400" cy="4333875"/>
            <wp:effectExtent l="19050" t="0" r="0" b="0"/>
            <wp:docPr id="174" name="Imagine 174" descr="http://st.unimedia.info/images_in_news_unimedia/2015/06/1434005873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t.unimedia.info/images_in_news_unimedia/2015/06/1434005873110.jpg"/>
                    <pic:cNvPicPr>
                      <a:picLocks noChangeAspect="1" noChangeArrowheads="1"/>
                    </pic:cNvPicPr>
                  </pic:nvPicPr>
                  <pic:blipFill>
                    <a:blip r:embed="rId23" cstate="print"/>
                    <a:srcRect/>
                    <a:stretch>
                      <a:fillRect/>
                    </a:stretch>
                  </pic:blipFill>
                  <pic:spPr bwMode="auto">
                    <a:xfrm>
                      <a:off x="0" y="0"/>
                      <a:ext cx="5867400" cy="4333875"/>
                    </a:xfrm>
                    <a:prstGeom prst="rect">
                      <a:avLst/>
                    </a:prstGeom>
                    <a:noFill/>
                    <a:ln w="9525">
                      <a:noFill/>
                      <a:miter lim="800000"/>
                      <a:headEnd/>
                      <a:tailEnd/>
                    </a:ln>
                  </pic:spPr>
                </pic:pic>
              </a:graphicData>
            </a:graphic>
          </wp:inline>
        </w:drawing>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Care este primul obiectiv pe care urmează să-l realizați în noul mandat ?</w:t>
      </w:r>
    </w:p>
    <w:p w:rsid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Primul obiectiv pe care mi l-am fixat în programul meu ține de protecția mediului și aici este inclus reconstrucția sistemului de canalizare și a stației de epurare a apelor reziduale și prelucrarea deșeurilor solide. De asemenea, vreau să continui proiectele ce țin de iluminatul stradal, amenajarea spațiilor verzi, reparația la grădinițe etc.</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Ce v-a determinat să accedeți la alegerile din acest an în calitate de candidat independet și nu sub umbrela unui partid politic?</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Într-adevăr, ținând cont de problema repartizării fondurilor pe criterii politice, clar că este mai bine să ai în spate un partid care este la guvernare. Totuși, consider că trebuie să știi cum să convingi fiecare partid în parte pentru soluționarea problemelor din localitate și am decis să merg independent.</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Nu ați întâmpinat piedici pentru că ați mers în calitate de candidat independent?</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După ce mi-au incendiat mașina în campania electorală din 2011 nu îmi este frică de nimic. În perioada 2011-2014, mi-am demonstrat încă o dată că forța nu este într-un partid sau altul, dar este în popor. În cadrul întâlnirilor cu alegătorii, așa și am spus că, partidul meu se numește „Orașul Strășeni cu toți locuitorii acestuia”. Evident că ce se întâmplă la nivel național ne afectează.</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Există stereotipul că un bărbat primar este mai bun decât un primar femeie și cum ați învins dumneavoastră acest stereotip?</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ru-RU" w:eastAsia="ru-RU"/>
        </w:rPr>
      </w:pPr>
      <w:r w:rsidRPr="00E70EE4">
        <w:rPr>
          <w:rFonts w:eastAsia="Times New Roman" w:cs="Times New Roman"/>
          <w:sz w:val="24"/>
          <w:szCs w:val="24"/>
          <w:bdr w:val="none" w:sz="0" w:space="0" w:color="auto" w:frame="1"/>
          <w:lang w:val="ru-RU" w:eastAsia="ru-RU"/>
        </w:rPr>
        <w:lastRenderedPageBreak/>
        <w:drawing>
          <wp:inline distT="0" distB="0" distL="0" distR="0">
            <wp:extent cx="5934075" cy="4124325"/>
            <wp:effectExtent l="19050" t="0" r="9525" b="0"/>
            <wp:docPr id="176" name="Imagine 176" descr="http://st.unimedia.info/images_in_news_unimedia/2015/06/14340057767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t.unimedia.info/images_in_news_unimedia/2015/06/14340057767466.jpg"/>
                    <pic:cNvPicPr>
                      <a:picLocks noChangeAspect="1" noChangeArrowheads="1"/>
                    </pic:cNvPicPr>
                  </pic:nvPicPr>
                  <pic:blipFill>
                    <a:blip r:embed="rId24" cstate="print"/>
                    <a:srcRect/>
                    <a:stretch>
                      <a:fillRect/>
                    </a:stretch>
                  </pic:blipFill>
                  <pic:spPr bwMode="auto">
                    <a:xfrm>
                      <a:off x="0" y="0"/>
                      <a:ext cx="5934075" cy="4124325"/>
                    </a:xfrm>
                    <a:prstGeom prst="rect">
                      <a:avLst/>
                    </a:prstGeom>
                    <a:noFill/>
                    <a:ln w="9525">
                      <a:noFill/>
                      <a:miter lim="800000"/>
                      <a:headEnd/>
                      <a:tailEnd/>
                    </a:ln>
                  </pic:spPr>
                </pic:pic>
              </a:graphicData>
            </a:graphic>
          </wp:inline>
        </w:drawing>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Femeia în procesul de administrare se confruntă cu aceleași probleme ca și bărbatul, dar suplimentar mai sunt un șir de probleme. În prezent se mai păstrează acest stereotip potrivit căruia locul femeii este la bucătărie și nu la conducere.</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Eu totuși consider că femeia prin fiecare por respiră mai multă responsabilitate și dăruire de sine în procesul de administrare. S-a demonstrat că în sistemul de administrare unde există acest echilibru între bărbați și femei, atunci sunt înregistrate progrese. Lecția pe care trebuie să o învățăm noi, femeile, este una foarte simplă, femeile au aceleași capacități ca și bărbații.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În istoria localității, eu sunt prima doamnă primar în orașul Strășeni și am demonstrat că o femeie nu poate administra mai rău decât un bărbat.</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Au fost momente când v-ați simțit discriminată pentru faptul că sunteți femeie ?</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În campania electorală au fost astfel de momente, dar nu m-am oprit la fiecare lătrat de câine și m-am axat pe problemele localității. De altfel, nu ajungi acolo unde îți propui.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Vă iubește lumea în localitate ?</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Probabil. Trebuie să-i întrebați (zâmbește). Faptul că sunt întâmpinată cu buchete de flori și aplauze la întâlnirile cu alegătorii, aceasta reprezintă ceva. Lumea este încântată pentru că a văzut că problemele pot fi soluționate.</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ru-RU" w:eastAsia="ru-RU"/>
        </w:rPr>
      </w:pPr>
      <w:r w:rsidRPr="00E70EE4">
        <w:rPr>
          <w:rFonts w:eastAsia="Times New Roman" w:cs="Times New Roman"/>
          <w:sz w:val="24"/>
          <w:szCs w:val="24"/>
          <w:bdr w:val="none" w:sz="0" w:space="0" w:color="auto" w:frame="1"/>
          <w:lang w:val="ru-RU" w:eastAsia="ru-RU"/>
        </w:rPr>
        <w:lastRenderedPageBreak/>
        <w:drawing>
          <wp:inline distT="0" distB="0" distL="0" distR="0">
            <wp:extent cx="5924550" cy="4124325"/>
            <wp:effectExtent l="19050" t="0" r="0" b="0"/>
            <wp:docPr id="178" name="Imagine 178" descr="http://st.unimedia.info/images_in_news_unimedia/2015/06/11062147_479258692229020_32071226946029066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t.unimedia.info/images_in_news_unimedia/2015/06/11062147_479258692229020_3207122694602906601_n.jpg"/>
                    <pic:cNvPicPr>
                      <a:picLocks noChangeAspect="1" noChangeArrowheads="1"/>
                    </pic:cNvPicPr>
                  </pic:nvPicPr>
                  <pic:blipFill>
                    <a:blip r:embed="rId25" cstate="print"/>
                    <a:srcRect/>
                    <a:stretch>
                      <a:fillRect/>
                    </a:stretch>
                  </pic:blipFill>
                  <pic:spPr bwMode="auto">
                    <a:xfrm>
                      <a:off x="0" y="0"/>
                      <a:ext cx="5924550" cy="4124325"/>
                    </a:xfrm>
                    <a:prstGeom prst="rect">
                      <a:avLst/>
                    </a:prstGeom>
                    <a:noFill/>
                    <a:ln w="9525">
                      <a:noFill/>
                      <a:miter lim="800000"/>
                      <a:headEnd/>
                      <a:tailEnd/>
                    </a:ln>
                  </pic:spPr>
                </pic:pic>
              </a:graphicData>
            </a:graphic>
          </wp:inline>
        </w:drawing>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ru-RU" w:eastAsia="ru-RU"/>
        </w:rPr>
      </w:pPr>
      <w:r w:rsidRPr="00E70EE4">
        <w:rPr>
          <w:rFonts w:eastAsia="Times New Roman" w:cs="Times New Roman"/>
          <w:sz w:val="24"/>
          <w:szCs w:val="24"/>
          <w:bdr w:val="none" w:sz="0" w:space="0" w:color="auto" w:frame="1"/>
          <w:lang w:val="ru-RU" w:eastAsia="ru-RU"/>
        </w:rPr>
        <w:drawing>
          <wp:inline distT="0" distB="0" distL="0" distR="0">
            <wp:extent cx="5924550" cy="4124325"/>
            <wp:effectExtent l="19050" t="0" r="0" b="0"/>
            <wp:docPr id="179" name="Imagine 179" descr="http://st.unimedia.info/images_in_news_unimedia/2015/06/11257922_481755668645989_86899862661756101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t.unimedia.info/images_in_news_unimedia/2015/06/11257922_481755668645989_8689986266175610116_n.jpg"/>
                    <pic:cNvPicPr>
                      <a:picLocks noChangeAspect="1" noChangeArrowheads="1"/>
                    </pic:cNvPicPr>
                  </pic:nvPicPr>
                  <pic:blipFill>
                    <a:blip r:embed="rId26" cstate="print"/>
                    <a:srcRect/>
                    <a:stretch>
                      <a:fillRect/>
                    </a:stretch>
                  </pic:blipFill>
                  <pic:spPr bwMode="auto">
                    <a:xfrm>
                      <a:off x="0" y="0"/>
                      <a:ext cx="5924550" cy="4124325"/>
                    </a:xfrm>
                    <a:prstGeom prst="rect">
                      <a:avLst/>
                    </a:prstGeom>
                    <a:noFill/>
                    <a:ln w="9525">
                      <a:noFill/>
                      <a:miter lim="800000"/>
                      <a:headEnd/>
                      <a:tailEnd/>
                    </a:ln>
                  </pic:spPr>
                </pic:pic>
              </a:graphicData>
            </a:graphic>
          </wp:inline>
        </w:drawing>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Care sunt argumentele atunci când propuneți unui investitor să vină în Strășeni? De ce se merită aici ?</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lastRenderedPageBreak/>
        <w:t>Pentru că această localitate după amplasare este avantajoasă, pentru că în linii generale avem infrastructura necesară și pentru că avem forța de muncă necesară și nu trebuie să meargă locuitorii în altă parte la muncă. Noi avem un buget auster și nu putem să dezvoltăm această localitate. Având investitorii aici, vom avea o altă sursă de finanțare care ne va permite să dezvoltăm localitatea.</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În acest fel, eu cu ambele mâini fac tot ce e posibil și critic actuala guvernare care împiedică acest proces de atragere a investitorilor în localități. Din cauza barierilor actualilor guvernanți are de pierdut nu doar orașul Strășeni, dar întreaga țară.</w:t>
      </w:r>
    </w:p>
    <w:p w:rsidR="00E70EE4" w:rsidRPr="00C060FD"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Iar un exemplu recent al acestor piedici o reprezintă ratarea unui mare investitor german Leoni Wiring Systems care urma să creeze circa 4000 de locuri de muncă în orașul Strășeni.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Dacă nu primar, ce ați fi ales să fiți?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Oriunde. Un om care muncește se adaptează oriunde. Dar după Primărie, probabil aș reveni la funcția mea de director de producere de la compania vinicolă. Dar până atunci urmează alți patru ani de muncă silnică.</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Ce calități trebuie să posede un candidat la funcția de primar?</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Un candidat la funcția de primar trebuie să știe să comunice cu cetățenii. Nu este suficient să-ți postezi poza ta pe toți pilonii din localitate, fapt care este foarte urât, dar din păcate asta se practică. În această campanie, eu am pus doar două bannere pentru care am achitat taxele necesare, dar au reușit să le distrugă. Totuși, pe lângă aceasta am avut și alte peste 80 de întrevederi cu alegătorii.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Cum vedeți reprezentarea femeii în funcțiile de conducere?</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Actualmente avem o situație în care femeile se implică acolo unde este mai mult de muncit, dar partea „leului” în procesul decizional îi aparține bărbatului. Este regretabil că femeile la noi nu-și doresc să se implice mai mult, probabil din frica presiunilor la care pot fi supuse.</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Eu totuși le îndemn pe femei să găsească curajul și îndrăzneala să acționeze. Trebuie să avem responsabilitatea să ne facem nu doar un viitor pentru copii noștri, dar și un prezent pentru noi toți.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Ce calități trebuie să aibă o femeie în politcă?</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ru-RU" w:eastAsia="ru-RU"/>
        </w:rPr>
      </w:pPr>
      <w:r w:rsidRPr="00E70EE4">
        <w:rPr>
          <w:rFonts w:eastAsia="Times New Roman" w:cs="Times New Roman"/>
          <w:sz w:val="24"/>
          <w:szCs w:val="24"/>
          <w:bdr w:val="none" w:sz="0" w:space="0" w:color="auto" w:frame="1"/>
          <w:lang w:val="en-US" w:eastAsia="ru-RU"/>
        </w:rPr>
        <w:t xml:space="preserve">Curajul, îndrăzneala, corectitudinea și responsabilitatea. Trebuie să nu uite că e femeie, să fie îngrijită și să arate bine pentru că oamenii te întâlnesc după exterior, iar ulterior, în urma discuțiilor omul își face impresii și despre cum gândești. </w:t>
      </w:r>
      <w:r w:rsidRPr="00E70EE4">
        <w:rPr>
          <w:rFonts w:eastAsia="Times New Roman" w:cs="Times New Roman"/>
          <w:sz w:val="24"/>
          <w:szCs w:val="24"/>
          <w:bdr w:val="none" w:sz="0" w:space="0" w:color="auto" w:frame="1"/>
          <w:lang w:val="ru-RU" w:eastAsia="ru-RU"/>
        </w:rPr>
        <w:t>Femeia trebuie să învețe încontinuu și să fie perseverentă.</w:t>
      </w:r>
    </w:p>
    <w:p w:rsid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La cei 45 de ani de ani, eu am absolvit facultatea de Administrare Publică. Toată viața mea am învățat, eu am pus accentul pe perfecționarea continuă, pentru că nu poți să fii la nivel dacă nu înveți permanent. Evident că învăț foarte multe și în urma discuțiilor pe care le am cu oamenii.</w:t>
      </w:r>
    </w:p>
    <w:p w:rsidR="00C060FD" w:rsidRPr="00E70EE4"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Cum reușiți să îmbinați activitatea pe care o aveți cu responsabilitățile care vă revin în viața de familie?</w:t>
      </w:r>
    </w:p>
    <w:p w:rsidR="00C060FD" w:rsidRPr="00E70EE4"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Le reușești pe toate dacă îți organizezi corect activitățile și timpul. Totuși, fără sprijinul familiei cu greu le poți reuși.</w:t>
      </w:r>
    </w:p>
    <w:p w:rsidR="00C060FD" w:rsidRPr="00E70EE4" w:rsidRDefault="00C060FD" w:rsidP="00E70EE4">
      <w:pPr>
        <w:spacing w:before="122" w:after="0" w:line="0" w:lineRule="atLeast"/>
        <w:ind w:right="41"/>
        <w:jc w:val="both"/>
        <w:rPr>
          <w:rFonts w:eastAsia="Times New Roman" w:cs="Times New Roman"/>
          <w:sz w:val="24"/>
          <w:szCs w:val="24"/>
          <w:bdr w:val="none" w:sz="0" w:space="0" w:color="auto" w:frame="1"/>
          <w:lang w:val="en-US" w:eastAsia="ru-RU"/>
        </w:rPr>
      </w:pP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ru-RU" w:eastAsia="ru-RU"/>
        </w:rPr>
      </w:pPr>
      <w:r w:rsidRPr="00E70EE4">
        <w:rPr>
          <w:rFonts w:eastAsia="Times New Roman" w:cs="Times New Roman"/>
          <w:sz w:val="24"/>
          <w:szCs w:val="24"/>
          <w:bdr w:val="none" w:sz="0" w:space="0" w:color="auto" w:frame="1"/>
          <w:lang w:val="ru-RU" w:eastAsia="ru-RU"/>
        </w:rPr>
        <w:lastRenderedPageBreak/>
        <w:drawing>
          <wp:inline distT="0" distB="0" distL="0" distR="0">
            <wp:extent cx="5890982" cy="3924300"/>
            <wp:effectExtent l="19050" t="0" r="0" b="0"/>
            <wp:docPr id="181" name="Imagine 181" descr="http://st.unimedia.info/images_in_news_unimedia/2015/06/14340057956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t.unimedia.info/images_in_news_unimedia/2015/06/14340057956221.jpg"/>
                    <pic:cNvPicPr>
                      <a:picLocks noChangeAspect="1" noChangeArrowheads="1"/>
                    </pic:cNvPicPr>
                  </pic:nvPicPr>
                  <pic:blipFill>
                    <a:blip r:embed="rId27" cstate="print"/>
                    <a:srcRect/>
                    <a:stretch>
                      <a:fillRect/>
                    </a:stretch>
                  </pic:blipFill>
                  <pic:spPr bwMode="auto">
                    <a:xfrm>
                      <a:off x="0" y="0"/>
                      <a:ext cx="5890982" cy="3924300"/>
                    </a:xfrm>
                    <a:prstGeom prst="rect">
                      <a:avLst/>
                    </a:prstGeom>
                    <a:noFill/>
                    <a:ln w="9525">
                      <a:noFill/>
                      <a:miter lim="800000"/>
                      <a:headEnd/>
                      <a:tailEnd/>
                    </a:ln>
                  </pic:spPr>
                </pic:pic>
              </a:graphicData>
            </a:graphic>
          </wp:inline>
        </w:drawing>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Notă! </w:t>
      </w:r>
      <w:r w:rsidRPr="00E70EE4">
        <w:rPr>
          <w:rFonts w:eastAsia="Times New Roman" w:cs="Times New Roman"/>
          <w:i/>
          <w:iCs/>
          <w:sz w:val="24"/>
          <w:szCs w:val="24"/>
          <w:bdr w:val="none" w:sz="0" w:space="0" w:color="auto" w:frame="1"/>
          <w:lang w:val="en-US" w:eastAsia="ru-RU"/>
        </w:rPr>
        <w:t>Acest material este publicat în cadrul Programului ONU „Femeile în politică”, implementat de Entitatea Națiunilor Unite pentru Egalitatea de Gen și Abilitarea Femeilor (UN Women) și Programul Națiunilor Unite pentru Dezvoltare (PNUD), în parteneriat cu Fundația Est-Europeană și Centrul „Parteneriat pentru Dezvoltare”, finanțat de Guvernul Suediei. Opiniile exprimate în cadrul materialului aparţin autorilor şi nu reflectă în mod necesar poziţia Programului.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Interviu realizat de Cristina Aramă</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Fotograf: Igor Rotari. </w:t>
      </w: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Pr>
          <w:rFonts w:eastAsia="Times New Roman" w:cs="Times New Roman"/>
          <w:sz w:val="24"/>
          <w:szCs w:val="24"/>
          <w:bdr w:val="none" w:sz="0" w:space="0" w:color="auto" w:frame="1"/>
          <w:lang w:val="en-US" w:eastAsia="ru-RU"/>
        </w:rPr>
        <w:t xml:space="preserve">Sursa: </w:t>
      </w:r>
      <w:hyperlink r:id="rId28" w:history="1">
        <w:r w:rsidRPr="00EE7959">
          <w:rPr>
            <w:rStyle w:val="Hyperlink"/>
            <w:rFonts w:eastAsia="Times New Roman" w:cs="Times New Roman"/>
            <w:sz w:val="24"/>
            <w:szCs w:val="24"/>
            <w:bdr w:val="none" w:sz="0" w:space="0" w:color="auto" w:frame="1"/>
            <w:lang w:val="en-US" w:eastAsia="ru-RU"/>
          </w:rPr>
          <w:t>http://unimedia.info/</w:t>
        </w:r>
      </w:hyperlink>
      <w:r>
        <w:rPr>
          <w:rFonts w:eastAsia="Times New Roman" w:cs="Times New Roman"/>
          <w:sz w:val="24"/>
          <w:szCs w:val="24"/>
          <w:bdr w:val="none" w:sz="0" w:space="0" w:color="auto" w:frame="1"/>
          <w:lang w:val="en-US" w:eastAsia="ru-RU"/>
        </w:rPr>
        <w:t xml:space="preserve"> </w:t>
      </w: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C060FD" w:rsidRPr="00BB3D35" w:rsidRDefault="00BB3D35" w:rsidP="00BB3D35">
      <w:pPr>
        <w:spacing w:before="122" w:after="0" w:line="0" w:lineRule="atLeast"/>
        <w:ind w:right="41"/>
        <w:jc w:val="center"/>
        <w:rPr>
          <w:rFonts w:eastAsia="Times New Roman" w:cs="Times New Roman"/>
          <w:b/>
          <w:color w:val="1F497D" w:themeColor="text2"/>
          <w:sz w:val="26"/>
          <w:szCs w:val="26"/>
          <w:u w:val="single"/>
          <w:bdr w:val="none" w:sz="0" w:space="0" w:color="auto" w:frame="1"/>
          <w:lang w:val="en-US" w:eastAsia="ru-RU"/>
        </w:rPr>
      </w:pPr>
      <w:r w:rsidRPr="00BB3D35">
        <w:rPr>
          <w:rFonts w:eastAsia="Times New Roman" w:cs="Times New Roman"/>
          <w:b/>
          <w:color w:val="1F497D" w:themeColor="text2"/>
          <w:sz w:val="26"/>
          <w:szCs w:val="26"/>
          <w:u w:val="single"/>
          <w:bdr w:val="none" w:sz="0" w:space="0" w:color="auto" w:frame="1"/>
          <w:lang w:val="en-US" w:eastAsia="ru-RU"/>
        </w:rPr>
        <w:lastRenderedPageBreak/>
        <w:t>INTERVIU CU PRIMARUL SATULUI CALFA, LUDMILA CEAGLÎC: POȚI SĂ CÂȘTIGI LA ALEGERI FĂRĂ MAIOURI ȘI FULARE</w:t>
      </w: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Pr>
          <w:noProof/>
          <w:lang w:val="ru-RU" w:eastAsia="ru-RU"/>
        </w:rPr>
        <w:drawing>
          <wp:inline distT="0" distB="0" distL="0" distR="0">
            <wp:extent cx="5940425" cy="3958199"/>
            <wp:effectExtent l="19050" t="0" r="3175" b="0"/>
            <wp:docPr id="402" name="Imagine 402" descr="http://calm.md/img.php?km=cHVibGljL3B1YmxpY2F0aW9uX2NvdmVycy9jYWxmYTMwMDYyMDE1MTcwNzUxZmNlYjUuanBn&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calm.md/img.php?km=cHVibGljL3B1YmxpY2F0aW9uX2NvdmVycy9jYWxmYTMwMDYyMDE1MTcwNzUxZmNlYjUuanBn&amp;w=950"/>
                    <pic:cNvPicPr>
                      <a:picLocks noChangeAspect="1" noChangeArrowheads="1"/>
                    </pic:cNvPicPr>
                  </pic:nvPicPr>
                  <pic:blipFill>
                    <a:blip r:embed="rId29" cstate="print"/>
                    <a:srcRect/>
                    <a:stretch>
                      <a:fillRect/>
                    </a:stretch>
                  </pic:blipFill>
                  <pic:spPr bwMode="auto">
                    <a:xfrm>
                      <a:off x="0" y="0"/>
                      <a:ext cx="5940425" cy="3958199"/>
                    </a:xfrm>
                    <a:prstGeom prst="rect">
                      <a:avLst/>
                    </a:prstGeom>
                    <a:noFill/>
                    <a:ln w="9525">
                      <a:noFill/>
                      <a:miter lim="800000"/>
                      <a:headEnd/>
                      <a:tailEnd/>
                    </a:ln>
                  </pic:spPr>
                </pic:pic>
              </a:graphicData>
            </a:graphic>
          </wp:inline>
        </w:drawing>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De 20 de ani, Ludmila Ceaglîc este femeia care se află la cârma primăriei Calfa, un sătuc mic și colorat cu oameni frumoși și gospodari. Ea a demonstrat că imposibilul poate fi cucerit împreună cu o echipă consolidată prin multă muncă și efort. </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Două decenii pline de griji și probleme care trebuiau rezolvate în comunitate i-au fost pe deplin răsplătiți la alegerile locale din 14 iunie, unde Ludmila Ceaglîc a obținut 81% din sufragii și a câștigat încrederea alegătorilor pentru al șaselea mandat consecutiv. Ludmila Ceaglîc a stabilit o relație bazată pe încredere și comunicare cu sătenii din localitate.</w:t>
      </w:r>
    </w:p>
    <w:p w:rsidR="00C060FD" w:rsidRPr="00DF574F"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În cadrul unui interviu pentru UNIMEDIA, Ludmila Ceaglîc ne-a povestit despre această experiență pe care a acumulat-o dea lungul a 20 de ani, problemele cu care se confruntă localitatea și ce planuri are pentru următorii patru ani.</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Cum ați descrie comuna Calfa într-o frază ?</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Un sat pitoresc pe care îl iubesc mult de tot. Oriunde nu aș merge, ard de nerăbdare să mă întorc acasă, în satul meu și la oamenii din localitatea mea.</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Vă aduceți aminte perioada de la școală, ce doreați să deveniți ? Ce planuri aveați pentru viitor ?</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Îmi doream să devin lucrător medical exact ca și mama mea, după o perioadă am realizat că medicina e departe de mine. Dar de aproape 20 de ani am devenit medic de suflet.</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Și cum s-a ajuns de la visul de a fi medic la a fi primar ?</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 xml:space="preserve">Am făcut studiile în economie și programare. După studii am revenit în localitatea de baștină și marea mea fericire a fost că am născut două fete. Am început activitatea într-o gospodărie agricolă, pe atunci destul de avansată. La 2 iulie 1990 s-au deschis ușile Primăriei și mi s-a </w:t>
      </w:r>
      <w:r w:rsidRPr="00C060FD">
        <w:rPr>
          <w:rFonts w:eastAsia="Times New Roman" w:cs="Times New Roman"/>
          <w:sz w:val="24"/>
          <w:szCs w:val="24"/>
          <w:bdr w:val="none" w:sz="0" w:space="0" w:color="auto" w:frame="1"/>
          <w:lang w:val="en-US" w:eastAsia="ru-RU"/>
        </w:rPr>
        <w:lastRenderedPageBreak/>
        <w:t>propus să vin să muncesc în calitate contabil. Am acceptat. Iar de atunci mi-am schimbat doar funcția, astfel din 30 mai 1995 am devenit primar.</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ru-RU" w:eastAsia="ru-RU"/>
        </w:rPr>
      </w:pPr>
      <w:r w:rsidRPr="00C060FD">
        <w:rPr>
          <w:rFonts w:eastAsia="Times New Roman" w:cs="Times New Roman"/>
          <w:sz w:val="24"/>
          <w:szCs w:val="24"/>
          <w:bdr w:val="none" w:sz="0" w:space="0" w:color="auto" w:frame="1"/>
          <w:lang w:val="ru-RU" w:eastAsia="ru-RU"/>
        </w:rPr>
        <w:drawing>
          <wp:inline distT="0" distB="0" distL="0" distR="0">
            <wp:extent cx="5857875" cy="3902246"/>
            <wp:effectExtent l="19050" t="0" r="9525" b="0"/>
            <wp:docPr id="451" name="Imagine 451" descr="http://st.unimedia.info/images_in_news_unimedia/2015/06/1435497555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st.unimedia.info/images_in_news_unimedia/2015/06/14354975553548.jpg"/>
                    <pic:cNvPicPr>
                      <a:picLocks noChangeAspect="1" noChangeArrowheads="1"/>
                    </pic:cNvPicPr>
                  </pic:nvPicPr>
                  <pic:blipFill>
                    <a:blip r:embed="rId30" cstate="print"/>
                    <a:srcRect/>
                    <a:stretch>
                      <a:fillRect/>
                    </a:stretch>
                  </pic:blipFill>
                  <pic:spPr bwMode="auto">
                    <a:xfrm>
                      <a:off x="0" y="0"/>
                      <a:ext cx="5857875" cy="3902246"/>
                    </a:xfrm>
                    <a:prstGeom prst="rect">
                      <a:avLst/>
                    </a:prstGeom>
                    <a:noFill/>
                    <a:ln w="9525">
                      <a:noFill/>
                      <a:miter lim="800000"/>
                      <a:headEnd/>
                      <a:tailEnd/>
                    </a:ln>
                  </pic:spPr>
                </pic:pic>
              </a:graphicData>
            </a:graphic>
          </wp:inline>
        </w:drawing>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Cine a venit cu această propunere de fi primar?</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Aveam 32 de ani și un grup de profesori m-au încurajat să devin primar. M-am gândit la această propunere. Activitatea Primăriei o cunoșteam destul de bine, poate nu în subtilități funcția de primar. Pe atunci era un sistem centralizat, în care consiliul raional era gestionarul surselor financiare. Primarul avea atribuția de a gestiona resursele nu era și stăpânul acestora. Din 1995 a urmat o stagnare totală, edificiul era într-o stare dezastruoasă. În 1997 am făcut studiile la facultatea de Administrare Publică. Am devenit masterand.</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Vă mai aduceți aminte primele zile de când ați fost numită în aceast funcție?</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Nu se uită aceste momente. Am venit în funcție imediat după o intervenție chirurgicală. Bandajată, dar îmi făceam datoria. Atunci primarul era numit de către președintele consiliului raional, deci nu am fost aleasă direct de popor. Astfel atunci puțin am conștientizat că voi avea atâtea probleme. Am avut marele noroc de susținerea familiei.</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Totuși ar fi banal să spun că nu am avut anumite temeri că nu voi face față. Sunt o fire emotivă, dar nu mă pierd cu firea și purced la rezolvarea problemelor atunci când ele apar. Vreau să zic că rar i-au decizii de una singură. Permanent mă consult cu cetățenii din localitate și cu colegii mei de breaslă.</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Care este modalitatea dumneavoastră de comunicare cu cetățenii?</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Dacă să vorbim de ultimul timp, atunci avem atâtea rețele de socializare care ne vin în ajutorul administrației publice ca să comunicăm cât mai direct cu cetățenii și feedback-ul îl obții mai operativ de la ei. De asemenea, comunicăm cu cetățenii prin intermediul consultărilor cetățenești.</w:t>
      </w:r>
    </w:p>
    <w:p w:rsidR="00C060FD" w:rsidRPr="00DF574F"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lastRenderedPageBreak/>
        <w:t>Avem în localitate creat un grup cetățenesc consultativ care este compus din persoane care au influență în sat, cu inițiative civice. Atunci când avem o problemă ne consultăm cu ei. De asemenea, utilizăm și chestionarele.</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Care credeți că este aria de succes în activitatea de primar?</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Succesul este compus din mai multe compartimente. Unul din aceste este comunicarea cu cetățenii, astfel ca fiecare problemă să ajungă la urechile lor. De asemenea, trebuie să muncești asupra imaginei pe care o ai, ca ulterior imaginea să muncească pentru tine.</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Cu ce realizări vă mândriți pe parcursul acestor 20 de ani ?</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În primul rând că suntem cunoscuți ca și localitate. Avem pagină web, avem broșuri despre localitatea noastră. Am reușit să reparăm toate edificiile de menire social-culturală. În localitate nu s-a distrus nimic, ba mai mult s-au reabilitat obiectele care erau aproape distruse. Din fosta baie sătească am făcut un centrul de plasament temporar al bătrânilor care deservesc zilnic 40 de persoane, printre care 25 sunt plasați în centru, iar 15 îi deservim la domiciliu.</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Astfel este o realizare pentru că s-a micșorat numărul morbilității printre persoane de vârsta a treia din sat. Am reabilitat insituția școlară. Acum instituția este termoizolată, cu acoperiș nou, un sistem de încălzire contemporan, o sală de sport modernizată, o sală de festivități. Ulterior am făcut reparație și în insituția preșcolară. Edificiul Primăriei a fost reparat, precum și căminul de cultură a fost reparat integral.</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La moment construim oficiul medicilor de familie, finanțat de Compania națională în medicină, costul căreia se estimează la 2,5 mln de lei și sper ca la finele lunii octombrie clădirea va fi funcțională.</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ru-RU" w:eastAsia="ru-RU"/>
        </w:rPr>
      </w:pPr>
      <w:r w:rsidRPr="00C060FD">
        <w:rPr>
          <w:rFonts w:eastAsia="Times New Roman" w:cs="Times New Roman"/>
          <w:sz w:val="24"/>
          <w:szCs w:val="24"/>
          <w:bdr w:val="none" w:sz="0" w:space="0" w:color="auto" w:frame="1"/>
          <w:lang w:val="ru-RU" w:eastAsia="ru-RU"/>
        </w:rPr>
        <w:drawing>
          <wp:inline distT="0" distB="0" distL="0" distR="0">
            <wp:extent cx="5934075" cy="3953007"/>
            <wp:effectExtent l="19050" t="0" r="9525" b="0"/>
            <wp:docPr id="453" name="Imagine 453" descr="http://st.unimedia.info/images_in_news_unimedia/2015/06/1435497636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ttp://st.unimedia.info/images_in_news_unimedia/2015/06/14354976363109.jpg"/>
                    <pic:cNvPicPr>
                      <a:picLocks noChangeAspect="1" noChangeArrowheads="1"/>
                    </pic:cNvPicPr>
                  </pic:nvPicPr>
                  <pic:blipFill>
                    <a:blip r:embed="rId31" cstate="print"/>
                    <a:srcRect/>
                    <a:stretch>
                      <a:fillRect/>
                    </a:stretch>
                  </pic:blipFill>
                  <pic:spPr bwMode="auto">
                    <a:xfrm>
                      <a:off x="0" y="0"/>
                      <a:ext cx="5934075" cy="3953007"/>
                    </a:xfrm>
                    <a:prstGeom prst="rect">
                      <a:avLst/>
                    </a:prstGeom>
                    <a:noFill/>
                    <a:ln w="9525">
                      <a:noFill/>
                      <a:miter lim="800000"/>
                      <a:headEnd/>
                      <a:tailEnd/>
                    </a:ln>
                  </pic:spPr>
                </pic:pic>
              </a:graphicData>
            </a:graphic>
          </wp:inline>
        </w:drawing>
      </w:r>
    </w:p>
    <w:p w:rsidR="00DF574F" w:rsidRDefault="00DF574F" w:rsidP="00C060FD">
      <w:pPr>
        <w:spacing w:before="122" w:after="0" w:line="0" w:lineRule="atLeast"/>
        <w:ind w:right="41"/>
        <w:jc w:val="both"/>
        <w:rPr>
          <w:rFonts w:eastAsia="Times New Roman" w:cs="Times New Roman"/>
          <w:b/>
          <w:bCs/>
          <w:sz w:val="24"/>
          <w:szCs w:val="24"/>
          <w:bdr w:val="none" w:sz="0" w:space="0" w:color="auto" w:frame="1"/>
          <w:lang w:val="en-US" w:eastAsia="ru-RU"/>
        </w:rPr>
      </w:pPr>
    </w:p>
    <w:p w:rsidR="00DF574F" w:rsidRDefault="00DF574F" w:rsidP="00C060FD">
      <w:pPr>
        <w:spacing w:before="122" w:after="0" w:line="0" w:lineRule="atLeast"/>
        <w:ind w:right="41"/>
        <w:jc w:val="both"/>
        <w:rPr>
          <w:rFonts w:eastAsia="Times New Roman" w:cs="Times New Roman"/>
          <w:b/>
          <w:bCs/>
          <w:sz w:val="24"/>
          <w:szCs w:val="24"/>
          <w:bdr w:val="none" w:sz="0" w:space="0" w:color="auto" w:frame="1"/>
          <w:lang w:val="en-US" w:eastAsia="ru-RU"/>
        </w:rPr>
      </w:pP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lastRenderedPageBreak/>
        <w:t>- Dacă vorbim de restanțe ?</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Restanțele sunt pentru că avem un buget foarte auster și nu se reușește tot ce ne propunem să realizăm. Mi-aș dori să avem un cetățean activ care se implică în viața socială, să fie parte integrantă a societății.</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De exemplu în acest an avem alocate din Fondul Rutier, 1 milion de lei lei, în premieră pentru localitatea noastră. Totuși această sumă nu ne dă posibilitatea să reabilităm drumul central de 6,2 km, suma căruia este de 42 de milioane lei, aceasta ar însemna 20 de bugete anuale ale Primăriei Calfa. Atunci am decis ca acești bani să fie utilizați pentru reparația unei porțiune de drum comunitar. Vom face chestionare cu cetățenii ca să vedem care drum este prioritar.</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ru-RU" w:eastAsia="ru-RU"/>
        </w:rPr>
      </w:pPr>
      <w:r w:rsidRPr="00C060FD">
        <w:rPr>
          <w:rFonts w:eastAsia="Times New Roman" w:cs="Times New Roman"/>
          <w:sz w:val="24"/>
          <w:szCs w:val="24"/>
          <w:bdr w:val="none" w:sz="0" w:space="0" w:color="auto" w:frame="1"/>
          <w:lang w:val="ru-RU" w:eastAsia="ru-RU"/>
        </w:rPr>
        <w:drawing>
          <wp:inline distT="0" distB="0" distL="0" distR="0">
            <wp:extent cx="5876683" cy="3914775"/>
            <wp:effectExtent l="19050" t="0" r="0" b="0"/>
            <wp:docPr id="454" name="Imagine 454" descr="http://st.unimedia.info/images_in_news_unimedia/2015/06/1435497517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http://st.unimedia.info/images_in_news_unimedia/2015/06/1435497517820.jpg"/>
                    <pic:cNvPicPr>
                      <a:picLocks noChangeAspect="1" noChangeArrowheads="1"/>
                    </pic:cNvPicPr>
                  </pic:nvPicPr>
                  <pic:blipFill>
                    <a:blip r:embed="rId32" cstate="print"/>
                    <a:srcRect/>
                    <a:stretch>
                      <a:fillRect/>
                    </a:stretch>
                  </pic:blipFill>
                  <pic:spPr bwMode="auto">
                    <a:xfrm>
                      <a:off x="0" y="0"/>
                      <a:ext cx="5876683" cy="3914775"/>
                    </a:xfrm>
                    <a:prstGeom prst="rect">
                      <a:avLst/>
                    </a:prstGeom>
                    <a:noFill/>
                    <a:ln w="9525">
                      <a:noFill/>
                      <a:miter lim="800000"/>
                      <a:headEnd/>
                      <a:tailEnd/>
                    </a:ln>
                  </pic:spPr>
                </pic:pic>
              </a:graphicData>
            </a:graphic>
          </wp:inline>
        </w:drawing>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Care sunt obiectivele pe care le-ați trasat pentru următorii patru ani?</w:t>
      </w: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Viața de la noi din localitate nu diferă cu nimic cu viața de la oraș, avem apă, gaz, telefonie mobilă etc. Doar ce ține de infrastructură ne rămâne ca restanță. Avem deja proiectul tehnic elaborat pentru această porțiune de drum de 6 km. Acum urmează să identificăm sursele. necesare. De asemenea, urmează să continuăm iluminatul stradal. Acutalmente avem doar 3/4 din localitate iluminat. Un alt obiectiv ține de atragerea de investitori și agenți economici în regiune.</w:t>
      </w:r>
    </w:p>
    <w:p w:rsidR="00DF574F" w:rsidRPr="00C060FD"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Cum descrieți această vastă experiență de 20 de ani în administrarea primăriei?</w:t>
      </w:r>
    </w:p>
    <w:p w:rsidR="00DF574F" w:rsidRPr="00C060FD"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Parcă a fost mai ieri, au zburat anii foarte repede. Nu regret nicio zi muncită în această funcție. Am o satisfacție morală deosebită. Nu am fost materialistă, nu mi-am construit pentru mine castele, castelul meu este casa și familia mea, cele două fete și nepoțica mea.</w:t>
      </w:r>
    </w:p>
    <w:p w:rsidR="00DF574F" w:rsidRPr="00C060FD"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Care sunt problemele cu care vă confruntați de cele mai deseori în activitatea dumneavoastră?</w:t>
      </w:r>
    </w:p>
    <w:p w:rsidR="00DF574F" w:rsidRPr="00C060FD"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 xml:space="preserve">Neconcoranța legislației Republicii Moldova. Deseori ne întâlnim cu faptul că multe din aceste puncte nu coincid. Fluctuațiile de personal este cel de al doilea factor. Deja de jumătate de an </w:t>
      </w:r>
      <w:r w:rsidRPr="00C060FD">
        <w:rPr>
          <w:rFonts w:eastAsia="Times New Roman" w:cs="Times New Roman"/>
          <w:sz w:val="24"/>
          <w:szCs w:val="24"/>
          <w:bdr w:val="none" w:sz="0" w:space="0" w:color="auto" w:frame="1"/>
          <w:lang w:val="en-US" w:eastAsia="ru-RU"/>
        </w:rPr>
        <w:lastRenderedPageBreak/>
        <w:t>ne lipsește specialistul care se ocupă de reglementarea funciară. Salariile sunt foarte mici și tineretul nu mai vine la țară să muncească pentru un salariu de nimic.</w:t>
      </w:r>
    </w:p>
    <w:p w:rsidR="00DF574F" w:rsidRPr="00C060FD" w:rsidRDefault="00DF574F"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ru-RU" w:eastAsia="ru-RU"/>
        </w:rPr>
      </w:pPr>
      <w:r w:rsidRPr="00C060FD">
        <w:rPr>
          <w:rFonts w:eastAsia="Times New Roman" w:cs="Times New Roman"/>
          <w:sz w:val="24"/>
          <w:szCs w:val="24"/>
          <w:bdr w:val="none" w:sz="0" w:space="0" w:color="auto" w:frame="1"/>
          <w:lang w:val="ru-RU" w:eastAsia="ru-RU"/>
        </w:rPr>
        <w:drawing>
          <wp:inline distT="0" distB="0" distL="0" distR="0">
            <wp:extent cx="5867400" cy="4287715"/>
            <wp:effectExtent l="19050" t="0" r="0" b="0"/>
            <wp:docPr id="455" name="Imagine 455" descr="http://st.unimedia.info/images_in_news_unimedia/2015/06/10432465_734880953262240_5603254827006303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st.unimedia.info/images_in_news_unimedia/2015/06/10432465_734880953262240_5603254827006303128_n.jpg"/>
                    <pic:cNvPicPr>
                      <a:picLocks noChangeAspect="1" noChangeArrowheads="1"/>
                    </pic:cNvPicPr>
                  </pic:nvPicPr>
                  <pic:blipFill>
                    <a:blip r:embed="rId33" cstate="print"/>
                    <a:srcRect/>
                    <a:stretch>
                      <a:fillRect/>
                    </a:stretch>
                  </pic:blipFill>
                  <pic:spPr bwMode="auto">
                    <a:xfrm>
                      <a:off x="0" y="0"/>
                      <a:ext cx="5867400" cy="4287715"/>
                    </a:xfrm>
                    <a:prstGeom prst="rect">
                      <a:avLst/>
                    </a:prstGeom>
                    <a:noFill/>
                    <a:ln w="9525">
                      <a:noFill/>
                      <a:miter lim="800000"/>
                      <a:headEnd/>
                      <a:tailEnd/>
                    </a:ln>
                  </pic:spPr>
                </pic:pic>
              </a:graphicData>
            </a:graphic>
          </wp:inline>
        </w:drawing>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Ce vă motivează să mergeți mai departe în pofida greutăților pe care le întâmpinați?</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Dorința cetățenilor de a mă vedea la cârma Primăriei mă impulsionează să merg înainte. Anul acesta am obținut mai mult de 80 la sută din voturile cetățenilor și aceasta spune ceva. Ar fi banal să le trădez aspirațiile și doleanțele dumnealor.</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V-ați așteptat la un astfel de rezultat în urma alegerilor?</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M-am așteptat la un rezultat bun, dar nici la 81%. Eram trei contracandidați.</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Ce acțiuni ați întreprins în campania electorală pentru a convinge alegătorii?</w:t>
      </w: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Nu am folosit niciun leu din mijloacele administrative și m-am străduit să nu fac risipă de bani. E posibil de desfășurat campanie electorală și fără maioruri și fulare, dacă ai imaginea bună în localitate, atunci ea va lucra pentru tine. Timp de 20 de ani m-am străduit să atrag investiții și să implementez proiectele pe care le aveam în planul de acțiuni. După fapte, cetățeanul fie te taxează, fie te mai votează odată.</w:t>
      </w:r>
    </w:p>
    <w:p w:rsidR="00DF574F" w:rsidRPr="00C060FD"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Este sau nu importantă apartenența unui primar la un partid politic ?</w:t>
      </w:r>
    </w:p>
    <w:p w:rsidR="00DF574F" w:rsidRPr="00C060FD"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Chiar pledez foarte mult să nu fiu membru de partid ci să mă conduc după legislație și să-mi pun în aplicare abilitățile pe care le dețin. Prea mult s-a politizat activitatea noastră. În cazul în care nu ești membru de partid nu obții nici suport și nici finanțare. Nu ai o pălărie care să te apere de vânt și ploaie. Acum dacă nu ești membru de partid ești taxat. Totuși la alegerile locale din acest an s-a demonstrat că cetățenii aleg omul și nu partidul.</w:t>
      </w:r>
    </w:p>
    <w:p w:rsidR="00DF574F" w:rsidRPr="00C060FD" w:rsidRDefault="00DF574F"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ru-RU" w:eastAsia="ru-RU"/>
        </w:rPr>
      </w:pPr>
      <w:r w:rsidRPr="00C060FD">
        <w:rPr>
          <w:rFonts w:eastAsia="Times New Roman" w:cs="Times New Roman"/>
          <w:sz w:val="24"/>
          <w:szCs w:val="24"/>
          <w:bdr w:val="none" w:sz="0" w:space="0" w:color="auto" w:frame="1"/>
          <w:lang w:val="ru-RU" w:eastAsia="ru-RU"/>
        </w:rPr>
        <w:drawing>
          <wp:inline distT="0" distB="0" distL="0" distR="0">
            <wp:extent cx="5876925" cy="3914936"/>
            <wp:effectExtent l="19050" t="0" r="9525" b="0"/>
            <wp:docPr id="456" name="Imagine 456" descr="http://st.unimedia.info/images_in_news_unimedia/2015/06/14354975034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ttp://st.unimedia.info/images_in_news_unimedia/2015/06/14354975034215.jpg"/>
                    <pic:cNvPicPr>
                      <a:picLocks noChangeAspect="1" noChangeArrowheads="1"/>
                    </pic:cNvPicPr>
                  </pic:nvPicPr>
                  <pic:blipFill>
                    <a:blip r:embed="rId34" cstate="print"/>
                    <a:srcRect/>
                    <a:stretch>
                      <a:fillRect/>
                    </a:stretch>
                  </pic:blipFill>
                  <pic:spPr bwMode="auto">
                    <a:xfrm>
                      <a:off x="0" y="0"/>
                      <a:ext cx="5876925" cy="3914936"/>
                    </a:xfrm>
                    <a:prstGeom prst="rect">
                      <a:avLst/>
                    </a:prstGeom>
                    <a:noFill/>
                    <a:ln w="9525">
                      <a:noFill/>
                      <a:miter lim="800000"/>
                      <a:headEnd/>
                      <a:tailEnd/>
                    </a:ln>
                  </pic:spPr>
                </pic:pic>
              </a:graphicData>
            </a:graphic>
          </wp:inline>
        </w:drawing>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Când considerați că va exista un echilibru la nivel de reprezentare a femeilor în structurile centrale?</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Aici depinde în primul rând de educația civică a persoanei. Femeile trebuie să fie mai combatante pentru că ele de mutle ori când încerci să le implici ele ezită și au frica că nu se vor descurca. Nu aș vrea să dispersăm societatea în femei și bărbați, dar trebuie să fie un tandem și vom fi în bună înțelegere. Femeile de la țară este foarte greu să le antrenezi în activități, să meargă la un teatru sau la un film.</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Trebuie să schimbăm mentalitatea femeilor. Iar femeia prin faptul că e mamă va transmite acest lucru și fiicelor. E timpul să ieșim din acest labirint și stereotip prin care se spune că locul femeii este la cratiță. Dacă unele partide parcă s-au mobilizat și au fost deschise să includă femeile printre primele în listă, alte partide le-au inclus la coadă.</w:t>
      </w:r>
    </w:p>
    <w:p w:rsidR="00C060FD" w:rsidRPr="00DF574F"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 xml:space="preserve">Aș pleda pentru o femeie președinte a Parlamentului sau pentru o femeie Președinte de țară. </w:t>
      </w:r>
      <w:r w:rsidRPr="00C060FD">
        <w:rPr>
          <w:rFonts w:eastAsia="Times New Roman" w:cs="Times New Roman"/>
          <w:sz w:val="24"/>
          <w:szCs w:val="24"/>
          <w:bdr w:val="none" w:sz="0" w:space="0" w:color="auto" w:frame="1"/>
          <w:lang w:val="ru-RU" w:eastAsia="ru-RU"/>
        </w:rPr>
        <w:t>Lucrurile s-ar schimba în spre bine.</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Cum ați reușit să îmbinați viața de familie cu cariera?</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Acum 15 ani în urmă, soțul meu a plecat la muncă și nu a mai revenit. Și-a refăcut acolo viața... Astfel, familia mea sunt cele două fete care locuiesc peste hotare. Sper ca măcar la bătrânețe copii să revină acasă. Muncesc pentru asta ca localitatea să fie o platformă pentru ele.</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 Ce sfat aveți pentru femeile care nu au curajul de a se implica în diverse activități de menire socială, culturală sau chiar administrativă?</w:t>
      </w:r>
    </w:p>
    <w:p w:rsid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Să citească cât mai mult. Uneori o carte citită îți aduce o plus valoare, decât să lucrezi la un teren arabil. Aș vrea foarte mult să nu se îndoiască în capacitățile lor. Este timpul să facem primul pas, că imediat va fi cineva care te va încuraja.</w:t>
      </w:r>
    </w:p>
    <w:p w:rsidR="00DF574F" w:rsidRPr="00C060FD"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lastRenderedPageBreak/>
        <w:t>- Actualmente urmează patru ani de ..</w:t>
      </w:r>
    </w:p>
    <w:p w:rsidR="00DF574F" w:rsidRPr="00C060FD"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De zbucium și sper lacrimi de bucurie în urma proiectelor pe care voi reuși să le realizez. Sper ca guvernarea să-și revadă viziunea asupra viitorului acestei țări. Nu merităm acest lucru ce ni se întâmplă. Avem țări în curs de dezvoltare care sunt un exemplu pentru noi, în care omul are o valoare pe când la noi omul nu are valoare.</w:t>
      </w:r>
    </w:p>
    <w:p w:rsidR="00DF574F" w:rsidRPr="00C060FD"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sz w:val="24"/>
          <w:szCs w:val="24"/>
          <w:bdr w:val="none" w:sz="0" w:space="0" w:color="auto" w:frame="1"/>
          <w:lang w:val="en-US" w:eastAsia="ru-RU"/>
        </w:rPr>
        <w:t>Noi nu avem de ales decât o cale de dezvoltare europeană. Mi-aș dori ca să trăim cu o economie dezvoltată, infrastructură bună și oameni liniștiți, fericiți.</w:t>
      </w:r>
    </w:p>
    <w:p w:rsidR="00DF574F" w:rsidRPr="00C060FD" w:rsidRDefault="00DF574F"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ru-RU" w:eastAsia="ru-RU"/>
        </w:rPr>
      </w:pPr>
      <w:r w:rsidRPr="00C060FD">
        <w:rPr>
          <w:rFonts w:eastAsia="Times New Roman" w:cs="Times New Roman"/>
          <w:sz w:val="24"/>
          <w:szCs w:val="24"/>
          <w:bdr w:val="none" w:sz="0" w:space="0" w:color="auto" w:frame="1"/>
          <w:lang w:val="ru-RU" w:eastAsia="ru-RU"/>
        </w:rPr>
        <w:drawing>
          <wp:inline distT="0" distB="0" distL="0" distR="0">
            <wp:extent cx="5886450" cy="3921281"/>
            <wp:effectExtent l="19050" t="0" r="0" b="0"/>
            <wp:docPr id="458" name="Imagine 458" descr="http://st.unimedia.info/images_in_news_unimedia/2015/06/14354974903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ttp://st.unimedia.info/images_in_news_unimedia/2015/06/14354974903428.jpg"/>
                    <pic:cNvPicPr>
                      <a:picLocks noChangeAspect="1" noChangeArrowheads="1"/>
                    </pic:cNvPicPr>
                  </pic:nvPicPr>
                  <pic:blipFill>
                    <a:blip r:embed="rId35" cstate="print"/>
                    <a:srcRect/>
                    <a:stretch>
                      <a:fillRect/>
                    </a:stretch>
                  </pic:blipFill>
                  <pic:spPr bwMode="auto">
                    <a:xfrm>
                      <a:off x="0" y="0"/>
                      <a:ext cx="5886450" cy="3921281"/>
                    </a:xfrm>
                    <a:prstGeom prst="rect">
                      <a:avLst/>
                    </a:prstGeom>
                    <a:noFill/>
                    <a:ln w="9525">
                      <a:noFill/>
                      <a:miter lim="800000"/>
                      <a:headEnd/>
                      <a:tailEnd/>
                    </a:ln>
                  </pic:spPr>
                </pic:pic>
              </a:graphicData>
            </a:graphic>
          </wp:inline>
        </w:drawing>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Notă! </w:t>
      </w:r>
      <w:r w:rsidRPr="00C060FD">
        <w:rPr>
          <w:rFonts w:eastAsia="Times New Roman" w:cs="Times New Roman"/>
          <w:i/>
          <w:iCs/>
          <w:sz w:val="24"/>
          <w:szCs w:val="24"/>
          <w:bdr w:val="none" w:sz="0" w:space="0" w:color="auto" w:frame="1"/>
          <w:lang w:val="en-US" w:eastAsia="ru-RU"/>
        </w:rPr>
        <w:t>Acest material este publicat în cadrul Programului ONU „Femeile în politică”, implementat de Entitatea Națiunilor Unite pentru Egalitatea de Gen și Abilitarea Femeilor (UN Women) și Programul Națiunilor Unite pentru Dezvoltare (PNUD), în parteneriat cu Fundația Est-Europeană și Centrul „Parteneriat pentru Dezvoltare”, finanțat de Guvernul Suediei. Opiniile exprimate în cadrul materialului aparţin autorilor şi nu reflectă în mod necesar poziţia Programului.</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Interviu realizat de Cristina Aramă</w:t>
      </w:r>
    </w:p>
    <w:p w:rsidR="00C060FD" w:rsidRPr="00C060FD"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sidRPr="00C060FD">
        <w:rPr>
          <w:rFonts w:eastAsia="Times New Roman" w:cs="Times New Roman"/>
          <w:b/>
          <w:bCs/>
          <w:sz w:val="24"/>
          <w:szCs w:val="24"/>
          <w:bdr w:val="none" w:sz="0" w:space="0" w:color="auto" w:frame="1"/>
          <w:lang w:val="en-US" w:eastAsia="ru-RU"/>
        </w:rPr>
        <w:t>Fotograf: Igor Rotari. </w:t>
      </w:r>
    </w:p>
    <w:p w:rsidR="00DF574F" w:rsidRDefault="00C060FD" w:rsidP="00C060FD">
      <w:pPr>
        <w:spacing w:before="122" w:after="0" w:line="0" w:lineRule="atLeast"/>
        <w:ind w:right="41"/>
        <w:jc w:val="both"/>
        <w:rPr>
          <w:rFonts w:eastAsia="Times New Roman" w:cs="Times New Roman"/>
          <w:sz w:val="24"/>
          <w:szCs w:val="24"/>
          <w:bdr w:val="none" w:sz="0" w:space="0" w:color="auto" w:frame="1"/>
          <w:lang w:val="en-US" w:eastAsia="ru-RU"/>
        </w:rPr>
      </w:pPr>
      <w:r>
        <w:rPr>
          <w:rFonts w:eastAsia="Times New Roman" w:cs="Times New Roman"/>
          <w:sz w:val="24"/>
          <w:szCs w:val="24"/>
          <w:bdr w:val="none" w:sz="0" w:space="0" w:color="auto" w:frame="1"/>
          <w:lang w:val="en-US" w:eastAsia="ru-RU"/>
        </w:rPr>
        <w:t xml:space="preserve">Sursa: </w:t>
      </w:r>
      <w:hyperlink r:id="rId36" w:history="1">
        <w:r w:rsidR="00DF574F" w:rsidRPr="00EE7959">
          <w:rPr>
            <w:rStyle w:val="Hyperlink"/>
            <w:rFonts w:eastAsia="Times New Roman" w:cs="Times New Roman"/>
            <w:sz w:val="24"/>
            <w:szCs w:val="24"/>
            <w:bdr w:val="none" w:sz="0" w:space="0" w:color="auto" w:frame="1"/>
            <w:lang w:val="en-US" w:eastAsia="ru-RU"/>
          </w:rPr>
          <w:t>http://unimedia.info/</w:t>
        </w:r>
      </w:hyperlink>
      <w:r w:rsidR="00DF574F">
        <w:rPr>
          <w:rFonts w:eastAsia="Times New Roman" w:cs="Times New Roman"/>
          <w:sz w:val="24"/>
          <w:szCs w:val="24"/>
          <w:bdr w:val="none" w:sz="0" w:space="0" w:color="auto" w:frame="1"/>
          <w:lang w:val="en-US" w:eastAsia="ru-RU"/>
        </w:rPr>
        <w:t xml:space="preserve"> </w:t>
      </w:r>
    </w:p>
    <w:p w:rsidR="00DF574F" w:rsidRDefault="00DF574F"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DF574F" w:rsidRDefault="00DF574F"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DF574F" w:rsidRDefault="00DF574F"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DF574F" w:rsidRDefault="00DF574F"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DF574F" w:rsidRDefault="00DF574F"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DF574F" w:rsidRPr="00BB3D35" w:rsidRDefault="00BB3D35" w:rsidP="00BB3D35">
      <w:pPr>
        <w:spacing w:before="122" w:after="0" w:line="0" w:lineRule="atLeast"/>
        <w:ind w:right="41"/>
        <w:jc w:val="center"/>
        <w:rPr>
          <w:rFonts w:eastAsia="Times New Roman" w:cs="Times New Roman"/>
          <w:b/>
          <w:color w:val="1F497D" w:themeColor="text2"/>
          <w:sz w:val="26"/>
          <w:szCs w:val="26"/>
          <w:u w:val="single"/>
          <w:bdr w:val="none" w:sz="0" w:space="0" w:color="auto" w:frame="1"/>
          <w:lang w:val="en-US" w:eastAsia="ru-RU"/>
        </w:rPr>
      </w:pPr>
      <w:r w:rsidRPr="00BB3D35">
        <w:rPr>
          <w:rFonts w:eastAsia="Times New Roman" w:cs="Times New Roman"/>
          <w:b/>
          <w:color w:val="1F497D" w:themeColor="text2"/>
          <w:sz w:val="26"/>
          <w:szCs w:val="26"/>
          <w:u w:val="single"/>
          <w:bdr w:val="none" w:sz="0" w:space="0" w:color="auto" w:frame="1"/>
          <w:lang w:val="en-US" w:eastAsia="ru-RU"/>
        </w:rPr>
        <w:lastRenderedPageBreak/>
        <w:t>CÂTE FEMEI AU ACCES ÎN FRUNTEA PRIMĂRIILOR DUPĂ ALEGERILE LOCALE DIN 2015</w:t>
      </w:r>
    </w:p>
    <w:p w:rsidR="00DF574F" w:rsidRDefault="00DF574F" w:rsidP="00C060FD">
      <w:pPr>
        <w:spacing w:before="122" w:after="0" w:line="0" w:lineRule="atLeast"/>
        <w:ind w:right="41"/>
        <w:jc w:val="both"/>
        <w:rPr>
          <w:rFonts w:eastAsia="Times New Roman" w:cs="Times New Roman"/>
          <w:sz w:val="24"/>
          <w:szCs w:val="24"/>
          <w:bdr w:val="none" w:sz="0" w:space="0" w:color="auto" w:frame="1"/>
          <w:lang w:val="en-US" w:eastAsia="ru-RU"/>
        </w:rPr>
      </w:pPr>
      <w:r>
        <w:rPr>
          <w:noProof/>
          <w:lang w:val="ru-RU" w:eastAsia="ru-RU"/>
        </w:rPr>
        <w:drawing>
          <wp:inline distT="0" distB="0" distL="0" distR="0">
            <wp:extent cx="5940425" cy="3964452"/>
            <wp:effectExtent l="19050" t="0" r="3175" b="0"/>
            <wp:docPr id="639" name="Imagine 639" descr="http://calm.md/img.php?km=cHVibGljL3B1YmxpY2F0aW9uX2NvdmVycy9uaW5hLWNvc3RpdWMtZG9hbW5hLWRlLWZpZXItYS1jb211bi0yNjA0MTExNzUxYTMwNjcuanBn&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http://calm.md/img.php?km=cHVibGljL3B1YmxpY2F0aW9uX2NvdmVycy9uaW5hLWNvc3RpdWMtZG9hbW5hLWRlLWZpZXItYS1jb211bi0yNjA0MTExNzUxYTMwNjcuanBn&amp;w=950"/>
                    <pic:cNvPicPr>
                      <a:picLocks noChangeAspect="1" noChangeArrowheads="1"/>
                    </pic:cNvPicPr>
                  </pic:nvPicPr>
                  <pic:blipFill>
                    <a:blip r:embed="rId37" cstate="print"/>
                    <a:srcRect/>
                    <a:stretch>
                      <a:fillRect/>
                    </a:stretch>
                  </pic:blipFill>
                  <pic:spPr bwMode="auto">
                    <a:xfrm>
                      <a:off x="0" y="0"/>
                      <a:ext cx="5940425" cy="3964452"/>
                    </a:xfrm>
                    <a:prstGeom prst="rect">
                      <a:avLst/>
                    </a:prstGeom>
                    <a:noFill/>
                    <a:ln w="9525">
                      <a:noFill/>
                      <a:miter lim="800000"/>
                      <a:headEnd/>
                      <a:tailEnd/>
                    </a:ln>
                  </pic:spPr>
                </pic:pic>
              </a:graphicData>
            </a:graphic>
          </wp:inline>
        </w:drawing>
      </w:r>
    </w:p>
    <w:p w:rsidR="00DF574F" w:rsidRPr="00DF574F"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DF574F">
        <w:rPr>
          <w:rFonts w:eastAsia="Times New Roman" w:cs="Times New Roman"/>
          <w:b/>
          <w:bCs/>
          <w:i/>
          <w:iCs/>
          <w:sz w:val="24"/>
          <w:szCs w:val="24"/>
          <w:bdr w:val="none" w:sz="0" w:space="0" w:color="auto" w:frame="1"/>
          <w:lang w:val="en-US" w:eastAsia="ru-RU"/>
        </w:rPr>
        <w:t>La 14 și 28 iunie, în Republica Moldova au fost organizate turul I și II de scrutin electoral, prin care cetățenii orașelor și satelor din republică și-au ales persoanele care urmează să stea în fruntea primăriilor în următorii 4 ani. Câte femei primar au fost alese în 2015, spre deosebire de alegerile locale din 2011, aflați mai jos.</w:t>
      </w:r>
    </w:p>
    <w:p w:rsidR="00DF574F" w:rsidRPr="00DF574F"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DF574F">
        <w:rPr>
          <w:rFonts w:eastAsia="Times New Roman" w:cs="Times New Roman"/>
          <w:sz w:val="24"/>
          <w:szCs w:val="24"/>
          <w:bdr w:val="none" w:sz="0" w:space="0" w:color="auto" w:frame="1"/>
          <w:lang w:val="en-US" w:eastAsia="ru-RU"/>
        </w:rPr>
        <w:t>Din totalul de 4 421 candidați la funcția de primar, înscriși pentru alegerile ocale din 14 iunie, componența de gen a fost următoarea: 3 426 (77,5%) bărbați și 995 (22,5 %) femei. Pentru funcția de consilier, au candidat 63496 de persoane, dintre care 41 137 (64,8%) – bărbați și 22 351 (35,2 %) – femei.</w:t>
      </w:r>
    </w:p>
    <w:p w:rsidR="00DF574F" w:rsidRPr="00DF574F"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DF574F">
        <w:rPr>
          <w:rFonts w:eastAsia="Times New Roman" w:cs="Times New Roman"/>
          <w:sz w:val="24"/>
          <w:szCs w:val="24"/>
          <w:bdr w:val="none" w:sz="0" w:space="0" w:color="auto" w:frame="1"/>
          <w:lang w:val="en-US" w:eastAsia="ru-RU"/>
        </w:rPr>
        <w:t>Serviciul de presă al Comisiei Electorale Centrale a comunicat, pentru EA.md, că în turul I de scrutin, în Republica Moldova au fost aleși 359 de bărbați  (81,6%) și 81 femei (18,4%) pentru funcția de primari de localități.</w:t>
      </w:r>
    </w:p>
    <w:p w:rsidR="00DF574F" w:rsidRPr="00DF574F"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DF574F">
        <w:rPr>
          <w:rFonts w:eastAsia="Times New Roman" w:cs="Times New Roman"/>
          <w:sz w:val="24"/>
          <w:szCs w:val="24"/>
          <w:bdr w:val="none" w:sz="0" w:space="0" w:color="auto" w:frame="1"/>
          <w:lang w:val="en-US" w:eastAsia="ru-RU"/>
        </w:rPr>
        <w:t>La 28 iunie, în Republica Moldova a fost organizat turul II al alegerilor locale. Din totalul de 914 candidați la funcția de primar, în scrutinul II, componența de gen a fost următoarea: 706 (77,3%) candidați bărbați și 208 (22,7%) – femei, iar în localitățile unde au avut loc alegeri repetate – 6 bărbați și o singură femeie.</w:t>
      </w:r>
    </w:p>
    <w:p w:rsidR="00DF574F" w:rsidRPr="00DF574F"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DF574F">
        <w:rPr>
          <w:rFonts w:eastAsia="Times New Roman" w:cs="Times New Roman"/>
          <w:sz w:val="24"/>
          <w:szCs w:val="24"/>
          <w:bdr w:val="none" w:sz="0" w:space="0" w:color="auto" w:frame="1"/>
          <w:lang w:val="en-US" w:eastAsia="ru-RU"/>
        </w:rPr>
        <w:t>Potrivit informațiilor oferite de CEC, din numărul total al </w:t>
      </w:r>
      <w:r w:rsidRPr="00DF574F">
        <w:rPr>
          <w:rFonts w:eastAsia="Times New Roman" w:cs="Times New Roman"/>
          <w:b/>
          <w:bCs/>
          <w:sz w:val="24"/>
          <w:szCs w:val="24"/>
          <w:bdr w:val="none" w:sz="0" w:space="0" w:color="auto" w:frame="1"/>
          <w:lang w:val="en-US" w:eastAsia="ru-RU"/>
        </w:rPr>
        <w:t>primarilor aleși</w:t>
      </w:r>
      <w:r w:rsidRPr="00DF574F">
        <w:rPr>
          <w:rFonts w:eastAsia="Times New Roman" w:cs="Times New Roman"/>
          <w:sz w:val="24"/>
          <w:szCs w:val="24"/>
          <w:bdr w:val="none" w:sz="0" w:space="0" w:color="auto" w:frame="1"/>
          <w:lang w:val="en-US" w:eastAsia="ru-RU"/>
        </w:rPr>
        <w:t> în cadrul turului II de scrutin, 355 (77,7%) sunt bărbați și 102 (22,3 %) sunt femei.</w:t>
      </w:r>
    </w:p>
    <w:p w:rsidR="00DF574F" w:rsidRPr="00DF574F"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DF574F">
        <w:rPr>
          <w:rFonts w:eastAsia="Times New Roman" w:cs="Times New Roman"/>
          <w:sz w:val="24"/>
          <w:szCs w:val="24"/>
          <w:bdr w:val="none" w:sz="0" w:space="0" w:color="auto" w:frame="1"/>
          <w:lang w:val="en-US" w:eastAsia="ru-RU"/>
        </w:rPr>
        <w:t>Deși în satul Topala, abia peste două săptămâni urmează să fie organizat turul doi de scrutin electoral, prin care urmează a fi ales primarul localității, dacă am însuma cifrele preliminare, am obține următorul tablou:</w:t>
      </w:r>
    </w:p>
    <w:p w:rsidR="00DF574F" w:rsidRPr="00DF574F"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DF574F">
        <w:rPr>
          <w:rFonts w:eastAsia="Times New Roman" w:cs="Times New Roman"/>
          <w:b/>
          <w:bCs/>
          <w:sz w:val="24"/>
          <w:szCs w:val="24"/>
          <w:bdr w:val="none" w:sz="0" w:space="0" w:color="auto" w:frame="1"/>
          <w:lang w:val="en-US" w:eastAsia="ru-RU"/>
        </w:rPr>
        <w:t>După alegerile locale din 2015, 183 de femei au acces la funcția de primar de localitate; cu 17% mai multe decât la alegerile locale din 2011.</w:t>
      </w:r>
    </w:p>
    <w:p w:rsidR="00DF574F" w:rsidRPr="00DF574F"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DF574F">
        <w:rPr>
          <w:rFonts w:eastAsia="Times New Roman" w:cs="Times New Roman"/>
          <w:sz w:val="24"/>
          <w:szCs w:val="24"/>
          <w:bdr w:val="none" w:sz="0" w:space="0" w:color="auto" w:frame="1"/>
          <w:lang w:val="en-US" w:eastAsia="ru-RU"/>
        </w:rPr>
        <w:lastRenderedPageBreak/>
        <w:t>Nina Costiuc, doamna care a stat în fruntea primăriei comunei Budești timp de 5 mandate consecutive, a fost realeasă la funcția de primar chiar din primul tur de scrutin.</w:t>
      </w:r>
    </w:p>
    <w:p w:rsidR="00DF574F" w:rsidRDefault="00DF574F" w:rsidP="00C060FD">
      <w:pPr>
        <w:spacing w:before="122" w:after="0" w:line="0" w:lineRule="atLeast"/>
        <w:ind w:right="41"/>
        <w:jc w:val="both"/>
      </w:pPr>
      <w:r>
        <w:rPr>
          <w:rFonts w:eastAsia="Times New Roman" w:cs="Times New Roman"/>
          <w:sz w:val="24"/>
          <w:szCs w:val="24"/>
          <w:bdr w:val="none" w:sz="0" w:space="0" w:color="auto" w:frame="1"/>
          <w:lang w:val="en-US" w:eastAsia="ru-RU"/>
        </w:rPr>
        <w:t xml:space="preserve">Sursa: </w:t>
      </w:r>
      <w:hyperlink r:id="rId38" w:history="1">
        <w:r w:rsidRPr="00DF574F">
          <w:rPr>
            <w:rStyle w:val="Hyperlink"/>
          </w:rPr>
          <w:t>ea.md</w:t>
        </w:r>
      </w:hyperlink>
    </w:p>
    <w:p w:rsidR="00DF574F" w:rsidRDefault="00DF574F" w:rsidP="00C060FD">
      <w:pPr>
        <w:spacing w:before="122" w:after="0" w:line="0" w:lineRule="atLeast"/>
        <w:ind w:right="41"/>
        <w:jc w:val="both"/>
      </w:pPr>
    </w:p>
    <w:p w:rsidR="003D3EAD" w:rsidRDefault="003D3EAD" w:rsidP="00C060FD">
      <w:pPr>
        <w:spacing w:before="122" w:after="0" w:line="0" w:lineRule="atLeast"/>
        <w:ind w:right="41"/>
        <w:jc w:val="both"/>
      </w:pPr>
    </w:p>
    <w:p w:rsidR="003D3EAD" w:rsidRPr="00BB3D35" w:rsidRDefault="00BB3D35" w:rsidP="00BB3D35">
      <w:pPr>
        <w:spacing w:before="122" w:after="0" w:line="0" w:lineRule="atLeast"/>
        <w:ind w:right="41"/>
        <w:jc w:val="center"/>
        <w:rPr>
          <w:b/>
          <w:color w:val="1F497D" w:themeColor="text2"/>
          <w:sz w:val="26"/>
          <w:szCs w:val="26"/>
          <w:u w:val="single"/>
          <w:lang w:val="en-US"/>
        </w:rPr>
      </w:pPr>
      <w:r w:rsidRPr="00BB3D35">
        <w:rPr>
          <w:b/>
          <w:color w:val="1F497D" w:themeColor="text2"/>
          <w:sz w:val="26"/>
          <w:szCs w:val="26"/>
          <w:u w:val="single"/>
          <w:lang w:val="en-US"/>
        </w:rPr>
        <w:t>CE FACE O FEMEIE LA PRIMĂRIE?</w:t>
      </w:r>
    </w:p>
    <w:p w:rsidR="003D3EAD" w:rsidRDefault="003D3EAD" w:rsidP="00C060FD">
      <w:pPr>
        <w:spacing w:before="122" w:after="0" w:line="0" w:lineRule="atLeast"/>
        <w:ind w:right="41"/>
        <w:jc w:val="both"/>
        <w:rPr>
          <w:lang w:val="en-US"/>
        </w:rPr>
      </w:pPr>
      <w:r>
        <w:rPr>
          <w:noProof/>
          <w:lang w:val="ru-RU" w:eastAsia="ru-RU"/>
        </w:rPr>
        <w:drawing>
          <wp:inline distT="0" distB="0" distL="0" distR="0">
            <wp:extent cx="5940425" cy="3771900"/>
            <wp:effectExtent l="19050" t="0" r="3175" b="0"/>
            <wp:docPr id="649" name="Imagine 649" descr="http://calm.md/img.php?km=cHVibGljL3B1YmxpY2F0aW9uX2NvdmVycy81MjQtcHJpbWFyaXRhLTg0MHg0MjA2OGNmMy5qcGc=&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http://calm.md/img.php?km=cHVibGljL3B1YmxpY2F0aW9uX2NvdmVycy81MjQtcHJpbWFyaXRhLTg0MHg0MjA2OGNmMy5qcGc=&amp;w=950"/>
                    <pic:cNvPicPr>
                      <a:picLocks noChangeAspect="1" noChangeArrowheads="1"/>
                    </pic:cNvPicPr>
                  </pic:nvPicPr>
                  <pic:blipFill>
                    <a:blip r:embed="rId39" cstate="print"/>
                    <a:srcRect/>
                    <a:stretch>
                      <a:fillRect/>
                    </a:stretch>
                  </pic:blipFill>
                  <pic:spPr bwMode="auto">
                    <a:xfrm>
                      <a:off x="0" y="0"/>
                      <a:ext cx="5940425" cy="3771900"/>
                    </a:xfrm>
                    <a:prstGeom prst="rect">
                      <a:avLst/>
                    </a:prstGeom>
                    <a:noFill/>
                    <a:ln w="9525">
                      <a:noFill/>
                      <a:miter lim="800000"/>
                      <a:headEnd/>
                      <a:tailEnd/>
                    </a:ln>
                  </pic:spPr>
                </pic:pic>
              </a:graphicData>
            </a:graphic>
          </wp:inline>
        </w:drawing>
      </w:r>
    </w:p>
    <w:p w:rsidR="003D3EAD" w:rsidRPr="003D3EAD" w:rsidRDefault="003D3EAD" w:rsidP="003D3EAD">
      <w:pPr>
        <w:spacing w:before="122" w:after="0"/>
        <w:ind w:right="41"/>
        <w:jc w:val="both"/>
        <w:rPr>
          <w:lang w:val="en-US"/>
        </w:rPr>
      </w:pPr>
      <w:r w:rsidRPr="003D3EAD">
        <w:rPr>
          <w:lang w:val="en-US"/>
        </w:rPr>
        <w:t>Femeile se descurcă la fel de bine în funcţia de primar ca şi bărbaţii. Asta o demonstrează zecile de proiecte realizate în satele conduse de femei primare, precum şi mulţumirile sătenilor, care spun că femeile au adus în comunitate drumuri mai bune, apeducte noi, condiţii mai bune în şcoli şi grădiniţe, bunăstare. Peste 100 de sate din R.Moldova sunt conduse de femei şi aceste comunităţi par mulţumite de administraţia publică locală.</w:t>
      </w:r>
    </w:p>
    <w:p w:rsidR="003D3EAD" w:rsidRPr="003D3EAD" w:rsidRDefault="003D3EAD" w:rsidP="003D3EAD">
      <w:pPr>
        <w:spacing w:before="122" w:after="0"/>
        <w:ind w:right="41"/>
        <w:jc w:val="both"/>
        <w:rPr>
          <w:lang w:val="en-US"/>
        </w:rPr>
      </w:pPr>
      <w:r w:rsidRPr="003D3EAD">
        <w:rPr>
          <w:lang w:val="en-US"/>
        </w:rPr>
        <w:t>Elena Dobzeu este lidera comunităţii din satul Grozeşti, r-nul Nisporeni, de mai bine de 8 ani. Este o fostă profesoară de limba română, care nici nu visa vreodată că va ajunge în administraţia publică locală. Dar proiectele pe care le-a realizat în satul său sunt cea mai bună dovadă a faptului că femeile nu sunt bune doar pentru activităţi pedagogice, ci se descurcă foarte bine şi în funcţii manageriale.</w:t>
      </w:r>
    </w:p>
    <w:p w:rsidR="003D3EAD" w:rsidRPr="003D3EAD" w:rsidRDefault="003D3EAD" w:rsidP="003D3EAD">
      <w:pPr>
        <w:spacing w:before="122" w:after="0"/>
        <w:ind w:right="41"/>
        <w:jc w:val="both"/>
        <w:rPr>
          <w:lang w:val="en-US"/>
        </w:rPr>
      </w:pPr>
      <w:r w:rsidRPr="003D3EAD">
        <w:rPr>
          <w:lang w:val="en-US"/>
        </w:rPr>
        <w:t>Primara povesteşte că a fost susţinută de la început de familia sa şi au împărţit treburile casnice astfel ca ea să se poată dedica comunităţii: „Nu poţi să fii şi o super-mamă, şi o super-soţie, şi super-gospodină şi în acelaşi timp o bună primară în satul tău. Dar alegi ce să faci şi ce poţi face mai bine”.</w:t>
      </w:r>
    </w:p>
    <w:p w:rsidR="003D3EAD" w:rsidRPr="003D3EAD" w:rsidRDefault="003D3EAD" w:rsidP="003D3EAD">
      <w:pPr>
        <w:spacing w:before="122" w:after="0"/>
        <w:ind w:right="41"/>
        <w:jc w:val="both"/>
        <w:rPr>
          <w:lang w:val="en-US"/>
        </w:rPr>
      </w:pPr>
      <w:r w:rsidRPr="003D3EAD">
        <w:rPr>
          <w:lang w:val="en-US"/>
        </w:rPr>
        <w:t>Elena susţine că a beneficiat şi de susţinerea sătenilor, în primul rând a bărbaţilor, contracandidaţii săi, care au lăsat mâinile în jos şi i-au zis că doresc să aibă o femeie la postul de primar, la fel ca în satul vecin, Zberoaia, unde de mai bine de 20 de ani, comunitatea era condusă de o femeie.</w:t>
      </w:r>
    </w:p>
    <w:p w:rsidR="003D3EAD" w:rsidRPr="003D3EAD" w:rsidRDefault="003D3EAD" w:rsidP="003D3EAD">
      <w:pPr>
        <w:spacing w:before="122" w:after="0" w:line="0" w:lineRule="atLeast"/>
        <w:ind w:right="41"/>
        <w:jc w:val="both"/>
        <w:rPr>
          <w:b/>
          <w:bCs/>
          <w:lang w:val="ru-RU"/>
        </w:rPr>
      </w:pPr>
      <w:r w:rsidRPr="003D3EAD">
        <w:rPr>
          <w:lang w:val="ru-RU"/>
        </w:rPr>
        <w:lastRenderedPageBreak/>
        <w:drawing>
          <wp:inline distT="0" distB="0" distL="0" distR="0">
            <wp:extent cx="5886450" cy="5636276"/>
            <wp:effectExtent l="19050" t="0" r="0" b="0"/>
            <wp:docPr id="662" name="Imagine 662" descr="524-nadejda-darie">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524-nadejda-darie">
                      <a:hlinkClick r:id="rId40"/>
                    </pic:cNvPr>
                    <pic:cNvPicPr>
                      <a:picLocks noChangeAspect="1" noChangeArrowheads="1"/>
                    </pic:cNvPicPr>
                  </pic:nvPicPr>
                  <pic:blipFill>
                    <a:blip r:embed="rId41" cstate="print"/>
                    <a:srcRect/>
                    <a:stretch>
                      <a:fillRect/>
                    </a:stretch>
                  </pic:blipFill>
                  <pic:spPr bwMode="auto">
                    <a:xfrm>
                      <a:off x="0" y="0"/>
                      <a:ext cx="5886450" cy="5636276"/>
                    </a:xfrm>
                    <a:prstGeom prst="rect">
                      <a:avLst/>
                    </a:prstGeom>
                    <a:noFill/>
                    <a:ln w="9525">
                      <a:noFill/>
                      <a:miter lim="800000"/>
                      <a:headEnd/>
                      <a:tailEnd/>
                    </a:ln>
                  </pic:spPr>
                </pic:pic>
              </a:graphicData>
            </a:graphic>
          </wp:inline>
        </w:drawing>
      </w:r>
    </w:p>
    <w:p w:rsidR="003D3EAD" w:rsidRPr="003D3EAD" w:rsidRDefault="003D3EAD" w:rsidP="003D3EAD">
      <w:pPr>
        <w:spacing w:before="122" w:after="0"/>
        <w:ind w:right="41"/>
        <w:jc w:val="both"/>
        <w:rPr>
          <w:b/>
          <w:bCs/>
          <w:lang w:val="en-US"/>
        </w:rPr>
      </w:pPr>
      <w:r w:rsidRPr="003D3EAD">
        <w:rPr>
          <w:b/>
          <w:bCs/>
          <w:lang w:val="en-US"/>
        </w:rPr>
        <w:t>Primăria — sarcină dublă</w:t>
      </w:r>
    </w:p>
    <w:p w:rsidR="003D3EAD" w:rsidRPr="003D3EAD" w:rsidRDefault="003D3EAD" w:rsidP="003D3EAD">
      <w:pPr>
        <w:spacing w:before="122" w:after="0"/>
        <w:ind w:right="41"/>
        <w:jc w:val="both"/>
        <w:rPr>
          <w:lang w:val="en-US"/>
        </w:rPr>
      </w:pPr>
      <w:r w:rsidRPr="003D3EAD">
        <w:rPr>
          <w:lang w:val="en-US"/>
        </w:rPr>
        <w:t>Nadejda Darie a fost timp de 22 de ani primară în satul Zberoaia, raionul Nisporeni. „Venind în funcţia de primar, o femeie îşi dublează sarcinile. La fel cum în familie femeia gestionează bugetul şi pune toate lucururile la punct, aşa face şi la primărie. Timp de 22 de ani am trăit cu problemele sătenilor”, afirmă fosta primară.</w:t>
      </w:r>
    </w:p>
    <w:p w:rsidR="003D3EAD" w:rsidRPr="003D3EAD" w:rsidRDefault="003D3EAD" w:rsidP="003D3EAD">
      <w:pPr>
        <w:spacing w:before="122" w:after="0"/>
        <w:ind w:right="41"/>
        <w:jc w:val="both"/>
        <w:rPr>
          <w:lang w:val="en-US"/>
        </w:rPr>
      </w:pPr>
      <w:r w:rsidRPr="003D3EAD">
        <w:rPr>
          <w:lang w:val="en-US"/>
        </w:rPr>
        <w:t>Oamenii din localităţile rurale sunt mulţumiţi de lucrul pe care pot să-l facă femeile în administraţia publică locală. În Grozeşti, localnicii chiar se miră cum reuşeşte Elena Dobzeu să gestioneze atâtea proiecte. Primara povesteşte că a început de la cea mai stringentă necesitate – apa şi apeductul. Astfel, acum în acest sat se derulează unul dintre cele mai mari proiecte din R.Moldova – aprovzionarea cu apă potabilă din râul Prut a oamenilor din Nisporeni, Grozeşti şi Vărzăreşti. Totodată, şi sistemul de irigare a câmpurilor agricole a fost renovat, iar în curând acesta va fi dat în exploatare.</w:t>
      </w:r>
    </w:p>
    <w:p w:rsidR="003D3EAD" w:rsidRPr="003D3EAD" w:rsidRDefault="003D3EAD" w:rsidP="003D3EAD">
      <w:pPr>
        <w:spacing w:before="122" w:after="0"/>
        <w:ind w:right="41"/>
        <w:jc w:val="both"/>
        <w:rPr>
          <w:b/>
          <w:bCs/>
          <w:lang w:val="en-US"/>
        </w:rPr>
      </w:pPr>
      <w:r w:rsidRPr="003D3EAD">
        <w:rPr>
          <w:b/>
          <w:bCs/>
          <w:lang w:val="en-US"/>
        </w:rPr>
        <w:t>Mentalitatea sovietică</w:t>
      </w:r>
    </w:p>
    <w:p w:rsidR="003D3EAD" w:rsidRPr="003D3EAD" w:rsidRDefault="003D3EAD" w:rsidP="003D3EAD">
      <w:pPr>
        <w:spacing w:before="122" w:after="0"/>
        <w:ind w:right="41"/>
        <w:jc w:val="both"/>
        <w:rPr>
          <w:lang w:val="en-US"/>
        </w:rPr>
      </w:pPr>
      <w:r w:rsidRPr="003D3EAD">
        <w:rPr>
          <w:lang w:val="en-US"/>
        </w:rPr>
        <w:t xml:space="preserve">Am întrebat primarele cum s-au descurcat cu scepticismul şi stereotipurile din societate, referitoare la succesele femeilor în politică. Nadejda Darie spune că oamenii ajung să se convingă singuri după ce văd </w:t>
      </w:r>
      <w:r w:rsidRPr="003D3EAD">
        <w:rPr>
          <w:lang w:val="en-US"/>
        </w:rPr>
        <w:lastRenderedPageBreak/>
        <w:t>schimbările din localitate, dar contează foarte mult şi echipa din cadrul primăriei, fiindcă doar împreună se pot realiza multe.</w:t>
      </w:r>
    </w:p>
    <w:p w:rsidR="003D3EAD" w:rsidRPr="003D3EAD" w:rsidRDefault="003D3EAD" w:rsidP="003D3EAD">
      <w:pPr>
        <w:spacing w:before="122" w:after="0"/>
        <w:ind w:right="41"/>
        <w:jc w:val="both"/>
        <w:rPr>
          <w:lang w:val="en-US"/>
        </w:rPr>
      </w:pPr>
      <w:r w:rsidRPr="003D3EAD">
        <w:rPr>
          <w:lang w:val="en-US"/>
        </w:rPr>
        <w:t>Localnicii din Grozeşti spun că o femeie în cadrul Primăriei este deseori mai ambiţioasă şi mai perseverentă şi duce lucrurile până la capăt. Totodată, femeilor nu le este străin necazul sătenilor, ele pot să înţeleagă şi un bătrân, şi o mamă singură cu copii, şi persoanele bolnave.</w:t>
      </w:r>
    </w:p>
    <w:p w:rsidR="003D3EAD" w:rsidRPr="003D3EAD" w:rsidRDefault="003D3EAD" w:rsidP="003D3EAD">
      <w:pPr>
        <w:spacing w:before="122" w:after="0"/>
        <w:ind w:right="41"/>
        <w:jc w:val="both"/>
        <w:rPr>
          <w:lang w:val="en-US"/>
        </w:rPr>
      </w:pPr>
      <w:r w:rsidRPr="003D3EAD">
        <w:rPr>
          <w:lang w:val="en-US"/>
        </w:rPr>
        <w:t>Cu toate că pe hârtie femeia are acelelaşi drepturi ca şi bărbatul, în realitate există această neîncredere faţă de femei, spune fosta primară din Zberoaia. O consecinţă şi o cauză este că însăşi femeia nu are încredere, de multe ori, în forţele proprii. Deşi are aptitudini, uneori ea se incomodează să-şi arate forţele, să demonstreze că poate, să se promoveze.</w:t>
      </w:r>
    </w:p>
    <w:p w:rsidR="003D3EAD" w:rsidRPr="003D3EAD" w:rsidRDefault="003D3EAD" w:rsidP="003D3EAD">
      <w:pPr>
        <w:spacing w:before="122" w:after="0"/>
        <w:ind w:right="41"/>
        <w:jc w:val="both"/>
        <w:rPr>
          <w:lang w:val="en-US"/>
        </w:rPr>
      </w:pPr>
      <w:r w:rsidRPr="003D3EAD">
        <w:rPr>
          <w:lang w:val="en-US"/>
        </w:rPr>
        <w:t>Viorel Furdui, directorul executiv al Congresului Autorităţilor Locale din Moldova (CALM), consideră că de vină ar fi mentalitatea cetăţenilor. „Nu sunt impedimente de ordin legsilativ, dar nişte reminescenţe de mentalitate sovietică pe care trebuie să le depăşim”, consideră Furdui.</w:t>
      </w:r>
    </w:p>
    <w:p w:rsidR="003D3EAD" w:rsidRPr="003D3EAD" w:rsidRDefault="003D3EAD" w:rsidP="003D3EAD">
      <w:pPr>
        <w:spacing w:before="122" w:after="0" w:line="0" w:lineRule="atLeast"/>
        <w:ind w:right="41"/>
        <w:jc w:val="both"/>
        <w:rPr>
          <w:b/>
          <w:bCs/>
          <w:lang w:val="ru-RU"/>
        </w:rPr>
      </w:pPr>
      <w:r w:rsidRPr="003D3EAD">
        <w:rPr>
          <w:lang w:val="ru-RU"/>
        </w:rPr>
        <w:drawing>
          <wp:inline distT="0" distB="0" distL="0" distR="0">
            <wp:extent cx="5867400" cy="5048250"/>
            <wp:effectExtent l="19050" t="0" r="0" b="0"/>
            <wp:docPr id="663" name="Imagine 663" descr="524-nadejda-darie22">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524-nadejda-darie22">
                      <a:hlinkClick r:id="rId42"/>
                    </pic:cNvPr>
                    <pic:cNvPicPr>
                      <a:picLocks noChangeAspect="1" noChangeArrowheads="1"/>
                    </pic:cNvPicPr>
                  </pic:nvPicPr>
                  <pic:blipFill>
                    <a:blip r:embed="rId43" cstate="print"/>
                    <a:srcRect/>
                    <a:stretch>
                      <a:fillRect/>
                    </a:stretch>
                  </pic:blipFill>
                  <pic:spPr bwMode="auto">
                    <a:xfrm>
                      <a:off x="0" y="0"/>
                      <a:ext cx="5870945" cy="5051300"/>
                    </a:xfrm>
                    <a:prstGeom prst="rect">
                      <a:avLst/>
                    </a:prstGeom>
                    <a:noFill/>
                    <a:ln w="9525">
                      <a:noFill/>
                      <a:miter lim="800000"/>
                      <a:headEnd/>
                      <a:tailEnd/>
                    </a:ln>
                  </pic:spPr>
                </pic:pic>
              </a:graphicData>
            </a:graphic>
          </wp:inline>
        </w:drawing>
      </w:r>
    </w:p>
    <w:p w:rsidR="003D3EAD" w:rsidRPr="003D3EAD" w:rsidRDefault="003D3EAD" w:rsidP="003D3EAD">
      <w:pPr>
        <w:spacing w:before="122" w:after="0"/>
        <w:ind w:right="41"/>
        <w:jc w:val="both"/>
        <w:rPr>
          <w:b/>
          <w:bCs/>
          <w:lang w:val="en-US"/>
        </w:rPr>
      </w:pPr>
      <w:r w:rsidRPr="003D3EAD">
        <w:rPr>
          <w:b/>
          <w:bCs/>
          <w:lang w:val="en-US"/>
        </w:rPr>
        <w:t>Unde-i femeia, acolo e bunăstare</w:t>
      </w:r>
    </w:p>
    <w:p w:rsidR="003D3EAD" w:rsidRPr="003D3EAD" w:rsidRDefault="003D3EAD" w:rsidP="003D3EAD">
      <w:pPr>
        <w:spacing w:before="122" w:after="0"/>
        <w:ind w:right="41"/>
        <w:jc w:val="both"/>
        <w:rPr>
          <w:lang w:val="en-US"/>
        </w:rPr>
      </w:pPr>
      <w:r w:rsidRPr="003D3EAD">
        <w:rPr>
          <w:lang w:val="en-US"/>
        </w:rPr>
        <w:t>Statisticile arată că în statele în care femeile participă în măsură egală la adiministrarea localităţilor, în rând cu bărbaţii, nivelul de trai al cetăţenilor e mai ridicat. Exemplul cel mai elocvent îl reprezintă ţările nordice, cu cel mai mare venit pe cap de locuitor. În Norvegia şi Finlanda mai mult de jumătate din fotoliile guvernamentale sunt ocupate de femei. Este demonstrat că în statele în care există egalitate de gen, nivelul corupţiei e redus şi bunăstarea populaţiei e mai înaltă.</w:t>
      </w:r>
    </w:p>
    <w:p w:rsidR="003D3EAD" w:rsidRPr="003D3EAD" w:rsidRDefault="003D3EAD" w:rsidP="003D3EAD">
      <w:pPr>
        <w:spacing w:before="122" w:after="0"/>
        <w:ind w:right="41"/>
        <w:jc w:val="both"/>
        <w:rPr>
          <w:lang w:val="en-US"/>
        </w:rPr>
      </w:pPr>
      <w:r w:rsidRPr="003D3EAD">
        <w:rPr>
          <w:lang w:val="en-US"/>
        </w:rPr>
        <w:lastRenderedPageBreak/>
        <w:t>În R.Moldova avem 166 de femei primare la aproape 900 de primării din ţară. Prezenţa femeilor în viaţa politică, atât la nivel central cât şi la nivel local, este redusă. Unul din motive ar fi numărul redus al femeilor pe listele electorale, care ajung acolo cu concursul organelor de conducere ale partidelor politce. De aceeaşi părere este şi expertul Cristian Ciobanu, care susţine că din 2005, situaţia privind reprezentarea femeilor în viaţa politică nu a evoluat deloc. În pofida tuturor presiunilor societăţii, lucrurile nu s-au mişcat din loc. Şi această situaţie este cauzată de deciziile care se iau într-un mod obscur în partidele politice.</w:t>
      </w:r>
    </w:p>
    <w:p w:rsidR="003D3EAD" w:rsidRPr="003D3EAD" w:rsidRDefault="003D3EAD" w:rsidP="003D3EAD">
      <w:pPr>
        <w:spacing w:before="122" w:after="0"/>
        <w:ind w:right="41"/>
        <w:jc w:val="both"/>
        <w:rPr>
          <w:lang w:val="en-US"/>
        </w:rPr>
      </w:pPr>
      <w:r w:rsidRPr="003D3EAD">
        <w:rPr>
          <w:lang w:val="en-US"/>
        </w:rPr>
        <w:t>Fiecare comunitate are un număr aproximativ egal de femei şi bărbaţi. Astfel, conducerea acestor comunităţi ar trebui realizată respectând drepturile ambelor genuri. Exemplele primăriilor conduse cu succes de femei inspiră mai multe femei să candideze şi să devină lidere ale comunităţilor din care fac parte, alături de bărbaţi.</w:t>
      </w:r>
    </w:p>
    <w:p w:rsidR="003D3EAD" w:rsidRPr="003D3EAD" w:rsidRDefault="003D3EAD" w:rsidP="00C060FD">
      <w:pPr>
        <w:spacing w:before="122" w:after="0" w:line="0" w:lineRule="atLeast"/>
        <w:ind w:right="41"/>
        <w:jc w:val="both"/>
        <w:rPr>
          <w:lang w:val="en-US"/>
        </w:rPr>
      </w:pPr>
      <w:r>
        <w:rPr>
          <w:lang w:val="en-US"/>
        </w:rPr>
        <w:t xml:space="preserve">Sursa: </w:t>
      </w:r>
      <w:hyperlink r:id="rId44" w:history="1">
        <w:r w:rsidRPr="003D3EAD">
          <w:rPr>
            <w:rStyle w:val="Hyperlink"/>
          </w:rPr>
          <w:t>www.zdg.md</w:t>
        </w:r>
      </w:hyperlink>
    </w:p>
    <w:p w:rsidR="00DF574F" w:rsidRDefault="00DF574F" w:rsidP="00C060FD">
      <w:pPr>
        <w:spacing w:before="122" w:after="0" w:line="0" w:lineRule="atLeast"/>
        <w:ind w:right="41"/>
        <w:jc w:val="both"/>
      </w:pPr>
    </w:p>
    <w:p w:rsidR="003D3EAD" w:rsidRPr="00BB3D35" w:rsidRDefault="003D3EAD" w:rsidP="00BB3D35">
      <w:pPr>
        <w:spacing w:before="122" w:after="0" w:line="0" w:lineRule="atLeast"/>
        <w:ind w:right="41"/>
        <w:jc w:val="center"/>
        <w:rPr>
          <w:rFonts w:eastAsia="Times New Roman" w:cs="Times New Roman"/>
          <w:b/>
          <w:color w:val="1F497D" w:themeColor="text2"/>
          <w:sz w:val="26"/>
          <w:szCs w:val="26"/>
          <w:u w:val="single"/>
          <w:bdr w:val="none" w:sz="0" w:space="0" w:color="auto" w:frame="1"/>
          <w:lang w:val="en-US" w:eastAsia="ru-RU"/>
        </w:rPr>
      </w:pPr>
    </w:p>
    <w:p w:rsidR="00DF574F" w:rsidRPr="00BB3D35" w:rsidRDefault="00BB3D35" w:rsidP="00BB3D35">
      <w:pPr>
        <w:spacing w:before="122" w:after="0" w:line="0" w:lineRule="atLeast"/>
        <w:ind w:right="41"/>
        <w:jc w:val="center"/>
        <w:rPr>
          <w:rFonts w:eastAsia="Times New Roman" w:cs="Times New Roman"/>
          <w:b/>
          <w:color w:val="1F497D" w:themeColor="text2"/>
          <w:sz w:val="26"/>
          <w:szCs w:val="26"/>
          <w:u w:val="single"/>
          <w:bdr w:val="none" w:sz="0" w:space="0" w:color="auto" w:frame="1"/>
          <w:lang w:val="en-US" w:eastAsia="ru-RU"/>
        </w:rPr>
      </w:pPr>
      <w:r w:rsidRPr="00BB3D35">
        <w:rPr>
          <w:rFonts w:eastAsia="Times New Roman" w:cs="Times New Roman"/>
          <w:b/>
          <w:color w:val="1F497D" w:themeColor="text2"/>
          <w:sz w:val="26"/>
          <w:szCs w:val="26"/>
          <w:u w:val="single"/>
          <w:bdr w:val="none" w:sz="0" w:space="0" w:color="auto" w:frame="1"/>
          <w:lang w:val="en-US" w:eastAsia="ru-RU"/>
        </w:rPr>
        <w:t>SCHIMBAREA ȚĂRII DEPINDE DE PARTICIPAREA FEMEILOR ÎN VIAȚA POLITICĂ</w:t>
      </w:r>
    </w:p>
    <w:p w:rsidR="00DF574F" w:rsidRDefault="00DF574F" w:rsidP="00C060FD">
      <w:pPr>
        <w:spacing w:before="122" w:after="0" w:line="0" w:lineRule="atLeast"/>
        <w:ind w:right="41"/>
        <w:jc w:val="both"/>
        <w:rPr>
          <w:rFonts w:eastAsia="Times New Roman" w:cs="Times New Roman"/>
          <w:sz w:val="24"/>
          <w:szCs w:val="24"/>
          <w:bdr w:val="none" w:sz="0" w:space="0" w:color="auto" w:frame="1"/>
          <w:lang w:val="en-US" w:eastAsia="ru-RU"/>
        </w:rPr>
      </w:pPr>
      <w:r>
        <w:rPr>
          <w:rFonts w:eastAsia="Times New Roman" w:cs="Times New Roman"/>
          <w:noProof/>
          <w:sz w:val="24"/>
          <w:szCs w:val="24"/>
          <w:bdr w:val="none" w:sz="0" w:space="0" w:color="auto" w:frame="1"/>
          <w:lang w:val="ru-RU" w:eastAsia="ru-RU"/>
        </w:rPr>
        <w:drawing>
          <wp:inline distT="0" distB="0" distL="0" distR="0">
            <wp:extent cx="5943600" cy="3067050"/>
            <wp:effectExtent l="19050" t="0" r="0" b="0"/>
            <wp:docPr id="642" name="Imagin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45" cstate="print"/>
                    <a:srcRect/>
                    <a:stretch>
                      <a:fillRect/>
                    </a:stretch>
                  </pic:blipFill>
                  <pic:spPr bwMode="auto">
                    <a:xfrm>
                      <a:off x="0" y="0"/>
                      <a:ext cx="5943600" cy="3067050"/>
                    </a:xfrm>
                    <a:prstGeom prst="rect">
                      <a:avLst/>
                    </a:prstGeom>
                    <a:noFill/>
                    <a:ln w="9525">
                      <a:noFill/>
                      <a:miter lim="800000"/>
                      <a:headEnd/>
                      <a:tailEnd/>
                    </a:ln>
                  </pic:spPr>
                </pic:pic>
              </a:graphicData>
            </a:graphic>
          </wp:inline>
        </w:drawing>
      </w:r>
    </w:p>
    <w:p w:rsidR="00DF574F" w:rsidRDefault="00DF574F" w:rsidP="00C060FD">
      <w:pPr>
        <w:spacing w:before="122" w:after="0" w:line="0" w:lineRule="atLeast"/>
        <w:ind w:right="41"/>
        <w:jc w:val="both"/>
        <w:rPr>
          <w:rFonts w:eastAsia="Times New Roman" w:cs="Times New Roman"/>
          <w:sz w:val="24"/>
          <w:szCs w:val="24"/>
          <w:bdr w:val="none" w:sz="0" w:space="0" w:color="auto" w:frame="1"/>
          <w:lang w:eastAsia="ru-RU"/>
        </w:rPr>
      </w:pPr>
      <w:r w:rsidRPr="00DF574F">
        <w:rPr>
          <w:rFonts w:eastAsia="Times New Roman" w:cs="Times New Roman"/>
          <w:sz w:val="24"/>
          <w:szCs w:val="24"/>
          <w:bdr w:val="none" w:sz="0" w:space="0" w:color="auto" w:frame="1"/>
          <w:lang w:eastAsia="ru-RU"/>
        </w:rPr>
        <w:t>Pe scena politica sunt femei a căror voce începe să devină din ce în ce mai auzită. De multe ori, politica poate fi un teren minat, în care nu mulți se încumetă să intre. Mai ales femeile care fac un pas înainte și doi înapoi, fiind impusă de multe ori să cedeze unor interese înguste. Preşedinta Finlandei, Tarja Halonen, a reuşit să ridice bunăstarea finlandezilor la un nivel foarte înalt pe plan mondial prin politici orientate spre educaţie, cultură şi promovarea femeilor. Ce-i poate reuși mai bine unei femei și ce îi reușește mai rău în viața politică vom afla de la noile primare alese în această funcție.</w:t>
      </w:r>
    </w:p>
    <w:p w:rsidR="00DF574F" w:rsidRPr="00DF574F" w:rsidRDefault="00DF574F" w:rsidP="00C060FD">
      <w:pPr>
        <w:spacing w:before="122" w:after="0" w:line="0" w:lineRule="atLeast"/>
        <w:ind w:right="41"/>
        <w:jc w:val="both"/>
        <w:rPr>
          <w:rFonts w:eastAsia="Times New Roman" w:cs="Times New Roman"/>
          <w:b/>
          <w:sz w:val="24"/>
          <w:szCs w:val="24"/>
          <w:bdr w:val="none" w:sz="0" w:space="0" w:color="auto" w:frame="1"/>
          <w:lang w:eastAsia="ru-RU"/>
        </w:rPr>
      </w:pPr>
      <w:r w:rsidRPr="00DF574F">
        <w:rPr>
          <w:rFonts w:eastAsia="Times New Roman" w:cs="Times New Roman"/>
          <w:b/>
          <w:sz w:val="24"/>
          <w:szCs w:val="24"/>
          <w:bdr w:val="none" w:sz="0" w:space="0" w:color="auto" w:frame="1"/>
          <w:lang w:eastAsia="ru-RU"/>
        </w:rPr>
        <w:t xml:space="preserve">Emisiunea </w:t>
      </w:r>
      <w:r w:rsidR="008F0FC5">
        <w:rPr>
          <w:rFonts w:eastAsia="Times New Roman" w:cs="Times New Roman"/>
          <w:b/>
          <w:sz w:val="24"/>
          <w:szCs w:val="24"/>
          <w:bdr w:val="none" w:sz="0" w:space="0" w:color="auto" w:frame="1"/>
          <w:lang w:eastAsia="ru-RU"/>
        </w:rPr>
        <w:t xml:space="preserve">(video) </w:t>
      </w:r>
      <w:r w:rsidRPr="00DF574F">
        <w:rPr>
          <w:rFonts w:eastAsia="Times New Roman" w:cs="Times New Roman"/>
          <w:b/>
          <w:sz w:val="24"/>
          <w:szCs w:val="24"/>
          <w:bdr w:val="none" w:sz="0" w:space="0" w:color="auto" w:frame="1"/>
          <w:lang w:eastAsia="ru-RU"/>
        </w:rPr>
        <w:t xml:space="preserve">poate fi vizionată la următorul link: </w:t>
      </w:r>
    </w:p>
    <w:p w:rsidR="00DF574F" w:rsidRDefault="00DF574F" w:rsidP="00C060FD">
      <w:pPr>
        <w:spacing w:before="122" w:after="0" w:line="0" w:lineRule="atLeast"/>
        <w:ind w:right="41"/>
        <w:jc w:val="both"/>
        <w:rPr>
          <w:rFonts w:eastAsia="Times New Roman" w:cs="Times New Roman"/>
          <w:sz w:val="24"/>
          <w:szCs w:val="24"/>
          <w:bdr w:val="none" w:sz="0" w:space="0" w:color="auto" w:frame="1"/>
          <w:lang w:eastAsia="ru-RU"/>
        </w:rPr>
      </w:pPr>
      <w:hyperlink r:id="rId46" w:history="1">
        <w:r w:rsidRPr="00EE7959">
          <w:rPr>
            <w:rStyle w:val="Hyperlink"/>
            <w:rFonts w:eastAsia="Times New Roman" w:cs="Times New Roman"/>
            <w:sz w:val="24"/>
            <w:szCs w:val="24"/>
            <w:bdr w:val="none" w:sz="0" w:space="0" w:color="auto" w:frame="1"/>
            <w:lang w:eastAsia="ru-RU"/>
          </w:rPr>
          <w:t>http://calm.md/libview.php?l=ro&amp;idc=85&amp;id=2233&amp;t=/SERVICIUL-PRESA/Materiale-Video/Schimbarea-tarii-depinde-de-participarea-femeilor-in-viata-politica</w:t>
        </w:r>
      </w:hyperlink>
      <w:r>
        <w:rPr>
          <w:rFonts w:eastAsia="Times New Roman" w:cs="Times New Roman"/>
          <w:sz w:val="24"/>
          <w:szCs w:val="24"/>
          <w:bdr w:val="none" w:sz="0" w:space="0" w:color="auto" w:frame="1"/>
          <w:lang w:eastAsia="ru-RU"/>
        </w:rPr>
        <w:t xml:space="preserve"> </w:t>
      </w:r>
    </w:p>
    <w:p w:rsidR="003D3EAD" w:rsidRDefault="00DF574F" w:rsidP="00DF574F">
      <w:pPr>
        <w:spacing w:before="122" w:after="0" w:line="0" w:lineRule="atLeast"/>
        <w:ind w:right="41"/>
        <w:jc w:val="both"/>
      </w:pPr>
      <w:r>
        <w:rPr>
          <w:rFonts w:eastAsia="Times New Roman" w:cs="Times New Roman"/>
          <w:sz w:val="24"/>
          <w:szCs w:val="24"/>
          <w:bdr w:val="none" w:sz="0" w:space="0" w:color="auto" w:frame="1"/>
          <w:lang w:eastAsia="ru-RU"/>
        </w:rPr>
        <w:t xml:space="preserve">Sursa: </w:t>
      </w:r>
      <w:hyperlink r:id="rId47" w:history="1">
        <w:r w:rsidRPr="00DF574F">
          <w:rPr>
            <w:rStyle w:val="Hyperlink"/>
          </w:rPr>
          <w:t>www.canalregional.md</w:t>
        </w:r>
      </w:hyperlink>
    </w:p>
    <w:p w:rsidR="00671A26" w:rsidRDefault="00671A26" w:rsidP="00DF574F">
      <w:pPr>
        <w:spacing w:before="122" w:after="0" w:line="0" w:lineRule="atLeast"/>
        <w:ind w:right="41"/>
        <w:jc w:val="both"/>
        <w:rPr>
          <w:rFonts w:eastAsia="Times New Roman" w:cs="Times New Roman"/>
          <w:sz w:val="24"/>
          <w:szCs w:val="24"/>
          <w:bdr w:val="none" w:sz="0" w:space="0" w:color="auto" w:frame="1"/>
          <w:lang w:eastAsia="ru-RU"/>
        </w:rPr>
      </w:pPr>
    </w:p>
    <w:p w:rsidR="00DF574F" w:rsidRPr="00671A26" w:rsidRDefault="00DF574F" w:rsidP="00671A26">
      <w:pPr>
        <w:spacing w:before="122" w:after="0" w:line="0" w:lineRule="atLeast"/>
        <w:ind w:right="41"/>
        <w:jc w:val="center"/>
        <w:rPr>
          <w:rFonts w:eastAsia="Times New Roman" w:cs="Times New Roman"/>
          <w:b/>
          <w:color w:val="1F497D" w:themeColor="text2"/>
          <w:sz w:val="26"/>
          <w:szCs w:val="26"/>
          <w:u w:val="single"/>
          <w:bdr w:val="none" w:sz="0" w:space="0" w:color="auto" w:frame="1"/>
          <w:lang w:eastAsia="ru-RU"/>
        </w:rPr>
      </w:pPr>
      <w:r w:rsidRPr="00671A26">
        <w:rPr>
          <w:rFonts w:eastAsia="Times New Roman" w:cs="Times New Roman"/>
          <w:b/>
          <w:color w:val="1F497D" w:themeColor="text2"/>
          <w:sz w:val="26"/>
          <w:szCs w:val="26"/>
          <w:u w:val="single"/>
          <w:bdr w:val="none" w:sz="0" w:space="0" w:color="auto" w:frame="1"/>
          <w:lang w:val="en-US" w:eastAsia="ru-RU"/>
        </w:rPr>
        <w:lastRenderedPageBreak/>
        <w:t>GHID PRACTIC PRIVIND ILUMINATUL STRADAL ÎN ZONELE RURALE ALE MOLDOVEI</w:t>
      </w:r>
    </w:p>
    <w:p w:rsidR="00DF574F" w:rsidRDefault="00DF574F" w:rsidP="00C060FD">
      <w:pPr>
        <w:spacing w:before="122" w:after="0" w:line="0" w:lineRule="atLeast"/>
        <w:ind w:right="41"/>
        <w:jc w:val="both"/>
        <w:rPr>
          <w:rFonts w:eastAsia="Times New Roman" w:cs="Times New Roman"/>
          <w:sz w:val="24"/>
          <w:szCs w:val="24"/>
          <w:bdr w:val="none" w:sz="0" w:space="0" w:color="auto" w:frame="1"/>
          <w:lang w:val="en-US" w:eastAsia="ru-RU"/>
        </w:rPr>
      </w:pPr>
      <w:r>
        <w:rPr>
          <w:noProof/>
          <w:lang w:val="ru-RU" w:eastAsia="ru-RU"/>
        </w:rPr>
        <w:drawing>
          <wp:inline distT="0" distB="0" distL="0" distR="0">
            <wp:extent cx="5940425" cy="3889415"/>
            <wp:effectExtent l="19050" t="0" r="3175" b="0"/>
            <wp:docPr id="643" name="Imagine 643" descr="http://calm.md/img.php?km=cHVibGljL3B1YmxpY2F0aW9uX2NvdmVycy9pbHVtaW5hdHN0cmFkYWw1ZTExOS5qcGVn&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http://calm.md/img.php?km=cHVibGljL3B1YmxpY2F0aW9uX2NvdmVycy9pbHVtaW5hdHN0cmFkYWw1ZTExOS5qcGVn&amp;w=950"/>
                    <pic:cNvPicPr>
                      <a:picLocks noChangeAspect="1" noChangeArrowheads="1"/>
                    </pic:cNvPicPr>
                  </pic:nvPicPr>
                  <pic:blipFill>
                    <a:blip r:embed="rId48" cstate="print"/>
                    <a:srcRect/>
                    <a:stretch>
                      <a:fillRect/>
                    </a:stretch>
                  </pic:blipFill>
                  <pic:spPr bwMode="auto">
                    <a:xfrm>
                      <a:off x="0" y="0"/>
                      <a:ext cx="5940425" cy="3889415"/>
                    </a:xfrm>
                    <a:prstGeom prst="rect">
                      <a:avLst/>
                    </a:prstGeom>
                    <a:noFill/>
                    <a:ln w="9525">
                      <a:noFill/>
                      <a:miter lim="800000"/>
                      <a:headEnd/>
                      <a:tailEnd/>
                    </a:ln>
                  </pic:spPr>
                </pic:pic>
              </a:graphicData>
            </a:graphic>
          </wp:inline>
        </w:drawing>
      </w:r>
    </w:p>
    <w:p w:rsidR="00DF574F" w:rsidRPr="00DF574F"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DF574F">
        <w:rPr>
          <w:rFonts w:eastAsia="Times New Roman" w:cs="Times New Roman"/>
          <w:sz w:val="24"/>
          <w:szCs w:val="24"/>
          <w:bdr w:val="none" w:sz="0" w:space="0" w:color="auto" w:frame="1"/>
          <w:lang w:val="en-US" w:eastAsia="ru-RU"/>
        </w:rPr>
        <w:t>Ghidul practic privind iluminatul stradal în zonele rurale ale Moldovai a fost elaborat de experţii IDIS „Viitorul”, în cadrul Proiectului "Modernizarea serviciilor publice locale în Republica Moldova", implementat de Agenția de Cooperare Internaţională a Germaniei (GIZ), în numele Ministerului Federal German pentru Cooperare Economică şi Dezvoltare (BMZ) și cu suportul Guvernului României, Agenţiei Suedeză pentru Dezvoltare şi Cooperare Internaţională (Sida) şi Uniunii Europene. Ghidul vine să sprijine autonomia locală și să asigure suportul necesar pentru o activitate eficientă și responsabilă.</w:t>
      </w:r>
    </w:p>
    <w:p w:rsidR="00DF574F" w:rsidRPr="00DF574F"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DF574F">
        <w:rPr>
          <w:rFonts w:eastAsia="Times New Roman" w:cs="Times New Roman"/>
          <w:sz w:val="24"/>
          <w:szCs w:val="24"/>
          <w:bdr w:val="none" w:sz="0" w:space="0" w:color="auto" w:frame="1"/>
          <w:lang w:val="en-US" w:eastAsia="ru-RU"/>
        </w:rPr>
        <w:t>Aleşii locali pot utiliza acest Ghid pentru a găsi înterpretarea celor mai actuale concepte de modernizare a iluminatului stradal, cele mai complexe proceduri şi aspecte ce reglementează etapele de reabilitare, reconstrucţie şi gestionare a sistemului de iluminat stradal şi rutier.</w:t>
      </w:r>
    </w:p>
    <w:p w:rsidR="00DF574F" w:rsidRPr="00DF574F"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DF574F">
        <w:rPr>
          <w:rFonts w:eastAsia="Times New Roman" w:cs="Times New Roman"/>
          <w:sz w:val="24"/>
          <w:szCs w:val="24"/>
          <w:bdr w:val="none" w:sz="0" w:space="0" w:color="auto" w:frame="1"/>
          <w:lang w:val="en-US" w:eastAsia="ru-RU"/>
        </w:rPr>
        <w:t>Materialul are șapte capitole, încadrate în 137 de pagini și cuprinde mai multe puncte esențiale precum ce trebuie să cunoască un ales local despre iluminatul stradal, analiză financiară, proiectarea unui sistem de iluminat stradal, tehnologiile moderne de gestionare, precum și despre economisirea energiei electrice, un scurt istoric și evoluția iluminatului stradal în Republica Moldova.</w:t>
      </w:r>
    </w:p>
    <w:p w:rsidR="00DF574F" w:rsidRPr="00DF574F"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DF574F">
        <w:rPr>
          <w:rFonts w:eastAsia="Times New Roman" w:cs="Times New Roman"/>
          <w:sz w:val="24"/>
          <w:szCs w:val="24"/>
          <w:bdr w:val="none" w:sz="0" w:space="0" w:color="auto" w:frame="1"/>
          <w:lang w:val="en-US" w:eastAsia="ru-RU"/>
        </w:rPr>
        <w:t>De menționat că în conformitate cu angajamentele asumate de Republica Moldova, prin intermediul Acordului de Asociere la Uniunea Europeană, furnizarea/ prestarea serviciilor comunitare de utilităţi publice, în general şi reabilitarea, reconstrucția şi gestionarea sistemului de iluminat public, în particular, urmează a fi realizate în conformitate cu standardele europene. Obiectivele respective constituie unele dintre cele mai complexe şi mai semnificative sarcini care ţin de responsabilitatea administraţiei publice locale şi centrale.</w:t>
      </w:r>
    </w:p>
    <w:p w:rsidR="00DF574F" w:rsidRPr="00DF574F"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DF574F">
        <w:rPr>
          <w:rFonts w:eastAsia="Times New Roman" w:cs="Times New Roman"/>
          <w:sz w:val="24"/>
          <w:szCs w:val="24"/>
          <w:bdr w:val="none" w:sz="0" w:space="0" w:color="auto" w:frame="1"/>
          <w:lang w:val="en-US" w:eastAsia="ru-RU"/>
        </w:rPr>
        <w:t xml:space="preserve">În Europa, iluminatul reprezintă 19% din consumul total de electricitate, având un impact considerabil asupra mediului şi costurilor energetice. Iluminatul reprezintă până la 40% din electricitatea folosită în clădirile nerezidenţiale. Starea tehnică deplorabilă a sistemelor de </w:t>
      </w:r>
      <w:r w:rsidRPr="00DF574F">
        <w:rPr>
          <w:rFonts w:eastAsia="Times New Roman" w:cs="Times New Roman"/>
          <w:sz w:val="24"/>
          <w:szCs w:val="24"/>
          <w:bdr w:val="none" w:sz="0" w:space="0" w:color="auto" w:frame="1"/>
          <w:lang w:val="en-US" w:eastAsia="ru-RU"/>
        </w:rPr>
        <w:lastRenderedPageBreak/>
        <w:t>iluminat stradal şi rutier din Republica Moldova, gradul de uzură fizică şi morală a majorităţii sistemelor existente, necesită eforturi investiţionale importante pentru reabilitarea acestora. În acelaşi timp este necesară conştientizarea faptului că absorbţia şi implementarea investiţiilor respective, în scopul dezvoltării acestor infrastructuri la nivel rural, impune cunoaşterea problematicii de către reprezentanţii APL, familiarizarea cu cele mai noi concepte şi viziuni privind modernizarea sistemelor de iluminat stradal şi, evident, presupune un anumit nivel de cunoştinţe atât tehnice cât şi manageriale în acest domeniu.</w:t>
      </w:r>
    </w:p>
    <w:p w:rsidR="00DF574F" w:rsidRPr="00DF574F"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r w:rsidRPr="00DF574F">
        <w:rPr>
          <w:rFonts w:eastAsia="Times New Roman" w:cs="Times New Roman"/>
          <w:sz w:val="24"/>
          <w:szCs w:val="24"/>
          <w:bdr w:val="none" w:sz="0" w:space="0" w:color="auto" w:frame="1"/>
          <w:lang w:val="en-US" w:eastAsia="ru-RU"/>
        </w:rPr>
        <w:t>Ghidul în format electronic îl puteți descărca accesând link-urile de mai jos. Materialul este disponibil în limba română și rusă. În cazul în care nu reușiți să descărcați materialul, nu ezitați să ne contactați la numărul de telefon 022 499 444 (extensia 7)</w:t>
      </w:r>
    </w:p>
    <w:p w:rsidR="00DF574F" w:rsidRPr="00DF574F"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hyperlink r:id="rId49" w:history="1">
        <w:r w:rsidRPr="00DF574F">
          <w:rPr>
            <w:rStyle w:val="Hyperlink"/>
            <w:rFonts w:eastAsia="Times New Roman" w:cs="Times New Roman"/>
            <w:sz w:val="24"/>
            <w:szCs w:val="24"/>
            <w:bdr w:val="none" w:sz="0" w:space="0" w:color="auto" w:frame="1"/>
            <w:lang w:val="en-US" w:eastAsia="ru-RU"/>
          </w:rPr>
          <w:t>https://www.dropbox.com/s/74e5vaq56zxgnbj/Ghid_Iluminatul%20rural%20fin_RO.pdf?dl=0</w:t>
        </w:r>
      </w:hyperlink>
    </w:p>
    <w:p w:rsidR="00DF574F" w:rsidRPr="00DF574F" w:rsidRDefault="00DF574F" w:rsidP="00DF574F">
      <w:pPr>
        <w:spacing w:before="122" w:after="0" w:line="0" w:lineRule="atLeast"/>
        <w:ind w:right="41"/>
        <w:jc w:val="both"/>
        <w:rPr>
          <w:rFonts w:eastAsia="Times New Roman" w:cs="Times New Roman"/>
          <w:sz w:val="24"/>
          <w:szCs w:val="24"/>
          <w:bdr w:val="none" w:sz="0" w:space="0" w:color="auto" w:frame="1"/>
          <w:lang w:val="en-US" w:eastAsia="ru-RU"/>
        </w:rPr>
      </w:pPr>
      <w:hyperlink r:id="rId50" w:history="1">
        <w:r w:rsidRPr="00DF574F">
          <w:rPr>
            <w:rStyle w:val="Hyperlink"/>
            <w:rFonts w:eastAsia="Times New Roman" w:cs="Times New Roman"/>
            <w:sz w:val="24"/>
            <w:szCs w:val="24"/>
            <w:bdr w:val="none" w:sz="0" w:space="0" w:color="auto" w:frame="1"/>
            <w:lang w:val="en-US" w:eastAsia="ru-RU"/>
          </w:rPr>
          <w:t>https://www.dropbox.com/s/3acrsf0kk0g0z4e/Ghid_Iluminatul%20rural%20RUS.pdf?dl=0</w:t>
        </w:r>
      </w:hyperlink>
    </w:p>
    <w:p w:rsidR="00DF574F" w:rsidRDefault="003D3EAD" w:rsidP="00C060FD">
      <w:pPr>
        <w:spacing w:before="122" w:after="0" w:line="0" w:lineRule="atLeast"/>
        <w:ind w:right="41"/>
        <w:jc w:val="both"/>
        <w:rPr>
          <w:rFonts w:eastAsia="Times New Roman" w:cs="Times New Roman"/>
          <w:sz w:val="24"/>
          <w:szCs w:val="24"/>
          <w:bdr w:val="none" w:sz="0" w:space="0" w:color="auto" w:frame="1"/>
          <w:lang w:val="en-US" w:eastAsia="ru-RU"/>
        </w:rPr>
      </w:pPr>
      <w:r>
        <w:rPr>
          <w:rFonts w:eastAsia="Times New Roman" w:cs="Times New Roman"/>
          <w:sz w:val="24"/>
          <w:szCs w:val="24"/>
          <w:bdr w:val="none" w:sz="0" w:space="0" w:color="auto" w:frame="1"/>
          <w:lang w:val="en-US" w:eastAsia="ru-RU"/>
        </w:rPr>
        <w:t xml:space="preserve">Sursa: </w:t>
      </w:r>
      <w:r w:rsidRPr="003D3EAD">
        <w:rPr>
          <w:rFonts w:eastAsia="Times New Roman" w:cs="Times New Roman"/>
          <w:sz w:val="24"/>
          <w:szCs w:val="24"/>
          <w:bdr w:val="none" w:sz="0" w:space="0" w:color="auto" w:frame="1"/>
          <w:lang w:eastAsia="ru-RU"/>
        </w:rPr>
        <w:t>  </w:t>
      </w:r>
      <w:hyperlink r:id="rId51" w:history="1">
        <w:r w:rsidRPr="003D3EAD">
          <w:rPr>
            <w:rStyle w:val="Hyperlink"/>
            <w:rFonts w:eastAsia="Times New Roman" w:cs="Times New Roman"/>
            <w:sz w:val="24"/>
            <w:szCs w:val="24"/>
            <w:bdr w:val="none" w:sz="0" w:space="0" w:color="auto" w:frame="1"/>
            <w:lang w:eastAsia="ru-RU"/>
          </w:rPr>
          <w:t>aee.md</w:t>
        </w:r>
      </w:hyperlink>
    </w:p>
    <w:p w:rsidR="003D3EAD" w:rsidRDefault="003D3EAD"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3D3EAD" w:rsidRDefault="003D3EAD" w:rsidP="00C060FD">
      <w:pPr>
        <w:spacing w:before="122" w:after="0" w:line="0" w:lineRule="atLeast"/>
        <w:ind w:right="41"/>
        <w:jc w:val="both"/>
        <w:rPr>
          <w:rFonts w:eastAsia="Times New Roman" w:cs="Times New Roman"/>
          <w:sz w:val="24"/>
          <w:szCs w:val="24"/>
          <w:bdr w:val="none" w:sz="0" w:space="0" w:color="auto" w:frame="1"/>
          <w:lang w:val="en-US" w:eastAsia="ru-RU"/>
        </w:rPr>
      </w:pPr>
    </w:p>
    <w:p w:rsidR="003D3EAD" w:rsidRPr="00671A26" w:rsidRDefault="00671A26" w:rsidP="00671A26">
      <w:pPr>
        <w:spacing w:before="122" w:after="0" w:line="0" w:lineRule="atLeast"/>
        <w:ind w:right="41"/>
        <w:jc w:val="center"/>
        <w:rPr>
          <w:rFonts w:eastAsia="Times New Roman" w:cs="Times New Roman"/>
          <w:b/>
          <w:color w:val="1F497D" w:themeColor="text2"/>
          <w:sz w:val="26"/>
          <w:szCs w:val="26"/>
          <w:u w:val="single"/>
          <w:bdr w:val="none" w:sz="0" w:space="0" w:color="auto" w:frame="1"/>
          <w:lang w:val="en-US" w:eastAsia="ru-RU"/>
        </w:rPr>
      </w:pPr>
      <w:r w:rsidRPr="00671A26">
        <w:rPr>
          <w:rFonts w:eastAsia="Times New Roman" w:cs="Times New Roman"/>
          <w:b/>
          <w:color w:val="1F497D" w:themeColor="text2"/>
          <w:sz w:val="26"/>
          <w:szCs w:val="26"/>
          <w:u w:val="single"/>
          <w:bdr w:val="none" w:sz="0" w:space="0" w:color="auto" w:frame="1"/>
          <w:lang w:val="en-US" w:eastAsia="ru-RU"/>
        </w:rPr>
        <w:t>AU FOST SELECTATE LOCALITĂȚILE CARE VOR FI VIZITATE DE ECHIPA PROGRAMULUI BUNELOR PRACTICI</w:t>
      </w:r>
    </w:p>
    <w:p w:rsidR="003D3EAD" w:rsidRDefault="003D3EAD" w:rsidP="00C060FD">
      <w:pPr>
        <w:spacing w:before="122" w:after="0" w:line="0" w:lineRule="atLeast"/>
        <w:ind w:right="41"/>
        <w:jc w:val="both"/>
        <w:rPr>
          <w:rFonts w:eastAsia="Times New Roman" w:cs="Times New Roman"/>
          <w:sz w:val="24"/>
          <w:szCs w:val="24"/>
          <w:bdr w:val="none" w:sz="0" w:space="0" w:color="auto" w:frame="1"/>
          <w:lang w:val="en-US" w:eastAsia="ru-RU"/>
        </w:rPr>
      </w:pPr>
      <w:r>
        <w:rPr>
          <w:noProof/>
          <w:lang w:val="ru-RU" w:eastAsia="ru-RU"/>
        </w:rPr>
        <w:drawing>
          <wp:inline distT="0" distB="0" distL="0" distR="0">
            <wp:extent cx="5933606" cy="3048000"/>
            <wp:effectExtent l="19050" t="0" r="0" b="0"/>
            <wp:docPr id="646" name="Imagine 646" descr="http://calm.md/img.php?km=cHVibGljL3B1YmxpY2F0aW9uX2NvdmVycy9pbWctMjE4Y2Iw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http://calm.md/img.php?km=cHVibGljL3B1YmxpY2F0aW9uX2NvdmVycy9pbWctMjE4Y2IwLmpwZw==&amp;w=950"/>
                    <pic:cNvPicPr>
                      <a:picLocks noChangeAspect="1" noChangeArrowheads="1"/>
                    </pic:cNvPicPr>
                  </pic:nvPicPr>
                  <pic:blipFill>
                    <a:blip r:embed="rId52" cstate="print"/>
                    <a:srcRect/>
                    <a:stretch>
                      <a:fillRect/>
                    </a:stretch>
                  </pic:blipFill>
                  <pic:spPr bwMode="auto">
                    <a:xfrm>
                      <a:off x="0" y="0"/>
                      <a:ext cx="5940425" cy="3051503"/>
                    </a:xfrm>
                    <a:prstGeom prst="rect">
                      <a:avLst/>
                    </a:prstGeom>
                    <a:noFill/>
                    <a:ln w="9525">
                      <a:noFill/>
                      <a:miter lim="800000"/>
                      <a:headEnd/>
                      <a:tailEnd/>
                    </a:ln>
                  </pic:spPr>
                </pic:pic>
              </a:graphicData>
            </a:graphic>
          </wp:inline>
        </w:drawing>
      </w:r>
    </w:p>
    <w:p w:rsidR="003D3EAD" w:rsidRDefault="003D3EAD" w:rsidP="003D3EAD">
      <w:pPr>
        <w:spacing w:before="122" w:after="0" w:line="0" w:lineRule="atLeast"/>
        <w:ind w:right="41"/>
        <w:jc w:val="both"/>
        <w:rPr>
          <w:rFonts w:eastAsia="Times New Roman" w:cs="Times New Roman"/>
          <w:sz w:val="24"/>
          <w:szCs w:val="24"/>
          <w:bdr w:val="none" w:sz="0" w:space="0" w:color="auto" w:frame="1"/>
          <w:lang w:val="en-US" w:eastAsia="ru-RU"/>
        </w:rPr>
      </w:pPr>
      <w:r w:rsidRPr="003D3EAD">
        <w:rPr>
          <w:rFonts w:eastAsia="Times New Roman" w:cs="Times New Roman"/>
          <w:sz w:val="24"/>
          <w:szCs w:val="24"/>
          <w:bdr w:val="none" w:sz="0" w:space="0" w:color="auto" w:frame="1"/>
          <w:lang w:val="en-US" w:eastAsia="ru-RU"/>
        </w:rPr>
        <w:t>Peste 30 de localități din țară urmează a fi vizitate în următoarele două luni pentru a vedea pe viu modalitatea de implementare a celor mai bune practici. Localitățile au fost selectate la 24 iunie, de către membrii Grupului Coordonator al Programului Bunelor Practici ale Autorităților Publice Locale din Moldova în cadrul unei ședințe. </w:t>
      </w:r>
    </w:p>
    <w:p w:rsidR="003D3EAD" w:rsidRDefault="003D3EAD" w:rsidP="003D3EAD">
      <w:pPr>
        <w:spacing w:before="122" w:after="0" w:line="0" w:lineRule="atLeast"/>
        <w:ind w:right="41"/>
        <w:jc w:val="both"/>
        <w:rPr>
          <w:rFonts w:eastAsia="Times New Roman" w:cs="Times New Roman"/>
          <w:sz w:val="24"/>
          <w:szCs w:val="24"/>
          <w:bdr w:val="none" w:sz="0" w:space="0" w:color="auto" w:frame="1"/>
          <w:lang w:val="en-US" w:eastAsia="ru-RU"/>
        </w:rPr>
      </w:pPr>
      <w:r w:rsidRPr="003D3EAD">
        <w:rPr>
          <w:rFonts w:eastAsia="Times New Roman" w:cs="Times New Roman"/>
          <w:sz w:val="24"/>
          <w:szCs w:val="24"/>
          <w:bdr w:val="none" w:sz="0" w:space="0" w:color="auto" w:frame="1"/>
          <w:lang w:val="en-US" w:eastAsia="ru-RU"/>
        </w:rPr>
        <w:t>Din grupul de lucru fac parte reprezentanţi ai asociaţiilor de primari, ai Guvernului Republicii Moldova, ai proiectul USAID „Reforma Autorităţilor Publice Locale” și ai autorităților locale. Grupul Coordonator al Programului Bunelor Practici are rolul de a monitoriza şi evalua implementarea Programului Bunelor Practici, de a superviza evaluarea şi selectarea celor mai bune practici ale autorităţilor publice locale.</w:t>
      </w:r>
    </w:p>
    <w:p w:rsidR="003D3EAD" w:rsidRPr="003D3EAD" w:rsidRDefault="003D3EAD" w:rsidP="003D3EAD">
      <w:pPr>
        <w:spacing w:before="122" w:after="0" w:line="0" w:lineRule="atLeast"/>
        <w:ind w:right="41"/>
        <w:jc w:val="both"/>
        <w:rPr>
          <w:rFonts w:eastAsia="Times New Roman" w:cs="Times New Roman"/>
          <w:sz w:val="24"/>
          <w:szCs w:val="24"/>
          <w:bdr w:val="none" w:sz="0" w:space="0" w:color="auto" w:frame="1"/>
          <w:lang w:val="ru-RU" w:eastAsia="ru-RU"/>
        </w:rPr>
      </w:pPr>
      <w:r w:rsidRPr="003D3EAD">
        <w:rPr>
          <w:rFonts w:eastAsia="Times New Roman" w:cs="Times New Roman"/>
          <w:sz w:val="24"/>
          <w:szCs w:val="24"/>
          <w:bdr w:val="none" w:sz="0" w:space="0" w:color="auto" w:frame="1"/>
          <w:lang w:val="en-US" w:eastAsia="ru-RU"/>
        </w:rPr>
        <w:lastRenderedPageBreak/>
        <w:t>În cadrul ședinței, membrii Grupului Coordonator au făcut cunoștință cu cele 77 de practici locale, au analizat integral conținutul acestora, desemnând ulterior localităţile în cadrul cărora vor fi efectuate vizite de documentare. Secțiunile la care au aplicat administrațiile publice locale sunt: </w:t>
      </w:r>
      <w:r w:rsidRPr="003D3EAD">
        <w:rPr>
          <w:rFonts w:eastAsia="Times New Roman" w:cs="Times New Roman"/>
          <w:b/>
          <w:bCs/>
          <w:sz w:val="24"/>
          <w:szCs w:val="24"/>
          <w:bdr w:val="none" w:sz="0" w:space="0" w:color="auto" w:frame="1"/>
          <w:lang w:val="en-US" w:eastAsia="ru-RU"/>
        </w:rPr>
        <w:t xml:space="preserve">1. Buna guvernare în contextul integrării europene; 2. Dezvoltarea economică locală și cooperare intercomunitară; 3. Eficienţa energetică la nivel local: modele de succes și perspective de dezvoltare; 4. </w:t>
      </w:r>
      <w:r w:rsidRPr="003D3EAD">
        <w:rPr>
          <w:rFonts w:eastAsia="Times New Roman" w:cs="Times New Roman"/>
          <w:b/>
          <w:bCs/>
          <w:sz w:val="24"/>
          <w:szCs w:val="24"/>
          <w:bdr w:val="none" w:sz="0" w:space="0" w:color="auto" w:frame="1"/>
          <w:lang w:val="ru-RU" w:eastAsia="ru-RU"/>
        </w:rPr>
        <w:t>Servicii publice de calitate: prioritate pentru orice localitate.</w:t>
      </w:r>
    </w:p>
    <w:p w:rsidR="003D3EAD" w:rsidRDefault="003D3EAD" w:rsidP="003D3EAD">
      <w:pPr>
        <w:spacing w:before="122" w:after="0" w:line="0" w:lineRule="atLeast"/>
        <w:ind w:right="41"/>
        <w:jc w:val="both"/>
        <w:rPr>
          <w:rFonts w:eastAsia="Times New Roman" w:cs="Times New Roman"/>
          <w:i/>
          <w:iCs/>
          <w:sz w:val="24"/>
          <w:szCs w:val="24"/>
          <w:bdr w:val="none" w:sz="0" w:space="0" w:color="auto" w:frame="1"/>
          <w:lang w:val="en-US" w:eastAsia="ru-RU"/>
        </w:rPr>
      </w:pPr>
      <w:r w:rsidRPr="003D3EAD">
        <w:rPr>
          <w:rFonts w:eastAsia="Times New Roman" w:cs="Times New Roman"/>
          <w:sz w:val="24"/>
          <w:szCs w:val="24"/>
          <w:bdr w:val="none" w:sz="0" w:space="0" w:color="auto" w:frame="1"/>
          <w:lang w:val="en-US" w:eastAsia="ru-RU"/>
        </w:rPr>
        <w:t>Liubomir Chiriac, directorul executiv al IDIS "Viitorul" consideră că </w:t>
      </w:r>
      <w:r w:rsidRPr="003D3EAD">
        <w:rPr>
          <w:rFonts w:eastAsia="Times New Roman" w:cs="Times New Roman"/>
          <w:i/>
          <w:iCs/>
          <w:sz w:val="24"/>
          <w:szCs w:val="24"/>
          <w:bdr w:val="none" w:sz="0" w:space="0" w:color="auto" w:frame="1"/>
          <w:lang w:val="en-US" w:eastAsia="ru-RU"/>
        </w:rPr>
        <w:t>"ediția din acest an a Programului Bunelor Practici a avut o rezonanță mai mare în societate, și în special în rândul autorităților publice locale. S-au implicat în competiție mai multe primării, inclusiv din România și Ucraina, ceea ce demonstrează că programul este unul necesar, interesant și contribuie mult la schimbul de experiențe, idei și inițiative la nivel local."</w:t>
      </w:r>
    </w:p>
    <w:p w:rsidR="003D3EAD" w:rsidRDefault="003D3EAD" w:rsidP="003D3EAD">
      <w:pPr>
        <w:spacing w:before="122" w:after="0" w:line="0" w:lineRule="atLeast"/>
        <w:ind w:right="41"/>
        <w:jc w:val="both"/>
        <w:rPr>
          <w:rFonts w:eastAsia="Times New Roman" w:cs="Times New Roman"/>
          <w:sz w:val="24"/>
          <w:szCs w:val="24"/>
          <w:bdr w:val="none" w:sz="0" w:space="0" w:color="auto" w:frame="1"/>
          <w:lang w:val="en-US" w:eastAsia="ru-RU"/>
        </w:rPr>
      </w:pPr>
      <w:r w:rsidRPr="003D3EAD">
        <w:rPr>
          <w:rFonts w:eastAsia="Times New Roman" w:cs="Times New Roman"/>
          <w:sz w:val="24"/>
          <w:szCs w:val="24"/>
          <w:bdr w:val="none" w:sz="0" w:space="0" w:color="auto" w:frame="1"/>
          <w:lang w:val="en-US" w:eastAsia="ru-RU"/>
        </w:rPr>
        <w:t>Pentru ediţia curentă au fost depuse 77 de practici din 49 de localităţi ale țării. În ceea ce priveşte repartizarea practicilor pe regiuni, zona de Centru continuă să fie cea mai activă. Astfel, din Centru au fost depuse 46 de practici din 29 de localități, din Sud 17 practici din 10 localități, iar din Nord, 13 practici din 10 localități.</w:t>
      </w:r>
    </w:p>
    <w:p w:rsidR="003D3EAD" w:rsidRDefault="003D3EAD" w:rsidP="003D3EAD">
      <w:pPr>
        <w:spacing w:before="122" w:after="0" w:line="0" w:lineRule="atLeast"/>
        <w:ind w:right="41"/>
        <w:jc w:val="both"/>
        <w:rPr>
          <w:rFonts w:eastAsia="Times New Roman" w:cs="Times New Roman"/>
          <w:i/>
          <w:iCs/>
          <w:sz w:val="24"/>
          <w:szCs w:val="24"/>
          <w:bdr w:val="none" w:sz="0" w:space="0" w:color="auto" w:frame="1"/>
          <w:lang w:val="en-US" w:eastAsia="ru-RU"/>
        </w:rPr>
      </w:pPr>
      <w:r w:rsidRPr="003D3EAD">
        <w:rPr>
          <w:rFonts w:eastAsia="Times New Roman" w:cs="Times New Roman"/>
          <w:sz w:val="24"/>
          <w:szCs w:val="24"/>
          <w:bdr w:val="none" w:sz="0" w:space="0" w:color="auto" w:frame="1"/>
          <w:lang w:val="en-US" w:eastAsia="ru-RU"/>
        </w:rPr>
        <w:t>Potrivit lui Tudor Meșină, directorul ADR Centru, localitățile din regiunea de centru a țării au depus mai multe proiecte de succes deoarece </w:t>
      </w:r>
      <w:r w:rsidRPr="003D3EAD">
        <w:rPr>
          <w:rFonts w:eastAsia="Times New Roman" w:cs="Times New Roman"/>
          <w:i/>
          <w:iCs/>
          <w:sz w:val="24"/>
          <w:szCs w:val="24"/>
          <w:bdr w:val="none" w:sz="0" w:space="0" w:color="auto" w:frame="1"/>
          <w:lang w:val="en-US" w:eastAsia="ru-RU"/>
        </w:rPr>
        <w:t>"posibilitatea de a accesa diferite programe pentru localitățile din centru sunt mai mari comparativ cu celelalte regiuni. Totodată, reprezentanții autorităților locale sunt implicați în diverse activități de instruire cu privire la scrierea și gestionarea proiectelor, ceea ce le permite să fie mai flexibili când vine vorba de implementarea proiectelor la nivel local. "</w:t>
      </w:r>
    </w:p>
    <w:p w:rsidR="003D3EAD" w:rsidRPr="003D3EAD" w:rsidRDefault="003D3EAD" w:rsidP="003D3EAD">
      <w:pPr>
        <w:spacing w:before="122" w:after="0" w:line="0" w:lineRule="atLeast"/>
        <w:ind w:right="41"/>
        <w:jc w:val="both"/>
        <w:rPr>
          <w:rFonts w:eastAsia="Times New Roman" w:cs="Times New Roman"/>
          <w:i/>
          <w:iCs/>
          <w:sz w:val="24"/>
          <w:szCs w:val="24"/>
          <w:bdr w:val="none" w:sz="0" w:space="0" w:color="auto" w:frame="1"/>
          <w:lang w:val="en-US" w:eastAsia="ru-RU"/>
        </w:rPr>
      </w:pPr>
      <w:r w:rsidRPr="003D3EAD">
        <w:rPr>
          <w:rFonts w:eastAsia="Times New Roman" w:cs="Times New Roman"/>
          <w:sz w:val="24"/>
          <w:szCs w:val="24"/>
          <w:bdr w:val="none" w:sz="0" w:space="0" w:color="auto" w:frame="1"/>
          <w:lang w:val="en-US" w:eastAsia="ru-RU"/>
        </w:rPr>
        <w:t>Printre localităţile participante în ediția actuală putem menționa satul Peresecina, care a reușit să implice populația în procesul de luare a deciziilor prin intermediul unui post local de radio; satul Voinescu din raionul Hâncești, unde administrația locală, împreună cu locuitorii au amenajat un parc de odihnă; orașul Cahul; satul Congaz din Găgăuzia care a creat un serviciu de salubrizare cu ajutorul cooperării intercomunitare; satul Gaidar care se remarcă printr-un muzeu viu al covorului; orașul Florești care a implementat în premieră în Republica Moldova sistemul de monitorizare și automatizare în procesul de alimentare cu apă potabilă; orașele Cimișlia și Ungheni, cât şi alte sate şi oraşe care au implementat proiecte de succes în perioada 2013 – 2014.</w:t>
      </w:r>
    </w:p>
    <w:p w:rsidR="003D3EAD" w:rsidRDefault="003D3EAD" w:rsidP="003D3EAD">
      <w:pPr>
        <w:spacing w:before="122" w:after="0" w:line="0" w:lineRule="atLeast"/>
        <w:ind w:right="41"/>
        <w:jc w:val="both"/>
        <w:rPr>
          <w:rFonts w:eastAsia="Times New Roman" w:cs="Times New Roman"/>
          <w:sz w:val="24"/>
          <w:szCs w:val="24"/>
          <w:bdr w:val="none" w:sz="0" w:space="0" w:color="auto" w:frame="1"/>
          <w:lang w:val="en-US" w:eastAsia="ru-RU"/>
        </w:rPr>
      </w:pPr>
      <w:r w:rsidRPr="003D3EAD">
        <w:rPr>
          <w:rFonts w:eastAsia="Times New Roman" w:cs="Times New Roman"/>
          <w:i/>
          <w:iCs/>
          <w:sz w:val="24"/>
          <w:szCs w:val="24"/>
          <w:bdr w:val="none" w:sz="0" w:space="0" w:color="auto" w:frame="1"/>
          <w:lang w:val="en-US" w:eastAsia="ru-RU"/>
        </w:rPr>
        <w:t>"În acest proces de selectare a localităților ce vor fi vizitate de către echipa Programului Bunelor Practici am acordat atenție autorităților publice care au realizat proiecte de succes utilizând capacitățile proprii și elemente de inovație. Noi vrem ca autoritățile publice să dea dovadă de inițiativă și să vină cu contribuția lor"</w:t>
      </w:r>
      <w:r w:rsidRPr="003D3EAD">
        <w:rPr>
          <w:rFonts w:eastAsia="Times New Roman" w:cs="Times New Roman"/>
          <w:sz w:val="24"/>
          <w:szCs w:val="24"/>
          <w:bdr w:val="none" w:sz="0" w:space="0" w:color="auto" w:frame="1"/>
          <w:lang w:val="en-US" w:eastAsia="ru-RU"/>
        </w:rPr>
        <w:t>, a declarat Valerian Bânzaru, șeful Direcției generale dezvoltare regională din cadrul MDRC.</w:t>
      </w:r>
    </w:p>
    <w:p w:rsidR="003D3EAD" w:rsidRDefault="003D3EAD" w:rsidP="003D3EAD">
      <w:pPr>
        <w:spacing w:before="122" w:after="0" w:line="0" w:lineRule="atLeast"/>
        <w:ind w:right="41"/>
        <w:jc w:val="both"/>
        <w:rPr>
          <w:rFonts w:eastAsia="Times New Roman" w:cs="Times New Roman"/>
          <w:sz w:val="24"/>
          <w:szCs w:val="24"/>
          <w:bdr w:val="none" w:sz="0" w:space="0" w:color="auto" w:frame="1"/>
          <w:lang w:val="en-US" w:eastAsia="ru-RU"/>
        </w:rPr>
      </w:pPr>
      <w:r w:rsidRPr="003D3EAD">
        <w:rPr>
          <w:rFonts w:eastAsia="Times New Roman" w:cs="Times New Roman"/>
          <w:i/>
          <w:iCs/>
          <w:sz w:val="24"/>
          <w:szCs w:val="24"/>
          <w:bdr w:val="none" w:sz="0" w:space="0" w:color="auto" w:frame="1"/>
          <w:lang w:val="en-US" w:eastAsia="ru-RU"/>
        </w:rPr>
        <w:t>Programul Bunelor Practici ale Autorităţilor Publice Locale din Moldova a fost lansat în anul 2005 de către Consiliul Europei în cooperare cu Guvernul Republicii Moldova, asociaţiile de primari, proiectul USAID „Reforma Autorităţilor Publice Locale” și implementat de către IDIS “Viitorul”, având scopul de a identifica, valorifica și disemina bunele practici printre autorităţile publice locale din Republica Moldova, contribuind astfel la eficientizarea guvernării locale</w:t>
      </w:r>
      <w:r w:rsidRPr="003D3EAD">
        <w:rPr>
          <w:rFonts w:eastAsia="Times New Roman" w:cs="Times New Roman"/>
          <w:sz w:val="24"/>
          <w:szCs w:val="24"/>
          <w:bdr w:val="none" w:sz="0" w:space="0" w:color="auto" w:frame="1"/>
          <w:lang w:val="en-US" w:eastAsia="ru-RU"/>
        </w:rPr>
        <w:t>.</w:t>
      </w:r>
      <w:r w:rsidRPr="003D3EAD">
        <w:rPr>
          <w:rFonts w:eastAsia="Times New Roman" w:cs="Times New Roman"/>
          <w:sz w:val="24"/>
          <w:szCs w:val="24"/>
          <w:bdr w:val="none" w:sz="0" w:space="0" w:color="auto" w:frame="1"/>
          <w:lang w:val="en-US" w:eastAsia="ru-RU"/>
        </w:rPr>
        <w:br/>
      </w:r>
      <w:r w:rsidRPr="003D3EAD">
        <w:rPr>
          <w:rFonts w:eastAsia="Times New Roman" w:cs="Times New Roman"/>
          <w:sz w:val="24"/>
          <w:szCs w:val="24"/>
          <w:bdr w:val="none" w:sz="0" w:space="0" w:color="auto" w:frame="1"/>
          <w:lang w:val="en-US" w:eastAsia="ru-RU"/>
        </w:rPr>
        <w:br/>
        <w:t>Pentru mai multe detalii, contactați coordonatorul programului, Ana – Maria Veverița la numărul de telefon 0 22 221844 sau adresa de e-mail </w:t>
      </w:r>
      <w:hyperlink r:id="rId53" w:history="1">
        <w:r w:rsidRPr="003D3EAD">
          <w:rPr>
            <w:rStyle w:val="Hyperlink"/>
            <w:rFonts w:eastAsia="Times New Roman" w:cs="Times New Roman"/>
            <w:sz w:val="24"/>
            <w:szCs w:val="24"/>
            <w:bdr w:val="none" w:sz="0" w:space="0" w:color="auto" w:frame="1"/>
            <w:lang w:val="en-US" w:eastAsia="ru-RU"/>
          </w:rPr>
          <w:t>ana.veverita@viitorul.org.</w:t>
        </w:r>
      </w:hyperlink>
    </w:p>
    <w:p w:rsidR="003D3EAD" w:rsidRDefault="003D3EAD" w:rsidP="003D3EAD">
      <w:pPr>
        <w:spacing w:before="122" w:after="0" w:line="0" w:lineRule="atLeast"/>
        <w:ind w:right="41"/>
        <w:jc w:val="both"/>
        <w:rPr>
          <w:rFonts w:eastAsia="Times New Roman" w:cs="Times New Roman"/>
          <w:sz w:val="24"/>
          <w:szCs w:val="24"/>
          <w:bdr w:val="none" w:sz="0" w:space="0" w:color="auto" w:frame="1"/>
          <w:lang w:val="en-US" w:eastAsia="ru-RU"/>
        </w:rPr>
      </w:pPr>
      <w:r>
        <w:rPr>
          <w:rFonts w:eastAsia="Times New Roman" w:cs="Times New Roman"/>
          <w:sz w:val="24"/>
          <w:szCs w:val="24"/>
          <w:bdr w:val="none" w:sz="0" w:space="0" w:color="auto" w:frame="1"/>
          <w:lang w:val="en-US" w:eastAsia="ru-RU"/>
        </w:rPr>
        <w:t xml:space="preserve">Sursa: </w:t>
      </w:r>
      <w:r w:rsidRPr="003D3EAD">
        <w:rPr>
          <w:rFonts w:eastAsia="Times New Roman" w:cs="Times New Roman"/>
          <w:sz w:val="24"/>
          <w:szCs w:val="24"/>
          <w:bdr w:val="none" w:sz="0" w:space="0" w:color="auto" w:frame="1"/>
          <w:lang w:eastAsia="ru-RU"/>
        </w:rPr>
        <w:t> </w:t>
      </w:r>
      <w:hyperlink r:id="rId54" w:history="1">
        <w:r w:rsidRPr="003D3EAD">
          <w:rPr>
            <w:rStyle w:val="Hyperlink"/>
            <w:rFonts w:eastAsia="Times New Roman" w:cs="Times New Roman"/>
            <w:sz w:val="24"/>
            <w:szCs w:val="24"/>
            <w:bdr w:val="none" w:sz="0" w:space="0" w:color="auto" w:frame="1"/>
            <w:lang w:eastAsia="ru-RU"/>
          </w:rPr>
          <w:t>viitorul.org</w:t>
        </w:r>
      </w:hyperlink>
    </w:p>
    <w:p w:rsidR="00BB3D35" w:rsidRPr="00671A26" w:rsidRDefault="00671A26" w:rsidP="00671A26">
      <w:pPr>
        <w:spacing w:before="122" w:after="0" w:line="0" w:lineRule="atLeast"/>
        <w:ind w:right="41"/>
        <w:jc w:val="center"/>
        <w:rPr>
          <w:rFonts w:eastAsia="Times New Roman" w:cs="Times New Roman"/>
          <w:b/>
          <w:color w:val="1F497D" w:themeColor="text2"/>
          <w:sz w:val="26"/>
          <w:szCs w:val="26"/>
          <w:u w:val="single"/>
          <w:bdr w:val="none" w:sz="0" w:space="0" w:color="auto" w:frame="1"/>
          <w:lang w:val="en-US" w:eastAsia="ru-RU"/>
        </w:rPr>
      </w:pPr>
      <w:r w:rsidRPr="00671A26">
        <w:rPr>
          <w:rFonts w:eastAsia="Times New Roman" w:cs="Times New Roman"/>
          <w:b/>
          <w:color w:val="1F497D" w:themeColor="text2"/>
          <w:sz w:val="26"/>
          <w:szCs w:val="26"/>
          <w:u w:val="single"/>
          <w:bdr w:val="none" w:sz="0" w:space="0" w:color="auto" w:frame="1"/>
          <w:lang w:val="en-US" w:eastAsia="ru-RU"/>
        </w:rPr>
        <w:lastRenderedPageBreak/>
        <w:t>TRANSPARENȚA PROCESULUI DECIZIONAL ÎN CADRUL AUTORITĂȚILOR ADMINISTRAȚIEI PUBLICE LOCALE. PROBLEME ȘI SOLUȚII</w:t>
      </w:r>
    </w:p>
    <w:p w:rsidR="00BB3D35" w:rsidRDefault="00BB3D35" w:rsidP="00BB3D35">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BB3D35" w:rsidRPr="00602803" w:rsidRDefault="00671A26" w:rsidP="00BB3D35">
      <w:pPr>
        <w:spacing w:before="122" w:after="0" w:line="0" w:lineRule="atLeast"/>
        <w:ind w:right="41"/>
        <w:jc w:val="both"/>
        <w:rPr>
          <w:rFonts w:eastAsia="Times New Roman" w:cs="Times New Roman"/>
          <w:color w:val="000000"/>
          <w:sz w:val="24"/>
          <w:szCs w:val="24"/>
          <w:bdr w:val="none" w:sz="0" w:space="0" w:color="auto" w:frame="1"/>
          <w:lang w:val="en-US" w:eastAsia="ru-RU"/>
        </w:rPr>
      </w:pPr>
      <w:r>
        <w:rPr>
          <w:rFonts w:eastAsia="Times New Roman" w:cs="Times New Roman"/>
          <w:noProof/>
          <w:color w:val="000000"/>
          <w:sz w:val="24"/>
          <w:szCs w:val="24"/>
          <w:lang w:val="ru-RU" w:eastAsia="ru-RU"/>
        </w:rPr>
        <w:drawing>
          <wp:anchor distT="0" distB="0" distL="114300" distR="114300" simplePos="0" relativeHeight="251662336" behindDoc="0" locked="0" layoutInCell="1" allowOverlap="1">
            <wp:simplePos x="0" y="0"/>
            <wp:positionH relativeFrom="margin">
              <wp:posOffset>14605</wp:posOffset>
            </wp:positionH>
            <wp:positionV relativeFrom="margin">
              <wp:posOffset>798830</wp:posOffset>
            </wp:positionV>
            <wp:extent cx="2219325" cy="3134360"/>
            <wp:effectExtent l="19050" t="0" r="9525" b="0"/>
            <wp:wrapSquare wrapText="bothSides"/>
            <wp:docPr id="19" name="Imagine 5" descr="http://viitorul.org/img.php?km=cHVibGljL3B1YmxpY2F0aW9uX2NvdmVycy9jb3BlcnRhMDAxNDBiODAuanBn&amp;w=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iitorul.org/img.php?km=cHVibGljL3B1YmxpY2F0aW9uX2NvdmVycy9jb3BlcnRhMDAxNDBiODAuanBn&amp;w=350"/>
                    <pic:cNvPicPr>
                      <a:picLocks noChangeAspect="1" noChangeArrowheads="1"/>
                    </pic:cNvPicPr>
                  </pic:nvPicPr>
                  <pic:blipFill>
                    <a:blip r:embed="rId55" cstate="print"/>
                    <a:srcRect/>
                    <a:stretch>
                      <a:fillRect/>
                    </a:stretch>
                  </pic:blipFill>
                  <pic:spPr bwMode="auto">
                    <a:xfrm>
                      <a:off x="0" y="0"/>
                      <a:ext cx="2219325" cy="3134360"/>
                    </a:xfrm>
                    <a:prstGeom prst="rect">
                      <a:avLst/>
                    </a:prstGeom>
                    <a:noFill/>
                    <a:ln w="9525">
                      <a:noFill/>
                      <a:miter lim="800000"/>
                      <a:headEnd/>
                      <a:tailEnd/>
                    </a:ln>
                  </pic:spPr>
                </pic:pic>
              </a:graphicData>
            </a:graphic>
          </wp:anchor>
        </w:drawing>
      </w:r>
      <w:r w:rsidR="00BB3D35" w:rsidRPr="00602803">
        <w:rPr>
          <w:rFonts w:eastAsia="Times New Roman" w:cs="Times New Roman"/>
          <w:color w:val="000000"/>
          <w:sz w:val="24"/>
          <w:szCs w:val="24"/>
          <w:bdr w:val="none" w:sz="0" w:space="0" w:color="auto" w:frame="1"/>
          <w:lang w:val="en-US" w:eastAsia="ru-RU"/>
        </w:rPr>
        <w:t>Agenda Națională de Business vă prezintă un Policy Brief cu genericul </w:t>
      </w:r>
      <w:r w:rsidR="00BB3D35" w:rsidRPr="00602803">
        <w:rPr>
          <w:rFonts w:eastAsia="Times New Roman" w:cs="Times New Roman"/>
          <w:i/>
          <w:iCs/>
          <w:color w:val="000000"/>
          <w:sz w:val="24"/>
          <w:szCs w:val="24"/>
          <w:bdr w:val="none" w:sz="0" w:space="0" w:color="auto" w:frame="1"/>
          <w:lang w:val="en-US" w:eastAsia="ru-RU"/>
        </w:rPr>
        <w:t>Transparența procesului decizional în cadrul autorităților administrației publice locale. Probleme și soluții</w:t>
      </w:r>
      <w:r w:rsidR="00BB3D35" w:rsidRPr="00602803">
        <w:rPr>
          <w:rFonts w:eastAsia="Times New Roman" w:cs="Times New Roman"/>
          <w:color w:val="000000"/>
          <w:sz w:val="24"/>
          <w:szCs w:val="24"/>
          <w:bdr w:val="none" w:sz="0" w:space="0" w:color="auto" w:frame="1"/>
          <w:lang w:val="en-US" w:eastAsia="ru-RU"/>
        </w:rPr>
        <w:t>, scris de juristul IDIS/ANB, Viorel Pîrvan.   </w:t>
      </w:r>
    </w:p>
    <w:p w:rsidR="00BB3D35" w:rsidRPr="00602803" w:rsidRDefault="00BB3D35" w:rsidP="00BB3D35">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602803">
        <w:rPr>
          <w:rFonts w:eastAsia="Times New Roman" w:cs="Times New Roman"/>
          <w:color w:val="000000"/>
          <w:sz w:val="24"/>
          <w:szCs w:val="24"/>
          <w:bdr w:val="none" w:sz="0" w:space="0" w:color="auto" w:frame="1"/>
          <w:lang w:val="en-US" w:eastAsia="ru-RU"/>
        </w:rPr>
        <w:t>Potrivit autorului, Republica Moldova dispune de cadru legal necesar pentru asigurarea unui proces decizional transparent și participativ, însă acesta nu funcționează eficient la nivel local.</w:t>
      </w:r>
    </w:p>
    <w:p w:rsidR="00BB3D35" w:rsidRPr="00602803" w:rsidRDefault="00BB3D35" w:rsidP="00BB3D35">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602803">
        <w:rPr>
          <w:rFonts w:eastAsia="Times New Roman" w:cs="Times New Roman"/>
          <w:color w:val="000000"/>
          <w:sz w:val="24"/>
          <w:szCs w:val="24"/>
          <w:bdr w:val="none" w:sz="0" w:space="0" w:color="auto" w:frame="1"/>
          <w:lang w:val="en-US" w:eastAsia="ru-RU"/>
        </w:rPr>
        <w:t>Majoritatea autorităţilor administraţiei publice locale aplică selectiv și fragmentar legislaţia privind transparenţa în procesul decizional. Cele mai frecvente abateri sunt lipsa unei pagini web cu rubrică destinată transparenței decizionale; neinformarea părților interesate referitor la inițierea elaborării unei decizii; lipsa consultărilor publice sau consultarea formală asupra proiectelor de decizii; inexistența unor mecanisme instituţionalizate de cooperare şi de parteneriat dintre societatea civilă (mediul de afaceri) și autoritățile publice; majoritatea actelor emise și adoptate de către autoritățile publice locale nu sunt aduse la cunoștința comunității, fie sunt comunicate selectiv, etc.</w:t>
      </w:r>
    </w:p>
    <w:p w:rsidR="00BB3D35" w:rsidRPr="00602803" w:rsidRDefault="00BB3D35" w:rsidP="00BB3D35">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602803">
        <w:rPr>
          <w:rFonts w:eastAsia="Times New Roman" w:cs="Times New Roman"/>
          <w:color w:val="000000"/>
          <w:sz w:val="24"/>
          <w:szCs w:val="24"/>
          <w:bdr w:val="none" w:sz="0" w:space="0" w:color="auto" w:frame="1"/>
          <w:lang w:val="en-US" w:eastAsia="ru-RU"/>
        </w:rPr>
        <w:t>Cauzele nerespectării legii privind transparenţa în procesul decizional nr.239 din 13.11.2008 sunt diverse, pornind de la informarea insuficientă a autorităților cu referire la prevederile Legii; lipsa resurselor tehnice și financiare; dar și lipsa unor mecanisme de control și sancționare pentru nerespectarea transparenței decizionale.</w:t>
      </w:r>
    </w:p>
    <w:p w:rsidR="00BB3D35" w:rsidRPr="00602803" w:rsidRDefault="00BB3D35" w:rsidP="00BB3D35">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602803">
        <w:rPr>
          <w:rFonts w:eastAsia="Times New Roman" w:cs="Times New Roman"/>
          <w:color w:val="000000"/>
          <w:sz w:val="24"/>
          <w:szCs w:val="24"/>
          <w:bdr w:val="none" w:sz="0" w:space="0" w:color="auto" w:frame="1"/>
          <w:lang w:val="en-US" w:eastAsia="ru-RU"/>
        </w:rPr>
        <w:t>Cadrul legal național nu conține norme clare și detaliate privind mecanismele de control pentru nerespectarea transparenței decizionale la nivel local, iar aria de intervenție a Cancelariei de stat este limitată de principiul autonomiei locale, care guvernează întreaga administrație locală în unitățile administrativ teritoriale din țară. La fel, normele existente nu reglementează detaliat mecanismul responsabilizării individuale a funcționarilor pentru nerespectarea cerințelor de transparență și nu conţin prevederi referitoare la posibilitatea de a sancţiona persoanele alese în funcţii de conducere.</w:t>
      </w:r>
    </w:p>
    <w:p w:rsidR="00BB3D35" w:rsidRPr="00602803" w:rsidRDefault="00BB3D35" w:rsidP="00BB3D35">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602803">
        <w:rPr>
          <w:rFonts w:eastAsia="Times New Roman" w:cs="Times New Roman"/>
          <w:color w:val="000000"/>
          <w:sz w:val="24"/>
          <w:szCs w:val="24"/>
          <w:bdr w:val="none" w:sz="0" w:space="0" w:color="auto" w:frame="1"/>
          <w:lang w:val="en-US" w:eastAsia="ru-RU"/>
        </w:rPr>
        <w:t>Autorul recomandă completarea Legii privind administrația publică locală cu norme detaliate și sistematizate referitor la transparența în procesul decizional. Autoritățile administrației publice locale trebuie să instituie și să consolideze platforme de dialog și consultare în procesul decizional, trebuie să implementeze și să utilizeze instrumentele electronice și de e-guvernare, iar informarea publicului trebuie să fie prezentă la toate etapele procesului decizional, inclusiv şi după adoptarea deciziei.</w:t>
      </w:r>
    </w:p>
    <w:p w:rsidR="00BB3D35" w:rsidRPr="00602803" w:rsidRDefault="00BB3D35" w:rsidP="00BB3D35">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602803">
        <w:rPr>
          <w:rFonts w:eastAsia="Times New Roman" w:cs="Times New Roman"/>
          <w:color w:val="000000"/>
          <w:sz w:val="24"/>
          <w:szCs w:val="24"/>
          <w:bdr w:val="none" w:sz="0" w:space="0" w:color="auto" w:frame="1"/>
          <w:lang w:val="en-US" w:eastAsia="ru-RU"/>
        </w:rPr>
        <w:t>Pentru ca transparenţa decizională la nivel local să fie implementată eficient este necesar să fie asigurată transparența și la nivelul central al administrației publice, precum și să funcționeze corespunzător sistemul de achiziții publice, sistemul de distribuire a fondurilor, sistemul finanțelor publice locale, instituția proprietății publice, sistemul justiției și alte domenii ce intercalează și influențează transparența procesului decizional, se mai arată în studiu.</w:t>
      </w:r>
    </w:p>
    <w:p w:rsidR="00BB3D35" w:rsidRPr="00602803" w:rsidRDefault="00BB3D35" w:rsidP="00BB3D35">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602803">
        <w:rPr>
          <w:rFonts w:eastAsia="Times New Roman" w:cs="Times New Roman"/>
          <w:color w:val="000000"/>
          <w:sz w:val="24"/>
          <w:szCs w:val="24"/>
          <w:bdr w:val="none" w:sz="0" w:space="0" w:color="auto" w:frame="1"/>
          <w:lang w:val="ro-MO" w:eastAsia="ru-RU"/>
        </w:rPr>
        <w:lastRenderedPageBreak/>
        <w:t>Mai multe concluzii și recomandări, găsiți aici:</w:t>
      </w:r>
    </w:p>
    <w:p w:rsidR="00BB3D35" w:rsidRPr="00602803" w:rsidRDefault="00BB3D35" w:rsidP="00BB3D35">
      <w:pPr>
        <w:spacing w:before="122" w:after="0" w:line="0" w:lineRule="atLeast"/>
        <w:ind w:right="41"/>
        <w:jc w:val="both"/>
        <w:rPr>
          <w:rFonts w:eastAsia="Times New Roman" w:cs="Times New Roman"/>
          <w:color w:val="000000"/>
          <w:sz w:val="24"/>
          <w:szCs w:val="24"/>
          <w:bdr w:val="none" w:sz="0" w:space="0" w:color="auto" w:frame="1"/>
          <w:lang w:val="en-US" w:eastAsia="ru-RU"/>
        </w:rPr>
      </w:pPr>
      <w:hyperlink r:id="rId56" w:history="1">
        <w:r w:rsidRPr="00602803">
          <w:rPr>
            <w:rStyle w:val="Hyperlink"/>
            <w:rFonts w:eastAsia="Times New Roman" w:cs="Times New Roman"/>
            <w:sz w:val="24"/>
            <w:szCs w:val="24"/>
            <w:bdr w:val="none" w:sz="0" w:space="0" w:color="auto" w:frame="1"/>
            <w:lang w:val="en-US" w:eastAsia="ru-RU"/>
          </w:rPr>
          <w:t>http://viitorul.org/doc.php?l=ro&amp;idc=295&amp;id=4720&amp;t=/STUDII-IDIS/Politica/Transparenta-procesului-decizional-in-cadrul-autoritatilor-administratiei-publice-locale-Probleme-i-solutii</w:t>
        </w:r>
      </w:hyperlink>
    </w:p>
    <w:p w:rsidR="00BB3D35" w:rsidRPr="00602803" w:rsidRDefault="00BB3D35" w:rsidP="00BB3D35">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602803">
        <w:rPr>
          <w:rFonts w:eastAsia="Times New Roman" w:cs="Times New Roman"/>
          <w:i/>
          <w:iCs/>
          <w:color w:val="000000"/>
          <w:sz w:val="24"/>
          <w:szCs w:val="24"/>
          <w:bdr w:val="none" w:sz="0" w:space="0" w:color="auto" w:frame="1"/>
          <w:lang w:val="en-US" w:eastAsia="ru-RU"/>
        </w:rPr>
        <w:t>Agenda Naţională de Business reprezintă o platformă comună a peste 30 dintre cele mai reprezentative asociaţii de business şi camere de comerţ şi industrie (CCI) din Moldova, lansată de IDIS ”Viitorul” în 2008. Scopul acestor eforturi este edificarea unui mediu de afaceri echitabil și competitiv, care să stimuleze dezvoltarea afacerilor din Republica Moldova.</w:t>
      </w:r>
    </w:p>
    <w:p w:rsidR="00BB3D35" w:rsidRPr="00602803" w:rsidRDefault="00BB3D35" w:rsidP="00BB3D35">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602803">
        <w:rPr>
          <w:rFonts w:eastAsia="Times New Roman" w:cs="Times New Roman"/>
          <w:color w:val="000000"/>
          <w:sz w:val="24"/>
          <w:szCs w:val="24"/>
          <w:bdr w:val="none" w:sz="0" w:space="0" w:color="auto" w:frame="1"/>
          <w:lang w:val="en-US" w:eastAsia="ru-RU"/>
        </w:rPr>
        <w:t>Pentru detalii, contactați Coordonatorul Relații Publice al ANB/IDIS, Diana Lungu, la numărul de telefon 0 22 221844 sau la </w:t>
      </w:r>
      <w:hyperlink r:id="rId57" w:history="1">
        <w:r w:rsidRPr="00602803">
          <w:rPr>
            <w:rStyle w:val="Hyperlink"/>
            <w:rFonts w:eastAsia="Times New Roman" w:cs="Times New Roman"/>
            <w:sz w:val="24"/>
            <w:szCs w:val="24"/>
            <w:bdr w:val="none" w:sz="0" w:space="0" w:color="auto" w:frame="1"/>
            <w:lang w:val="en-US" w:eastAsia="ru-RU"/>
          </w:rPr>
          <w:t>diana.lungu@viitorul.org</w:t>
        </w:r>
      </w:hyperlink>
    </w:p>
    <w:p w:rsidR="00BB3D35" w:rsidRDefault="00BB3D35" w:rsidP="00BB3D35">
      <w:pPr>
        <w:spacing w:before="122" w:after="0" w:line="0" w:lineRule="atLeast"/>
        <w:ind w:right="41"/>
        <w:jc w:val="both"/>
        <w:rPr>
          <w:rFonts w:eastAsia="Times New Roman" w:cs="Times New Roman"/>
          <w:color w:val="000000"/>
          <w:sz w:val="24"/>
          <w:szCs w:val="24"/>
          <w:bdr w:val="none" w:sz="0" w:space="0" w:color="auto" w:frame="1"/>
          <w:lang w:val="en-US" w:eastAsia="ru-RU"/>
        </w:rPr>
      </w:pPr>
      <w:r>
        <w:rPr>
          <w:rFonts w:eastAsia="Times New Roman" w:cs="Times New Roman"/>
          <w:color w:val="000000"/>
          <w:sz w:val="24"/>
          <w:szCs w:val="24"/>
          <w:bdr w:val="none" w:sz="0" w:space="0" w:color="auto" w:frame="1"/>
          <w:lang w:val="en-US" w:eastAsia="ru-RU"/>
        </w:rPr>
        <w:t xml:space="preserve">Sursa: </w:t>
      </w:r>
      <w:hyperlink r:id="rId58" w:history="1">
        <w:r w:rsidRPr="00EE7959">
          <w:rPr>
            <w:rStyle w:val="Hyperlink"/>
            <w:rFonts w:eastAsia="Times New Roman" w:cs="Times New Roman"/>
            <w:sz w:val="24"/>
            <w:szCs w:val="24"/>
            <w:bdr w:val="none" w:sz="0" w:space="0" w:color="auto" w:frame="1"/>
            <w:lang w:val="en-US" w:eastAsia="ru-RU"/>
          </w:rPr>
          <w:t>http://viitorul.org</w:t>
        </w:r>
      </w:hyperlink>
      <w:r>
        <w:rPr>
          <w:rFonts w:eastAsia="Times New Roman" w:cs="Times New Roman"/>
          <w:color w:val="000000"/>
          <w:sz w:val="24"/>
          <w:szCs w:val="24"/>
          <w:bdr w:val="none" w:sz="0" w:space="0" w:color="auto" w:frame="1"/>
          <w:lang w:val="en-US" w:eastAsia="ru-RU"/>
        </w:rPr>
        <w:t xml:space="preserve"> </w:t>
      </w:r>
    </w:p>
    <w:p w:rsidR="00BB3D35" w:rsidRDefault="00BB3D35" w:rsidP="003D3EAD">
      <w:pPr>
        <w:spacing w:before="122" w:after="0" w:line="0" w:lineRule="atLeast"/>
        <w:ind w:right="41"/>
        <w:jc w:val="both"/>
        <w:rPr>
          <w:rFonts w:eastAsia="Times New Roman" w:cs="Times New Roman"/>
          <w:sz w:val="24"/>
          <w:szCs w:val="24"/>
          <w:bdr w:val="none" w:sz="0" w:space="0" w:color="auto" w:frame="1"/>
          <w:lang w:val="en-US" w:eastAsia="ru-RU"/>
        </w:rPr>
      </w:pPr>
    </w:p>
    <w:p w:rsidR="00BB3D35" w:rsidRDefault="00BB3D35" w:rsidP="003D3EAD">
      <w:pPr>
        <w:spacing w:before="122" w:after="0" w:line="0" w:lineRule="atLeast"/>
        <w:ind w:right="41"/>
        <w:jc w:val="both"/>
        <w:rPr>
          <w:rFonts w:eastAsia="Times New Roman" w:cs="Times New Roman"/>
          <w:sz w:val="24"/>
          <w:szCs w:val="24"/>
          <w:bdr w:val="none" w:sz="0" w:space="0" w:color="auto" w:frame="1"/>
          <w:lang w:val="en-US" w:eastAsia="ru-RU"/>
        </w:rPr>
      </w:pPr>
    </w:p>
    <w:p w:rsidR="003D3EAD" w:rsidRPr="00BB3D35" w:rsidRDefault="00BB3D35" w:rsidP="00BB3D35">
      <w:pPr>
        <w:spacing w:before="122" w:after="0" w:line="0" w:lineRule="atLeast"/>
        <w:ind w:right="41"/>
        <w:jc w:val="center"/>
        <w:rPr>
          <w:rFonts w:eastAsia="Times New Roman" w:cs="Times New Roman"/>
          <w:b/>
          <w:color w:val="1F497D" w:themeColor="text2"/>
          <w:sz w:val="26"/>
          <w:szCs w:val="26"/>
          <w:u w:val="single"/>
          <w:bdr w:val="none" w:sz="0" w:space="0" w:color="auto" w:frame="1"/>
          <w:lang w:val="en-US" w:eastAsia="ru-RU"/>
        </w:rPr>
      </w:pPr>
      <w:r w:rsidRPr="00BB3D35">
        <w:rPr>
          <w:rFonts w:eastAsia="Times New Roman" w:cs="Times New Roman"/>
          <w:b/>
          <w:color w:val="1F497D" w:themeColor="text2"/>
          <w:sz w:val="26"/>
          <w:szCs w:val="26"/>
          <w:u w:val="single"/>
          <w:bdr w:val="none" w:sz="0" w:space="0" w:color="auto" w:frame="1"/>
          <w:lang w:val="en-US" w:eastAsia="ru-RU"/>
        </w:rPr>
        <w:t>ORAȘUL DIN REPUBLICA MOLDOVA UNDE SE CIRCULĂ CA ÎN EUROPA</w:t>
      </w:r>
    </w:p>
    <w:p w:rsidR="003D3EAD" w:rsidRPr="003D3EAD" w:rsidRDefault="003D3EAD" w:rsidP="003D3EAD">
      <w:pPr>
        <w:spacing w:before="122" w:after="0" w:line="0" w:lineRule="atLeast"/>
        <w:ind w:right="41"/>
        <w:jc w:val="both"/>
        <w:rPr>
          <w:rFonts w:eastAsia="Times New Roman" w:cs="Times New Roman"/>
          <w:sz w:val="24"/>
          <w:szCs w:val="24"/>
          <w:bdr w:val="none" w:sz="0" w:space="0" w:color="auto" w:frame="1"/>
          <w:lang w:val="en-US" w:eastAsia="ru-RU"/>
        </w:rPr>
      </w:pPr>
      <w:r>
        <w:rPr>
          <w:noProof/>
          <w:lang w:val="ru-RU" w:eastAsia="ru-RU"/>
        </w:rPr>
        <w:drawing>
          <wp:inline distT="0" distB="0" distL="0" distR="0">
            <wp:extent cx="5940425" cy="3951946"/>
            <wp:effectExtent l="19050" t="0" r="3175" b="0"/>
            <wp:docPr id="676" name="Imagine 676" descr="http://calm.md/img.php?km=cHVibGljL3B1YmxpY2F0aW9uX2NvdmVycy9sZWQ4MmQ3ZC5qcGc=&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http://calm.md/img.php?km=cHVibGljL3B1YmxpY2F0aW9uX2NvdmVycy9sZWQ4MmQ3ZC5qcGc=&amp;w=950"/>
                    <pic:cNvPicPr>
                      <a:picLocks noChangeAspect="1" noChangeArrowheads="1"/>
                    </pic:cNvPicPr>
                  </pic:nvPicPr>
                  <pic:blipFill>
                    <a:blip r:embed="rId59" cstate="print"/>
                    <a:srcRect/>
                    <a:stretch>
                      <a:fillRect/>
                    </a:stretch>
                  </pic:blipFill>
                  <pic:spPr bwMode="auto">
                    <a:xfrm>
                      <a:off x="0" y="0"/>
                      <a:ext cx="5940425" cy="3951946"/>
                    </a:xfrm>
                    <a:prstGeom prst="rect">
                      <a:avLst/>
                    </a:prstGeom>
                    <a:noFill/>
                    <a:ln w="9525">
                      <a:noFill/>
                      <a:miter lim="800000"/>
                      <a:headEnd/>
                      <a:tailEnd/>
                    </a:ln>
                  </pic:spPr>
                </pic:pic>
              </a:graphicData>
            </a:graphic>
          </wp:inline>
        </w:drawing>
      </w:r>
    </w:p>
    <w:p w:rsidR="003D3EAD" w:rsidRPr="00671A26" w:rsidRDefault="003D3EAD" w:rsidP="00671A26">
      <w:pPr>
        <w:pStyle w:val="NormalWeb"/>
        <w:shd w:val="clear" w:color="auto" w:fill="FBFBFB"/>
        <w:spacing w:line="360" w:lineRule="atLeast"/>
        <w:jc w:val="both"/>
        <w:rPr>
          <w:rFonts w:asciiTheme="minorHAnsi" w:hAnsiTheme="minorHAnsi"/>
          <w:color w:val="222222"/>
          <w:lang w:val="en-US"/>
        </w:rPr>
      </w:pPr>
      <w:r w:rsidRPr="00671A26">
        <w:rPr>
          <w:rFonts w:asciiTheme="minorHAnsi" w:hAnsiTheme="minorHAnsi"/>
          <w:color w:val="222222"/>
          <w:lang w:val="en-US"/>
        </w:rPr>
        <w:t>Primăria orașului Ungheni întreprinde un șir de măsuri pentru a asigura securitatea tuturor participanților la traficul rutier.</w:t>
      </w:r>
    </w:p>
    <w:p w:rsidR="003D3EAD" w:rsidRPr="00671A26" w:rsidRDefault="003D3EAD" w:rsidP="00671A26">
      <w:pPr>
        <w:pStyle w:val="NormalWeb"/>
        <w:shd w:val="clear" w:color="auto" w:fill="FBFBFB"/>
        <w:spacing w:line="360" w:lineRule="atLeast"/>
        <w:jc w:val="both"/>
        <w:rPr>
          <w:rFonts w:asciiTheme="minorHAnsi" w:hAnsiTheme="minorHAnsi"/>
          <w:color w:val="222222"/>
          <w:lang w:val="en-US"/>
        </w:rPr>
      </w:pPr>
      <w:r w:rsidRPr="00671A26">
        <w:rPr>
          <w:rFonts w:asciiTheme="minorHAnsi" w:hAnsiTheme="minorHAnsi"/>
          <w:color w:val="222222"/>
          <w:lang w:val="en-US"/>
        </w:rPr>
        <w:t>Astfel, au fost semaforizate zece intersecții din oraș, prin instalarea semafoarelor moderne de tip LED, atât pentru șoferi, cât și pentru pietoni. Totodată, au fost instalate peste 1 500 de semne rutiere, iar trecerile de pietoni au fost prevăzute cu semnal galben intermitent.</w:t>
      </w:r>
    </w:p>
    <w:p w:rsidR="003D3EAD" w:rsidRPr="00671A26" w:rsidRDefault="003D3EAD" w:rsidP="00671A26">
      <w:pPr>
        <w:pStyle w:val="Frspaiere"/>
        <w:jc w:val="both"/>
        <w:rPr>
          <w:sz w:val="24"/>
          <w:szCs w:val="24"/>
          <w:lang w:val="en-US"/>
        </w:rPr>
      </w:pPr>
      <w:r w:rsidRPr="00671A26">
        <w:rPr>
          <w:sz w:val="24"/>
          <w:szCs w:val="24"/>
          <w:lang w:val="en-US"/>
        </w:rPr>
        <w:t>De asemenea, pe străzile din orașul Ungheni au fost instalate 6 radare care atenționează șoferii cu ce viteză se deplasează.</w:t>
      </w:r>
    </w:p>
    <w:p w:rsidR="003D3EAD" w:rsidRPr="00671A26" w:rsidRDefault="003D3EAD" w:rsidP="00671A26">
      <w:pPr>
        <w:pStyle w:val="Frspaiere"/>
        <w:jc w:val="both"/>
        <w:rPr>
          <w:sz w:val="24"/>
          <w:szCs w:val="24"/>
          <w:lang w:val="en-US"/>
        </w:rPr>
      </w:pPr>
      <w:r w:rsidRPr="00671A26">
        <w:rPr>
          <w:sz w:val="24"/>
          <w:szCs w:val="24"/>
          <w:lang w:val="en-US"/>
        </w:rPr>
        <w:lastRenderedPageBreak/>
        <w:t>Potrivit oficialilor primăriei, aceștia nu trebuie să se sperie că vor fi amendați, sunt doar niște panouri informative pe bază de LED, care indică limita de viteză admisă pe acea porțiune (verde) şi îi atenționează în caz că aceasta este depășită (roșu).</w:t>
      </w:r>
    </w:p>
    <w:p w:rsidR="003D3EAD" w:rsidRPr="00671A26" w:rsidRDefault="003D3EAD" w:rsidP="00671A26">
      <w:pPr>
        <w:pStyle w:val="Frspaiere"/>
        <w:jc w:val="both"/>
        <w:rPr>
          <w:sz w:val="24"/>
          <w:szCs w:val="24"/>
          <w:lang w:val="en-US"/>
        </w:rPr>
      </w:pPr>
      <w:r w:rsidRPr="00671A26">
        <w:rPr>
          <w:sz w:val="24"/>
          <w:szCs w:val="24"/>
          <w:lang w:val="en-US"/>
        </w:rPr>
        <w:t>Aceste panouri sunt parte componentă a proiectului implementat de Primăria orașului Ungheni „Sisteme de siguranță și informare în traficul rutier”.</w:t>
      </w:r>
    </w:p>
    <w:p w:rsidR="003D3EAD" w:rsidRPr="00671A26" w:rsidRDefault="003D3EAD" w:rsidP="00671A26">
      <w:pPr>
        <w:pStyle w:val="Frspaiere"/>
        <w:jc w:val="both"/>
        <w:rPr>
          <w:sz w:val="24"/>
          <w:szCs w:val="24"/>
          <w:lang w:val="en-US"/>
        </w:rPr>
      </w:pPr>
      <w:r w:rsidRPr="00671A26">
        <w:rPr>
          <w:sz w:val="24"/>
          <w:szCs w:val="24"/>
          <w:lang w:val="en-US"/>
        </w:rPr>
        <w:t>Asemenea panouri sunt instalate pe străzile mai multor țări europene și își îndeplinesc cu succes destinația.</w:t>
      </w:r>
    </w:p>
    <w:p w:rsidR="003D3EAD" w:rsidRPr="003D3EAD" w:rsidRDefault="003D3EAD" w:rsidP="003D3EAD">
      <w:pPr>
        <w:pStyle w:val="NormalWeb"/>
        <w:shd w:val="clear" w:color="auto" w:fill="FBFBFB"/>
        <w:spacing w:line="360" w:lineRule="atLeast"/>
        <w:jc w:val="both"/>
        <w:rPr>
          <w:rFonts w:asciiTheme="minorHAnsi" w:hAnsiTheme="minorHAnsi"/>
          <w:color w:val="222222"/>
        </w:rPr>
      </w:pPr>
      <w:r w:rsidRPr="003D3EAD">
        <w:rPr>
          <w:rFonts w:asciiTheme="minorHAnsi" w:hAnsiTheme="minorHAnsi"/>
          <w:noProof/>
          <w:color w:val="222222"/>
        </w:rPr>
        <w:drawing>
          <wp:inline distT="0" distB="0" distL="0" distR="0">
            <wp:extent cx="5864368" cy="6667500"/>
            <wp:effectExtent l="19050" t="0" r="3032" b="0"/>
            <wp:docPr id="679" name="Imagine 679" descr="IMG_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IMG_0121"/>
                    <pic:cNvPicPr>
                      <a:picLocks noChangeAspect="1" noChangeArrowheads="1"/>
                    </pic:cNvPicPr>
                  </pic:nvPicPr>
                  <pic:blipFill>
                    <a:blip r:embed="rId60" cstate="print"/>
                    <a:srcRect/>
                    <a:stretch>
                      <a:fillRect/>
                    </a:stretch>
                  </pic:blipFill>
                  <pic:spPr bwMode="auto">
                    <a:xfrm>
                      <a:off x="0" y="0"/>
                      <a:ext cx="5871885" cy="6676047"/>
                    </a:xfrm>
                    <a:prstGeom prst="rect">
                      <a:avLst/>
                    </a:prstGeom>
                    <a:noFill/>
                    <a:ln w="9525">
                      <a:noFill/>
                      <a:miter lim="800000"/>
                      <a:headEnd/>
                      <a:tailEnd/>
                    </a:ln>
                  </pic:spPr>
                </pic:pic>
              </a:graphicData>
            </a:graphic>
          </wp:inline>
        </w:drawing>
      </w:r>
    </w:p>
    <w:p w:rsidR="003D3EAD" w:rsidRPr="003D3EAD" w:rsidRDefault="003D3EAD" w:rsidP="003D3EAD">
      <w:pPr>
        <w:pStyle w:val="NormalWeb"/>
        <w:shd w:val="clear" w:color="auto" w:fill="FBFBFB"/>
        <w:spacing w:line="360" w:lineRule="atLeast"/>
        <w:jc w:val="both"/>
        <w:rPr>
          <w:rFonts w:asciiTheme="minorHAnsi" w:hAnsiTheme="minorHAnsi"/>
          <w:color w:val="222222"/>
          <w:lang w:val="en-US"/>
        </w:rPr>
      </w:pPr>
      <w:r w:rsidRPr="003D3EAD">
        <w:rPr>
          <w:rFonts w:asciiTheme="minorHAnsi" w:hAnsiTheme="minorHAnsi"/>
          <w:color w:val="222222"/>
          <w:lang w:val="en-US"/>
        </w:rPr>
        <w:t>O altă măsură pentru micșorarea numărului de accidente cu implicarea pietonilor este instalarea pe carosabilul străzilor a limitatoarelor de viteză.</w:t>
      </w:r>
    </w:p>
    <w:p w:rsidR="003D3EAD" w:rsidRPr="003D3EAD" w:rsidRDefault="003D3EAD" w:rsidP="003D3EAD">
      <w:pPr>
        <w:pStyle w:val="NormalWeb"/>
        <w:shd w:val="clear" w:color="auto" w:fill="FBFBFB"/>
        <w:spacing w:line="360" w:lineRule="atLeast"/>
        <w:jc w:val="both"/>
        <w:rPr>
          <w:rFonts w:asciiTheme="minorHAnsi" w:hAnsiTheme="minorHAnsi"/>
          <w:color w:val="222222"/>
          <w:lang w:val="en-US"/>
        </w:rPr>
      </w:pPr>
      <w:r w:rsidRPr="003D3EAD">
        <w:rPr>
          <w:rFonts w:asciiTheme="minorHAnsi" w:hAnsiTheme="minorHAnsi"/>
          <w:color w:val="222222"/>
          <w:lang w:val="en-US"/>
        </w:rPr>
        <w:lastRenderedPageBreak/>
        <w:t>În continuare va fi aplicat și marcajul rutier pe toate străzile. Pe unele străzi va fi aplicat marcaj simplu, pe altele însă – marcaj din termoplast, cu o rezistență de până la 5 ani.</w:t>
      </w:r>
    </w:p>
    <w:p w:rsidR="003D3EAD" w:rsidRPr="003D3EAD" w:rsidRDefault="003D3EAD" w:rsidP="003D3EAD">
      <w:pPr>
        <w:rPr>
          <w:sz w:val="24"/>
          <w:szCs w:val="24"/>
        </w:rPr>
      </w:pPr>
      <w:r w:rsidRPr="003D3EAD">
        <w:rPr>
          <w:sz w:val="24"/>
          <w:szCs w:val="24"/>
          <w:lang w:val="en-US"/>
        </w:rPr>
        <w:t>Autor: Victoria Bortă</w:t>
      </w:r>
    </w:p>
    <w:p w:rsidR="003D3EAD" w:rsidRPr="003D3EAD" w:rsidRDefault="003D3EAD" w:rsidP="003D3EAD">
      <w:pPr>
        <w:rPr>
          <w:sz w:val="24"/>
          <w:szCs w:val="24"/>
        </w:rPr>
      </w:pPr>
      <w:r w:rsidRPr="003D3EAD">
        <w:rPr>
          <w:sz w:val="24"/>
          <w:szCs w:val="24"/>
        </w:rPr>
        <w:t xml:space="preserve">Sursa: </w:t>
      </w:r>
      <w:hyperlink r:id="rId61" w:history="1">
        <w:r w:rsidRPr="003D3EAD">
          <w:rPr>
            <w:rStyle w:val="Hyperlink"/>
            <w:sz w:val="24"/>
            <w:szCs w:val="24"/>
          </w:rPr>
          <w:t>ziarulnational.md</w:t>
        </w:r>
      </w:hyperlink>
    </w:p>
    <w:p w:rsidR="00671A26" w:rsidRDefault="00671A26" w:rsidP="00C060FD">
      <w:pPr>
        <w:spacing w:before="122" w:after="0" w:line="0" w:lineRule="atLeast"/>
        <w:ind w:right="41"/>
        <w:jc w:val="both"/>
        <w:rPr>
          <w:rFonts w:eastAsia="Times New Roman" w:cs="Times New Roman"/>
          <w:sz w:val="24"/>
          <w:szCs w:val="24"/>
          <w:bdr w:val="none" w:sz="0" w:space="0" w:color="auto" w:frame="1"/>
          <w:lang w:eastAsia="ru-RU"/>
        </w:rPr>
      </w:pPr>
    </w:p>
    <w:p w:rsidR="00671A26" w:rsidRDefault="00671A26" w:rsidP="00C060FD">
      <w:pPr>
        <w:spacing w:before="122" w:after="0" w:line="0" w:lineRule="atLeast"/>
        <w:ind w:right="41"/>
        <w:jc w:val="both"/>
        <w:rPr>
          <w:rFonts w:eastAsia="Times New Roman" w:cs="Times New Roman"/>
          <w:sz w:val="24"/>
          <w:szCs w:val="24"/>
          <w:bdr w:val="none" w:sz="0" w:space="0" w:color="auto" w:frame="1"/>
          <w:lang w:eastAsia="ru-RU"/>
        </w:rPr>
      </w:pPr>
    </w:p>
    <w:p w:rsidR="00671A26" w:rsidRPr="00671A26" w:rsidRDefault="00671A26" w:rsidP="00671A26">
      <w:pPr>
        <w:spacing w:before="122" w:after="0" w:line="0" w:lineRule="atLeast"/>
        <w:ind w:right="41"/>
        <w:jc w:val="center"/>
        <w:rPr>
          <w:rFonts w:eastAsia="Times New Roman" w:cs="Times New Roman"/>
          <w:b/>
          <w:color w:val="1F497D" w:themeColor="text2"/>
          <w:sz w:val="26"/>
          <w:szCs w:val="26"/>
          <w:u w:val="single"/>
          <w:bdr w:val="none" w:sz="0" w:space="0" w:color="auto" w:frame="1"/>
          <w:lang w:val="en-US" w:eastAsia="ru-RU"/>
        </w:rPr>
      </w:pPr>
      <w:r w:rsidRPr="00671A26">
        <w:rPr>
          <w:rFonts w:eastAsia="Times New Roman" w:cs="Times New Roman"/>
          <w:b/>
          <w:color w:val="1F497D" w:themeColor="text2"/>
          <w:sz w:val="26"/>
          <w:szCs w:val="26"/>
          <w:u w:val="single"/>
          <w:bdr w:val="none" w:sz="0" w:space="0" w:color="auto" w:frame="1"/>
          <w:lang w:val="en-US" w:eastAsia="ru-RU"/>
        </w:rPr>
        <w:t>PESTE 140 MILIOANE DE LEI, ALOCATE PENTRU REPARAȚII CURENTE ȘI CAPITALE ÎN ȘCOLI</w:t>
      </w:r>
    </w:p>
    <w:p w:rsidR="00671A26" w:rsidRDefault="00671A26" w:rsidP="00671A26">
      <w:pPr>
        <w:spacing w:before="122" w:after="0" w:line="0" w:lineRule="atLeast"/>
        <w:ind w:right="41"/>
        <w:jc w:val="both"/>
        <w:rPr>
          <w:rFonts w:eastAsia="Times New Roman" w:cs="Times New Roman"/>
          <w:color w:val="000000"/>
          <w:sz w:val="24"/>
          <w:szCs w:val="24"/>
          <w:bdr w:val="none" w:sz="0" w:space="0" w:color="auto" w:frame="1"/>
          <w:lang w:val="en-US" w:eastAsia="ru-RU"/>
        </w:rPr>
      </w:pPr>
      <w:r>
        <w:rPr>
          <w:noProof/>
          <w:lang w:val="ru-RU" w:eastAsia="ru-RU"/>
        </w:rPr>
        <w:drawing>
          <wp:inline distT="0" distB="0" distL="0" distR="0">
            <wp:extent cx="5905500" cy="2552700"/>
            <wp:effectExtent l="19050" t="0" r="0" b="0"/>
            <wp:docPr id="27" name="Imagine 1" descr="reparatii-s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paratii-scoli"/>
                    <pic:cNvPicPr>
                      <a:picLocks noChangeAspect="1" noChangeArrowheads="1"/>
                    </pic:cNvPicPr>
                  </pic:nvPicPr>
                  <pic:blipFill>
                    <a:blip r:embed="rId62" cstate="print"/>
                    <a:srcRect/>
                    <a:stretch>
                      <a:fillRect/>
                    </a:stretch>
                  </pic:blipFill>
                  <pic:spPr bwMode="auto">
                    <a:xfrm>
                      <a:off x="0" y="0"/>
                      <a:ext cx="5905500" cy="2552700"/>
                    </a:xfrm>
                    <a:prstGeom prst="rect">
                      <a:avLst/>
                    </a:prstGeom>
                    <a:noFill/>
                    <a:ln w="9525">
                      <a:noFill/>
                      <a:miter lim="800000"/>
                      <a:headEnd/>
                      <a:tailEnd/>
                    </a:ln>
                  </pic:spPr>
                </pic:pic>
              </a:graphicData>
            </a:graphic>
          </wp:inline>
        </w:drawing>
      </w:r>
    </w:p>
    <w:p w:rsidR="00671A26" w:rsidRDefault="00671A26" w:rsidP="00671A26">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602803">
        <w:rPr>
          <w:rFonts w:eastAsia="Times New Roman" w:cs="Times New Roman"/>
          <w:color w:val="000000"/>
          <w:sz w:val="24"/>
          <w:szCs w:val="24"/>
          <w:bdr w:val="none" w:sz="0" w:space="0" w:color="auto" w:frame="1"/>
          <w:lang w:val="en-US" w:eastAsia="ru-RU"/>
        </w:rPr>
        <w:t>Banii au fost alocați din componenta raională pentru educație</w:t>
      </w:r>
    </w:p>
    <w:p w:rsidR="00671A26" w:rsidRPr="00602803" w:rsidRDefault="00671A26" w:rsidP="00671A26">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602803">
        <w:rPr>
          <w:rFonts w:eastAsia="Times New Roman" w:cs="Times New Roman"/>
          <w:color w:val="000000"/>
          <w:sz w:val="24"/>
          <w:szCs w:val="24"/>
          <w:bdr w:val="none" w:sz="0" w:space="0" w:color="auto" w:frame="1"/>
          <w:lang w:val="en-US" w:eastAsia="ru-RU"/>
        </w:rPr>
        <w:t>Foto: doxoligia.com</w:t>
      </w:r>
    </w:p>
    <w:p w:rsidR="00671A26" w:rsidRPr="00602803" w:rsidRDefault="00671A26" w:rsidP="00671A26">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602803">
        <w:rPr>
          <w:rFonts w:eastAsia="Times New Roman" w:cs="Times New Roman"/>
          <w:color w:val="000000"/>
          <w:sz w:val="24"/>
          <w:szCs w:val="24"/>
          <w:bdr w:val="none" w:sz="0" w:space="0" w:color="auto" w:frame="1"/>
          <w:lang w:val="en-US" w:eastAsia="ru-RU"/>
        </w:rPr>
        <w:t> </w:t>
      </w:r>
      <w:r w:rsidRPr="00602803">
        <w:rPr>
          <w:rFonts w:eastAsia="Times New Roman" w:cs="Times New Roman"/>
          <w:b/>
          <w:bCs/>
          <w:color w:val="000000"/>
          <w:sz w:val="24"/>
          <w:szCs w:val="24"/>
          <w:bdr w:val="none" w:sz="0" w:space="0" w:color="auto" w:frame="1"/>
          <w:lang w:val="en-US" w:eastAsia="ru-RU"/>
        </w:rPr>
        <w:t>Școlile din țara noastră au beneficiat, în pri</w:t>
      </w:r>
      <w:r w:rsidRPr="00602803">
        <w:rPr>
          <w:rFonts w:eastAsia="Times New Roman" w:cs="Times New Roman"/>
          <w:b/>
          <w:bCs/>
          <w:color w:val="000000"/>
          <w:sz w:val="24"/>
          <w:szCs w:val="24"/>
          <w:bdr w:val="none" w:sz="0" w:space="0" w:color="auto" w:frame="1"/>
          <w:lang w:val="en-US" w:eastAsia="ru-RU"/>
        </w:rPr>
        <w:softHyphen/>
        <w:t>mele cinci luni ale anului curent, de aproxi</w:t>
      </w:r>
      <w:r w:rsidRPr="00602803">
        <w:rPr>
          <w:rFonts w:eastAsia="Times New Roman" w:cs="Times New Roman"/>
          <w:b/>
          <w:bCs/>
          <w:color w:val="000000"/>
          <w:sz w:val="24"/>
          <w:szCs w:val="24"/>
          <w:bdr w:val="none" w:sz="0" w:space="0" w:color="auto" w:frame="1"/>
          <w:lang w:val="en-US" w:eastAsia="ru-RU"/>
        </w:rPr>
        <w:softHyphen/>
        <w:t>mativ 140 de milioane de lei pentru reparații capitale și curente. Banii au fost alocați din componenta raională pentru educație, prin</w:t>
      </w:r>
      <w:r w:rsidRPr="00602803">
        <w:rPr>
          <w:rFonts w:eastAsia="Times New Roman" w:cs="Times New Roman"/>
          <w:b/>
          <w:bCs/>
          <w:color w:val="000000"/>
          <w:sz w:val="24"/>
          <w:szCs w:val="24"/>
          <w:bdr w:val="none" w:sz="0" w:space="0" w:color="auto" w:frame="1"/>
          <w:lang w:val="en-US" w:eastAsia="ru-RU"/>
        </w:rPr>
        <w:softHyphen/>
        <w:t>tr-o decizie a consiliilor raionale.</w:t>
      </w:r>
    </w:p>
    <w:p w:rsidR="00671A26" w:rsidRPr="00602803" w:rsidRDefault="00671A26" w:rsidP="00671A26">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602803">
        <w:rPr>
          <w:rFonts w:eastAsia="Times New Roman" w:cs="Times New Roman"/>
          <w:color w:val="000000"/>
          <w:sz w:val="24"/>
          <w:szCs w:val="24"/>
          <w:bdr w:val="none" w:sz="0" w:space="0" w:color="auto" w:frame="1"/>
          <w:lang w:val="en-US" w:eastAsia="ru-RU"/>
        </w:rPr>
        <w:t> Conform datelor Ministerului Educaţiei, suma to</w:t>
      </w:r>
      <w:r w:rsidRPr="00602803">
        <w:rPr>
          <w:rFonts w:eastAsia="Times New Roman" w:cs="Times New Roman"/>
          <w:color w:val="000000"/>
          <w:sz w:val="24"/>
          <w:szCs w:val="24"/>
          <w:bdr w:val="none" w:sz="0" w:space="0" w:color="auto" w:frame="1"/>
          <w:lang w:val="en-US" w:eastAsia="ru-RU"/>
        </w:rPr>
        <w:softHyphen/>
        <w:t>tală a componentei raionale pentru educație, la care îi revin cel mult trei la sută din bugetul fiecărei instituții de învățământ, a constituit în acest an aproape 323 de milioane de lei.</w:t>
      </w:r>
    </w:p>
    <w:p w:rsidR="00671A26" w:rsidRPr="00602803" w:rsidRDefault="00671A26" w:rsidP="00671A26">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602803">
        <w:rPr>
          <w:rFonts w:eastAsia="Times New Roman" w:cs="Times New Roman"/>
          <w:color w:val="000000"/>
          <w:sz w:val="24"/>
          <w:szCs w:val="24"/>
          <w:bdr w:val="none" w:sz="0" w:space="0" w:color="auto" w:frame="1"/>
          <w:lang w:val="en-US" w:eastAsia="ru-RU"/>
        </w:rPr>
        <w:t>Potrivit unei analize efectuate de echipa proiectu</w:t>
      </w:r>
      <w:r w:rsidRPr="00602803">
        <w:rPr>
          <w:rFonts w:eastAsia="Times New Roman" w:cs="Times New Roman"/>
          <w:color w:val="000000"/>
          <w:sz w:val="24"/>
          <w:szCs w:val="24"/>
          <w:bdr w:val="none" w:sz="0" w:space="0" w:color="auto" w:frame="1"/>
          <w:lang w:val="en-US" w:eastAsia="ru-RU"/>
        </w:rPr>
        <w:softHyphen/>
        <w:t>lui „Reforma învățământului din ţara noastră”, peste 60 la sută din volumul total al mijloacelor din aceas</w:t>
      </w:r>
      <w:r w:rsidRPr="00602803">
        <w:rPr>
          <w:rFonts w:eastAsia="Times New Roman" w:cs="Times New Roman"/>
          <w:color w:val="000000"/>
          <w:sz w:val="24"/>
          <w:szCs w:val="24"/>
          <w:bdr w:val="none" w:sz="0" w:space="0" w:color="auto" w:frame="1"/>
          <w:lang w:val="en-US" w:eastAsia="ru-RU"/>
        </w:rPr>
        <w:softHyphen/>
        <w:t>tă componentă raională au fost alocate pentru reno</w:t>
      </w:r>
      <w:r w:rsidRPr="00602803">
        <w:rPr>
          <w:rFonts w:eastAsia="Times New Roman" w:cs="Times New Roman"/>
          <w:color w:val="000000"/>
          <w:sz w:val="24"/>
          <w:szCs w:val="24"/>
          <w:bdr w:val="none" w:sz="0" w:space="0" w:color="auto" w:frame="1"/>
          <w:lang w:val="en-US" w:eastAsia="ru-RU"/>
        </w:rPr>
        <w:softHyphen/>
        <w:t>vări și reparații. Cea mai mare pondere este atribuită cheltuielilor pentru reparațiile sălilor şi terenurilor de sport și de festivități, cantinelor, acoperișurilor, siste</w:t>
      </w:r>
      <w:r w:rsidRPr="00602803">
        <w:rPr>
          <w:rFonts w:eastAsia="Times New Roman" w:cs="Times New Roman"/>
          <w:color w:val="000000"/>
          <w:sz w:val="24"/>
          <w:szCs w:val="24"/>
          <w:bdr w:val="none" w:sz="0" w:space="0" w:color="auto" w:frame="1"/>
          <w:lang w:val="en-US" w:eastAsia="ru-RU"/>
        </w:rPr>
        <w:softHyphen/>
        <w:t>melor de încălzire, precum şi pentru schimbarea ușilor și ferestrelor etc.</w:t>
      </w:r>
    </w:p>
    <w:p w:rsidR="00671A26" w:rsidRPr="00602803" w:rsidRDefault="00671A26" w:rsidP="00671A26">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602803">
        <w:rPr>
          <w:rFonts w:eastAsia="Times New Roman" w:cs="Times New Roman"/>
          <w:color w:val="000000"/>
          <w:sz w:val="24"/>
          <w:szCs w:val="24"/>
          <w:bdr w:val="none" w:sz="0" w:space="0" w:color="auto" w:frame="1"/>
          <w:lang w:val="en-US" w:eastAsia="ru-RU"/>
        </w:rPr>
        <w:t>În acelaşi timp, 37 de milioane de lei au fost reparti</w:t>
      </w:r>
      <w:r w:rsidRPr="00602803">
        <w:rPr>
          <w:rFonts w:eastAsia="Times New Roman" w:cs="Times New Roman"/>
          <w:color w:val="000000"/>
          <w:sz w:val="24"/>
          <w:szCs w:val="24"/>
          <w:bdr w:val="none" w:sz="0" w:space="0" w:color="auto" w:frame="1"/>
          <w:lang w:val="en-US" w:eastAsia="ru-RU"/>
        </w:rPr>
        <w:softHyphen/>
        <w:t>zate pentru acoperirea cheltuielilor ce țin de transpor</w:t>
      </w:r>
      <w:r w:rsidRPr="00602803">
        <w:rPr>
          <w:rFonts w:eastAsia="Times New Roman" w:cs="Times New Roman"/>
          <w:color w:val="000000"/>
          <w:sz w:val="24"/>
          <w:szCs w:val="24"/>
          <w:bdr w:val="none" w:sz="0" w:space="0" w:color="auto" w:frame="1"/>
          <w:lang w:val="en-US" w:eastAsia="ru-RU"/>
        </w:rPr>
        <w:softHyphen/>
        <w:t>tarea elevilor.</w:t>
      </w:r>
    </w:p>
    <w:p w:rsidR="00671A26" w:rsidRPr="00602803" w:rsidRDefault="00671A26" w:rsidP="00671A26">
      <w:pPr>
        <w:spacing w:before="122" w:after="0" w:line="0" w:lineRule="atLeast"/>
        <w:ind w:right="41"/>
        <w:jc w:val="both"/>
        <w:rPr>
          <w:rFonts w:eastAsia="Times New Roman" w:cs="Times New Roman"/>
          <w:color w:val="000000"/>
          <w:sz w:val="24"/>
          <w:szCs w:val="24"/>
          <w:bdr w:val="none" w:sz="0" w:space="0" w:color="auto" w:frame="1"/>
          <w:lang w:val="en-US" w:eastAsia="ru-RU"/>
        </w:rPr>
      </w:pPr>
      <w:r w:rsidRPr="00602803">
        <w:rPr>
          <w:rFonts w:eastAsia="Times New Roman" w:cs="Times New Roman"/>
          <w:color w:val="000000"/>
          <w:sz w:val="24"/>
          <w:szCs w:val="24"/>
          <w:bdr w:val="none" w:sz="0" w:space="0" w:color="auto" w:frame="1"/>
          <w:lang w:val="en-US" w:eastAsia="ru-RU"/>
        </w:rPr>
        <w:t>De menţionat că suma de 90 de milioane de lei ră</w:t>
      </w:r>
      <w:r w:rsidRPr="00602803">
        <w:rPr>
          <w:rFonts w:eastAsia="Times New Roman" w:cs="Times New Roman"/>
          <w:color w:val="000000"/>
          <w:sz w:val="24"/>
          <w:szCs w:val="24"/>
          <w:bdr w:val="none" w:sz="0" w:space="0" w:color="auto" w:frame="1"/>
          <w:lang w:val="en-US" w:eastAsia="ru-RU"/>
        </w:rPr>
        <w:softHyphen/>
        <w:t>masă în componenta raională pentru educație urmea</w:t>
      </w:r>
      <w:r w:rsidRPr="00602803">
        <w:rPr>
          <w:rFonts w:eastAsia="Times New Roman" w:cs="Times New Roman"/>
          <w:color w:val="000000"/>
          <w:sz w:val="24"/>
          <w:szCs w:val="24"/>
          <w:bdr w:val="none" w:sz="0" w:space="0" w:color="auto" w:frame="1"/>
          <w:lang w:val="en-US" w:eastAsia="ru-RU"/>
        </w:rPr>
        <w:softHyphen/>
        <w:t>ză să fie valorificată până la sfârșitul anului curent.</w:t>
      </w:r>
    </w:p>
    <w:p w:rsidR="00671A26" w:rsidRDefault="00671A26" w:rsidP="00671A26">
      <w:pPr>
        <w:spacing w:before="122" w:after="0" w:line="0" w:lineRule="atLeast"/>
        <w:ind w:right="41"/>
        <w:jc w:val="both"/>
        <w:rPr>
          <w:rFonts w:eastAsia="Times New Roman" w:cs="Times New Roman"/>
          <w:color w:val="000000"/>
          <w:sz w:val="24"/>
          <w:szCs w:val="24"/>
          <w:bdr w:val="none" w:sz="0" w:space="0" w:color="auto" w:frame="1"/>
          <w:lang w:val="en-US" w:eastAsia="ru-RU"/>
        </w:rPr>
      </w:pPr>
      <w:r>
        <w:rPr>
          <w:rFonts w:eastAsia="Times New Roman" w:cs="Times New Roman"/>
          <w:color w:val="000000"/>
          <w:sz w:val="24"/>
          <w:szCs w:val="24"/>
          <w:bdr w:val="none" w:sz="0" w:space="0" w:color="auto" w:frame="1"/>
          <w:lang w:val="en-US" w:eastAsia="ru-RU"/>
        </w:rPr>
        <w:t xml:space="preserve">Sursa: </w:t>
      </w:r>
      <w:hyperlink r:id="rId63" w:history="1">
        <w:r w:rsidRPr="00EE7959">
          <w:rPr>
            <w:rStyle w:val="Hyperlink"/>
            <w:rFonts w:eastAsia="Times New Roman" w:cs="Times New Roman"/>
            <w:sz w:val="24"/>
            <w:szCs w:val="24"/>
            <w:bdr w:val="none" w:sz="0" w:space="0" w:color="auto" w:frame="1"/>
            <w:lang w:val="en-US" w:eastAsia="ru-RU"/>
          </w:rPr>
          <w:t>http://vocea.md/peste-140-milioane-de-lei-alocate-pentru-reparatii-curente-si-capitale-in-scoli/</w:t>
        </w:r>
      </w:hyperlink>
      <w:r>
        <w:rPr>
          <w:rFonts w:eastAsia="Times New Roman" w:cs="Times New Roman"/>
          <w:color w:val="000000"/>
          <w:sz w:val="24"/>
          <w:szCs w:val="24"/>
          <w:bdr w:val="none" w:sz="0" w:space="0" w:color="auto" w:frame="1"/>
          <w:lang w:val="en-US" w:eastAsia="ru-RU"/>
        </w:rPr>
        <w:t xml:space="preserve"> </w:t>
      </w:r>
    </w:p>
    <w:p w:rsidR="003D3EAD" w:rsidRPr="00671A26" w:rsidRDefault="00671A26" w:rsidP="00671A26">
      <w:pPr>
        <w:spacing w:before="122" w:after="0" w:line="0" w:lineRule="atLeast"/>
        <w:ind w:right="41"/>
        <w:jc w:val="center"/>
        <w:rPr>
          <w:rFonts w:eastAsia="Times New Roman" w:cs="Times New Roman"/>
          <w:color w:val="000000"/>
          <w:sz w:val="24"/>
          <w:szCs w:val="24"/>
          <w:bdr w:val="none" w:sz="0" w:space="0" w:color="auto" w:frame="1"/>
          <w:lang w:val="en-US" w:eastAsia="ru-RU"/>
        </w:rPr>
      </w:pPr>
      <w:r w:rsidRPr="00671A26">
        <w:rPr>
          <w:rFonts w:eastAsia="Times New Roman" w:cs="Times New Roman"/>
          <w:b/>
          <w:color w:val="1F497D" w:themeColor="text2"/>
          <w:sz w:val="26"/>
          <w:szCs w:val="26"/>
          <w:u w:val="single"/>
          <w:bdr w:val="none" w:sz="0" w:space="0" w:color="auto" w:frame="1"/>
          <w:lang w:val="en-US" w:eastAsia="ru-RU"/>
        </w:rPr>
        <w:lastRenderedPageBreak/>
        <w:t>DIRK HILBERT: „LEGĂTURILE PREA STRÂNSE ALE UNUI PRIMAR CU PROPRIUL PARTID NU SUNT BUNE PENTRU DEZVOLTAREA UNUI ORAȘ”</w:t>
      </w:r>
    </w:p>
    <w:p w:rsidR="00DF574F" w:rsidRDefault="003D3EAD" w:rsidP="00C060FD">
      <w:pPr>
        <w:spacing w:before="122" w:after="0" w:line="0" w:lineRule="atLeast"/>
        <w:ind w:right="41"/>
        <w:jc w:val="both"/>
        <w:rPr>
          <w:rFonts w:eastAsia="Times New Roman" w:cs="Times New Roman"/>
          <w:sz w:val="24"/>
          <w:szCs w:val="24"/>
          <w:bdr w:val="none" w:sz="0" w:space="0" w:color="auto" w:frame="1"/>
          <w:lang w:val="en-US" w:eastAsia="ru-RU"/>
        </w:rPr>
      </w:pPr>
      <w:r>
        <w:rPr>
          <w:noProof/>
          <w:lang w:val="ru-RU" w:eastAsia="ru-RU"/>
        </w:rPr>
        <w:drawing>
          <wp:inline distT="0" distB="0" distL="0" distR="0">
            <wp:extent cx="5940425" cy="3339144"/>
            <wp:effectExtent l="19050" t="0" r="3175" b="0"/>
            <wp:docPr id="681" name="Imagine 681" descr="http://calm.md/img.php?km=cHVibGljL3B1YmxpY2F0aW9uX2NvdmVycy82QkMyMzFFNy02MUQwLTQzQ0MtQkY1OC1EMkRBRTVEMEVFNDV3OTAwcjFzMWQ0ZWUuanBn&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http://calm.md/img.php?km=cHVibGljL3B1YmxpY2F0aW9uX2NvdmVycy82QkMyMzFFNy02MUQwLTQzQ0MtQkY1OC1EMkRBRTVEMEVFNDV3OTAwcjFzMWQ0ZWUuanBn&amp;w=950"/>
                    <pic:cNvPicPr>
                      <a:picLocks noChangeAspect="1" noChangeArrowheads="1"/>
                    </pic:cNvPicPr>
                  </pic:nvPicPr>
                  <pic:blipFill>
                    <a:blip r:embed="rId64" cstate="print"/>
                    <a:srcRect/>
                    <a:stretch>
                      <a:fillRect/>
                    </a:stretch>
                  </pic:blipFill>
                  <pic:spPr bwMode="auto">
                    <a:xfrm>
                      <a:off x="0" y="0"/>
                      <a:ext cx="5940425" cy="3339144"/>
                    </a:xfrm>
                    <a:prstGeom prst="rect">
                      <a:avLst/>
                    </a:prstGeom>
                    <a:noFill/>
                    <a:ln w="9525">
                      <a:noFill/>
                      <a:miter lim="800000"/>
                      <a:headEnd/>
                      <a:tailEnd/>
                    </a:ln>
                  </pic:spPr>
                </pic:pic>
              </a:graphicData>
            </a:graphic>
          </wp:inline>
        </w:drawing>
      </w:r>
    </w:p>
    <w:p w:rsidR="003D3EAD" w:rsidRDefault="003D3EAD" w:rsidP="00C060FD">
      <w:pPr>
        <w:spacing w:before="122" w:after="0" w:line="0" w:lineRule="atLeast"/>
        <w:ind w:right="41"/>
        <w:jc w:val="both"/>
        <w:rPr>
          <w:rFonts w:ascii="Verdana" w:hAnsi="Verdana"/>
          <w:b/>
          <w:i/>
          <w:color w:val="222222"/>
          <w:sz w:val="20"/>
          <w:szCs w:val="20"/>
          <w:shd w:val="clear" w:color="auto" w:fill="FBFBFB"/>
        </w:rPr>
      </w:pPr>
      <w:r w:rsidRPr="003D3EAD">
        <w:rPr>
          <w:rFonts w:ascii="Verdana" w:hAnsi="Verdana"/>
          <w:b/>
          <w:i/>
          <w:color w:val="222222"/>
          <w:sz w:val="20"/>
          <w:szCs w:val="20"/>
          <w:shd w:val="clear" w:color="auto" w:fill="FBFBFB"/>
        </w:rPr>
        <w:t>Un Interviu cu primarul orașului Dresda.</w:t>
      </w:r>
    </w:p>
    <w:p w:rsidR="003D3EAD" w:rsidRPr="003D3EAD" w:rsidRDefault="003D3EAD" w:rsidP="003D3EAD">
      <w:pPr>
        <w:spacing w:before="122" w:after="0" w:line="0" w:lineRule="atLeast"/>
        <w:ind w:right="41"/>
        <w:jc w:val="both"/>
        <w:rPr>
          <w:rFonts w:eastAsia="Times New Roman" w:cs="Times New Roman"/>
          <w:b/>
          <w:sz w:val="24"/>
          <w:szCs w:val="24"/>
          <w:bdr w:val="none" w:sz="0" w:space="0" w:color="auto" w:frame="1"/>
          <w:lang w:val="en-US" w:eastAsia="ru-RU"/>
        </w:rPr>
      </w:pPr>
      <w:r w:rsidRPr="003D3EAD">
        <w:rPr>
          <w:rFonts w:eastAsia="Times New Roman" w:cs="Times New Roman"/>
          <w:b/>
          <w:i/>
          <w:iCs/>
          <w:sz w:val="24"/>
          <w:szCs w:val="24"/>
          <w:bdr w:val="none" w:sz="0" w:space="0" w:color="auto" w:frame="1"/>
          <w:lang w:val="en-US" w:eastAsia="ru-RU"/>
        </w:rPr>
        <w:t>Dresda, capitala Saxoniei, oraș cu o istorie grandioasă și care găzduiește minunate monumente de arhitectură dar și cea mai iubită operă din Germania, Semper Oper, este și primul mare oraș german care a devenit total independent de bugetul public. Într-un interviu acordat în exclusivitate Europei Libere, Dirk Hilbert, primarul Dresdei, vorbește despre eforturile locuitoruilor de pe malurile Elbei de a-și reconstrui orașul după traumele războiului și comunismului.</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Europa Liberă: Dle Primar Hilbert, orașul Dresda a câștigat anul acesta Premiul Europei, conferit de Adunarea Parlamentară a Consiliului Europei. Ce înseamnă exact acest premiu?</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Dirk Hilbert:</w:t>
      </w:r>
      <w:r w:rsidRPr="003D3EAD">
        <w:rPr>
          <w:rFonts w:eastAsia="Times New Roman" w:cs="Times New Roman"/>
          <w:color w:val="222222"/>
          <w:sz w:val="24"/>
          <w:szCs w:val="24"/>
          <w:lang w:val="en-US" w:eastAsia="ru-RU"/>
        </w:rPr>
        <w:t> „Este o distincție foarte importantă pentru noi, căci de mulți ani lucrăm o multitudine de proiecte la nivel european, fie că vorbim de proiecte în colaborare cu orașele noastre partenere (18 la număr), fie că vorbim de faptul că am deținut președinția regiunii transfrontaliere din care facem parte. Unele dintre cele mai importante teme care ne-au preocupat sunt schimburile de elevi precum și schimburile culturale. Iată, după atâtea proiecte de succes, suntem fericiți că munca noastră a primit recunoaștere europeană.”</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Europa Liberă : Dresda are o istorie foarte dureroasă. Cum ați reușiț să depășiti aceste drame, cea a războiului și cea a împărțirii orașului?</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Dirk Hilbert:</w:t>
      </w:r>
      <w:r w:rsidRPr="003D3EAD">
        <w:rPr>
          <w:rFonts w:eastAsia="Times New Roman" w:cs="Times New Roman"/>
          <w:color w:val="222222"/>
          <w:sz w:val="24"/>
          <w:szCs w:val="24"/>
          <w:lang w:val="en-US" w:eastAsia="ru-RU"/>
        </w:rPr>
        <w:t xml:space="preserve"> „Într-adevăr, Dresda a fost distrusă de două ori, dacă putem spune așa. Mai întâi, în 1945, cand a fost bombardat și transformat în ruine, iar apoi, faptul că a fost impărțit în două în timpul fostei Republici Democrate Germane și reconstruit, ca atare, separat, în două stiluri </w:t>
      </w:r>
      <w:r w:rsidRPr="003D3EAD">
        <w:rPr>
          <w:rFonts w:eastAsia="Times New Roman" w:cs="Times New Roman"/>
          <w:color w:val="222222"/>
          <w:sz w:val="24"/>
          <w:szCs w:val="24"/>
          <w:lang w:val="en-US" w:eastAsia="ru-RU"/>
        </w:rPr>
        <w:lastRenderedPageBreak/>
        <w:t>diferite. Acum, după reunificare, Dresda a fost lovită iar foarte serios, însă la capitolul economie.</w:t>
      </w:r>
    </w:p>
    <w:p w:rsidR="003D3EAD" w:rsidRPr="003D3EAD" w:rsidRDefault="003D3EAD" w:rsidP="003D3EAD">
      <w:pPr>
        <w:shd w:val="clear" w:color="auto" w:fill="FBFBFB"/>
        <w:spacing w:after="0" w:line="360" w:lineRule="atLeast"/>
        <w:jc w:val="both"/>
        <w:rPr>
          <w:rFonts w:eastAsia="Times New Roman" w:cs="Times New Roman"/>
          <w:color w:val="222222"/>
          <w:sz w:val="24"/>
          <w:szCs w:val="24"/>
          <w:lang w:val="ru-RU" w:eastAsia="ru-RU"/>
        </w:rPr>
      </w:pPr>
      <w:r w:rsidRPr="003D3EAD">
        <w:rPr>
          <w:rFonts w:eastAsia="Times New Roman" w:cs="Times New Roman"/>
          <w:noProof/>
          <w:color w:val="222222"/>
          <w:sz w:val="24"/>
          <w:szCs w:val="24"/>
          <w:lang w:val="ru-RU" w:eastAsia="ru-RU"/>
        </w:rPr>
        <w:drawing>
          <wp:inline distT="0" distB="0" distL="0" distR="0">
            <wp:extent cx="5715000" cy="3209925"/>
            <wp:effectExtent l="19050" t="0" r="0" b="0"/>
            <wp:docPr id="738" name="Imagine 738" descr="Imagine a vechiului ora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Imagine a vechiului oraș"/>
                    <pic:cNvPicPr>
                      <a:picLocks noChangeAspect="1" noChangeArrowheads="1"/>
                    </pic:cNvPicPr>
                  </pic:nvPicPr>
                  <pic:blipFill>
                    <a:blip r:embed="rId65" cstate="print"/>
                    <a:srcRect/>
                    <a:stretch>
                      <a:fillRect/>
                    </a:stretch>
                  </pic:blipFill>
                  <pic:spPr bwMode="auto">
                    <a:xfrm>
                      <a:off x="0" y="0"/>
                      <a:ext cx="5715000" cy="3209925"/>
                    </a:xfrm>
                    <a:prstGeom prst="rect">
                      <a:avLst/>
                    </a:prstGeom>
                    <a:noFill/>
                    <a:ln w="9525">
                      <a:noFill/>
                      <a:miter lim="800000"/>
                      <a:headEnd/>
                      <a:tailEnd/>
                    </a:ln>
                  </pic:spPr>
                </pic:pic>
              </a:graphicData>
            </a:graphic>
          </wp:inline>
        </w:drawing>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i/>
          <w:color w:val="222222"/>
          <w:sz w:val="24"/>
          <w:szCs w:val="24"/>
          <w:lang w:val="en-US" w:eastAsia="ru-RU"/>
        </w:rPr>
      </w:pPr>
      <w:r w:rsidRPr="003D3EAD">
        <w:rPr>
          <w:rFonts w:eastAsia="Times New Roman" w:cs="Times New Roman"/>
          <w:i/>
          <w:color w:val="222222"/>
          <w:sz w:val="24"/>
          <w:szCs w:val="24"/>
          <w:lang w:val="en-US" w:eastAsia="ru-RU"/>
        </w:rPr>
        <w:t>Imagine a vechiului oraș</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color w:val="222222"/>
          <w:sz w:val="24"/>
          <w:szCs w:val="24"/>
          <w:lang w:val="en-US" w:eastAsia="ru-RU"/>
        </w:rPr>
        <w:t>Economia Dresdei a fost foarte afectată de reunificare, nefiind o economie competitivă. De aceea, multe locuri de muncă au dispărut și a trebuit să restructurăm practic economia pentru a fi competitivă și a oferi locuri de muncă viabile. Apoi, există în Dresda zone oarecum părăsite care trebuie reconstruite, trebuie reintroduse în circuitul economic. De aceea, Dresda a fost beneficiara unor ajutoare internaționale și europene care să ajute la refacerea acestui oras.”</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Europa Liberă: Dresda este un oraș foarte activ în așa numitele mișcări „never again” care sunt îndreptate împotriva antisemitismului, xenofobiei și a urii împotriva migranților sau străinilor. Cu toate acestea, mișcarea anti-islamică PEGIDA s-a născut chiar la Dresda. Unde ar putea fi găsite rădăcinile acestei mișcări? Ne putem gândi la fosta Republica Democrată Germană și la regimul comunist de atunci?</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Dirk Hilbert:</w:t>
      </w:r>
      <w:r w:rsidRPr="003D3EAD">
        <w:rPr>
          <w:rFonts w:eastAsia="Times New Roman" w:cs="Times New Roman"/>
          <w:color w:val="222222"/>
          <w:sz w:val="24"/>
          <w:szCs w:val="24"/>
          <w:lang w:val="en-US" w:eastAsia="ru-RU"/>
        </w:rPr>
        <w:t> „Cred că există multe evenimente care au condus la apariția PEGIDA, dar trebuie să ne uităm și la alte probleme pe care le are democrația astăzi. De pildă, la fiecare alegeri constatăm că participarea la vot este din ce in ce mai mică, nemulțumirea societății față de deciziile clasei politice, ne confruntăm cu un deficit de comunicare, cetățenii nu pot înțelege deciziile noastre, apoi, un catalizator a fost faptul că am fost nevoiți să construim mai multe centre de primire a refugiaților.</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color w:val="222222"/>
          <w:sz w:val="24"/>
          <w:szCs w:val="24"/>
          <w:lang w:val="en-US" w:eastAsia="ru-RU"/>
        </w:rPr>
        <w:t xml:space="preserve">Toate acestea au condus la creșterea alarmantă a frustrării în rândul populației și la o mișcare PEGIDA foarte puternică. Noi încercăm să purtăm un dialog cu PEGIDA, pentru a înțelege ce a </w:t>
      </w:r>
      <w:r w:rsidRPr="003D3EAD">
        <w:rPr>
          <w:rFonts w:eastAsia="Times New Roman" w:cs="Times New Roman"/>
          <w:color w:val="222222"/>
          <w:sz w:val="24"/>
          <w:szCs w:val="24"/>
          <w:lang w:val="en-US" w:eastAsia="ru-RU"/>
        </w:rPr>
        <w:lastRenderedPageBreak/>
        <w:t>adus oamenii în stradă. Însă parte din acestă teamă nu vine din propria noastră experiență. Dacă ne uităm la orașele partenere din Europa, multe dintre ele au mult mai mulți migranți decât noi. În Dresda, doar 4,5% din populație este ne-germană. ”</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Europa Liberă : Pentru că tot suntem la Consiliul Europei v-aș întreba : respectă activitățile mișcării PEGIDA prevederile Convenției Europene pentru Drepturile Omului?</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Dirk Hilbert:</w:t>
      </w:r>
      <w:r w:rsidRPr="003D3EAD">
        <w:rPr>
          <w:rFonts w:eastAsia="Times New Roman" w:cs="Times New Roman"/>
          <w:color w:val="222222"/>
          <w:sz w:val="24"/>
          <w:szCs w:val="24"/>
          <w:lang w:val="en-US" w:eastAsia="ru-RU"/>
        </w:rPr>
        <w:t> „Trebuie să facem o serie de distincții. Există o parte a acestei mișcări care până la sfârșitul lunii ianuarie milita doar pentru participare civică. Această aripă s-a desprins de aripa radicală în ianuarie, aripă care poate fi catalogata drept populistă, de extremă dreapta, așa cum găsim și în alte țări. Activitățile aceastei aripi sunt într-adevăr la limita a ceea ce poate fi considerat că respectă drepturile omului.”</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Europa Liberă: În Republica Moldova au avut loc acum două săptămâni alegeri locale. Moldova este o fostă republică sovietică care încearcă să își lase în urmă trecutul și să își croiască un viitor european. Din cauza poziției sale la intersectia intereselor rusesti si ale UE, aici, spun, experții, votul chiar si în alegerile locale este geopolitic. Sunteți de aceeași părere?</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Dirk Hilbert:</w:t>
      </w:r>
      <w:r w:rsidRPr="003D3EAD">
        <w:rPr>
          <w:rFonts w:eastAsia="Times New Roman" w:cs="Times New Roman"/>
          <w:color w:val="222222"/>
          <w:sz w:val="24"/>
          <w:szCs w:val="24"/>
          <w:lang w:val="en-US" w:eastAsia="ru-RU"/>
        </w:rPr>
        <w:t> „Când există astfel de blocuri atât de puternice (Rusia și EU; n.a.), da, interesele geopolitice pot juca un rol, chiar și în alegerile locale. Însă din experiența noastră la locale se abordează tematici de administrație locală mai mult. Nu am fost niciodată în Moldova, de aceea nu mi-aș permite să fac o apreciere atât de fermă, căci nu știu cât de puternice sunt aceste influențe. La noi nu sunt prea importante considerentele geostrategice.”</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Europa Liberă: În Moldova au candidat și chiar au fost alese la alegerile locale persoane care au probleme cu legea sau care sunt bănuite de corupție. Vă puteți imagina așa ceva în Dresda?</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Dirk Hilbert:</w:t>
      </w:r>
      <w:r w:rsidRPr="003D3EAD">
        <w:rPr>
          <w:rFonts w:eastAsia="Times New Roman" w:cs="Times New Roman"/>
          <w:color w:val="222222"/>
          <w:sz w:val="24"/>
          <w:szCs w:val="24"/>
          <w:lang w:val="en-US" w:eastAsia="ru-RU"/>
        </w:rPr>
        <w:t> „Foarte greu să îmi imaginez așa ceva. După părerea mea, având în vedere dreptul german, ar fi foarte dificil ca o astfel de persoană să candideze. Dacă situația legală ar fi neclară sau ar pluti o astfel de acuzație în jurul unui candidat, legea de funcționare a primarului ar intra in vigoare, iar persoana respectivă nu ar putea exercita această funcție.”</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Europa Liberă: Ca primar general cât de dificil este să despărțiți politicul de administrație?</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Dirk Hilbert:</w:t>
      </w:r>
      <w:r w:rsidRPr="003D3EAD">
        <w:rPr>
          <w:rFonts w:eastAsia="Times New Roman" w:cs="Times New Roman"/>
          <w:color w:val="222222"/>
          <w:sz w:val="24"/>
          <w:szCs w:val="24"/>
          <w:lang w:val="en-US" w:eastAsia="ru-RU"/>
        </w:rPr>
        <w:t> „Consiliul municipal, așadar, politicul este parte a administrației. Este un pic diferit față de Parlament și parlamentari, dar ce face Parlamentul este să stabilească direcția în care vrem să mergem, iar administrația pune în aplicare decizia politicului. Uneori aceste granițe dispar, se contopesc.”</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lastRenderedPageBreak/>
        <w:t>Europa Liberă: Se întâmplă deseori ca primarul să aibă o culoare politică, însă guvernul să aibă altă culoare politică, sau să fie constituit de o coaliție de alte partide decât al primarului. Cum este acestă relație dintre local și centru într-o astfel de situație? Mai dificilă?</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Dirk Hilbert:</w:t>
      </w:r>
      <w:r w:rsidRPr="003D3EAD">
        <w:rPr>
          <w:rFonts w:eastAsia="Times New Roman" w:cs="Times New Roman"/>
          <w:color w:val="222222"/>
          <w:sz w:val="24"/>
          <w:szCs w:val="24"/>
          <w:lang w:val="en-US" w:eastAsia="ru-RU"/>
        </w:rPr>
        <w:t> „Eu cred că un primar trebuie să fie la dispoziția tuturor alegătorilor, indiferent dacă l-au ales sau nu, și să se ferească de astfel de legături de partid, de orice fel ar fi ele. Cred că atunci când legăturile politice ale primarului cu propriul partid sau propria coalitie sunt prea puternice nu este bine pentru dezvoltarea orașului.”</w:t>
      </w:r>
    </w:p>
    <w:p w:rsidR="003D3EAD" w:rsidRP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Europa Liberă: Aș ridica problema autonomiei acum. Cum reușește un oraș care nu are o economie performantă să își conserve autonomia? Cum faceți Dvs. la Dresda? Și Dresda are probleme economice. În această situație, ce strategie adoptați pentru a vă conserva totuși autonomia față de centru, față de bugetul federal ?</w:t>
      </w:r>
    </w:p>
    <w:p w:rsidR="003D3EAD" w:rsidRPr="003D3EAD" w:rsidRDefault="003D3EAD" w:rsidP="003D3EAD">
      <w:pPr>
        <w:shd w:val="clear" w:color="auto" w:fill="FBFBFB"/>
        <w:spacing w:after="0" w:line="360" w:lineRule="atLeast"/>
        <w:jc w:val="both"/>
        <w:rPr>
          <w:rFonts w:eastAsia="Times New Roman" w:cs="Times New Roman"/>
          <w:color w:val="222222"/>
          <w:sz w:val="24"/>
          <w:szCs w:val="24"/>
          <w:lang w:val="ru-RU" w:eastAsia="ru-RU"/>
        </w:rPr>
      </w:pPr>
      <w:r w:rsidRPr="003D3EAD">
        <w:rPr>
          <w:rFonts w:eastAsia="Times New Roman" w:cs="Times New Roman"/>
          <w:noProof/>
          <w:color w:val="222222"/>
          <w:sz w:val="24"/>
          <w:szCs w:val="24"/>
          <w:lang w:val="ru-RU" w:eastAsia="ru-RU"/>
        </w:rPr>
        <w:drawing>
          <wp:inline distT="0" distB="0" distL="0" distR="0">
            <wp:extent cx="5838825" cy="3600450"/>
            <wp:effectExtent l="19050" t="0" r="9525" b="0"/>
            <wp:docPr id="739" name="Imagine 739" descr="În curtea complexului muzeal Zw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În curtea complexului muzeal Zwinger"/>
                    <pic:cNvPicPr>
                      <a:picLocks noChangeAspect="1" noChangeArrowheads="1"/>
                    </pic:cNvPicPr>
                  </pic:nvPicPr>
                  <pic:blipFill>
                    <a:blip r:embed="rId66" cstate="print"/>
                    <a:srcRect/>
                    <a:stretch>
                      <a:fillRect/>
                    </a:stretch>
                  </pic:blipFill>
                  <pic:spPr bwMode="auto">
                    <a:xfrm>
                      <a:off x="0" y="0"/>
                      <a:ext cx="5838825" cy="3600450"/>
                    </a:xfrm>
                    <a:prstGeom prst="rect">
                      <a:avLst/>
                    </a:prstGeom>
                    <a:noFill/>
                    <a:ln w="9525">
                      <a:noFill/>
                      <a:miter lim="800000"/>
                      <a:headEnd/>
                      <a:tailEnd/>
                    </a:ln>
                  </pic:spPr>
                </pic:pic>
              </a:graphicData>
            </a:graphic>
          </wp:inline>
        </w:drawing>
      </w:r>
    </w:p>
    <w:p w:rsidR="003D3EAD" w:rsidRDefault="003D3EAD" w:rsidP="003D3EAD">
      <w:pPr>
        <w:shd w:val="clear" w:color="auto" w:fill="FBFBFB"/>
        <w:spacing w:before="100" w:beforeAutospacing="1" w:after="100" w:afterAutospacing="1" w:line="360" w:lineRule="atLeast"/>
        <w:jc w:val="both"/>
        <w:rPr>
          <w:rFonts w:eastAsia="Times New Roman" w:cs="Times New Roman"/>
          <w:i/>
          <w:color w:val="222222"/>
          <w:sz w:val="24"/>
          <w:szCs w:val="24"/>
          <w:lang w:val="en-US" w:eastAsia="ru-RU"/>
        </w:rPr>
      </w:pPr>
      <w:r w:rsidRPr="003D3EAD">
        <w:rPr>
          <w:rFonts w:eastAsia="Times New Roman" w:cs="Times New Roman"/>
          <w:i/>
          <w:color w:val="222222"/>
          <w:sz w:val="24"/>
          <w:szCs w:val="24"/>
          <w:lang w:val="en-US" w:eastAsia="ru-RU"/>
        </w:rPr>
        <w:t>În curtea complexului muzeal Zwinger</w:t>
      </w:r>
    </w:p>
    <w:p w:rsidR="003D3EAD"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3D3EAD">
        <w:rPr>
          <w:rFonts w:eastAsia="Times New Roman" w:cs="Times New Roman"/>
          <w:b/>
          <w:bCs/>
          <w:color w:val="222222"/>
          <w:sz w:val="24"/>
          <w:szCs w:val="24"/>
          <w:lang w:val="en-US" w:eastAsia="ru-RU"/>
        </w:rPr>
        <w:t>Dirk Hilbert:</w:t>
      </w:r>
      <w:r w:rsidRPr="003D3EAD">
        <w:rPr>
          <w:rFonts w:eastAsia="Times New Roman" w:cs="Times New Roman"/>
          <w:color w:val="222222"/>
          <w:sz w:val="24"/>
          <w:szCs w:val="24"/>
          <w:lang w:val="en-US" w:eastAsia="ru-RU"/>
        </w:rPr>
        <w:t> „De câțiva ani am reușit să facem un pas important, în sensul că suntem într-un proces de consolidare bugetară. Astfel, începând in anul 2005 am devenit primul mare oraș german care nu mai are datorii la bugetul federal. În acest fel ne-am recăpătat independența față de bugetul de stat și ne-o apărăm foarte tare. Aceasta înseamnă că putem cheltui doar ce câștigăm. Sigur, sunt ani, așa cum a fost 2008, cand am avut incasări foarte mici din taxe si impozite, si a t</w:t>
      </w:r>
      <w:r>
        <w:rPr>
          <w:rFonts w:eastAsia="Times New Roman" w:cs="Times New Roman"/>
          <w:color w:val="222222"/>
          <w:sz w:val="24"/>
          <w:szCs w:val="24"/>
          <w:lang w:val="en-US" w:eastAsia="ru-RU"/>
        </w:rPr>
        <w:t>rebuit să reducem cheltuielile.</w:t>
      </w:r>
    </w:p>
    <w:p w:rsidR="00671A26" w:rsidRDefault="003D3EAD"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Pr>
          <w:rFonts w:eastAsia="Times New Roman" w:cs="Times New Roman"/>
          <w:color w:val="222222"/>
          <w:sz w:val="24"/>
          <w:szCs w:val="24"/>
          <w:lang w:val="en-US" w:eastAsia="ru-RU"/>
        </w:rPr>
        <w:t xml:space="preserve">Sursa: </w:t>
      </w:r>
      <w:hyperlink r:id="rId67" w:history="1">
        <w:r w:rsidRPr="003D3EAD">
          <w:rPr>
            <w:rStyle w:val="Hyperlink"/>
            <w:rFonts w:eastAsia="Times New Roman" w:cs="Times New Roman"/>
            <w:sz w:val="24"/>
            <w:szCs w:val="24"/>
            <w:lang w:eastAsia="ru-RU"/>
          </w:rPr>
          <w:t>www.europalibera.mobi</w:t>
        </w:r>
      </w:hyperlink>
    </w:p>
    <w:p w:rsidR="003D3EAD" w:rsidRPr="00671A26" w:rsidRDefault="00BB3D35" w:rsidP="00671A26">
      <w:pPr>
        <w:shd w:val="clear" w:color="auto" w:fill="FBFBFB"/>
        <w:spacing w:before="100" w:beforeAutospacing="1" w:after="100" w:afterAutospacing="1" w:line="360" w:lineRule="atLeast"/>
        <w:jc w:val="center"/>
        <w:rPr>
          <w:rFonts w:eastAsia="Times New Roman" w:cs="Times New Roman"/>
          <w:b/>
          <w:color w:val="1F497D" w:themeColor="text2"/>
          <w:sz w:val="26"/>
          <w:szCs w:val="26"/>
          <w:u w:val="single"/>
          <w:lang w:val="en-US" w:eastAsia="ru-RU"/>
        </w:rPr>
      </w:pPr>
      <w:r w:rsidRPr="00671A26">
        <w:rPr>
          <w:rFonts w:eastAsia="Times New Roman" w:cs="Times New Roman"/>
          <w:b/>
          <w:color w:val="1F497D" w:themeColor="text2"/>
          <w:sz w:val="26"/>
          <w:szCs w:val="26"/>
          <w:u w:val="single"/>
          <w:lang w:val="en-US" w:eastAsia="ru-RU"/>
        </w:rPr>
        <w:lastRenderedPageBreak/>
        <w:t>PRIMUL ROMÂN ALES PRIMAR ÎN SPANIA: " M-AU VOTAT SPANIOLII, ROMÂNI NU SUNT AICI"</w:t>
      </w:r>
    </w:p>
    <w:p w:rsidR="00BB3D35" w:rsidRDefault="00BB3D35"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Pr>
          <w:noProof/>
          <w:lang w:val="ru-RU" w:eastAsia="ru-RU"/>
        </w:rPr>
        <w:drawing>
          <wp:inline distT="0" distB="0" distL="0" distR="0">
            <wp:extent cx="5940425" cy="4452192"/>
            <wp:effectExtent l="19050" t="0" r="3175" b="0"/>
            <wp:docPr id="742" name="Imagine 742" descr="http://calm.md/img.php?km=cHVibGljL3B1YmxpY2F0aW9uX2NvdmVycy9wcmltYXItc3BhbmlhYWQzMTUuanBn&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http://calm.md/img.php?km=cHVibGljL3B1YmxpY2F0aW9uX2NvdmVycy9wcmltYXItc3BhbmlhYWQzMTUuanBn&amp;w=950"/>
                    <pic:cNvPicPr>
                      <a:picLocks noChangeAspect="1" noChangeArrowheads="1"/>
                    </pic:cNvPicPr>
                  </pic:nvPicPr>
                  <pic:blipFill>
                    <a:blip r:embed="rId68" cstate="print"/>
                    <a:srcRect/>
                    <a:stretch>
                      <a:fillRect/>
                    </a:stretch>
                  </pic:blipFill>
                  <pic:spPr bwMode="auto">
                    <a:xfrm>
                      <a:off x="0" y="0"/>
                      <a:ext cx="5940425" cy="4452192"/>
                    </a:xfrm>
                    <a:prstGeom prst="rect">
                      <a:avLst/>
                    </a:prstGeom>
                    <a:noFill/>
                    <a:ln w="9525">
                      <a:noFill/>
                      <a:miter lim="800000"/>
                      <a:headEnd/>
                      <a:tailEnd/>
                    </a:ln>
                  </pic:spPr>
                </pic:pic>
              </a:graphicData>
            </a:graphic>
          </wp:inline>
        </w:drawing>
      </w:r>
    </w:p>
    <w:p w:rsidR="00BB3D35" w:rsidRP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color w:val="222222"/>
          <w:sz w:val="24"/>
          <w:szCs w:val="24"/>
          <w:lang w:val="en-US" w:eastAsia="ru-RU"/>
        </w:rPr>
        <w:t>Povestea lui Aurel Truţă începe la fel ca a multora dintre conaţionalii noştri în </w:t>
      </w:r>
      <w:r w:rsidRPr="00BB3D35">
        <w:rPr>
          <w:rFonts w:eastAsia="Times New Roman" w:cs="Times New Roman"/>
          <w:b/>
          <w:bCs/>
          <w:color w:val="222222"/>
          <w:sz w:val="24"/>
          <w:szCs w:val="24"/>
          <w:lang w:val="en-US" w:eastAsia="ru-RU"/>
        </w:rPr>
        <w:t>căutarea unei oportunităţi de muncă în afara țării. </w:t>
      </w:r>
      <w:r w:rsidRPr="00BB3D35">
        <w:rPr>
          <w:rFonts w:eastAsia="Times New Roman" w:cs="Times New Roman"/>
          <w:color w:val="222222"/>
          <w:sz w:val="24"/>
          <w:szCs w:val="24"/>
          <w:lang w:val="en-US" w:eastAsia="ru-RU"/>
        </w:rPr>
        <w:t>A avut diverse joburi: a fost culegător de măsline, a lucrat în servicii hoteliere în Benidorm, şi-a deschis propriul bar în Alcala de Henares şi chiar a avut o firmă de construcţii în Madrid, dar odată ajuns pe tărâmuri palenciene </w:t>
      </w:r>
      <w:r w:rsidRPr="00BB3D35">
        <w:rPr>
          <w:rFonts w:eastAsia="Times New Roman" w:cs="Times New Roman"/>
          <w:b/>
          <w:bCs/>
          <w:color w:val="222222"/>
          <w:sz w:val="24"/>
          <w:szCs w:val="24"/>
          <w:lang w:val="en-US" w:eastAsia="ru-RU"/>
        </w:rPr>
        <w:t>a rămas în zonă, mutându-se cu familia şi afacerile.</w:t>
      </w:r>
    </w:p>
    <w:p w:rsidR="00BB3D35" w:rsidRP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color w:val="222222"/>
          <w:sz w:val="24"/>
          <w:szCs w:val="24"/>
          <w:lang w:val="en-US" w:eastAsia="ru-RU"/>
        </w:rPr>
        <w:t>Aurel Truţă nu s-a gândit niciodată să candideze, acesta primind însă oferta de a</w:t>
      </w:r>
      <w:r w:rsidRPr="00BB3D35">
        <w:rPr>
          <w:rFonts w:eastAsia="Times New Roman" w:cs="Times New Roman"/>
          <w:b/>
          <w:bCs/>
          <w:color w:val="222222"/>
          <w:sz w:val="24"/>
          <w:szCs w:val="24"/>
          <w:lang w:val="en-US" w:eastAsia="ru-RU"/>
        </w:rPr>
        <w:t> candida din partea Partidului Popular</w:t>
      </w:r>
      <w:r w:rsidRPr="00BB3D35">
        <w:rPr>
          <w:rFonts w:eastAsia="Times New Roman" w:cs="Times New Roman"/>
          <w:color w:val="222222"/>
          <w:sz w:val="24"/>
          <w:szCs w:val="24"/>
          <w:lang w:val="en-US" w:eastAsia="ru-RU"/>
        </w:rPr>
        <w:t> la funcţia de primar a localităţii în care trăieşte. Această funcţie nu este remunerată, fiind vorba de un sat cu 98 de suflete, Aurel fiind însă primul primar străin din provincie cât şi </w:t>
      </w:r>
      <w:r w:rsidRPr="00BB3D35">
        <w:rPr>
          <w:rFonts w:eastAsia="Times New Roman" w:cs="Times New Roman"/>
          <w:b/>
          <w:bCs/>
          <w:color w:val="222222"/>
          <w:sz w:val="24"/>
          <w:szCs w:val="24"/>
          <w:lang w:val="en-US" w:eastAsia="ru-RU"/>
        </w:rPr>
        <w:t>PRIMUL ROMÂN ales primar în Spania.</w:t>
      </w:r>
    </w:p>
    <w:p w:rsidR="00BB3D35" w:rsidRP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ru-RU" w:eastAsia="ru-RU"/>
        </w:rPr>
      </w:pPr>
      <w:r w:rsidRPr="00BB3D35">
        <w:rPr>
          <w:rFonts w:eastAsia="Times New Roman" w:cs="Times New Roman"/>
          <w:b/>
          <w:bCs/>
          <w:i/>
          <w:iCs/>
          <w:color w:val="222222"/>
          <w:sz w:val="24"/>
          <w:szCs w:val="24"/>
          <w:lang w:val="en-US" w:eastAsia="ru-RU"/>
        </w:rPr>
        <w:t>Aurel Truţă are 39 de ani</w:t>
      </w:r>
      <w:r w:rsidRPr="00BB3D35">
        <w:rPr>
          <w:rFonts w:eastAsia="Times New Roman" w:cs="Times New Roman"/>
          <w:i/>
          <w:iCs/>
          <w:color w:val="222222"/>
          <w:sz w:val="24"/>
          <w:szCs w:val="24"/>
          <w:lang w:val="en-US" w:eastAsia="ru-RU"/>
        </w:rPr>
        <w:t>, s-a născut în Albă Iulia, are 15 ani în Spania. Este căsătorit şi are un copil, o fetiţă de 6 ani. El a mai mărturisit că înainte de plecarea din ţară a fost</w:t>
      </w:r>
      <w:r w:rsidRPr="00BB3D35">
        <w:rPr>
          <w:rFonts w:eastAsia="Times New Roman" w:cs="Times New Roman"/>
          <w:b/>
          <w:bCs/>
          <w:i/>
          <w:iCs/>
          <w:color w:val="222222"/>
          <w:sz w:val="24"/>
          <w:szCs w:val="24"/>
          <w:lang w:val="en-US" w:eastAsia="ru-RU"/>
        </w:rPr>
        <w:t xml:space="preserve">membru al Partidului Ecologist. </w:t>
      </w:r>
      <w:r w:rsidRPr="00BB3D35">
        <w:rPr>
          <w:rFonts w:eastAsia="Times New Roman" w:cs="Times New Roman"/>
          <w:b/>
          <w:bCs/>
          <w:i/>
          <w:iCs/>
          <w:color w:val="222222"/>
          <w:sz w:val="24"/>
          <w:szCs w:val="24"/>
          <w:lang w:val="ru-RU" w:eastAsia="ru-RU"/>
        </w:rPr>
        <w:t>(în foto, împreună cu soția)</w:t>
      </w:r>
    </w:p>
    <w:p w:rsidR="00BB3D35" w:rsidRP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ru-RU" w:eastAsia="ru-RU"/>
        </w:rPr>
      </w:pPr>
      <w:r w:rsidRPr="00BB3D35">
        <w:rPr>
          <w:rFonts w:eastAsia="Times New Roman" w:cs="Times New Roman"/>
          <w:color w:val="222222"/>
          <w:sz w:val="24"/>
          <w:szCs w:val="24"/>
          <w:lang w:val="ru-RU" w:eastAsia="ru-RU"/>
        </w:rPr>
        <w:pict>
          <v:rect id="_x0000_i1025" style="width:0;height:.75pt" o:hralign="left" o:hrstd="t" o:hrnoshade="t" o:hr="t" fillcolor="#ccc" stroked="f"/>
        </w:pict>
      </w:r>
    </w:p>
    <w:p w:rsidR="00BB3D35" w:rsidRP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b/>
          <w:bCs/>
          <w:i/>
          <w:iCs/>
          <w:color w:val="222222"/>
          <w:sz w:val="24"/>
          <w:szCs w:val="24"/>
          <w:lang w:val="en-US" w:eastAsia="ru-RU"/>
        </w:rPr>
        <w:lastRenderedPageBreak/>
        <w:t> </w:t>
      </w:r>
      <w:r w:rsidRPr="00BB3D35">
        <w:rPr>
          <w:rFonts w:eastAsia="Times New Roman" w:cs="Times New Roman"/>
          <w:color w:val="222222"/>
          <w:sz w:val="24"/>
          <w:szCs w:val="24"/>
          <w:lang w:val="en-US" w:eastAsia="ru-RU"/>
        </w:rPr>
        <w:t>Comuna Paramo de Boedo include trei sate cu un total de </w:t>
      </w:r>
      <w:r w:rsidRPr="00BB3D35">
        <w:rPr>
          <w:rFonts w:eastAsia="Times New Roman" w:cs="Times New Roman"/>
          <w:b/>
          <w:bCs/>
          <w:color w:val="222222"/>
          <w:sz w:val="24"/>
          <w:szCs w:val="24"/>
          <w:lang w:val="en-US" w:eastAsia="ru-RU"/>
        </w:rPr>
        <w:t>98 de locuitori,</w:t>
      </w:r>
      <w:r w:rsidRPr="00BB3D35">
        <w:rPr>
          <w:rFonts w:eastAsia="Times New Roman" w:cs="Times New Roman"/>
          <w:color w:val="222222"/>
          <w:sz w:val="24"/>
          <w:szCs w:val="24"/>
          <w:lang w:val="en-US" w:eastAsia="ru-RU"/>
        </w:rPr>
        <w:t> iar Aurel Truţă spune că i-a plăcut de la început</w:t>
      </w:r>
      <w:r w:rsidRPr="00BB3D35">
        <w:rPr>
          <w:rFonts w:eastAsia="Times New Roman" w:cs="Times New Roman"/>
          <w:b/>
          <w:bCs/>
          <w:color w:val="222222"/>
          <w:sz w:val="24"/>
          <w:szCs w:val="24"/>
          <w:lang w:val="en-US" w:eastAsia="ru-RU"/>
        </w:rPr>
        <w:t> regiunea pentru că seamănă cu România.</w:t>
      </w:r>
      <w:r w:rsidRPr="00BB3D35">
        <w:rPr>
          <w:rFonts w:eastAsia="Times New Roman" w:cs="Times New Roman"/>
          <w:color w:val="222222"/>
          <w:sz w:val="24"/>
          <w:szCs w:val="24"/>
          <w:lang w:val="en-US" w:eastAsia="ru-RU"/>
        </w:rPr>
        <w:t> „Am realizat lucrări de construcţii în Cantabria şi de la început mi-a plăcut nordul Spaniei, pentru climă şi oamenii de aici”, spune Aurel Truţă pentru publicația </w:t>
      </w:r>
      <w:hyperlink r:id="rId69" w:anchor="axzz3e9ogGcTX" w:history="1">
        <w:r w:rsidRPr="00BB3D35">
          <w:rPr>
            <w:rStyle w:val="Hyperlink"/>
            <w:rFonts w:eastAsia="Times New Roman" w:cs="Times New Roman"/>
            <w:sz w:val="24"/>
            <w:szCs w:val="24"/>
            <w:lang w:val="en-US" w:eastAsia="ru-RU"/>
          </w:rPr>
          <w:t>romanul.eu</w:t>
        </w:r>
      </w:hyperlink>
      <w:r w:rsidRPr="00BB3D35">
        <w:rPr>
          <w:rFonts w:eastAsia="Times New Roman" w:cs="Times New Roman"/>
          <w:color w:val="222222"/>
          <w:sz w:val="24"/>
          <w:szCs w:val="24"/>
          <w:lang w:val="en-US" w:eastAsia="ru-RU"/>
        </w:rPr>
        <w:t> din Spania.</w:t>
      </w:r>
    </w:p>
    <w:p w:rsidR="00BB3D35" w:rsidRP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color w:val="222222"/>
          <w:sz w:val="24"/>
          <w:szCs w:val="24"/>
          <w:lang w:val="en-US" w:eastAsia="ru-RU"/>
        </w:rPr>
        <w:t>Bătălia pentru primăria comunei</w:t>
      </w:r>
      <w:r w:rsidRPr="00BB3D35">
        <w:rPr>
          <w:rFonts w:eastAsia="Times New Roman" w:cs="Times New Roman"/>
          <w:b/>
          <w:bCs/>
          <w:color w:val="222222"/>
          <w:sz w:val="24"/>
          <w:szCs w:val="24"/>
          <w:lang w:val="en-US" w:eastAsia="ru-RU"/>
        </w:rPr>
        <w:t> nu s-a dat la fel ca în oraşele mari </w:t>
      </w:r>
      <w:r w:rsidRPr="00BB3D35">
        <w:rPr>
          <w:rFonts w:eastAsia="Times New Roman" w:cs="Times New Roman"/>
          <w:color w:val="222222"/>
          <w:sz w:val="24"/>
          <w:szCs w:val="24"/>
          <w:lang w:val="en-US" w:eastAsia="ru-RU"/>
        </w:rPr>
        <w:t>unde predomină acţiunile de campanie cu mitinguri şi manifestaţii publice.</w:t>
      </w:r>
    </w:p>
    <w:p w:rsidR="00BB3D35" w:rsidRP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color w:val="222222"/>
          <w:sz w:val="24"/>
          <w:szCs w:val="24"/>
          <w:lang w:val="en-US" w:eastAsia="ru-RU"/>
        </w:rPr>
        <w:t>„Nu am făcut campanie deloc, dar am vorbit cu oamenii din localitate. </w:t>
      </w:r>
      <w:r w:rsidRPr="00BB3D35">
        <w:rPr>
          <w:rFonts w:eastAsia="Times New Roman" w:cs="Times New Roman"/>
          <w:b/>
          <w:bCs/>
          <w:color w:val="222222"/>
          <w:sz w:val="24"/>
          <w:szCs w:val="24"/>
          <w:lang w:val="en-US" w:eastAsia="ru-RU"/>
        </w:rPr>
        <w:t>Am primit 53 de voturi din 81 şi majoritatea provin de la localnici</w:t>
      </w:r>
      <w:r w:rsidRPr="00BB3D35">
        <w:rPr>
          <w:rFonts w:eastAsia="Times New Roman" w:cs="Times New Roman"/>
          <w:color w:val="222222"/>
          <w:sz w:val="24"/>
          <w:szCs w:val="24"/>
          <w:lang w:val="en-US" w:eastAsia="ru-RU"/>
        </w:rPr>
        <w:t>. M-au votat spaniolii pentru că în comună nu locuiesc alţi români. Sunt înregistraţi câţiva români, dar în realitate, trăiesc în alte localităţi. Un român, coleg de-al meu, ar fi trebuit să voteze, dar printr-o eroare informatică nu a fost trecut în registrul electoral”, a mai precizat, pentru romanul.eu, primarul comunei Paramo de Boedo, Aurel Truţă.</w:t>
      </w:r>
    </w:p>
    <w:p w:rsidR="00BB3D35" w:rsidRP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b/>
          <w:bCs/>
          <w:color w:val="222222"/>
          <w:sz w:val="24"/>
          <w:szCs w:val="24"/>
          <w:lang w:val="en-US" w:eastAsia="ru-RU"/>
        </w:rPr>
        <w:t>Cătălin Serbu</w:t>
      </w:r>
    </w:p>
    <w:p w:rsidR="00671A26" w:rsidRDefault="00BB3D35"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Pr>
          <w:rFonts w:eastAsia="Times New Roman" w:cs="Times New Roman"/>
          <w:color w:val="222222"/>
          <w:sz w:val="24"/>
          <w:szCs w:val="24"/>
          <w:lang w:val="en-US" w:eastAsia="ru-RU"/>
        </w:rPr>
        <w:t xml:space="preserve">Sursa: </w:t>
      </w:r>
      <w:hyperlink r:id="rId70" w:history="1">
        <w:r w:rsidRPr="00BB3D35">
          <w:rPr>
            <w:rStyle w:val="Hyperlink"/>
            <w:rFonts w:eastAsia="Times New Roman" w:cs="Times New Roman"/>
            <w:sz w:val="24"/>
            <w:szCs w:val="24"/>
            <w:lang w:eastAsia="ru-RU"/>
          </w:rPr>
          <w:t>www.gazetaromaneasca.com</w:t>
        </w:r>
      </w:hyperlink>
    </w:p>
    <w:p w:rsidR="00671A26" w:rsidRDefault="00671A26"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p>
    <w:p w:rsidR="00BB3D35" w:rsidRPr="00BB3D35" w:rsidRDefault="00BB3D35" w:rsidP="00BB3D35">
      <w:pPr>
        <w:shd w:val="clear" w:color="auto" w:fill="FBFBFB"/>
        <w:spacing w:before="100" w:beforeAutospacing="1" w:after="100" w:afterAutospacing="1" w:line="360" w:lineRule="atLeast"/>
        <w:jc w:val="center"/>
        <w:rPr>
          <w:rFonts w:eastAsia="Times New Roman" w:cs="Times New Roman"/>
          <w:b/>
          <w:color w:val="1F497D" w:themeColor="text2"/>
          <w:sz w:val="26"/>
          <w:szCs w:val="26"/>
          <w:u w:val="single"/>
          <w:lang w:val="en-US" w:eastAsia="ru-RU"/>
        </w:rPr>
      </w:pPr>
      <w:r w:rsidRPr="00BB3D35">
        <w:rPr>
          <w:rFonts w:eastAsia="Times New Roman" w:cs="Times New Roman"/>
          <w:b/>
          <w:color w:val="1F497D" w:themeColor="text2"/>
          <w:sz w:val="26"/>
          <w:szCs w:val="26"/>
          <w:u w:val="single"/>
          <w:lang w:val="en-US" w:eastAsia="ru-RU"/>
        </w:rPr>
        <w:t>CUM AR FI SA-I PROPUI ONLINE PRIMARULUI TAU UN PROIECT PENTRU INFIINTAREA UNUI NOU LOC DE JOACA IN ORAS, SI CEILALTI CETATENI SA DECIDA DACA MERITA FACUT? EXEMPLU DIN ISLANDA</w:t>
      </w:r>
    </w:p>
    <w:p w:rsidR="00BB3D35" w:rsidRP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b/>
          <w:bCs/>
          <w:color w:val="222222"/>
          <w:sz w:val="24"/>
          <w:szCs w:val="24"/>
          <w:lang w:val="en-US" w:eastAsia="ru-RU"/>
        </w:rPr>
        <w:t>Cum ar fi daca cetatenii ar putea decide exact pe ce se cheltuieste o parte din bugetul orasului lor? Reykjavik, capitala Islandei, un oras cu circa 120.000 de locuitori, este un exemplu in acest sens. Pe o platforma online special cetatenii pot propune mici proiecte pentru oras: amenajarea unui loc de joaca, a unui sens giratoriu, inchiderea circulatiei auto pe o anumita strada etc. Primaria face o evaluare a costurilor pentru implementarea fiecarui proiect, dupa care proiectele sunt supuse la vot pe platforma, iar cele care strang cele mai multe voturi de la cetateni sunt implementate. Primaria aloca in fiecare an circa 1,9 milioane euro pentru aceste proiecte, reprezentand 4-5% din buget, pana acum devenind realitate circa 200 dintre ideile cetatenilor.</w:t>
      </w:r>
    </w:p>
    <w:p w:rsidR="00BB3D35" w:rsidRDefault="00BB3D35" w:rsidP="00BB3D35">
      <w:pPr>
        <w:shd w:val="clear" w:color="auto" w:fill="FBFBFB"/>
        <w:spacing w:before="100" w:beforeAutospacing="1" w:after="100" w:afterAutospacing="1" w:line="360" w:lineRule="atLeast"/>
        <w:jc w:val="both"/>
        <w:rPr>
          <w:rFonts w:eastAsia="Times New Roman" w:cs="Times New Roman"/>
          <w:b/>
          <w:bCs/>
          <w:color w:val="222222"/>
          <w:sz w:val="24"/>
          <w:szCs w:val="24"/>
          <w:lang w:val="en-US" w:eastAsia="ru-RU"/>
        </w:rPr>
      </w:pPr>
      <w:r w:rsidRPr="00BB3D35">
        <w:rPr>
          <w:rFonts w:eastAsia="Times New Roman" w:cs="Times New Roman"/>
          <w:b/>
          <w:bCs/>
          <w:color w:val="222222"/>
          <w:sz w:val="24"/>
          <w:szCs w:val="24"/>
          <w:lang w:val="en-US" w:eastAsia="ru-RU"/>
        </w:rPr>
        <w:t>Better Reykjavik</w:t>
      </w:r>
    </w:p>
    <w:p w:rsidR="00BB3D35" w:rsidRP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color w:val="222222"/>
          <w:sz w:val="24"/>
          <w:szCs w:val="24"/>
          <w:lang w:val="en-US" w:eastAsia="ru-RU"/>
        </w:rPr>
        <w:t xml:space="preserve">Platforma Better Reykjavik a fost lansata in 2010,  inainte de alegerile municipale din Reykjavik. Toate partidele care au participat la alegeri au primit spatiu pe aceasta platforma pentru a strange idei de la cetateni pentru campania electorala si a discuta propunerile cu cetatenii, insa doar partidul Best Party (fondat in 2009 de Jon Gnarr, un comediant si actor islandez, pentru a </w:t>
      </w:r>
      <w:r w:rsidRPr="00BB3D35">
        <w:rPr>
          <w:rFonts w:eastAsia="Times New Roman" w:cs="Times New Roman"/>
          <w:color w:val="222222"/>
          <w:sz w:val="24"/>
          <w:szCs w:val="24"/>
          <w:lang w:val="en-US" w:eastAsia="ru-RU"/>
        </w:rPr>
        <w:lastRenderedPageBreak/>
        <w:t>caricaturiza modul in care se facea politica pana atunci) a folosit acest instrument.</w:t>
      </w:r>
      <w:r w:rsidRPr="00BB3D35">
        <w:rPr>
          <w:rFonts w:eastAsia="Times New Roman" w:cs="Times New Roman"/>
          <w:color w:val="222222"/>
          <w:sz w:val="24"/>
          <w:szCs w:val="24"/>
          <w:lang w:val="en-US" w:eastAsia="ru-RU"/>
        </w:rPr>
        <w:br/>
      </w:r>
      <w:r w:rsidRPr="00BB3D35">
        <w:rPr>
          <w:rFonts w:eastAsia="Times New Roman" w:cs="Times New Roman"/>
          <w:color w:val="222222"/>
          <w:sz w:val="24"/>
          <w:szCs w:val="24"/>
          <w:lang w:val="en-US" w:eastAsia="ru-RU"/>
        </w:rPr>
        <w:br/>
        <w:t>Dupa ce au castigat 6 din cele 15 de locuri ale Consiliului Local Reykjavik si candidatul lor, Jon Gnarr, a devenit primar al capitalei Islandei, el a cerut cetatenilor din  Reykjavik sa foloseasca platforma pentru o discutie despre coalitia pe care partidul urma sa o formeze dupa alegeri. Timp de o luna (inainte si dupa alegeri), 40% din alegatori Reykjavik au vizitat platforma si 10% au formulat idei si propuneri, potrivit Citizens Foundation.</w:t>
      </w:r>
    </w:p>
    <w:p w:rsid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color w:val="222222"/>
          <w:sz w:val="24"/>
          <w:szCs w:val="24"/>
          <w:lang w:val="en-US" w:eastAsia="ru-RU"/>
        </w:rPr>
        <w:t>"Am lansat Citizens Foundation cu aceasta idee. In luna mai 2010, inainte de alegerile locale din orasul Reykjavik, am lansat site-ul Better Reykjavik, oferind partidelor politice un spatiu unde partidele sustinatorii le puteau scrie, dezbate si prioritiza ideile politice. Doar un singur partid, Best Party, a folosit platforma. Partidul avea in sondaje circa 40% asa ca presa a fost foarte interesata de initiativa. Atunci, in doua saptamani, am avut circa 40.000 de utilizatori si s-au strans circa 1.000 de idei de la cetateni. Multe dintre ideile de top au fost apoi puse in aplicare de catre oras, de exemplu excursiile pentru scolari si adaposturi pentru persoanele fara adapost", a declarat Robert Bjarnason, unul dintre fondatorii Citizens Foundation. </w:t>
      </w:r>
      <w:r w:rsidRPr="00BB3D35">
        <w:rPr>
          <w:rFonts w:eastAsia="Times New Roman" w:cs="Times New Roman"/>
          <w:color w:val="222222"/>
          <w:sz w:val="24"/>
          <w:szCs w:val="24"/>
          <w:lang w:val="en-US" w:eastAsia="ru-RU"/>
        </w:rPr>
        <w:br/>
      </w:r>
      <w:r w:rsidRPr="00BB3D35">
        <w:rPr>
          <w:rFonts w:eastAsia="Times New Roman" w:cs="Times New Roman"/>
          <w:color w:val="222222"/>
          <w:sz w:val="24"/>
          <w:szCs w:val="24"/>
          <w:lang w:val="en-US" w:eastAsia="ru-RU"/>
        </w:rPr>
        <w:br/>
        <w:t>O alta idee venita de la cetateni si pusa in practica a fost cea de a mentine piscinele deschise 24 de ore/in fiecare zi/pe timpul verii - 1-2 luni. La doua luni dupa alegerile din 2008, cea mai mare piscina din Reykjavik, Laugardalslaugin, a fost deschisa non-stop timp de o saptamana.</w:t>
      </w:r>
      <w:r w:rsidRPr="00BB3D35">
        <w:rPr>
          <w:rFonts w:eastAsia="Times New Roman" w:cs="Times New Roman"/>
          <w:color w:val="222222"/>
          <w:sz w:val="24"/>
          <w:szCs w:val="24"/>
          <w:lang w:val="en-US" w:eastAsia="ru-RU"/>
        </w:rPr>
        <w:br/>
      </w:r>
      <w:r w:rsidRPr="00BB3D35">
        <w:rPr>
          <w:rFonts w:eastAsia="Times New Roman" w:cs="Times New Roman"/>
          <w:color w:val="222222"/>
          <w:sz w:val="24"/>
          <w:szCs w:val="24"/>
          <w:lang w:val="en-US" w:eastAsia="ru-RU"/>
        </w:rPr>
        <w:br/>
        <w:t>De cand s-a deschis, platforma a avut circa 500.000 de vizitatori unici dintre care 250.000 doar in 2013. In total, s-au strans peste 3.300 de idei. Aceste idei sunt apoi votate de catre cetateni, care trebuie sa se inregistreze pe platforma - in prezent fiind 12 000 de utilizatori inregistrati -, iar ideile care strang cele mai multe voturi (maxim 15 in fiecare luna) sunt discutate in Consiliul local. Potrivit Citizens Foundation din 2011 pana acum au fost discutate de alesii locali circa 300 de idei dintre care 165 au fost acceptate. </w:t>
      </w:r>
    </w:p>
    <w:p w:rsid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color w:val="222222"/>
          <w:sz w:val="24"/>
          <w:szCs w:val="24"/>
          <w:lang w:val="en-US" w:eastAsia="ru-RU"/>
        </w:rPr>
        <w:t>In octombrie 2011, Primaria din Reykjavik a devenit partenerer oficial al platformei Better Reykjavik. "Cele mai bune idei sunt trecute pe agenda Primariei in fiecare luna, iar reprezentantii institutiei s-au angajat sa le prelucreze si sa raspunda cetatenilor, existand asftel un dialog intre cetateni si autoritati", a mai spus Robert Bjarnason.</w:t>
      </w:r>
    </w:p>
    <w:p w:rsidR="00BB3D35" w:rsidRP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ru-RU" w:eastAsia="ru-RU"/>
        </w:rPr>
      </w:pPr>
      <w:r w:rsidRPr="00BB3D35">
        <w:rPr>
          <w:rFonts w:eastAsia="Times New Roman" w:cs="Times New Roman"/>
          <w:b/>
          <w:bCs/>
          <w:color w:val="222222"/>
          <w:sz w:val="24"/>
          <w:szCs w:val="24"/>
          <w:lang w:val="ru-RU" w:eastAsia="ru-RU"/>
        </w:rPr>
        <w:t>Better Neighborhoods</w:t>
      </w:r>
    </w:p>
    <w:p w:rsid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color w:val="222222"/>
          <w:sz w:val="24"/>
          <w:szCs w:val="24"/>
          <w:lang w:val="en-US" w:eastAsia="ru-RU"/>
        </w:rPr>
        <w:t xml:space="preserve">Pornind de la succesul inregistrat de Better Reykjavik, in 2012 primaria impreuna cu Citizens Foundation au  lansata platforma Better Neighborhoods. Aici, cetatenii pot propune mici proiecte pentru oras: amenajarea unui loc de joaca, a unui sens giratoriu, pavarea unei strazi, inchiderea circulatiei rutiere intr-o piateta/strada, amenajarea unei piste pentru biciclete etc. Ideile care se strang sunt trimise Primariei pentru a face un calcul, cat costa implementarea lor, </w:t>
      </w:r>
      <w:r w:rsidRPr="00BB3D35">
        <w:rPr>
          <w:rFonts w:eastAsia="Times New Roman" w:cs="Times New Roman"/>
          <w:color w:val="222222"/>
          <w:sz w:val="24"/>
          <w:szCs w:val="24"/>
          <w:lang w:val="en-US" w:eastAsia="ru-RU"/>
        </w:rPr>
        <w:lastRenderedPageBreak/>
        <w:t>iar dupa, proiectul alaturi de suma care trebuie investita pentru realizare sunt supuse la vot pe platforma. Cetatenii voteaza, iar proiectele care strang cele mai multe voturi sunt implementate de primarie. </w:t>
      </w:r>
    </w:p>
    <w:p w:rsidR="00BB3D35" w:rsidRDefault="00BB3D35" w:rsidP="00671A26">
      <w:pPr>
        <w:shd w:val="clear" w:color="auto" w:fill="FBFBFB"/>
        <w:spacing w:before="100" w:beforeAutospacing="1" w:after="100" w:afterAutospacing="1" w:line="360" w:lineRule="atLeast"/>
        <w:rPr>
          <w:rFonts w:eastAsia="Times New Roman" w:cs="Times New Roman"/>
          <w:color w:val="222222"/>
          <w:sz w:val="24"/>
          <w:szCs w:val="24"/>
          <w:lang w:val="en-US" w:eastAsia="ru-RU"/>
        </w:rPr>
      </w:pPr>
      <w:r w:rsidRPr="00BB3D35">
        <w:rPr>
          <w:rFonts w:eastAsia="Times New Roman" w:cs="Times New Roman"/>
          <w:b/>
          <w:bCs/>
          <w:i/>
          <w:iCs/>
          <w:color w:val="222222"/>
          <w:sz w:val="24"/>
          <w:szCs w:val="24"/>
          <w:lang w:val="en-US" w:eastAsia="ru-RU"/>
        </w:rPr>
        <w:t xml:space="preserve">Proiecte realizate prin </w:t>
      </w:r>
      <w:r w:rsidR="00671A26" w:rsidRPr="00BB3D35">
        <w:rPr>
          <w:rFonts w:eastAsia="Times New Roman" w:cs="Times New Roman"/>
          <w:b/>
          <w:bCs/>
          <w:i/>
          <w:iCs/>
          <w:color w:val="222222"/>
          <w:sz w:val="24"/>
          <w:szCs w:val="24"/>
          <w:lang w:val="en-US" w:eastAsia="ru-RU"/>
        </w:rPr>
        <w:t>intermediul platformei Better Neighborhoods</w:t>
      </w:r>
      <w:r w:rsidR="00671A26" w:rsidRPr="00671A26">
        <w:rPr>
          <w:rFonts w:eastAsia="Times New Roman" w:cs="Times New Roman"/>
          <w:color w:val="222222"/>
          <w:sz w:val="24"/>
          <w:szCs w:val="24"/>
          <w:lang w:val="en-US" w:eastAsia="ru-RU"/>
        </w:rPr>
        <w:t xml:space="preserve"> </w:t>
      </w:r>
      <w:r w:rsidR="00671A26" w:rsidRPr="00BB3D35">
        <w:rPr>
          <w:rFonts w:eastAsia="Times New Roman" w:cs="Times New Roman"/>
          <w:color w:val="222222"/>
          <w:sz w:val="24"/>
          <w:szCs w:val="24"/>
          <w:lang w:val="ru-RU" w:eastAsia="ru-RU"/>
        </w:rPr>
        <w:drawing>
          <wp:inline distT="0" distB="0" distL="0" distR="0">
            <wp:extent cx="5800242" cy="3267075"/>
            <wp:effectExtent l="19050" t="0" r="0" b="0"/>
            <wp:docPr id="24" name="Imagine 773" descr="http://media.hotnews.ro/media_server1/image-2015-06-26-20258446-0-proiecte-better-neighborho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http://media.hotnews.ro/media_server1/image-2015-06-26-20258446-0-proiecte-better-neighborhoods.jpg"/>
                    <pic:cNvPicPr>
                      <a:picLocks noChangeAspect="1" noChangeArrowheads="1"/>
                    </pic:cNvPicPr>
                  </pic:nvPicPr>
                  <pic:blipFill>
                    <a:blip r:embed="rId71" cstate="print"/>
                    <a:srcRect/>
                    <a:stretch>
                      <a:fillRect/>
                    </a:stretch>
                  </pic:blipFill>
                  <pic:spPr bwMode="auto">
                    <a:xfrm>
                      <a:off x="0" y="0"/>
                      <a:ext cx="5800242" cy="3267075"/>
                    </a:xfrm>
                    <a:prstGeom prst="rect">
                      <a:avLst/>
                    </a:prstGeom>
                    <a:noFill/>
                    <a:ln w="9525">
                      <a:noFill/>
                      <a:miter lim="800000"/>
                      <a:headEnd/>
                      <a:tailEnd/>
                    </a:ln>
                  </pic:spPr>
                </pic:pic>
              </a:graphicData>
            </a:graphic>
          </wp:inline>
        </w:drawing>
      </w:r>
    </w:p>
    <w:p w:rsid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color w:val="222222"/>
          <w:sz w:val="24"/>
          <w:szCs w:val="24"/>
          <w:lang w:val="en-US" w:eastAsia="ru-RU"/>
        </w:rPr>
        <w:br/>
      </w:r>
      <w:r w:rsidRPr="00BB3D35">
        <w:rPr>
          <w:rFonts w:eastAsia="Times New Roman" w:cs="Times New Roman"/>
          <w:color w:val="222222"/>
          <w:sz w:val="24"/>
          <w:szCs w:val="24"/>
          <w:lang w:val="en-US" w:eastAsia="ru-RU"/>
        </w:rPr>
        <w:br/>
      </w:r>
      <w:r w:rsidRPr="00BB3D35">
        <w:rPr>
          <w:rFonts w:eastAsia="Times New Roman" w:cs="Times New Roman"/>
          <w:color w:val="222222"/>
          <w:sz w:val="24"/>
          <w:szCs w:val="24"/>
          <w:lang w:val="ru-RU" w:eastAsia="ru-RU"/>
        </w:rPr>
        <w:drawing>
          <wp:inline distT="0" distB="0" distL="0" distR="0">
            <wp:extent cx="5800242" cy="3629025"/>
            <wp:effectExtent l="19050" t="0" r="0" b="0"/>
            <wp:docPr id="774" name="Imagine 774" descr="http://media.hotnews.ro/media_server1/image-2015-06-26-20258448-0-proiecte-better-neighborhoo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http://media.hotnews.ro/media_server1/image-2015-06-26-20258448-0-proiecte-better-neighborhoods-2.jpg"/>
                    <pic:cNvPicPr>
                      <a:picLocks noChangeAspect="1" noChangeArrowheads="1"/>
                    </pic:cNvPicPr>
                  </pic:nvPicPr>
                  <pic:blipFill>
                    <a:blip r:embed="rId72" cstate="print"/>
                    <a:srcRect/>
                    <a:stretch>
                      <a:fillRect/>
                    </a:stretch>
                  </pic:blipFill>
                  <pic:spPr bwMode="auto">
                    <a:xfrm>
                      <a:off x="0" y="0"/>
                      <a:ext cx="5800242" cy="3629025"/>
                    </a:xfrm>
                    <a:prstGeom prst="rect">
                      <a:avLst/>
                    </a:prstGeom>
                    <a:noFill/>
                    <a:ln w="9525">
                      <a:noFill/>
                      <a:miter lim="800000"/>
                      <a:headEnd/>
                      <a:tailEnd/>
                    </a:ln>
                  </pic:spPr>
                </pic:pic>
              </a:graphicData>
            </a:graphic>
          </wp:inline>
        </w:drawing>
      </w:r>
      <w:r w:rsidRPr="00BB3D35">
        <w:rPr>
          <w:rFonts w:eastAsia="Times New Roman" w:cs="Times New Roman"/>
          <w:color w:val="222222"/>
          <w:sz w:val="24"/>
          <w:szCs w:val="24"/>
          <w:lang w:val="en-US" w:eastAsia="ru-RU"/>
        </w:rPr>
        <w:br/>
      </w:r>
      <w:r w:rsidRPr="00BB3D35">
        <w:rPr>
          <w:rFonts w:eastAsia="Times New Roman" w:cs="Times New Roman"/>
          <w:color w:val="222222"/>
          <w:sz w:val="24"/>
          <w:szCs w:val="24"/>
          <w:lang w:val="en-US" w:eastAsia="ru-RU"/>
        </w:rPr>
        <w:br/>
      </w:r>
      <w:r w:rsidRPr="00BB3D35">
        <w:rPr>
          <w:rFonts w:eastAsia="Times New Roman" w:cs="Times New Roman"/>
          <w:color w:val="222222"/>
          <w:sz w:val="24"/>
          <w:szCs w:val="24"/>
          <w:lang w:val="ru-RU" w:eastAsia="ru-RU"/>
        </w:rPr>
        <w:lastRenderedPageBreak/>
        <w:drawing>
          <wp:inline distT="0" distB="0" distL="0" distR="0">
            <wp:extent cx="5867400" cy="4667250"/>
            <wp:effectExtent l="19050" t="0" r="0" b="0"/>
            <wp:docPr id="775" name="Imagine 775" descr="http://media.hotnews.ro/media_server1/image-2015-06-26-20258449-0-proiecte-better-neighborhoo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http://media.hotnews.ro/media_server1/image-2015-06-26-20258449-0-proiecte-better-neighborhoods-3.jpg"/>
                    <pic:cNvPicPr>
                      <a:picLocks noChangeAspect="1" noChangeArrowheads="1"/>
                    </pic:cNvPicPr>
                  </pic:nvPicPr>
                  <pic:blipFill>
                    <a:blip r:embed="rId73" cstate="print"/>
                    <a:srcRect/>
                    <a:stretch>
                      <a:fillRect/>
                    </a:stretch>
                  </pic:blipFill>
                  <pic:spPr bwMode="auto">
                    <a:xfrm>
                      <a:off x="0" y="0"/>
                      <a:ext cx="5867883" cy="4667634"/>
                    </a:xfrm>
                    <a:prstGeom prst="rect">
                      <a:avLst/>
                    </a:prstGeom>
                    <a:noFill/>
                    <a:ln w="9525">
                      <a:noFill/>
                      <a:miter lim="800000"/>
                      <a:headEnd/>
                      <a:tailEnd/>
                    </a:ln>
                  </pic:spPr>
                </pic:pic>
              </a:graphicData>
            </a:graphic>
          </wp:inline>
        </w:drawing>
      </w:r>
      <w:r w:rsidRPr="00BB3D35">
        <w:rPr>
          <w:rFonts w:eastAsia="Times New Roman" w:cs="Times New Roman"/>
          <w:color w:val="222222"/>
          <w:sz w:val="24"/>
          <w:szCs w:val="24"/>
          <w:lang w:val="en-US" w:eastAsia="ru-RU"/>
        </w:rPr>
        <w:br/>
      </w:r>
      <w:r w:rsidRPr="00BB3D35">
        <w:rPr>
          <w:rFonts w:eastAsia="Times New Roman" w:cs="Times New Roman"/>
          <w:color w:val="222222"/>
          <w:sz w:val="24"/>
          <w:szCs w:val="24"/>
          <w:lang w:val="en-US" w:eastAsia="ru-RU"/>
        </w:rPr>
        <w:br/>
      </w:r>
      <w:r w:rsidRPr="00BB3D35">
        <w:rPr>
          <w:rFonts w:eastAsia="Times New Roman" w:cs="Times New Roman"/>
          <w:color w:val="222222"/>
          <w:sz w:val="24"/>
          <w:szCs w:val="24"/>
          <w:lang w:val="ru-RU" w:eastAsia="ru-RU"/>
        </w:rPr>
        <w:drawing>
          <wp:inline distT="0" distB="0" distL="0" distR="0">
            <wp:extent cx="5884793" cy="3314700"/>
            <wp:effectExtent l="19050" t="0" r="1657" b="0"/>
            <wp:docPr id="776" name="Imagine 776" descr="http://media.hotnews.ro/media_server1/image-2015-06-26-20258451-0-proiecte-better-neighborhoo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http://media.hotnews.ro/media_server1/image-2015-06-26-20258451-0-proiecte-better-neighborhoods-4.jpg"/>
                    <pic:cNvPicPr>
                      <a:picLocks noChangeAspect="1" noChangeArrowheads="1"/>
                    </pic:cNvPicPr>
                  </pic:nvPicPr>
                  <pic:blipFill>
                    <a:blip r:embed="rId74" cstate="print"/>
                    <a:srcRect/>
                    <a:stretch>
                      <a:fillRect/>
                    </a:stretch>
                  </pic:blipFill>
                  <pic:spPr bwMode="auto">
                    <a:xfrm>
                      <a:off x="0" y="0"/>
                      <a:ext cx="5884793" cy="3314700"/>
                    </a:xfrm>
                    <a:prstGeom prst="rect">
                      <a:avLst/>
                    </a:prstGeom>
                    <a:noFill/>
                    <a:ln w="9525">
                      <a:noFill/>
                      <a:miter lim="800000"/>
                      <a:headEnd/>
                      <a:tailEnd/>
                    </a:ln>
                  </pic:spPr>
                </pic:pic>
              </a:graphicData>
            </a:graphic>
          </wp:inline>
        </w:drawing>
      </w:r>
      <w:r w:rsidRPr="00BB3D35">
        <w:rPr>
          <w:rFonts w:eastAsia="Times New Roman" w:cs="Times New Roman"/>
          <w:color w:val="222222"/>
          <w:sz w:val="24"/>
          <w:szCs w:val="24"/>
          <w:lang w:val="en-US" w:eastAsia="ru-RU"/>
        </w:rPr>
        <w:br/>
      </w:r>
      <w:r w:rsidRPr="00BB3D35">
        <w:rPr>
          <w:rFonts w:eastAsia="Times New Roman" w:cs="Times New Roman"/>
          <w:color w:val="222222"/>
          <w:sz w:val="24"/>
          <w:szCs w:val="24"/>
          <w:lang w:val="en-US" w:eastAsia="ru-RU"/>
        </w:rPr>
        <w:br/>
        <w:t xml:space="preserve">"Primaria din Reykjavik aloca in fiecare an circa  300 million ISK (1.9 millioane EUR) pentru aceste proiecte propuse de cetateni. Asta inseamna cam 4% din bugetul primariei. Ideiile sunt </w:t>
      </w:r>
      <w:r w:rsidRPr="00BB3D35">
        <w:rPr>
          <w:rFonts w:eastAsia="Times New Roman" w:cs="Times New Roman"/>
          <w:color w:val="222222"/>
          <w:sz w:val="24"/>
          <w:szCs w:val="24"/>
          <w:lang w:val="en-US" w:eastAsia="ru-RU"/>
        </w:rPr>
        <w:lastRenderedPageBreak/>
        <w:t>trimise catre primarie pentru a se face o evaluare a costurilor, apoi se intorc pe platforma, iar cetatenii voteaza. Cele care strang cele mai multe voturi sunt implementate, in limita bugetului alocat. Implementarea lor poate dura luni sau ani, depinde de foarte multi factori. Din evidenta noastra, pana acum, au fost implementate circa 200 de proiecte. In 2015, cetatenii au propus 700 de proiecte", a declarat pentru HotNews.ro Gunnar Grimsson, unul dintre fondatorii Citizens Foundation.</w:t>
      </w:r>
    </w:p>
    <w:p w:rsid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color w:val="222222"/>
          <w:sz w:val="24"/>
          <w:szCs w:val="24"/>
          <w:lang w:val="en-US" w:eastAsia="ru-RU"/>
        </w:rPr>
        <w:t>Numarul de persoane care au votat in fiecare an pe platforma Better Neighborhoods a avut suisuri si coborasuri:</w:t>
      </w:r>
    </w:p>
    <w:p w:rsidR="00BB3D35" w:rsidRPr="00BB3D35" w:rsidRDefault="00BB3D35" w:rsidP="00BB3D35">
      <w:pPr>
        <w:pStyle w:val="Frspaiere"/>
        <w:rPr>
          <w:sz w:val="24"/>
          <w:szCs w:val="24"/>
          <w:lang w:val="en-US" w:eastAsia="ru-RU"/>
        </w:rPr>
      </w:pPr>
      <w:r w:rsidRPr="00BB3D35">
        <w:rPr>
          <w:sz w:val="24"/>
          <w:szCs w:val="24"/>
          <w:lang w:val="en-US" w:eastAsia="ru-RU"/>
        </w:rPr>
        <w:t>- 2012 - 6.506 persoane</w:t>
      </w:r>
    </w:p>
    <w:p w:rsidR="00BB3D35" w:rsidRPr="00BB3D35" w:rsidRDefault="00BB3D35" w:rsidP="00BB3D35">
      <w:pPr>
        <w:pStyle w:val="Frspaiere"/>
        <w:rPr>
          <w:sz w:val="24"/>
          <w:szCs w:val="24"/>
          <w:lang w:val="en-US" w:eastAsia="ru-RU"/>
        </w:rPr>
      </w:pPr>
      <w:r w:rsidRPr="00BB3D35">
        <w:rPr>
          <w:sz w:val="24"/>
          <w:szCs w:val="24"/>
          <w:lang w:val="en-US" w:eastAsia="ru-RU"/>
        </w:rPr>
        <w:t>- 2013 - 6.077 persoane</w:t>
      </w:r>
    </w:p>
    <w:p w:rsidR="00BB3D35" w:rsidRPr="00BB3D35" w:rsidRDefault="00BB3D35" w:rsidP="00BB3D35">
      <w:pPr>
        <w:pStyle w:val="Frspaiere"/>
        <w:rPr>
          <w:sz w:val="24"/>
          <w:szCs w:val="24"/>
          <w:lang w:val="en-US" w:eastAsia="ru-RU"/>
        </w:rPr>
      </w:pPr>
      <w:r w:rsidRPr="00BB3D35">
        <w:rPr>
          <w:sz w:val="24"/>
          <w:szCs w:val="24"/>
          <w:lang w:val="en-US" w:eastAsia="ru-RU"/>
        </w:rPr>
        <w:t>- 2014 - 5.505 persoane</w:t>
      </w:r>
    </w:p>
    <w:p w:rsidR="00BB3D35" w:rsidRDefault="00BB3D35" w:rsidP="00BB3D35">
      <w:pPr>
        <w:pStyle w:val="Frspaiere"/>
        <w:rPr>
          <w:sz w:val="24"/>
          <w:szCs w:val="24"/>
          <w:lang w:val="en-US" w:eastAsia="ru-RU"/>
        </w:rPr>
      </w:pPr>
      <w:r w:rsidRPr="00BB3D35">
        <w:rPr>
          <w:sz w:val="24"/>
          <w:szCs w:val="24"/>
          <w:lang w:val="en-US" w:eastAsia="ru-RU"/>
        </w:rPr>
        <w:t>- 2015 - 7013 persoane</w:t>
      </w:r>
    </w:p>
    <w:p w:rsidR="00BB3D35" w:rsidRPr="00BB3D35" w:rsidRDefault="00BB3D35" w:rsidP="00BB3D35">
      <w:pPr>
        <w:jc w:val="both"/>
        <w:rPr>
          <w:sz w:val="24"/>
          <w:szCs w:val="24"/>
          <w:lang w:val="en-US" w:eastAsia="ru-RU"/>
        </w:rPr>
      </w:pPr>
      <w:r w:rsidRPr="00BB3D35">
        <w:rPr>
          <w:lang w:val="en-US" w:eastAsia="ru-RU"/>
        </w:rPr>
        <w:br/>
      </w:r>
      <w:r w:rsidRPr="00BB3D35">
        <w:rPr>
          <w:sz w:val="24"/>
          <w:szCs w:val="24"/>
          <w:lang w:val="en-US" w:eastAsia="ru-RU"/>
        </w:rPr>
        <w:t>Acesta spune ca platforma ar putea avea un impact mult mai mare daca primaria ar aloca mai multi bani pentru proiectele cerute de cetateni si nu ar fi vorba doar de proiecte mici.</w:t>
      </w:r>
      <w:r w:rsidRPr="00BB3D35">
        <w:rPr>
          <w:sz w:val="24"/>
          <w:szCs w:val="24"/>
          <w:lang w:val="en-US" w:eastAsia="ru-RU"/>
        </w:rPr>
        <w:br/>
        <w:t>"Cred ca este nevoie si ca acest proiect sa fie mediatizat mai mult. Noi am cerut primariei sa puna niste placute acolo unde realizeaza proiecte cerute de cetateni prin intermediul platformei Better Neighborhoods, placute pe care sa scrie acest lucru deoarece cetatenii trebuie sa stie ca acel lucru s-a facut datorita lor. Au spus ca vor face asta, dar pana acum nu s-a intamplat nimic", a mai spus Gunnar Grimsson.</w:t>
      </w:r>
    </w:p>
    <w:p w:rsid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color w:val="222222"/>
          <w:sz w:val="24"/>
          <w:szCs w:val="24"/>
          <w:lang w:val="en-US" w:eastAsia="ru-RU"/>
        </w:rPr>
        <w:t>Gunnar Grimsson spune ca astfel de platforme online se pot crea in fiecare oras din lume, softul fiind oferit gratis de fundatie. </w:t>
      </w:r>
    </w:p>
    <w:p w:rsidR="00BB3D35" w:rsidRDefault="00BB3D35" w:rsidP="00BB3D35">
      <w:pPr>
        <w:shd w:val="clear" w:color="auto" w:fill="FBFBFB"/>
        <w:spacing w:before="100" w:beforeAutospacing="1" w:after="100" w:afterAutospacing="1" w:line="360" w:lineRule="atLeast"/>
        <w:jc w:val="both"/>
        <w:rPr>
          <w:rFonts w:eastAsia="Times New Roman" w:cs="Times New Roman"/>
          <w:b/>
          <w:bCs/>
          <w:color w:val="222222"/>
          <w:sz w:val="24"/>
          <w:szCs w:val="24"/>
          <w:lang w:val="en-US" w:eastAsia="ru-RU"/>
        </w:rPr>
      </w:pPr>
      <w:r w:rsidRPr="00BB3D35">
        <w:rPr>
          <w:rFonts w:eastAsia="Times New Roman" w:cs="Times New Roman"/>
          <w:b/>
          <w:bCs/>
          <w:color w:val="222222"/>
          <w:sz w:val="24"/>
          <w:szCs w:val="24"/>
          <w:lang w:val="en-US" w:eastAsia="ru-RU"/>
        </w:rPr>
        <w:t>Despre bugetarea participativa</w:t>
      </w:r>
    </w:p>
    <w:p w:rsid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color w:val="222222"/>
          <w:sz w:val="24"/>
          <w:szCs w:val="24"/>
          <w:lang w:val="en-US" w:eastAsia="ru-RU"/>
        </w:rPr>
        <w:t>Bugetarea participativa  este un proces de deliberare si de luare a deciziilor,  un tip de democratie participativa, in care cetatenii decid in mod direct cum sa aloce o parte a bugetului orasului/statului in care traiesc. Bugetarea participativa permite cetatenilor sa identifice, sa discute si sa prioritizeze proiectele care vor fi finantate din bani publici. In tara noastra, modul cum sunt cheltuiti banii publici este decis de autoritati (Guvern, Parlament, Primarii, Consilii judetene/locale).</w:t>
      </w:r>
      <w:r w:rsidRPr="00BB3D35">
        <w:rPr>
          <w:rFonts w:eastAsia="Times New Roman" w:cs="Times New Roman"/>
          <w:color w:val="222222"/>
          <w:sz w:val="24"/>
          <w:szCs w:val="24"/>
          <w:lang w:val="en-US" w:eastAsia="ru-RU"/>
        </w:rPr>
        <w:br/>
      </w:r>
      <w:r w:rsidRPr="00BB3D35">
        <w:rPr>
          <w:rFonts w:eastAsia="Times New Roman" w:cs="Times New Roman"/>
          <w:color w:val="222222"/>
          <w:sz w:val="24"/>
          <w:szCs w:val="24"/>
          <w:lang w:val="en-US" w:eastAsia="ru-RU"/>
        </w:rPr>
        <w:br/>
        <w:t>Primul proces complet de bugetare participativa a fost dezvoltat in orasul Porto Alegre, Brazilia, incepand din 1989. Aceasta abordare a facut parte din reforma care a inceput in 1989 pentru a inlatura diferenta foarte mare privind nivelul de trai al locuitorilor orasului - zone foaret sarace si zone foarte bogate. Potrivit wikipedia, o treime dintre locuitorii orasului traiau in mahalale izolate lipsite de acces la utilitati (apa, canalizare, facilitati de ingrijire a sanatatii, si scoli). </w:t>
      </w:r>
      <w:r w:rsidRPr="00BB3D35">
        <w:rPr>
          <w:rFonts w:eastAsia="Times New Roman" w:cs="Times New Roman"/>
          <w:color w:val="222222"/>
          <w:sz w:val="24"/>
          <w:szCs w:val="24"/>
          <w:lang w:val="en-US" w:eastAsia="ru-RU"/>
        </w:rPr>
        <w:br/>
      </w:r>
      <w:r w:rsidRPr="00BB3D35">
        <w:rPr>
          <w:rFonts w:eastAsia="Times New Roman" w:cs="Times New Roman"/>
          <w:color w:val="222222"/>
          <w:sz w:val="24"/>
          <w:szCs w:val="24"/>
          <w:lang w:val="en-US" w:eastAsia="ru-RU"/>
        </w:rPr>
        <w:br/>
        <w:t xml:space="preserve">Bugetarea participativa in Porto Alegre are loc anual, incepand cu o serie de intalniri de </w:t>
      </w:r>
      <w:r w:rsidRPr="00BB3D35">
        <w:rPr>
          <w:rFonts w:eastAsia="Times New Roman" w:cs="Times New Roman"/>
          <w:color w:val="222222"/>
          <w:sz w:val="24"/>
          <w:szCs w:val="24"/>
          <w:lang w:val="en-US" w:eastAsia="ru-RU"/>
        </w:rPr>
        <w:lastRenderedPageBreak/>
        <w:t>cartier,unde cetatenii si alesii locali se intalnesc pentru a discuta ce proiecte trebuie facute, care sunt prioritatile.</w:t>
      </w:r>
    </w:p>
    <w:p w:rsid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color w:val="222222"/>
          <w:sz w:val="24"/>
          <w:szCs w:val="24"/>
          <w:lang w:val="en-US" w:eastAsia="ru-RU"/>
        </w:rPr>
        <w:t>Porto Alegre cheltuieste aproximativ 200 de milioane de dolari pe an pentru utilitati si constructii, acesti bani fiind alocati pentru bugetare participativa. Cheltuielile anuale fixe, cum ar fi datoriile si pensiile, nu face obiectul participarii publicului. In jur de cincizeci de mii de locuitori ai orasului Porto Alegre iau acum parte la procesul de bugetare participativa (orasul are 1,5 milioane de locuitori ),  iar numarul de persoane implicate a crescut de la an la an din 1989. Participantii sunt din diverse medii economice si politice. </w:t>
      </w:r>
    </w:p>
    <w:p w:rsidR="00BB3D35" w:rsidRDefault="00BB3D35" w:rsidP="00BB3D35">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color w:val="222222"/>
          <w:sz w:val="24"/>
          <w:szCs w:val="24"/>
          <w:lang w:val="en-US" w:eastAsia="ru-RU"/>
        </w:rPr>
        <w:t>Un document al Bancii Mondiale sugereaza ca bugetarea participativa a dus la imbunatatirea directe in ceea ce priveste infrastructura din Porto Alegre. De exemplu, numarul de gospodarii racordate la canalizare si de apa a crescut de la 75%in 1988 la 98% in 1997. Numarul de scoli crescut de patru ori din 1986.</w:t>
      </w:r>
    </w:p>
    <w:p w:rsidR="003D3EAD" w:rsidRPr="003D3EAD" w:rsidRDefault="00BB3D35" w:rsidP="003D3EAD">
      <w:pPr>
        <w:shd w:val="clear" w:color="auto" w:fill="FBFBFB"/>
        <w:spacing w:before="100" w:beforeAutospacing="1" w:after="100" w:afterAutospacing="1" w:line="360" w:lineRule="atLeast"/>
        <w:jc w:val="both"/>
        <w:rPr>
          <w:rFonts w:eastAsia="Times New Roman" w:cs="Times New Roman"/>
          <w:color w:val="222222"/>
          <w:sz w:val="24"/>
          <w:szCs w:val="24"/>
          <w:lang w:val="en-US" w:eastAsia="ru-RU"/>
        </w:rPr>
      </w:pPr>
      <w:r w:rsidRPr="00BB3D35">
        <w:rPr>
          <w:rFonts w:eastAsia="Times New Roman" w:cs="Times New Roman"/>
          <w:color w:val="222222"/>
          <w:sz w:val="24"/>
          <w:szCs w:val="24"/>
          <w:lang w:val="en-US" w:eastAsia="ru-RU"/>
        </w:rPr>
        <w:t>Potrivit aceluiasi document, numarul mare de participanti, dupa mai mult de un deceniu, sugereaza ca bugetarea participativa incurajeaza cresterea implicarii cetatenilor.  Ponderea bugetului participativ in bugetul total a crescut de la 17% (1992) la 21% (1999).</w:t>
      </w:r>
      <w:r w:rsidRPr="00BB3D35">
        <w:rPr>
          <w:rFonts w:eastAsia="Times New Roman" w:cs="Times New Roman"/>
          <w:color w:val="222222"/>
          <w:sz w:val="24"/>
          <w:szCs w:val="24"/>
          <w:lang w:val="en-US" w:eastAsia="ru-RU"/>
        </w:rPr>
        <w:br/>
      </w:r>
      <w:r w:rsidRPr="00BB3D35">
        <w:rPr>
          <w:rFonts w:eastAsia="Times New Roman" w:cs="Times New Roman"/>
          <w:color w:val="222222"/>
          <w:sz w:val="24"/>
          <w:szCs w:val="24"/>
          <w:lang w:val="en-US" w:eastAsia="ru-RU"/>
        </w:rPr>
        <w:br/>
        <w:t>Bazat pe modelul din Porto Alegre mai mult de 140  din 5571 comune din Brazilia au adoptat bugetul participativ. Dupa aparitia in Porto Alegre, bugetarea participativa s-a raspandit in sute de orase din America Latina, si zeci de orase din Europa, Asia, Africa, si America de Nord. Mai mult de 1500 de municipalitati sunt estimate a fi initiat bugetarea participativa, potrivit </w:t>
      </w:r>
      <w:hyperlink r:id="rId75" w:tgtFrame="Alta pagina" w:history="1">
        <w:r w:rsidRPr="00BB3D35">
          <w:rPr>
            <w:rStyle w:val="Hyperlink"/>
            <w:rFonts w:eastAsia="Times New Roman" w:cs="Times New Roman"/>
            <w:sz w:val="24"/>
            <w:szCs w:val="24"/>
            <w:lang w:val="en-US" w:eastAsia="ru-RU"/>
          </w:rPr>
          <w:t>wikipedia.</w:t>
        </w:r>
      </w:hyperlink>
    </w:p>
    <w:p w:rsidR="003D3EAD" w:rsidRPr="003D3EAD" w:rsidRDefault="003D3EAD" w:rsidP="00C060FD">
      <w:pPr>
        <w:spacing w:before="122" w:after="0" w:line="0" w:lineRule="atLeast"/>
        <w:ind w:right="41"/>
        <w:jc w:val="both"/>
        <w:rPr>
          <w:rFonts w:eastAsia="Times New Roman" w:cs="Times New Roman"/>
          <w:b/>
          <w:sz w:val="24"/>
          <w:szCs w:val="24"/>
          <w:bdr w:val="none" w:sz="0" w:space="0" w:color="auto" w:frame="1"/>
          <w:lang w:val="en-US" w:eastAsia="ru-RU"/>
        </w:rPr>
      </w:pPr>
    </w:p>
    <w:p w:rsidR="00C060FD" w:rsidRPr="00DF574F" w:rsidRDefault="00C060FD" w:rsidP="00C060FD">
      <w:pPr>
        <w:spacing w:before="122" w:after="0" w:line="0" w:lineRule="atLeast"/>
        <w:ind w:right="41"/>
        <w:jc w:val="both"/>
        <w:rPr>
          <w:rFonts w:eastAsia="Times New Roman" w:cs="Times New Roman"/>
          <w:sz w:val="24"/>
          <w:szCs w:val="24"/>
          <w:bdr w:val="none" w:sz="0" w:space="0" w:color="auto" w:frame="1"/>
          <w:lang w:eastAsia="ru-RU"/>
        </w:rPr>
      </w:pPr>
    </w:p>
    <w:p w:rsidR="00E70EE4" w:rsidRPr="00671A26" w:rsidRDefault="00671A26" w:rsidP="00671A26">
      <w:pPr>
        <w:pStyle w:val="Titlu1"/>
        <w:shd w:val="clear" w:color="auto" w:fill="FBFBFB"/>
        <w:spacing w:before="0" w:line="360" w:lineRule="atLeast"/>
        <w:jc w:val="center"/>
        <w:rPr>
          <w:rFonts w:asciiTheme="minorHAnsi" w:hAnsiTheme="minorHAnsi"/>
          <w:bCs w:val="0"/>
          <w:color w:val="1F497D" w:themeColor="text2"/>
          <w:sz w:val="26"/>
          <w:szCs w:val="26"/>
          <w:u w:val="single"/>
        </w:rPr>
      </w:pPr>
      <w:r w:rsidRPr="00671A26">
        <w:rPr>
          <w:rFonts w:asciiTheme="minorHAnsi" w:hAnsiTheme="minorHAnsi"/>
          <w:bCs w:val="0"/>
          <w:color w:val="1F497D" w:themeColor="text2"/>
          <w:sz w:val="26"/>
          <w:szCs w:val="26"/>
          <w:u w:val="single"/>
        </w:rPr>
        <w:lastRenderedPageBreak/>
        <w:t>UN CONCURS CARE NE-A ÎNARIPAT LA PROPRIU</w:t>
      </w:r>
    </w:p>
    <w:p w:rsidR="00E70EE4" w:rsidRDefault="00E70EE4" w:rsidP="00602803">
      <w:pPr>
        <w:spacing w:before="122" w:after="0" w:line="0" w:lineRule="atLeast"/>
        <w:ind w:right="41"/>
        <w:jc w:val="both"/>
        <w:rPr>
          <w:rFonts w:eastAsia="Times New Roman" w:cs="Times New Roman"/>
          <w:sz w:val="24"/>
          <w:szCs w:val="24"/>
          <w:bdr w:val="none" w:sz="0" w:space="0" w:color="auto" w:frame="1"/>
          <w:lang w:eastAsia="ru-RU"/>
        </w:rPr>
      </w:pPr>
      <w:r>
        <w:rPr>
          <w:noProof/>
          <w:lang w:val="ru-RU" w:eastAsia="ru-RU"/>
        </w:rPr>
        <w:drawing>
          <wp:inline distT="0" distB="0" distL="0" distR="0">
            <wp:extent cx="5940425" cy="3958199"/>
            <wp:effectExtent l="19050" t="0" r="3175" b="0"/>
            <wp:docPr id="26" name="Imagine 26" descr="http://calm.md/img.php?km=cHVibGljL3B1YmxpY2F0aW9uX2NvdmVycy8zMDE2LXdpbm5lcnMtZ3JvdXAtdGhyb3ctcGxhbmVzYjc4MWEuanBn&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calm.md/img.php?km=cHVibGljL3B1YmxpY2F0aW9uX2NvdmVycy8zMDE2LXdpbm5lcnMtZ3JvdXAtdGhyb3ctcGxhbmVzYjc4MWEuanBn&amp;w=950"/>
                    <pic:cNvPicPr>
                      <a:picLocks noChangeAspect="1" noChangeArrowheads="1"/>
                    </pic:cNvPicPr>
                  </pic:nvPicPr>
                  <pic:blipFill>
                    <a:blip r:embed="rId76" cstate="print"/>
                    <a:srcRect/>
                    <a:stretch>
                      <a:fillRect/>
                    </a:stretch>
                  </pic:blipFill>
                  <pic:spPr bwMode="auto">
                    <a:xfrm>
                      <a:off x="0" y="0"/>
                      <a:ext cx="5940425" cy="3958199"/>
                    </a:xfrm>
                    <a:prstGeom prst="rect">
                      <a:avLst/>
                    </a:prstGeom>
                    <a:noFill/>
                    <a:ln w="9525">
                      <a:noFill/>
                      <a:miter lim="800000"/>
                      <a:headEnd/>
                      <a:tailEnd/>
                    </a:ln>
                  </pic:spPr>
                </pic:pic>
              </a:graphicData>
            </a:graphic>
          </wp:inline>
        </w:drawing>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Atunci când inventam genericul concursului pe care l-am desfășurat cu ocazia Zilei Internaționale a Copiilor, în parteneriat cu compania Air Moldova, nici noi nu ne-am așteptat cât de profund s-a dovedit a fi acesta. ”NEXUS te înaripează”: a pornit de la un joc de cuvinte, pe final devenind un slogan care ne-a înaripat pe toți, la propriu.</w:t>
      </w:r>
    </w:p>
    <w:p w:rsidR="00E70EE4" w:rsidRPr="00E70EE4" w:rsidRDefault="00E70EE4" w:rsidP="00E70EE4">
      <w:pPr>
        <w:spacing w:before="122" w:after="0" w:line="0" w:lineRule="atLeast"/>
        <w:ind w:right="41"/>
        <w:jc w:val="both"/>
        <w:rPr>
          <w:rFonts w:eastAsia="Times New Roman" w:cs="Times New Roman"/>
          <w:b/>
          <w:bCs/>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 Povestea noastră începe cu misiunea NEXUS.</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Or, când spunem că suntem aici pentru a ajuta moldovenii migranți să-și realizeze obiectivele lor personale legate de migrație, nu o facem în van, unul din acestea fiind reunirea cu cei dragi. Ce să mai vorbim despre bucuria copiilor de a-și vizita părintele aflat peste hotare?</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Iată din aceste considerente și am lansat un concurs pentru acei copii care au un părinte plecat în străinătate, premiul fiind două bilete de avion tur-retur - unul pentru copil și altul pentru adultul însoțitor - în perioada vacanței de vară. În acest context am încheiat un parteneriat cu compania Air Moldova, întrucât servicile de transport aerian sunt unele dintre cele mai solicitate de către clienții noștri.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Ce trebuiau să facă participanții? Simplu: 1) Să confecționeze un avion din materialele pe care le au la îndemână - fie din hârtie, fie să-l deseneze, fie chiar să imite poziția unui avion; 2) Să facă o poză cu sine și avionul creat; 3) Să scrie pe scurt istoria familiei sale și; 4) Să încarce poza și descrierea pe </w:t>
      </w:r>
      <w:hyperlink r:id="rId77" w:anchor="closeMe" w:tgtFrame="_blank" w:history="1">
        <w:r w:rsidRPr="00E70EE4">
          <w:rPr>
            <w:rStyle w:val="Hyperlink"/>
            <w:rFonts w:eastAsia="Times New Roman" w:cs="Times New Roman"/>
            <w:sz w:val="24"/>
            <w:szCs w:val="24"/>
            <w:bdr w:val="none" w:sz="0" w:space="0" w:color="auto" w:frame="1"/>
            <w:lang w:val="en-US" w:eastAsia="ru-RU"/>
          </w:rPr>
          <w:t>pagina noastră de Facebook</w:t>
        </w:r>
      </w:hyperlink>
      <w:r w:rsidRPr="00E70EE4">
        <w:rPr>
          <w:rFonts w:eastAsia="Times New Roman" w:cs="Times New Roman"/>
          <w:sz w:val="24"/>
          <w:szCs w:val="24"/>
          <w:bdr w:val="none" w:sz="0" w:space="0" w:color="auto" w:frame="1"/>
          <w:lang w:val="en-US" w:eastAsia="ru-RU"/>
        </w:rPr>
        <w:t>, îndemnându-și prietenii virtuali să-i voteze.</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Juriul au fost înșiși utilizatorii Facebook-ului, învingătorul urmând a fi desemnat pe baza numărului maximal de voturi. Noi, cei de la NEXUS am ținut pumnii pentru fiecare dintre cei 12 participanți înscriși în cursă, toți meritându-și fiecare vot acordat, dar concursul de asta și e concurs: pentru a fi câștigat de cel mai bun.”</w:t>
      </w:r>
    </w:p>
    <w:p w:rsidR="00E70EE4" w:rsidRPr="00E70EE4" w:rsidRDefault="00E70EE4" w:rsidP="00E70EE4">
      <w:pPr>
        <w:spacing w:before="122" w:after="0" w:line="0" w:lineRule="atLeast"/>
        <w:ind w:right="41"/>
        <w:jc w:val="both"/>
        <w:rPr>
          <w:rFonts w:eastAsia="Times New Roman" w:cs="Times New Roman"/>
          <w:b/>
          <w:bCs/>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Soarta are planurile ei.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i/>
          <w:iCs/>
          <w:sz w:val="24"/>
          <w:szCs w:val="24"/>
          <w:bdr w:val="none" w:sz="0" w:space="0" w:color="auto" w:frame="1"/>
          <w:lang w:val="en-US" w:eastAsia="ru-RU"/>
        </w:rPr>
        <w:lastRenderedPageBreak/>
        <w:t>”A fost o magie adevărată finalul acestui concurs, spune Anastasia Radu, content manager nexusnet.md. Noi toți l-am urmărit cu sufletul la gură, bătălia fiind foarte strânsă între două participante, rezultatul schimbându-se nu că la fiecare ora, ci din minut în minut. Așa cum de Anul Nou numărăm bătăile orologiului, așa am încheiat și noi concursul la miezul nopții și iată că exact în momentul stopării votării, două participante au acumulat numărul egal de voturi. Astfel ne-am pomenit nu cu un singur, ci doi câștigători, iar cunoscând povestea fiecărei familii în parte nu am regretat nici pentru o clipă această ”festă„ a sorții. Aducem sincere mulțumiri companiei </w:t>
      </w:r>
      <w:hyperlink r:id="rId78" w:history="1">
        <w:r w:rsidRPr="00E70EE4">
          <w:rPr>
            <w:rStyle w:val="Hyperlink"/>
            <w:rFonts w:eastAsia="Times New Roman" w:cs="Times New Roman"/>
            <w:i/>
            <w:iCs/>
            <w:sz w:val="24"/>
            <w:szCs w:val="24"/>
            <w:bdr w:val="none" w:sz="0" w:space="0" w:color="auto" w:frame="1"/>
            <w:lang w:val="en-US" w:eastAsia="ru-RU"/>
          </w:rPr>
          <w:t>Air Moldova</w:t>
        </w:r>
      </w:hyperlink>
      <w:r w:rsidRPr="00E70EE4">
        <w:rPr>
          <w:rFonts w:eastAsia="Times New Roman" w:cs="Times New Roman"/>
          <w:i/>
          <w:iCs/>
          <w:sz w:val="24"/>
          <w:szCs w:val="24"/>
          <w:bdr w:val="none" w:sz="0" w:space="0" w:color="auto" w:frame="1"/>
          <w:lang w:val="en-US" w:eastAsia="ru-RU"/>
        </w:rPr>
        <w:t> care a dat dovadă de flexibilitate și au venit în întâmpinarea câștigătorilor, suplimentând împreună cu NEXUS încă două bilete de avion.”</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ru-RU" w:eastAsia="ru-RU"/>
        </w:rPr>
      </w:pPr>
      <w:r w:rsidRPr="00E70EE4">
        <w:rPr>
          <w:rFonts w:eastAsia="Times New Roman" w:cs="Times New Roman"/>
          <w:sz w:val="24"/>
          <w:szCs w:val="24"/>
          <w:bdr w:val="none" w:sz="0" w:space="0" w:color="auto" w:frame="1"/>
          <w:lang w:val="ru-RU" w:eastAsia="ru-RU"/>
        </w:rPr>
        <w:drawing>
          <wp:inline distT="0" distB="0" distL="0" distR="0">
            <wp:extent cx="5883024" cy="4200525"/>
            <wp:effectExtent l="19050" t="0" r="3426" b="0"/>
            <wp:docPr id="56" name="Imagine 56" descr="http://nexusnet.md/pic/uploaded/nexus%20awarding%20ceremony/2967%20spee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nexusnet.md/pic/uploaded/nexus%20awarding%20ceremony/2967%20speeches.jpg"/>
                    <pic:cNvPicPr>
                      <a:picLocks noChangeAspect="1" noChangeArrowheads="1"/>
                    </pic:cNvPicPr>
                  </pic:nvPicPr>
                  <pic:blipFill>
                    <a:blip r:embed="rId79" cstate="print"/>
                    <a:srcRect/>
                    <a:stretch>
                      <a:fillRect/>
                    </a:stretch>
                  </pic:blipFill>
                  <pic:spPr bwMode="auto">
                    <a:xfrm>
                      <a:off x="0" y="0"/>
                      <a:ext cx="5883024" cy="4200525"/>
                    </a:xfrm>
                    <a:prstGeom prst="rect">
                      <a:avLst/>
                    </a:prstGeom>
                    <a:noFill/>
                    <a:ln w="9525">
                      <a:noFill/>
                      <a:miter lim="800000"/>
                      <a:headEnd/>
                      <a:tailEnd/>
                    </a:ln>
                  </pic:spPr>
                </pic:pic>
              </a:graphicData>
            </a:graphic>
          </wp:inline>
        </w:drawing>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Diana Boțan în vârstă de opt ani și-a dorit foarte mult să-și viziteze tăticul pe care nu l-a văzut mai bine de jumătate de an. Vladimir, tatăl Dianei este un muncitor migrant în domeniul transportului, lucrând mult timp în România, apoi în Federația Rusă, iar în viitorul cel mai apropiat va fi transferat în Spania, orașul Barcelona.</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i/>
          <w:iCs/>
          <w:sz w:val="24"/>
          <w:szCs w:val="24"/>
          <w:bdr w:val="none" w:sz="0" w:space="0" w:color="auto" w:frame="1"/>
          <w:lang w:val="en-US" w:eastAsia="ru-RU"/>
        </w:rPr>
        <w:t>”Diana este foarte atașată de tăticul ei, spune mama acesteia, Tamara Boțan. Așa s-a întâmplat că în primii ani de viață, ei au putut comunica doar prin skype și acum de câte ori îl vede, Diana nu se mai dezlipește de el. Noi mereu confecționăm ceva împreună, iar când am aflat de această ocazie minunată de a câștiga două bilete de avion, ne-am apucat imediat de treabă. Am intrat printre ultimii în cursă și nu ne așteptam să învingem, dar mare ne-a fost mirarea să vedem câți susținători avem. La 12 de noapte toți ne bombardau cu mesaje întrebându-ne dacă am câștigat sau nu și ne bucurăm foarte mult că NEXUS împreună cu Air Moldova au decis să premieze și adversarii noștri, pentru că au o istorie impresionantă și ne-am dorit sincer ca și această familie să se reunească.”, a conchis Tamara înmânându-ne un coș plin cu surprize dulci.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ru-RU" w:eastAsia="ru-RU"/>
        </w:rPr>
      </w:pPr>
      <w:r w:rsidRPr="00E70EE4">
        <w:rPr>
          <w:rFonts w:eastAsia="Times New Roman" w:cs="Times New Roman"/>
          <w:sz w:val="24"/>
          <w:szCs w:val="24"/>
          <w:bdr w:val="none" w:sz="0" w:space="0" w:color="auto" w:frame="1"/>
          <w:lang w:val="ru-RU" w:eastAsia="ru-RU"/>
        </w:rPr>
        <w:lastRenderedPageBreak/>
        <w:drawing>
          <wp:inline distT="0" distB="0" distL="0" distR="0">
            <wp:extent cx="5819775" cy="5191125"/>
            <wp:effectExtent l="19050" t="0" r="9525" b="0"/>
            <wp:docPr id="57" name="Imagine 57" descr="http://nexusnet.md/pic/uploaded/nexus%20awarding%20ceremony/%5E9A0764F78049CE21455ABA37852ACA360DB7DBA043566A3665%5E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nexusnet.md/pic/uploaded/nexus%20awarding%20ceremony/%5E9A0764F78049CE21455ABA37852ACA360DB7DBA043566A3665%5Epimgpsh_fullsize_distr.jpg"/>
                    <pic:cNvPicPr>
                      <a:picLocks noChangeAspect="1" noChangeArrowheads="1"/>
                    </pic:cNvPicPr>
                  </pic:nvPicPr>
                  <pic:blipFill>
                    <a:blip r:embed="rId80" cstate="print"/>
                    <a:srcRect/>
                    <a:stretch>
                      <a:fillRect/>
                    </a:stretch>
                  </pic:blipFill>
                  <pic:spPr bwMode="auto">
                    <a:xfrm>
                      <a:off x="0" y="0"/>
                      <a:ext cx="5819775" cy="5191125"/>
                    </a:xfrm>
                    <a:prstGeom prst="rect">
                      <a:avLst/>
                    </a:prstGeom>
                    <a:noFill/>
                    <a:ln w="9525">
                      <a:noFill/>
                      <a:miter lim="800000"/>
                      <a:headEnd/>
                      <a:tailEnd/>
                    </a:ln>
                  </pic:spPr>
                </pic:pic>
              </a:graphicData>
            </a:graphic>
          </wp:inline>
        </w:drawing>
      </w:r>
    </w:p>
    <w:p w:rsidR="00E70EE4" w:rsidRPr="00E70EE4" w:rsidRDefault="00E70EE4" w:rsidP="00E70EE4">
      <w:pPr>
        <w:spacing w:before="122" w:after="0" w:line="0" w:lineRule="atLeast"/>
        <w:ind w:right="41"/>
        <w:jc w:val="both"/>
        <w:rPr>
          <w:rFonts w:eastAsia="Times New Roman" w:cs="Times New Roman"/>
          <w:b/>
          <w:bCs/>
          <w:sz w:val="24"/>
          <w:szCs w:val="24"/>
          <w:bdr w:val="none" w:sz="0" w:space="0" w:color="auto" w:frame="1"/>
          <w:lang w:val="en-US" w:eastAsia="ru-RU"/>
        </w:rPr>
      </w:pPr>
      <w:r w:rsidRPr="00E70EE4">
        <w:rPr>
          <w:rFonts w:eastAsia="Times New Roman" w:cs="Times New Roman"/>
          <w:b/>
          <w:bCs/>
          <w:sz w:val="24"/>
          <w:szCs w:val="24"/>
          <w:bdr w:val="none" w:sz="0" w:space="0" w:color="auto" w:frame="1"/>
          <w:lang w:val="en-US" w:eastAsia="ru-RU"/>
        </w:rPr>
        <w:t>Bucuria revederii ne-a înduioșat pe toți.</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Dumitrița Hadjioglo originară din satul Alexandru Ioan Cuza, r. Cahul, are 17 ani și s-a înscris în cursă pentru a câștiga cele două bilete: unul pentru ea și altul pentru sora ei mai mică, Cătălina. Surorile își doresc arzător să-și viziteze mama aflată în Grecia, pe care nu au văzut-o de mai bine de 10 ani. Fetele nu dețin încă pașapoarte biometrice, iar mama lor, Virginia, fiind singurul reprezentant legal al acestora, încă nu și-a regularizat pe deplin statutul în Grecia. Astfel, din simpli participanți la concurs, întreaga familie a devenit de fapt clientul NEXUS, noi contactând imediat partenerii noștri pentru a oferi un răspuns cât de amplu posibil. Sincere mulțumiri portalului </w:t>
      </w:r>
      <w:hyperlink r:id="rId81" w:tgtFrame="_blank" w:history="1">
        <w:r w:rsidRPr="00E70EE4">
          <w:rPr>
            <w:rStyle w:val="Hyperlink"/>
            <w:rFonts w:eastAsia="Times New Roman" w:cs="Times New Roman"/>
            <w:sz w:val="24"/>
            <w:szCs w:val="24"/>
            <w:bdr w:val="none" w:sz="0" w:space="0" w:color="auto" w:frame="1"/>
            <w:lang w:val="en-US" w:eastAsia="ru-RU"/>
          </w:rPr>
          <w:t>viza.md</w:t>
        </w:r>
      </w:hyperlink>
      <w:r w:rsidRPr="00E70EE4">
        <w:rPr>
          <w:rFonts w:eastAsia="Times New Roman" w:cs="Times New Roman"/>
          <w:sz w:val="24"/>
          <w:szCs w:val="24"/>
          <w:bdr w:val="none" w:sz="0" w:space="0" w:color="auto" w:frame="1"/>
          <w:lang w:val="en-US" w:eastAsia="ru-RU"/>
        </w:rPr>
        <w:t>, persoanelor de legătură din cadrul</w:t>
      </w:r>
      <w:hyperlink r:id="rId82" w:tgtFrame="_blank" w:history="1">
        <w:r w:rsidRPr="00E70EE4">
          <w:rPr>
            <w:rStyle w:val="Hyperlink"/>
            <w:rFonts w:eastAsia="Times New Roman" w:cs="Times New Roman"/>
            <w:sz w:val="24"/>
            <w:szCs w:val="24"/>
            <w:bdr w:val="none" w:sz="0" w:space="0" w:color="auto" w:frame="1"/>
            <w:lang w:val="en-US" w:eastAsia="ru-RU"/>
          </w:rPr>
          <w:t>Ministerului Afacerilor Externe</w:t>
        </w:r>
      </w:hyperlink>
      <w:r w:rsidRPr="00E70EE4">
        <w:rPr>
          <w:rFonts w:eastAsia="Times New Roman" w:cs="Times New Roman"/>
          <w:sz w:val="24"/>
          <w:szCs w:val="24"/>
          <w:bdr w:val="none" w:sz="0" w:space="0" w:color="auto" w:frame="1"/>
          <w:lang w:val="en-US" w:eastAsia="ru-RU"/>
        </w:rPr>
        <w:t>, </w:t>
      </w:r>
      <w:hyperlink r:id="rId83" w:tgtFrame="_blank" w:history="1">
        <w:r w:rsidRPr="00E70EE4">
          <w:rPr>
            <w:rStyle w:val="Hyperlink"/>
            <w:rFonts w:eastAsia="Times New Roman" w:cs="Times New Roman"/>
            <w:sz w:val="24"/>
            <w:szCs w:val="24"/>
            <w:bdr w:val="none" w:sz="0" w:space="0" w:color="auto" w:frame="1"/>
            <w:lang w:val="en-US" w:eastAsia="ru-RU"/>
          </w:rPr>
          <w:t>Î.S. ”CRIS Registru</w:t>
        </w:r>
      </w:hyperlink>
      <w:r w:rsidRPr="00E70EE4">
        <w:rPr>
          <w:rFonts w:eastAsia="Times New Roman" w:cs="Times New Roman"/>
          <w:sz w:val="24"/>
          <w:szCs w:val="24"/>
          <w:bdr w:val="none" w:sz="0" w:space="0" w:color="auto" w:frame="1"/>
          <w:lang w:val="en-US" w:eastAsia="ru-RU"/>
        </w:rPr>
        <w:t> și în mod special echipei NEXUS Cahul care au confirmat încă o dată că serviciile noastre sunt oferite gratis, simplu și prietenos”.</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Ne veți întreba: păi unde e biletul pentru adultul însoțitor fără de care minorii nu au voie să traverseze frontiera. Și în acest caz partenerul nostru, compania </w:t>
      </w:r>
      <w:hyperlink r:id="rId84" w:tgtFrame="_blank" w:history="1">
        <w:r w:rsidRPr="00E70EE4">
          <w:rPr>
            <w:rStyle w:val="Hyperlink"/>
            <w:rFonts w:eastAsia="Times New Roman" w:cs="Times New Roman"/>
            <w:sz w:val="24"/>
            <w:szCs w:val="24"/>
            <w:bdr w:val="none" w:sz="0" w:space="0" w:color="auto" w:frame="1"/>
            <w:lang w:val="en-US" w:eastAsia="ru-RU"/>
          </w:rPr>
          <w:t>Air Moldova</w:t>
        </w:r>
      </w:hyperlink>
      <w:r w:rsidRPr="00E70EE4">
        <w:rPr>
          <w:rFonts w:eastAsia="Times New Roman" w:cs="Times New Roman"/>
          <w:sz w:val="24"/>
          <w:szCs w:val="24"/>
          <w:bdr w:val="none" w:sz="0" w:space="0" w:color="auto" w:frame="1"/>
          <w:lang w:val="en-US" w:eastAsia="ru-RU"/>
        </w:rPr>
        <w:t> ne-a venit în întâmpinare prelungind valabilitatea călătoriei pentru perioada lunilor martie - aprilie 2016. Vorba e că Dumitrița împlinește majoratul în februarie, în acest mod, printr-o procură semnată de mama lor, ea va deveni adultul însoțitor pentru Cătălina.</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ru-RU" w:eastAsia="ru-RU"/>
        </w:rPr>
      </w:pP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i/>
          <w:iCs/>
          <w:sz w:val="24"/>
          <w:szCs w:val="24"/>
          <w:bdr w:val="none" w:sz="0" w:space="0" w:color="auto" w:frame="1"/>
          <w:lang w:val="en-US" w:eastAsia="ru-RU"/>
        </w:rPr>
        <w:lastRenderedPageBreak/>
        <w:t>”E de necrezut pur și simplu grija pe care am primit-o întreaga familie în toată această perioadă, ne-a comunicat Virginia Hadjioglo în cadrul unui apel prin skype chiar în timpul ceremoniei de premiere. Asemenea organizații ca NEXUS ne dau nouă, celor plecați în diferite colțuri ale lumii, foarte mult curaj. E greu de descris ce simte o mamă care nu-și poate cuprinde copiii la piept, decât doar virtual. Și iată că peste atâția ani visul meu de a le avea alături se îndeplinește. Sper ca în scurt timp vom reuși și cu perfectarea actelor.”</w:t>
      </w:r>
    </w:p>
    <w:p w:rsidR="00E70EE4" w:rsidRPr="00E70EE4" w:rsidRDefault="00E70EE4" w:rsidP="00E70EE4">
      <w:pPr>
        <w:spacing w:before="122" w:after="0" w:line="0" w:lineRule="atLeast"/>
        <w:ind w:right="41"/>
        <w:jc w:val="both"/>
        <w:rPr>
          <w:rFonts w:eastAsia="Times New Roman" w:cs="Times New Roman"/>
          <w:sz w:val="24"/>
          <w:szCs w:val="24"/>
          <w:bdr w:val="none" w:sz="0" w:space="0" w:color="auto" w:frame="1"/>
          <w:lang w:val="en-US" w:eastAsia="ru-RU"/>
        </w:rPr>
      </w:pPr>
      <w:r w:rsidRPr="00E70EE4">
        <w:rPr>
          <w:rFonts w:eastAsia="Times New Roman" w:cs="Times New Roman"/>
          <w:sz w:val="24"/>
          <w:szCs w:val="24"/>
          <w:bdr w:val="none" w:sz="0" w:space="0" w:color="auto" w:frame="1"/>
          <w:lang w:val="en-US" w:eastAsia="ru-RU"/>
        </w:rPr>
        <w:t>Bucuria revederii și lacrimile de fericire ale câștigătoarelor vorbesc de la sine, noi convingându-ne că suntem acolo unde trebuie să fim și facem bine ceea ce facem, iar asta contează cel mai mult.</w:t>
      </w:r>
    </w:p>
    <w:p w:rsidR="00E70EE4" w:rsidRDefault="00E70EE4" w:rsidP="00602803">
      <w:pPr>
        <w:spacing w:before="122" w:after="0" w:line="0" w:lineRule="atLeast"/>
        <w:ind w:right="41"/>
        <w:jc w:val="both"/>
      </w:pPr>
      <w:r>
        <w:rPr>
          <w:rFonts w:eastAsia="Times New Roman" w:cs="Times New Roman"/>
          <w:sz w:val="24"/>
          <w:szCs w:val="24"/>
          <w:bdr w:val="none" w:sz="0" w:space="0" w:color="auto" w:frame="1"/>
          <w:lang w:val="en-US" w:eastAsia="ru-RU"/>
        </w:rPr>
        <w:t xml:space="preserve">Sursa: </w:t>
      </w:r>
      <w:hyperlink r:id="rId85" w:history="1">
        <w:r w:rsidRPr="00E70EE4">
          <w:rPr>
            <w:rStyle w:val="Hyperlink"/>
          </w:rPr>
          <w:t>nexusnet.md</w:t>
        </w:r>
      </w:hyperlink>
    </w:p>
    <w:p w:rsidR="00C060FD" w:rsidRDefault="00C060FD"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C060FD" w:rsidRDefault="00C060FD"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602803" w:rsidRDefault="00602803" w:rsidP="00C614D3">
      <w:pPr>
        <w:spacing w:before="122" w:after="0" w:line="0" w:lineRule="atLeast"/>
        <w:ind w:right="41"/>
        <w:jc w:val="both"/>
        <w:rPr>
          <w:rFonts w:ascii="Tahoma" w:eastAsiaTheme="majorEastAsia" w:hAnsi="Tahoma" w:cs="Tahoma"/>
          <w:b/>
          <w:bCs/>
          <w:color w:val="393838"/>
          <w:sz w:val="28"/>
          <w:szCs w:val="28"/>
        </w:rPr>
      </w:pPr>
    </w:p>
    <w:p w:rsidR="00602803" w:rsidRDefault="00602803" w:rsidP="00C614D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602803" w:rsidRDefault="00602803" w:rsidP="00602803">
      <w:pPr>
        <w:spacing w:before="122" w:after="0" w:line="0" w:lineRule="atLeast"/>
        <w:ind w:right="41"/>
        <w:jc w:val="both"/>
        <w:rPr>
          <w:rFonts w:eastAsia="Times New Roman" w:cs="Times New Roman"/>
          <w:color w:val="000000"/>
          <w:sz w:val="24"/>
          <w:szCs w:val="24"/>
          <w:bdr w:val="none" w:sz="0" w:space="0" w:color="auto" w:frame="1"/>
          <w:lang w:val="en-US" w:eastAsia="ru-RU"/>
        </w:rPr>
      </w:pPr>
    </w:p>
    <w:p w:rsidR="00602803" w:rsidRPr="00602803" w:rsidRDefault="00602803" w:rsidP="00C614D3">
      <w:pPr>
        <w:spacing w:before="122" w:after="0" w:line="0" w:lineRule="atLeast"/>
        <w:ind w:right="41"/>
        <w:jc w:val="both"/>
        <w:rPr>
          <w:rFonts w:eastAsia="Times New Roman" w:cs="Times New Roman"/>
          <w:color w:val="000000"/>
          <w:sz w:val="24"/>
          <w:szCs w:val="24"/>
          <w:bdr w:val="none" w:sz="0" w:space="0" w:color="auto" w:frame="1"/>
          <w:lang w:val="en-US" w:eastAsia="ru-RU"/>
        </w:rPr>
      </w:pPr>
    </w:p>
    <w:sectPr w:rsidR="00602803" w:rsidRPr="00602803" w:rsidSect="005879D4">
      <w:headerReference w:type="default" r:id="rId86"/>
      <w:footerReference w:type="default" r:id="rId87"/>
      <w:pgSz w:w="11906" w:h="16838"/>
      <w:pgMar w:top="1134" w:right="850" w:bottom="1134" w:left="1701"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74E5F" w:rsidRDefault="00C74E5F" w:rsidP="0045681C">
      <w:pPr>
        <w:spacing w:after="0" w:line="240" w:lineRule="auto"/>
      </w:pPr>
      <w:r>
        <w:separator/>
      </w:r>
    </w:p>
  </w:endnote>
  <w:endnote w:type="continuationSeparator" w:id="0">
    <w:p w:rsidR="00C74E5F" w:rsidRDefault="00C74E5F" w:rsidP="0045681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700997"/>
      <w:docPartObj>
        <w:docPartGallery w:val="Page Numbers (Bottom of Page)"/>
        <w:docPartUnique/>
      </w:docPartObj>
    </w:sdtPr>
    <w:sdtContent>
      <w:p w:rsidR="00DF574F" w:rsidRDefault="00DF574F">
        <w:pPr>
          <w:pStyle w:val="Subsol"/>
          <w:jc w:val="right"/>
        </w:pPr>
        <w:fldSimple w:instr=" PAGE   \* MERGEFORMAT ">
          <w:r w:rsidR="008F0FC5">
            <w:rPr>
              <w:noProof/>
            </w:rPr>
            <w:t>2</w:t>
          </w:r>
        </w:fldSimple>
      </w:p>
    </w:sdtContent>
  </w:sdt>
  <w:p w:rsidR="00DF574F" w:rsidRDefault="00DF574F">
    <w:pPr>
      <w:pStyle w:val="Subsol"/>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74E5F" w:rsidRDefault="00C74E5F" w:rsidP="0045681C">
      <w:pPr>
        <w:spacing w:after="0" w:line="240" w:lineRule="auto"/>
      </w:pPr>
      <w:r>
        <w:separator/>
      </w:r>
    </w:p>
  </w:footnote>
  <w:footnote w:type="continuationSeparator" w:id="0">
    <w:p w:rsidR="00C74E5F" w:rsidRDefault="00C74E5F" w:rsidP="0045681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574F" w:rsidRDefault="00DF574F">
    <w:pPr>
      <w:pStyle w:val="Antet"/>
    </w:pPr>
  </w:p>
  <w:p w:rsidR="00DF574F" w:rsidRDefault="00DF574F">
    <w:pPr>
      <w:pStyle w:val="Ante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448F4"/>
    <w:multiLevelType w:val="multilevel"/>
    <w:tmpl w:val="034CD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1F0054"/>
    <w:multiLevelType w:val="multilevel"/>
    <w:tmpl w:val="74266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23387A"/>
    <w:multiLevelType w:val="multilevel"/>
    <w:tmpl w:val="BDF03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2767CCF"/>
    <w:multiLevelType w:val="multilevel"/>
    <w:tmpl w:val="AED81D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A05636C"/>
    <w:multiLevelType w:val="multilevel"/>
    <w:tmpl w:val="D35E4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01C091F"/>
    <w:multiLevelType w:val="multilevel"/>
    <w:tmpl w:val="1F1A8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1A65F4F"/>
    <w:multiLevelType w:val="multilevel"/>
    <w:tmpl w:val="2A2C3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C3162E4"/>
    <w:multiLevelType w:val="hybridMultilevel"/>
    <w:tmpl w:val="2B98AA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7AA0FE5"/>
    <w:multiLevelType w:val="multilevel"/>
    <w:tmpl w:val="DE3C5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85A5A4C"/>
    <w:multiLevelType w:val="multilevel"/>
    <w:tmpl w:val="A208BB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579832E7"/>
    <w:multiLevelType w:val="multilevel"/>
    <w:tmpl w:val="089C845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5A51234A"/>
    <w:multiLevelType w:val="multilevel"/>
    <w:tmpl w:val="0BAC43B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5C9B6172"/>
    <w:multiLevelType w:val="multilevel"/>
    <w:tmpl w:val="35520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1570404"/>
    <w:multiLevelType w:val="multilevel"/>
    <w:tmpl w:val="8472B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25B7DC1"/>
    <w:multiLevelType w:val="multilevel"/>
    <w:tmpl w:val="36109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796237B"/>
    <w:multiLevelType w:val="multilevel"/>
    <w:tmpl w:val="9F6C7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A2A2620"/>
    <w:multiLevelType w:val="hybridMultilevel"/>
    <w:tmpl w:val="231079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A841867"/>
    <w:multiLevelType w:val="multilevel"/>
    <w:tmpl w:val="9D704E0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6CC643F9"/>
    <w:multiLevelType w:val="multilevel"/>
    <w:tmpl w:val="B9CEA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B3D3362"/>
    <w:multiLevelType w:val="multilevel"/>
    <w:tmpl w:val="C8E21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D2B3D23"/>
    <w:multiLevelType w:val="multilevel"/>
    <w:tmpl w:val="2A40454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7F065B63"/>
    <w:multiLevelType w:val="multilevel"/>
    <w:tmpl w:val="64347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1"/>
  </w:num>
  <w:num w:numId="2">
    <w:abstractNumId w:val="16"/>
  </w:num>
  <w:num w:numId="3">
    <w:abstractNumId w:val="7"/>
  </w:num>
  <w:num w:numId="4">
    <w:abstractNumId w:val="4"/>
  </w:num>
  <w:num w:numId="5">
    <w:abstractNumId w:val="12"/>
  </w:num>
  <w:num w:numId="6">
    <w:abstractNumId w:val="19"/>
  </w:num>
  <w:num w:numId="7">
    <w:abstractNumId w:val="15"/>
  </w:num>
  <w:num w:numId="8">
    <w:abstractNumId w:val="18"/>
  </w:num>
  <w:num w:numId="9">
    <w:abstractNumId w:val="2"/>
  </w:num>
  <w:num w:numId="10">
    <w:abstractNumId w:val="8"/>
  </w:num>
  <w:num w:numId="11">
    <w:abstractNumId w:val="1"/>
  </w:num>
  <w:num w:numId="12">
    <w:abstractNumId w:val="3"/>
  </w:num>
  <w:num w:numId="13">
    <w:abstractNumId w:val="17"/>
  </w:num>
  <w:num w:numId="14">
    <w:abstractNumId w:val="20"/>
  </w:num>
  <w:num w:numId="15">
    <w:abstractNumId w:val="10"/>
  </w:num>
  <w:num w:numId="16">
    <w:abstractNumId w:val="11"/>
  </w:num>
  <w:num w:numId="17">
    <w:abstractNumId w:val="6"/>
  </w:num>
  <w:num w:numId="18">
    <w:abstractNumId w:val="14"/>
  </w:num>
  <w:num w:numId="19">
    <w:abstractNumId w:val="0"/>
  </w:num>
  <w:num w:numId="20">
    <w:abstractNumId w:val="9"/>
  </w:num>
  <w:num w:numId="21">
    <w:abstractNumId w:val="5"/>
  </w:num>
  <w:num w:numId="22">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772B9B"/>
    <w:rsid w:val="00004723"/>
    <w:rsid w:val="00007233"/>
    <w:rsid w:val="000156F1"/>
    <w:rsid w:val="000278FA"/>
    <w:rsid w:val="000355FD"/>
    <w:rsid w:val="00044DEA"/>
    <w:rsid w:val="00070E88"/>
    <w:rsid w:val="00073525"/>
    <w:rsid w:val="00076B1D"/>
    <w:rsid w:val="00077D07"/>
    <w:rsid w:val="000866CF"/>
    <w:rsid w:val="000914A2"/>
    <w:rsid w:val="000923A6"/>
    <w:rsid w:val="00092910"/>
    <w:rsid w:val="000A3438"/>
    <w:rsid w:val="000A55C1"/>
    <w:rsid w:val="000B1E5F"/>
    <w:rsid w:val="000B31D7"/>
    <w:rsid w:val="000C2C9C"/>
    <w:rsid w:val="000D10B1"/>
    <w:rsid w:val="000F3AA6"/>
    <w:rsid w:val="000F5B3C"/>
    <w:rsid w:val="0010278E"/>
    <w:rsid w:val="00105FE0"/>
    <w:rsid w:val="0011119B"/>
    <w:rsid w:val="00114C9E"/>
    <w:rsid w:val="0012405D"/>
    <w:rsid w:val="00124FE3"/>
    <w:rsid w:val="00130F98"/>
    <w:rsid w:val="00133E41"/>
    <w:rsid w:val="00157F07"/>
    <w:rsid w:val="001621A4"/>
    <w:rsid w:val="001641DD"/>
    <w:rsid w:val="0016720B"/>
    <w:rsid w:val="0017727A"/>
    <w:rsid w:val="00181A75"/>
    <w:rsid w:val="001873A1"/>
    <w:rsid w:val="001A15EB"/>
    <w:rsid w:val="001B16BB"/>
    <w:rsid w:val="001C1571"/>
    <w:rsid w:val="001C1BF3"/>
    <w:rsid w:val="001D77BD"/>
    <w:rsid w:val="001E48BE"/>
    <w:rsid w:val="001E4FDA"/>
    <w:rsid w:val="001E79BF"/>
    <w:rsid w:val="001F19F5"/>
    <w:rsid w:val="001F2A86"/>
    <w:rsid w:val="002065BF"/>
    <w:rsid w:val="00216DAD"/>
    <w:rsid w:val="002361A9"/>
    <w:rsid w:val="002417EA"/>
    <w:rsid w:val="00243F59"/>
    <w:rsid w:val="00250415"/>
    <w:rsid w:val="00270835"/>
    <w:rsid w:val="00274242"/>
    <w:rsid w:val="002801BB"/>
    <w:rsid w:val="00281A5B"/>
    <w:rsid w:val="00282994"/>
    <w:rsid w:val="00284AAB"/>
    <w:rsid w:val="00287712"/>
    <w:rsid w:val="002918A8"/>
    <w:rsid w:val="00295525"/>
    <w:rsid w:val="002B5C9F"/>
    <w:rsid w:val="002C1900"/>
    <w:rsid w:val="002C1A1D"/>
    <w:rsid w:val="002C2D39"/>
    <w:rsid w:val="002D35E2"/>
    <w:rsid w:val="002E031B"/>
    <w:rsid w:val="002F2FAC"/>
    <w:rsid w:val="002F433C"/>
    <w:rsid w:val="003102B6"/>
    <w:rsid w:val="00317583"/>
    <w:rsid w:val="00317905"/>
    <w:rsid w:val="003273E8"/>
    <w:rsid w:val="00330672"/>
    <w:rsid w:val="00335F8D"/>
    <w:rsid w:val="003376CC"/>
    <w:rsid w:val="00345046"/>
    <w:rsid w:val="0034552B"/>
    <w:rsid w:val="00350ACA"/>
    <w:rsid w:val="00353F93"/>
    <w:rsid w:val="003546E0"/>
    <w:rsid w:val="0037714D"/>
    <w:rsid w:val="00377BCB"/>
    <w:rsid w:val="00387913"/>
    <w:rsid w:val="00391E77"/>
    <w:rsid w:val="0039396B"/>
    <w:rsid w:val="00393C2F"/>
    <w:rsid w:val="00396260"/>
    <w:rsid w:val="003A0AED"/>
    <w:rsid w:val="003A3DDE"/>
    <w:rsid w:val="003A3E22"/>
    <w:rsid w:val="003B7D9E"/>
    <w:rsid w:val="003D3EAD"/>
    <w:rsid w:val="003E1046"/>
    <w:rsid w:val="003E31C4"/>
    <w:rsid w:val="003E42C6"/>
    <w:rsid w:val="003E4EC6"/>
    <w:rsid w:val="003E769C"/>
    <w:rsid w:val="003F034E"/>
    <w:rsid w:val="003F4883"/>
    <w:rsid w:val="003F617C"/>
    <w:rsid w:val="004119B4"/>
    <w:rsid w:val="004203FF"/>
    <w:rsid w:val="00430EFA"/>
    <w:rsid w:val="0045681C"/>
    <w:rsid w:val="004646D0"/>
    <w:rsid w:val="004677A8"/>
    <w:rsid w:val="00475183"/>
    <w:rsid w:val="00476813"/>
    <w:rsid w:val="00476E6A"/>
    <w:rsid w:val="0048531C"/>
    <w:rsid w:val="004870CA"/>
    <w:rsid w:val="004874CC"/>
    <w:rsid w:val="004A5744"/>
    <w:rsid w:val="004C1B29"/>
    <w:rsid w:val="004C4639"/>
    <w:rsid w:val="004E0CDD"/>
    <w:rsid w:val="005203AF"/>
    <w:rsid w:val="00542C44"/>
    <w:rsid w:val="00544CF4"/>
    <w:rsid w:val="00550FC2"/>
    <w:rsid w:val="005658B5"/>
    <w:rsid w:val="00567704"/>
    <w:rsid w:val="00576FCA"/>
    <w:rsid w:val="005879D4"/>
    <w:rsid w:val="00596686"/>
    <w:rsid w:val="005A71E6"/>
    <w:rsid w:val="005C0C2B"/>
    <w:rsid w:val="005C26B2"/>
    <w:rsid w:val="005D1D11"/>
    <w:rsid w:val="005D6588"/>
    <w:rsid w:val="005F5B60"/>
    <w:rsid w:val="005F7373"/>
    <w:rsid w:val="005F7FA9"/>
    <w:rsid w:val="00600D86"/>
    <w:rsid w:val="00602803"/>
    <w:rsid w:val="0060505D"/>
    <w:rsid w:val="0060745B"/>
    <w:rsid w:val="006117F0"/>
    <w:rsid w:val="00611DD6"/>
    <w:rsid w:val="006171A2"/>
    <w:rsid w:val="00630E04"/>
    <w:rsid w:val="0063728B"/>
    <w:rsid w:val="00640EC9"/>
    <w:rsid w:val="0065185F"/>
    <w:rsid w:val="00654EF8"/>
    <w:rsid w:val="00657593"/>
    <w:rsid w:val="006611A2"/>
    <w:rsid w:val="006671B9"/>
    <w:rsid w:val="00667BD4"/>
    <w:rsid w:val="00671A15"/>
    <w:rsid w:val="00671A26"/>
    <w:rsid w:val="006776D3"/>
    <w:rsid w:val="00682CFE"/>
    <w:rsid w:val="006C30C6"/>
    <w:rsid w:val="006C43B7"/>
    <w:rsid w:val="006D3F34"/>
    <w:rsid w:val="006E0E34"/>
    <w:rsid w:val="006E3588"/>
    <w:rsid w:val="006E3A09"/>
    <w:rsid w:val="006F3D72"/>
    <w:rsid w:val="006F5DFC"/>
    <w:rsid w:val="007220D4"/>
    <w:rsid w:val="007238F1"/>
    <w:rsid w:val="007310BE"/>
    <w:rsid w:val="00731DF2"/>
    <w:rsid w:val="00733622"/>
    <w:rsid w:val="007370A0"/>
    <w:rsid w:val="00743E8E"/>
    <w:rsid w:val="007662E1"/>
    <w:rsid w:val="0076747E"/>
    <w:rsid w:val="00767622"/>
    <w:rsid w:val="00772B9B"/>
    <w:rsid w:val="00783E31"/>
    <w:rsid w:val="0078525E"/>
    <w:rsid w:val="0079683A"/>
    <w:rsid w:val="00796F60"/>
    <w:rsid w:val="007A058C"/>
    <w:rsid w:val="007B4DEB"/>
    <w:rsid w:val="007B4F33"/>
    <w:rsid w:val="007B5230"/>
    <w:rsid w:val="007C152C"/>
    <w:rsid w:val="007C472B"/>
    <w:rsid w:val="007C6144"/>
    <w:rsid w:val="007E0CE2"/>
    <w:rsid w:val="007E28E3"/>
    <w:rsid w:val="007E404C"/>
    <w:rsid w:val="007F7E7E"/>
    <w:rsid w:val="008028A5"/>
    <w:rsid w:val="00811841"/>
    <w:rsid w:val="00812A93"/>
    <w:rsid w:val="008148CA"/>
    <w:rsid w:val="008166B6"/>
    <w:rsid w:val="00816E29"/>
    <w:rsid w:val="008211B1"/>
    <w:rsid w:val="00823CE4"/>
    <w:rsid w:val="00824391"/>
    <w:rsid w:val="00824527"/>
    <w:rsid w:val="0082618B"/>
    <w:rsid w:val="008279C9"/>
    <w:rsid w:val="00832CFA"/>
    <w:rsid w:val="008364C7"/>
    <w:rsid w:val="00840B1C"/>
    <w:rsid w:val="008508C1"/>
    <w:rsid w:val="008522F7"/>
    <w:rsid w:val="008553E1"/>
    <w:rsid w:val="00855C01"/>
    <w:rsid w:val="0087610B"/>
    <w:rsid w:val="00891CB6"/>
    <w:rsid w:val="00892077"/>
    <w:rsid w:val="008935BC"/>
    <w:rsid w:val="0089401D"/>
    <w:rsid w:val="008A2410"/>
    <w:rsid w:val="008A5415"/>
    <w:rsid w:val="008B2479"/>
    <w:rsid w:val="008B670A"/>
    <w:rsid w:val="008C609C"/>
    <w:rsid w:val="008C6941"/>
    <w:rsid w:val="008E0646"/>
    <w:rsid w:val="008E5C26"/>
    <w:rsid w:val="008E6ECD"/>
    <w:rsid w:val="008F0FC5"/>
    <w:rsid w:val="008F2F3B"/>
    <w:rsid w:val="008F536C"/>
    <w:rsid w:val="008F6074"/>
    <w:rsid w:val="00904954"/>
    <w:rsid w:val="00913FA5"/>
    <w:rsid w:val="00914C9F"/>
    <w:rsid w:val="00917CE4"/>
    <w:rsid w:val="009211A9"/>
    <w:rsid w:val="00926A8C"/>
    <w:rsid w:val="00940292"/>
    <w:rsid w:val="009508C9"/>
    <w:rsid w:val="00953ACF"/>
    <w:rsid w:val="00954191"/>
    <w:rsid w:val="00954993"/>
    <w:rsid w:val="00955F54"/>
    <w:rsid w:val="0095718A"/>
    <w:rsid w:val="00957B47"/>
    <w:rsid w:val="009623A7"/>
    <w:rsid w:val="0099075D"/>
    <w:rsid w:val="009A2D1D"/>
    <w:rsid w:val="009B3F4F"/>
    <w:rsid w:val="009C55B9"/>
    <w:rsid w:val="009D4565"/>
    <w:rsid w:val="009F0B3F"/>
    <w:rsid w:val="00A00BC4"/>
    <w:rsid w:val="00A1034D"/>
    <w:rsid w:val="00A1081F"/>
    <w:rsid w:val="00A248DE"/>
    <w:rsid w:val="00A25D98"/>
    <w:rsid w:val="00A34526"/>
    <w:rsid w:val="00A436F3"/>
    <w:rsid w:val="00A44B77"/>
    <w:rsid w:val="00A46661"/>
    <w:rsid w:val="00A47061"/>
    <w:rsid w:val="00A51807"/>
    <w:rsid w:val="00A51AFC"/>
    <w:rsid w:val="00A51BA7"/>
    <w:rsid w:val="00A551A9"/>
    <w:rsid w:val="00A6105C"/>
    <w:rsid w:val="00A746C8"/>
    <w:rsid w:val="00A813A9"/>
    <w:rsid w:val="00A844EE"/>
    <w:rsid w:val="00A87357"/>
    <w:rsid w:val="00A90654"/>
    <w:rsid w:val="00A921D3"/>
    <w:rsid w:val="00A95C60"/>
    <w:rsid w:val="00AA5622"/>
    <w:rsid w:val="00AB41A0"/>
    <w:rsid w:val="00AB7A60"/>
    <w:rsid w:val="00AB7E61"/>
    <w:rsid w:val="00AC206E"/>
    <w:rsid w:val="00AC5F10"/>
    <w:rsid w:val="00AE41F3"/>
    <w:rsid w:val="00AE603F"/>
    <w:rsid w:val="00AE7135"/>
    <w:rsid w:val="00AF1F86"/>
    <w:rsid w:val="00AF549E"/>
    <w:rsid w:val="00B12CBD"/>
    <w:rsid w:val="00B176B2"/>
    <w:rsid w:val="00B20249"/>
    <w:rsid w:val="00B3076E"/>
    <w:rsid w:val="00B345F6"/>
    <w:rsid w:val="00B34A17"/>
    <w:rsid w:val="00B3656E"/>
    <w:rsid w:val="00B3667C"/>
    <w:rsid w:val="00B45CC3"/>
    <w:rsid w:val="00B5569F"/>
    <w:rsid w:val="00B611D4"/>
    <w:rsid w:val="00B676DF"/>
    <w:rsid w:val="00B73DA7"/>
    <w:rsid w:val="00B74881"/>
    <w:rsid w:val="00B7644D"/>
    <w:rsid w:val="00B80A85"/>
    <w:rsid w:val="00B81395"/>
    <w:rsid w:val="00B81766"/>
    <w:rsid w:val="00B8442C"/>
    <w:rsid w:val="00B919A3"/>
    <w:rsid w:val="00B93664"/>
    <w:rsid w:val="00B9388E"/>
    <w:rsid w:val="00BA3FAA"/>
    <w:rsid w:val="00BA6B17"/>
    <w:rsid w:val="00BB3D35"/>
    <w:rsid w:val="00BB64B7"/>
    <w:rsid w:val="00BC6B9D"/>
    <w:rsid w:val="00BD21FE"/>
    <w:rsid w:val="00BD3213"/>
    <w:rsid w:val="00BD425A"/>
    <w:rsid w:val="00BE3DB3"/>
    <w:rsid w:val="00BE42D5"/>
    <w:rsid w:val="00BF06A0"/>
    <w:rsid w:val="00C060FD"/>
    <w:rsid w:val="00C125FA"/>
    <w:rsid w:val="00C26335"/>
    <w:rsid w:val="00C26CEA"/>
    <w:rsid w:val="00C35E91"/>
    <w:rsid w:val="00C42200"/>
    <w:rsid w:val="00C44D39"/>
    <w:rsid w:val="00C45203"/>
    <w:rsid w:val="00C47357"/>
    <w:rsid w:val="00C51145"/>
    <w:rsid w:val="00C5416C"/>
    <w:rsid w:val="00C55E94"/>
    <w:rsid w:val="00C614D3"/>
    <w:rsid w:val="00C621A8"/>
    <w:rsid w:val="00C63250"/>
    <w:rsid w:val="00C70A38"/>
    <w:rsid w:val="00C74E5F"/>
    <w:rsid w:val="00C754DC"/>
    <w:rsid w:val="00C839D3"/>
    <w:rsid w:val="00C87DB6"/>
    <w:rsid w:val="00C95CB3"/>
    <w:rsid w:val="00C96863"/>
    <w:rsid w:val="00CB3CD3"/>
    <w:rsid w:val="00CB57F3"/>
    <w:rsid w:val="00CB6B2F"/>
    <w:rsid w:val="00CC0E25"/>
    <w:rsid w:val="00CC7A6D"/>
    <w:rsid w:val="00CD5D91"/>
    <w:rsid w:val="00CD63EF"/>
    <w:rsid w:val="00D10161"/>
    <w:rsid w:val="00D24F8A"/>
    <w:rsid w:val="00D319F8"/>
    <w:rsid w:val="00D32893"/>
    <w:rsid w:val="00D44A26"/>
    <w:rsid w:val="00D57BA1"/>
    <w:rsid w:val="00D62D06"/>
    <w:rsid w:val="00D62D0C"/>
    <w:rsid w:val="00D74C3C"/>
    <w:rsid w:val="00D76531"/>
    <w:rsid w:val="00D77B3E"/>
    <w:rsid w:val="00D8437D"/>
    <w:rsid w:val="00D8467F"/>
    <w:rsid w:val="00D869B3"/>
    <w:rsid w:val="00D93416"/>
    <w:rsid w:val="00D9484F"/>
    <w:rsid w:val="00DB5E8F"/>
    <w:rsid w:val="00DC682C"/>
    <w:rsid w:val="00DD251E"/>
    <w:rsid w:val="00DF244A"/>
    <w:rsid w:val="00DF574F"/>
    <w:rsid w:val="00E06652"/>
    <w:rsid w:val="00E112F1"/>
    <w:rsid w:val="00E152B5"/>
    <w:rsid w:val="00E15490"/>
    <w:rsid w:val="00E15F7E"/>
    <w:rsid w:val="00E22CF0"/>
    <w:rsid w:val="00E37CEF"/>
    <w:rsid w:val="00E44AC7"/>
    <w:rsid w:val="00E47FC1"/>
    <w:rsid w:val="00E51F46"/>
    <w:rsid w:val="00E70EE4"/>
    <w:rsid w:val="00E710BF"/>
    <w:rsid w:val="00E75D68"/>
    <w:rsid w:val="00E75F0D"/>
    <w:rsid w:val="00E86F94"/>
    <w:rsid w:val="00E87EE2"/>
    <w:rsid w:val="00E915DF"/>
    <w:rsid w:val="00EA092B"/>
    <w:rsid w:val="00EA3402"/>
    <w:rsid w:val="00EA71B0"/>
    <w:rsid w:val="00EB17AE"/>
    <w:rsid w:val="00EB72C4"/>
    <w:rsid w:val="00EC41A5"/>
    <w:rsid w:val="00EE01FF"/>
    <w:rsid w:val="00EE3B6B"/>
    <w:rsid w:val="00EF172C"/>
    <w:rsid w:val="00EF3C91"/>
    <w:rsid w:val="00EF5233"/>
    <w:rsid w:val="00EF5C6D"/>
    <w:rsid w:val="00F07404"/>
    <w:rsid w:val="00F11728"/>
    <w:rsid w:val="00F12225"/>
    <w:rsid w:val="00F146EF"/>
    <w:rsid w:val="00F14801"/>
    <w:rsid w:val="00F17AF7"/>
    <w:rsid w:val="00F331D8"/>
    <w:rsid w:val="00F40F7F"/>
    <w:rsid w:val="00F50580"/>
    <w:rsid w:val="00F56491"/>
    <w:rsid w:val="00F6450B"/>
    <w:rsid w:val="00F67E09"/>
    <w:rsid w:val="00F7593F"/>
    <w:rsid w:val="00F832B3"/>
    <w:rsid w:val="00F833EF"/>
    <w:rsid w:val="00FB5E43"/>
    <w:rsid w:val="00FC3A00"/>
    <w:rsid w:val="00FC679F"/>
    <w:rsid w:val="00FD0DB7"/>
    <w:rsid w:val="00FD1946"/>
    <w:rsid w:val="00FD5B5A"/>
    <w:rsid w:val="00FD7AE8"/>
    <w:rsid w:val="00FE2402"/>
    <w:rsid w:val="00FE799B"/>
    <w:rsid w:val="00FF03F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30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5E8F"/>
    <w:rPr>
      <w:lang w:val="ro-RO"/>
    </w:rPr>
  </w:style>
  <w:style w:type="paragraph" w:styleId="Titlu1">
    <w:name w:val="heading 1"/>
    <w:basedOn w:val="Normal"/>
    <w:next w:val="Normal"/>
    <w:link w:val="Titlu1Caracter"/>
    <w:uiPriority w:val="9"/>
    <w:qFormat/>
    <w:rsid w:val="003E4EC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lu2">
    <w:name w:val="heading 2"/>
    <w:basedOn w:val="Normal"/>
    <w:link w:val="Titlu2Caracter"/>
    <w:uiPriority w:val="9"/>
    <w:qFormat/>
    <w:rsid w:val="00772B9B"/>
    <w:pPr>
      <w:spacing w:before="100" w:beforeAutospacing="1" w:after="100" w:afterAutospacing="1" w:line="240" w:lineRule="auto"/>
      <w:outlineLvl w:val="1"/>
    </w:pPr>
    <w:rPr>
      <w:rFonts w:ascii="Times New Roman" w:eastAsia="Times New Roman" w:hAnsi="Times New Roman" w:cs="Times New Roman"/>
      <w:b/>
      <w:bCs/>
      <w:sz w:val="36"/>
      <w:szCs w:val="36"/>
      <w:lang w:val="ru-RU" w:eastAsia="ru-RU"/>
    </w:rPr>
  </w:style>
  <w:style w:type="character" w:default="1" w:styleId="Fontdeparagrafimplicit">
    <w:name w:val="Default Paragraph Font"/>
    <w:uiPriority w:val="1"/>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2Caracter">
    <w:name w:val="Titlu 2 Caracter"/>
    <w:basedOn w:val="Fontdeparagrafimplicit"/>
    <w:link w:val="Titlu2"/>
    <w:uiPriority w:val="9"/>
    <w:rsid w:val="00772B9B"/>
    <w:rPr>
      <w:rFonts w:ascii="Times New Roman" w:eastAsia="Times New Roman" w:hAnsi="Times New Roman" w:cs="Times New Roman"/>
      <w:b/>
      <w:bCs/>
      <w:sz w:val="36"/>
      <w:szCs w:val="36"/>
      <w:lang w:eastAsia="ru-RU"/>
    </w:rPr>
  </w:style>
  <w:style w:type="character" w:styleId="Hyperlink">
    <w:name w:val="Hyperlink"/>
    <w:basedOn w:val="Fontdeparagrafimplicit"/>
    <w:unhideWhenUsed/>
    <w:rsid w:val="00772B9B"/>
    <w:rPr>
      <w:color w:val="0000FF"/>
      <w:u w:val="single"/>
    </w:rPr>
  </w:style>
  <w:style w:type="character" w:customStyle="1" w:styleId="apple-converted-space">
    <w:name w:val="apple-converted-space"/>
    <w:basedOn w:val="Fontdeparagrafimplicit"/>
    <w:rsid w:val="00772B9B"/>
  </w:style>
  <w:style w:type="paragraph" w:styleId="Antet">
    <w:name w:val="header"/>
    <w:basedOn w:val="Normal"/>
    <w:link w:val="AntetCaracter"/>
    <w:uiPriority w:val="99"/>
    <w:semiHidden/>
    <w:unhideWhenUsed/>
    <w:rsid w:val="00772B9B"/>
    <w:pPr>
      <w:tabs>
        <w:tab w:val="center" w:pos="4680"/>
        <w:tab w:val="right" w:pos="9360"/>
      </w:tabs>
      <w:spacing w:after="0" w:line="240" w:lineRule="auto"/>
    </w:pPr>
  </w:style>
  <w:style w:type="character" w:customStyle="1" w:styleId="AntetCaracter">
    <w:name w:val="Antet Caracter"/>
    <w:basedOn w:val="Fontdeparagrafimplicit"/>
    <w:link w:val="Antet"/>
    <w:uiPriority w:val="99"/>
    <w:semiHidden/>
    <w:rsid w:val="00772B9B"/>
    <w:rPr>
      <w:lang w:val="ro-RO"/>
    </w:rPr>
  </w:style>
  <w:style w:type="paragraph" w:styleId="Subsol">
    <w:name w:val="footer"/>
    <w:basedOn w:val="Normal"/>
    <w:link w:val="SubsolCaracter"/>
    <w:uiPriority w:val="99"/>
    <w:unhideWhenUsed/>
    <w:rsid w:val="00772B9B"/>
    <w:pPr>
      <w:tabs>
        <w:tab w:val="center" w:pos="4680"/>
        <w:tab w:val="right" w:pos="9360"/>
      </w:tabs>
      <w:spacing w:after="0" w:line="240" w:lineRule="auto"/>
    </w:pPr>
  </w:style>
  <w:style w:type="character" w:customStyle="1" w:styleId="SubsolCaracter">
    <w:name w:val="Subsol Caracter"/>
    <w:basedOn w:val="Fontdeparagrafimplicit"/>
    <w:link w:val="Subsol"/>
    <w:uiPriority w:val="99"/>
    <w:rsid w:val="00772B9B"/>
    <w:rPr>
      <w:lang w:val="ro-RO"/>
    </w:rPr>
  </w:style>
  <w:style w:type="paragraph" w:styleId="NormalWeb">
    <w:name w:val="Normal (Web)"/>
    <w:basedOn w:val="Normal"/>
    <w:link w:val="NormalWebCaracter"/>
    <w:uiPriority w:val="99"/>
    <w:unhideWhenUsed/>
    <w:rsid w:val="00772B9B"/>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Robust">
    <w:name w:val="Strong"/>
    <w:basedOn w:val="Fontdeparagrafimplicit"/>
    <w:uiPriority w:val="22"/>
    <w:qFormat/>
    <w:rsid w:val="00772B9B"/>
    <w:rPr>
      <w:b/>
      <w:bCs/>
    </w:rPr>
  </w:style>
  <w:style w:type="character" w:customStyle="1" w:styleId="NormalWebCaracter">
    <w:name w:val="Normal (Web) Caracter"/>
    <w:link w:val="NormalWeb"/>
    <w:uiPriority w:val="99"/>
    <w:locked/>
    <w:rsid w:val="00772B9B"/>
    <w:rPr>
      <w:rFonts w:ascii="Times New Roman" w:eastAsia="Times New Roman" w:hAnsi="Times New Roman" w:cs="Times New Roman"/>
      <w:sz w:val="24"/>
      <w:szCs w:val="24"/>
      <w:lang w:eastAsia="ru-RU"/>
    </w:rPr>
  </w:style>
  <w:style w:type="character" w:styleId="Accentuat">
    <w:name w:val="Emphasis"/>
    <w:basedOn w:val="Fontdeparagrafimplicit"/>
    <w:uiPriority w:val="20"/>
    <w:qFormat/>
    <w:rsid w:val="00772B9B"/>
    <w:rPr>
      <w:i/>
      <w:iCs/>
    </w:rPr>
  </w:style>
  <w:style w:type="paragraph" w:styleId="TextnBalon">
    <w:name w:val="Balloon Text"/>
    <w:basedOn w:val="Normal"/>
    <w:link w:val="TextnBalonCaracter"/>
    <w:uiPriority w:val="99"/>
    <w:semiHidden/>
    <w:unhideWhenUsed/>
    <w:rsid w:val="00772B9B"/>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772B9B"/>
    <w:rPr>
      <w:rFonts w:ascii="Tahoma" w:hAnsi="Tahoma" w:cs="Tahoma"/>
      <w:sz w:val="16"/>
      <w:szCs w:val="16"/>
      <w:lang w:val="ro-RO"/>
    </w:rPr>
  </w:style>
  <w:style w:type="character" w:styleId="HyperlinkParcurs">
    <w:name w:val="FollowedHyperlink"/>
    <w:basedOn w:val="Fontdeparagrafimplicit"/>
    <w:uiPriority w:val="99"/>
    <w:semiHidden/>
    <w:unhideWhenUsed/>
    <w:rsid w:val="00E710BF"/>
    <w:rPr>
      <w:color w:val="800080" w:themeColor="followedHyperlink"/>
      <w:u w:val="single"/>
    </w:rPr>
  </w:style>
  <w:style w:type="paragraph" w:customStyle="1" w:styleId="big">
    <w:name w:val="big"/>
    <w:basedOn w:val="Normal"/>
    <w:rsid w:val="00E75D6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textexposedshow">
    <w:name w:val="text_exposed_show"/>
    <w:basedOn w:val="Fontdeparagrafimplicit"/>
    <w:rsid w:val="00E15490"/>
  </w:style>
  <w:style w:type="character" w:customStyle="1" w:styleId="usercontentsecondary">
    <w:name w:val="usercontentsecondary"/>
    <w:basedOn w:val="Fontdeparagrafimplicit"/>
    <w:rsid w:val="00E15490"/>
  </w:style>
  <w:style w:type="character" w:customStyle="1" w:styleId="Titlu1Caracter">
    <w:name w:val="Titlu 1 Caracter"/>
    <w:basedOn w:val="Fontdeparagrafimplicit"/>
    <w:link w:val="Titlu1"/>
    <w:uiPriority w:val="9"/>
    <w:rsid w:val="003E4EC6"/>
    <w:rPr>
      <w:rFonts w:asciiTheme="majorHAnsi" w:eastAsiaTheme="majorEastAsia" w:hAnsiTheme="majorHAnsi" w:cstheme="majorBidi"/>
      <w:b/>
      <w:bCs/>
      <w:color w:val="365F91" w:themeColor="accent1" w:themeShade="BF"/>
      <w:sz w:val="28"/>
      <w:szCs w:val="28"/>
      <w:lang w:val="ro-RO"/>
    </w:rPr>
  </w:style>
  <w:style w:type="character" w:customStyle="1" w:styleId="fwb">
    <w:name w:val="fwb"/>
    <w:basedOn w:val="Fontdeparagrafimplicit"/>
    <w:rsid w:val="002361A9"/>
  </w:style>
  <w:style w:type="paragraph" w:styleId="Frspaiere">
    <w:name w:val="No Spacing"/>
    <w:uiPriority w:val="1"/>
    <w:qFormat/>
    <w:rsid w:val="008F536C"/>
    <w:pPr>
      <w:spacing w:after="0" w:line="240" w:lineRule="auto"/>
    </w:pPr>
    <w:rPr>
      <w:lang w:val="ro-RO"/>
    </w:rPr>
  </w:style>
  <w:style w:type="character" w:customStyle="1" w:styleId="gray">
    <w:name w:val="gray"/>
    <w:basedOn w:val="Fontdeparagrafimplicit"/>
    <w:rsid w:val="00C26CEA"/>
  </w:style>
  <w:style w:type="character" w:customStyle="1" w:styleId="blue">
    <w:name w:val="blue"/>
    <w:basedOn w:val="Fontdeparagrafimplicit"/>
    <w:rsid w:val="00C26CEA"/>
  </w:style>
  <w:style w:type="character" w:customStyle="1" w:styleId="fotodesc">
    <w:name w:val="fotodesc"/>
    <w:basedOn w:val="Fontdeparagrafimplicit"/>
    <w:rsid w:val="00F56491"/>
  </w:style>
  <w:style w:type="paragraph" w:customStyle="1" w:styleId="normal1">
    <w:name w:val="normal1"/>
    <w:basedOn w:val="Normal"/>
    <w:rsid w:val="00D62D0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2d">
    <w:name w:val="c2d"/>
    <w:basedOn w:val="Fontdeparagrafimplicit"/>
    <w:rsid w:val="00EA092B"/>
  </w:style>
  <w:style w:type="character" w:customStyle="1" w:styleId="styleblockcomment">
    <w:name w:val="style_block_comment"/>
    <w:basedOn w:val="Fontdeparagrafimplicit"/>
    <w:rsid w:val="00EA092B"/>
  </w:style>
  <w:style w:type="character" w:customStyle="1" w:styleId="styleblockrechizite">
    <w:name w:val="style_block_rechizite"/>
    <w:basedOn w:val="Fontdeparagrafimplicit"/>
    <w:rsid w:val="00EA092B"/>
  </w:style>
  <w:style w:type="paragraph" w:styleId="Listparagraf">
    <w:name w:val="List Paragraph"/>
    <w:basedOn w:val="Normal"/>
    <w:uiPriority w:val="34"/>
    <w:qFormat/>
    <w:rsid w:val="008508C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default">
    <w:name w:val="default"/>
    <w:basedOn w:val="Normal"/>
    <w:rsid w:val="009F0B3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semi-bold">
    <w:name w:val="semi-bold"/>
    <w:basedOn w:val="Fontdeparagrafimplicit"/>
    <w:rsid w:val="00345046"/>
  </w:style>
  <w:style w:type="paragraph" w:customStyle="1" w:styleId="texte-b">
    <w:name w:val="texte-b"/>
    <w:basedOn w:val="Normal"/>
    <w:rsid w:val="0095419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intetilunew">
    <w:name w:val="intetilunew"/>
    <w:basedOn w:val="Normal"/>
    <w:rsid w:val="0095419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supratitlu">
    <w:name w:val="supratitlu"/>
    <w:basedOn w:val="Normal"/>
    <w:rsid w:val="0095419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legenda">
    <w:name w:val="legenda"/>
    <w:basedOn w:val="Normal"/>
    <w:rsid w:val="0095419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1normal">
    <w:name w:val="1normal"/>
    <w:basedOn w:val="Normal"/>
    <w:rsid w:val="0095419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stfblikelarge">
    <w:name w:val="st_fblike_large"/>
    <w:basedOn w:val="Fontdeparagrafimplicit"/>
    <w:rsid w:val="00FD1946"/>
  </w:style>
  <w:style w:type="paragraph" w:customStyle="1" w:styleId="caption">
    <w:name w:val="caption"/>
    <w:basedOn w:val="Normal"/>
    <w:rsid w:val="003D3EAD"/>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webSettings.xml><?xml version="1.0" encoding="utf-8"?>
<w:webSettings xmlns:r="http://schemas.openxmlformats.org/officeDocument/2006/relationships" xmlns:w="http://schemas.openxmlformats.org/wordprocessingml/2006/main">
  <w:divs>
    <w:div w:id="2126952">
      <w:bodyDiv w:val="1"/>
      <w:marLeft w:val="0"/>
      <w:marRight w:val="0"/>
      <w:marTop w:val="0"/>
      <w:marBottom w:val="0"/>
      <w:divBdr>
        <w:top w:val="none" w:sz="0" w:space="0" w:color="auto"/>
        <w:left w:val="none" w:sz="0" w:space="0" w:color="auto"/>
        <w:bottom w:val="none" w:sz="0" w:space="0" w:color="auto"/>
        <w:right w:val="none" w:sz="0" w:space="0" w:color="auto"/>
      </w:divBdr>
      <w:divsChild>
        <w:div w:id="1177815034">
          <w:marLeft w:val="0"/>
          <w:marRight w:val="0"/>
          <w:marTop w:val="0"/>
          <w:marBottom w:val="0"/>
          <w:divBdr>
            <w:top w:val="none" w:sz="0" w:space="0" w:color="auto"/>
            <w:left w:val="none" w:sz="0" w:space="0" w:color="auto"/>
            <w:bottom w:val="none" w:sz="0" w:space="0" w:color="auto"/>
            <w:right w:val="none" w:sz="0" w:space="0" w:color="auto"/>
          </w:divBdr>
        </w:div>
        <w:div w:id="70198101">
          <w:marLeft w:val="0"/>
          <w:marRight w:val="0"/>
          <w:marTop w:val="0"/>
          <w:marBottom w:val="0"/>
          <w:divBdr>
            <w:top w:val="none" w:sz="0" w:space="0" w:color="auto"/>
            <w:left w:val="none" w:sz="0" w:space="0" w:color="auto"/>
            <w:bottom w:val="none" w:sz="0" w:space="0" w:color="auto"/>
            <w:right w:val="none" w:sz="0" w:space="0" w:color="auto"/>
          </w:divBdr>
        </w:div>
      </w:divsChild>
    </w:div>
    <w:div w:id="15348678">
      <w:bodyDiv w:val="1"/>
      <w:marLeft w:val="0"/>
      <w:marRight w:val="0"/>
      <w:marTop w:val="0"/>
      <w:marBottom w:val="0"/>
      <w:divBdr>
        <w:top w:val="none" w:sz="0" w:space="0" w:color="auto"/>
        <w:left w:val="none" w:sz="0" w:space="0" w:color="auto"/>
        <w:bottom w:val="none" w:sz="0" w:space="0" w:color="auto"/>
        <w:right w:val="none" w:sz="0" w:space="0" w:color="auto"/>
      </w:divBdr>
    </w:div>
    <w:div w:id="17703129">
      <w:bodyDiv w:val="1"/>
      <w:marLeft w:val="0"/>
      <w:marRight w:val="0"/>
      <w:marTop w:val="0"/>
      <w:marBottom w:val="0"/>
      <w:divBdr>
        <w:top w:val="none" w:sz="0" w:space="0" w:color="auto"/>
        <w:left w:val="none" w:sz="0" w:space="0" w:color="auto"/>
        <w:bottom w:val="none" w:sz="0" w:space="0" w:color="auto"/>
        <w:right w:val="none" w:sz="0" w:space="0" w:color="auto"/>
      </w:divBdr>
    </w:div>
    <w:div w:id="18048120">
      <w:bodyDiv w:val="1"/>
      <w:marLeft w:val="0"/>
      <w:marRight w:val="0"/>
      <w:marTop w:val="0"/>
      <w:marBottom w:val="0"/>
      <w:divBdr>
        <w:top w:val="none" w:sz="0" w:space="0" w:color="auto"/>
        <w:left w:val="none" w:sz="0" w:space="0" w:color="auto"/>
        <w:bottom w:val="none" w:sz="0" w:space="0" w:color="auto"/>
        <w:right w:val="none" w:sz="0" w:space="0" w:color="auto"/>
      </w:divBdr>
    </w:div>
    <w:div w:id="29383775">
      <w:bodyDiv w:val="1"/>
      <w:marLeft w:val="0"/>
      <w:marRight w:val="0"/>
      <w:marTop w:val="0"/>
      <w:marBottom w:val="0"/>
      <w:divBdr>
        <w:top w:val="none" w:sz="0" w:space="0" w:color="auto"/>
        <w:left w:val="none" w:sz="0" w:space="0" w:color="auto"/>
        <w:bottom w:val="none" w:sz="0" w:space="0" w:color="auto"/>
        <w:right w:val="none" w:sz="0" w:space="0" w:color="auto"/>
      </w:divBdr>
    </w:div>
    <w:div w:id="38358822">
      <w:bodyDiv w:val="1"/>
      <w:marLeft w:val="0"/>
      <w:marRight w:val="0"/>
      <w:marTop w:val="0"/>
      <w:marBottom w:val="0"/>
      <w:divBdr>
        <w:top w:val="none" w:sz="0" w:space="0" w:color="auto"/>
        <w:left w:val="none" w:sz="0" w:space="0" w:color="auto"/>
        <w:bottom w:val="none" w:sz="0" w:space="0" w:color="auto"/>
        <w:right w:val="none" w:sz="0" w:space="0" w:color="auto"/>
      </w:divBdr>
    </w:div>
    <w:div w:id="38864992">
      <w:bodyDiv w:val="1"/>
      <w:marLeft w:val="0"/>
      <w:marRight w:val="0"/>
      <w:marTop w:val="0"/>
      <w:marBottom w:val="0"/>
      <w:divBdr>
        <w:top w:val="none" w:sz="0" w:space="0" w:color="auto"/>
        <w:left w:val="none" w:sz="0" w:space="0" w:color="auto"/>
        <w:bottom w:val="none" w:sz="0" w:space="0" w:color="auto"/>
        <w:right w:val="none" w:sz="0" w:space="0" w:color="auto"/>
      </w:divBdr>
    </w:div>
    <w:div w:id="44254844">
      <w:bodyDiv w:val="1"/>
      <w:marLeft w:val="0"/>
      <w:marRight w:val="0"/>
      <w:marTop w:val="0"/>
      <w:marBottom w:val="0"/>
      <w:divBdr>
        <w:top w:val="none" w:sz="0" w:space="0" w:color="auto"/>
        <w:left w:val="none" w:sz="0" w:space="0" w:color="auto"/>
        <w:bottom w:val="none" w:sz="0" w:space="0" w:color="auto"/>
        <w:right w:val="none" w:sz="0" w:space="0" w:color="auto"/>
      </w:divBdr>
    </w:div>
    <w:div w:id="45955418">
      <w:bodyDiv w:val="1"/>
      <w:marLeft w:val="0"/>
      <w:marRight w:val="0"/>
      <w:marTop w:val="0"/>
      <w:marBottom w:val="0"/>
      <w:divBdr>
        <w:top w:val="none" w:sz="0" w:space="0" w:color="auto"/>
        <w:left w:val="none" w:sz="0" w:space="0" w:color="auto"/>
        <w:bottom w:val="none" w:sz="0" w:space="0" w:color="auto"/>
        <w:right w:val="none" w:sz="0" w:space="0" w:color="auto"/>
      </w:divBdr>
    </w:div>
    <w:div w:id="47463308">
      <w:bodyDiv w:val="1"/>
      <w:marLeft w:val="0"/>
      <w:marRight w:val="0"/>
      <w:marTop w:val="0"/>
      <w:marBottom w:val="0"/>
      <w:divBdr>
        <w:top w:val="none" w:sz="0" w:space="0" w:color="auto"/>
        <w:left w:val="none" w:sz="0" w:space="0" w:color="auto"/>
        <w:bottom w:val="none" w:sz="0" w:space="0" w:color="auto"/>
        <w:right w:val="none" w:sz="0" w:space="0" w:color="auto"/>
      </w:divBdr>
      <w:divsChild>
        <w:div w:id="110445416">
          <w:marLeft w:val="0"/>
          <w:marRight w:val="0"/>
          <w:marTop w:val="0"/>
          <w:marBottom w:val="0"/>
          <w:divBdr>
            <w:top w:val="none" w:sz="0" w:space="0" w:color="auto"/>
            <w:left w:val="none" w:sz="0" w:space="0" w:color="auto"/>
            <w:bottom w:val="none" w:sz="0" w:space="0" w:color="auto"/>
            <w:right w:val="none" w:sz="0" w:space="0" w:color="auto"/>
          </w:divBdr>
        </w:div>
      </w:divsChild>
    </w:div>
    <w:div w:id="52967057">
      <w:bodyDiv w:val="1"/>
      <w:marLeft w:val="0"/>
      <w:marRight w:val="0"/>
      <w:marTop w:val="0"/>
      <w:marBottom w:val="0"/>
      <w:divBdr>
        <w:top w:val="none" w:sz="0" w:space="0" w:color="auto"/>
        <w:left w:val="none" w:sz="0" w:space="0" w:color="auto"/>
        <w:bottom w:val="none" w:sz="0" w:space="0" w:color="auto"/>
        <w:right w:val="none" w:sz="0" w:space="0" w:color="auto"/>
      </w:divBdr>
    </w:div>
    <w:div w:id="53166725">
      <w:bodyDiv w:val="1"/>
      <w:marLeft w:val="0"/>
      <w:marRight w:val="0"/>
      <w:marTop w:val="0"/>
      <w:marBottom w:val="0"/>
      <w:divBdr>
        <w:top w:val="none" w:sz="0" w:space="0" w:color="auto"/>
        <w:left w:val="none" w:sz="0" w:space="0" w:color="auto"/>
        <w:bottom w:val="none" w:sz="0" w:space="0" w:color="auto"/>
        <w:right w:val="none" w:sz="0" w:space="0" w:color="auto"/>
      </w:divBdr>
    </w:div>
    <w:div w:id="53234611">
      <w:bodyDiv w:val="1"/>
      <w:marLeft w:val="0"/>
      <w:marRight w:val="0"/>
      <w:marTop w:val="0"/>
      <w:marBottom w:val="0"/>
      <w:divBdr>
        <w:top w:val="none" w:sz="0" w:space="0" w:color="auto"/>
        <w:left w:val="none" w:sz="0" w:space="0" w:color="auto"/>
        <w:bottom w:val="none" w:sz="0" w:space="0" w:color="auto"/>
        <w:right w:val="none" w:sz="0" w:space="0" w:color="auto"/>
      </w:divBdr>
    </w:div>
    <w:div w:id="54858135">
      <w:bodyDiv w:val="1"/>
      <w:marLeft w:val="0"/>
      <w:marRight w:val="0"/>
      <w:marTop w:val="0"/>
      <w:marBottom w:val="0"/>
      <w:divBdr>
        <w:top w:val="none" w:sz="0" w:space="0" w:color="auto"/>
        <w:left w:val="none" w:sz="0" w:space="0" w:color="auto"/>
        <w:bottom w:val="none" w:sz="0" w:space="0" w:color="auto"/>
        <w:right w:val="none" w:sz="0" w:space="0" w:color="auto"/>
      </w:divBdr>
    </w:div>
    <w:div w:id="55711870">
      <w:bodyDiv w:val="1"/>
      <w:marLeft w:val="0"/>
      <w:marRight w:val="0"/>
      <w:marTop w:val="0"/>
      <w:marBottom w:val="0"/>
      <w:divBdr>
        <w:top w:val="none" w:sz="0" w:space="0" w:color="auto"/>
        <w:left w:val="none" w:sz="0" w:space="0" w:color="auto"/>
        <w:bottom w:val="none" w:sz="0" w:space="0" w:color="auto"/>
        <w:right w:val="none" w:sz="0" w:space="0" w:color="auto"/>
      </w:divBdr>
    </w:div>
    <w:div w:id="58752405">
      <w:bodyDiv w:val="1"/>
      <w:marLeft w:val="0"/>
      <w:marRight w:val="0"/>
      <w:marTop w:val="0"/>
      <w:marBottom w:val="0"/>
      <w:divBdr>
        <w:top w:val="none" w:sz="0" w:space="0" w:color="auto"/>
        <w:left w:val="none" w:sz="0" w:space="0" w:color="auto"/>
        <w:bottom w:val="none" w:sz="0" w:space="0" w:color="auto"/>
        <w:right w:val="none" w:sz="0" w:space="0" w:color="auto"/>
      </w:divBdr>
    </w:div>
    <w:div w:id="64842656">
      <w:bodyDiv w:val="1"/>
      <w:marLeft w:val="0"/>
      <w:marRight w:val="0"/>
      <w:marTop w:val="0"/>
      <w:marBottom w:val="0"/>
      <w:divBdr>
        <w:top w:val="none" w:sz="0" w:space="0" w:color="auto"/>
        <w:left w:val="none" w:sz="0" w:space="0" w:color="auto"/>
        <w:bottom w:val="none" w:sz="0" w:space="0" w:color="auto"/>
        <w:right w:val="none" w:sz="0" w:space="0" w:color="auto"/>
      </w:divBdr>
      <w:divsChild>
        <w:div w:id="311981414">
          <w:marLeft w:val="0"/>
          <w:marRight w:val="0"/>
          <w:marTop w:val="0"/>
          <w:marBottom w:val="0"/>
          <w:divBdr>
            <w:top w:val="none" w:sz="0" w:space="0" w:color="auto"/>
            <w:left w:val="none" w:sz="0" w:space="0" w:color="auto"/>
            <w:bottom w:val="none" w:sz="0" w:space="0" w:color="auto"/>
            <w:right w:val="none" w:sz="0" w:space="0" w:color="auto"/>
          </w:divBdr>
        </w:div>
        <w:div w:id="1988124255">
          <w:marLeft w:val="0"/>
          <w:marRight w:val="0"/>
          <w:marTop w:val="0"/>
          <w:marBottom w:val="0"/>
          <w:divBdr>
            <w:top w:val="none" w:sz="0" w:space="0" w:color="auto"/>
            <w:left w:val="none" w:sz="0" w:space="0" w:color="auto"/>
            <w:bottom w:val="none" w:sz="0" w:space="0" w:color="auto"/>
            <w:right w:val="none" w:sz="0" w:space="0" w:color="auto"/>
          </w:divBdr>
        </w:div>
      </w:divsChild>
    </w:div>
    <w:div w:id="69469747">
      <w:bodyDiv w:val="1"/>
      <w:marLeft w:val="0"/>
      <w:marRight w:val="0"/>
      <w:marTop w:val="0"/>
      <w:marBottom w:val="0"/>
      <w:divBdr>
        <w:top w:val="none" w:sz="0" w:space="0" w:color="auto"/>
        <w:left w:val="none" w:sz="0" w:space="0" w:color="auto"/>
        <w:bottom w:val="none" w:sz="0" w:space="0" w:color="auto"/>
        <w:right w:val="none" w:sz="0" w:space="0" w:color="auto"/>
      </w:divBdr>
      <w:divsChild>
        <w:div w:id="902717223">
          <w:marLeft w:val="0"/>
          <w:marRight w:val="0"/>
          <w:marTop w:val="0"/>
          <w:marBottom w:val="0"/>
          <w:divBdr>
            <w:top w:val="none" w:sz="0" w:space="0" w:color="auto"/>
            <w:left w:val="none" w:sz="0" w:space="0" w:color="auto"/>
            <w:bottom w:val="none" w:sz="0" w:space="0" w:color="auto"/>
            <w:right w:val="none" w:sz="0" w:space="0" w:color="auto"/>
          </w:divBdr>
          <w:divsChild>
            <w:div w:id="1939218821">
              <w:marLeft w:val="0"/>
              <w:marRight w:val="0"/>
              <w:marTop w:val="0"/>
              <w:marBottom w:val="0"/>
              <w:divBdr>
                <w:top w:val="none" w:sz="0" w:space="0" w:color="auto"/>
                <w:left w:val="none" w:sz="0" w:space="0" w:color="auto"/>
                <w:bottom w:val="none" w:sz="0" w:space="0" w:color="auto"/>
                <w:right w:val="none" w:sz="0" w:space="0" w:color="auto"/>
              </w:divBdr>
            </w:div>
            <w:div w:id="2017413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74230">
      <w:bodyDiv w:val="1"/>
      <w:marLeft w:val="0"/>
      <w:marRight w:val="0"/>
      <w:marTop w:val="0"/>
      <w:marBottom w:val="0"/>
      <w:divBdr>
        <w:top w:val="none" w:sz="0" w:space="0" w:color="auto"/>
        <w:left w:val="none" w:sz="0" w:space="0" w:color="auto"/>
        <w:bottom w:val="none" w:sz="0" w:space="0" w:color="auto"/>
        <w:right w:val="none" w:sz="0" w:space="0" w:color="auto"/>
      </w:divBdr>
      <w:divsChild>
        <w:div w:id="629937887">
          <w:marLeft w:val="0"/>
          <w:marRight w:val="0"/>
          <w:marTop w:val="0"/>
          <w:marBottom w:val="0"/>
          <w:divBdr>
            <w:top w:val="none" w:sz="0" w:space="0" w:color="auto"/>
            <w:left w:val="none" w:sz="0" w:space="0" w:color="auto"/>
            <w:bottom w:val="none" w:sz="0" w:space="0" w:color="auto"/>
            <w:right w:val="none" w:sz="0" w:space="0" w:color="auto"/>
          </w:divBdr>
        </w:div>
      </w:divsChild>
    </w:div>
    <w:div w:id="75174027">
      <w:bodyDiv w:val="1"/>
      <w:marLeft w:val="0"/>
      <w:marRight w:val="0"/>
      <w:marTop w:val="0"/>
      <w:marBottom w:val="0"/>
      <w:divBdr>
        <w:top w:val="none" w:sz="0" w:space="0" w:color="auto"/>
        <w:left w:val="none" w:sz="0" w:space="0" w:color="auto"/>
        <w:bottom w:val="none" w:sz="0" w:space="0" w:color="auto"/>
        <w:right w:val="none" w:sz="0" w:space="0" w:color="auto"/>
      </w:divBdr>
    </w:div>
    <w:div w:id="77211585">
      <w:bodyDiv w:val="1"/>
      <w:marLeft w:val="0"/>
      <w:marRight w:val="0"/>
      <w:marTop w:val="0"/>
      <w:marBottom w:val="0"/>
      <w:divBdr>
        <w:top w:val="none" w:sz="0" w:space="0" w:color="auto"/>
        <w:left w:val="none" w:sz="0" w:space="0" w:color="auto"/>
        <w:bottom w:val="none" w:sz="0" w:space="0" w:color="auto"/>
        <w:right w:val="none" w:sz="0" w:space="0" w:color="auto"/>
      </w:divBdr>
    </w:div>
    <w:div w:id="77676533">
      <w:bodyDiv w:val="1"/>
      <w:marLeft w:val="0"/>
      <w:marRight w:val="0"/>
      <w:marTop w:val="0"/>
      <w:marBottom w:val="0"/>
      <w:divBdr>
        <w:top w:val="none" w:sz="0" w:space="0" w:color="auto"/>
        <w:left w:val="none" w:sz="0" w:space="0" w:color="auto"/>
        <w:bottom w:val="none" w:sz="0" w:space="0" w:color="auto"/>
        <w:right w:val="none" w:sz="0" w:space="0" w:color="auto"/>
      </w:divBdr>
    </w:div>
    <w:div w:id="77990707">
      <w:bodyDiv w:val="1"/>
      <w:marLeft w:val="0"/>
      <w:marRight w:val="0"/>
      <w:marTop w:val="0"/>
      <w:marBottom w:val="0"/>
      <w:divBdr>
        <w:top w:val="none" w:sz="0" w:space="0" w:color="auto"/>
        <w:left w:val="none" w:sz="0" w:space="0" w:color="auto"/>
        <w:bottom w:val="none" w:sz="0" w:space="0" w:color="auto"/>
        <w:right w:val="none" w:sz="0" w:space="0" w:color="auto"/>
      </w:divBdr>
    </w:div>
    <w:div w:id="82267620">
      <w:bodyDiv w:val="1"/>
      <w:marLeft w:val="0"/>
      <w:marRight w:val="0"/>
      <w:marTop w:val="0"/>
      <w:marBottom w:val="0"/>
      <w:divBdr>
        <w:top w:val="none" w:sz="0" w:space="0" w:color="auto"/>
        <w:left w:val="none" w:sz="0" w:space="0" w:color="auto"/>
        <w:bottom w:val="none" w:sz="0" w:space="0" w:color="auto"/>
        <w:right w:val="none" w:sz="0" w:space="0" w:color="auto"/>
      </w:divBdr>
    </w:div>
    <w:div w:id="89011783">
      <w:bodyDiv w:val="1"/>
      <w:marLeft w:val="0"/>
      <w:marRight w:val="0"/>
      <w:marTop w:val="0"/>
      <w:marBottom w:val="0"/>
      <w:divBdr>
        <w:top w:val="none" w:sz="0" w:space="0" w:color="auto"/>
        <w:left w:val="none" w:sz="0" w:space="0" w:color="auto"/>
        <w:bottom w:val="none" w:sz="0" w:space="0" w:color="auto"/>
        <w:right w:val="none" w:sz="0" w:space="0" w:color="auto"/>
      </w:divBdr>
    </w:div>
    <w:div w:id="89668708">
      <w:bodyDiv w:val="1"/>
      <w:marLeft w:val="0"/>
      <w:marRight w:val="0"/>
      <w:marTop w:val="0"/>
      <w:marBottom w:val="0"/>
      <w:divBdr>
        <w:top w:val="none" w:sz="0" w:space="0" w:color="auto"/>
        <w:left w:val="none" w:sz="0" w:space="0" w:color="auto"/>
        <w:bottom w:val="none" w:sz="0" w:space="0" w:color="auto"/>
        <w:right w:val="none" w:sz="0" w:space="0" w:color="auto"/>
      </w:divBdr>
    </w:div>
    <w:div w:id="91780144">
      <w:bodyDiv w:val="1"/>
      <w:marLeft w:val="0"/>
      <w:marRight w:val="0"/>
      <w:marTop w:val="0"/>
      <w:marBottom w:val="0"/>
      <w:divBdr>
        <w:top w:val="none" w:sz="0" w:space="0" w:color="auto"/>
        <w:left w:val="none" w:sz="0" w:space="0" w:color="auto"/>
        <w:bottom w:val="none" w:sz="0" w:space="0" w:color="auto"/>
        <w:right w:val="none" w:sz="0" w:space="0" w:color="auto"/>
      </w:divBdr>
      <w:divsChild>
        <w:div w:id="1885214922">
          <w:marLeft w:val="0"/>
          <w:marRight w:val="0"/>
          <w:marTop w:val="0"/>
          <w:marBottom w:val="0"/>
          <w:divBdr>
            <w:top w:val="none" w:sz="0" w:space="0" w:color="auto"/>
            <w:left w:val="none" w:sz="0" w:space="0" w:color="auto"/>
            <w:bottom w:val="none" w:sz="0" w:space="0" w:color="auto"/>
            <w:right w:val="none" w:sz="0" w:space="0" w:color="auto"/>
          </w:divBdr>
        </w:div>
      </w:divsChild>
    </w:div>
    <w:div w:id="91829662">
      <w:bodyDiv w:val="1"/>
      <w:marLeft w:val="0"/>
      <w:marRight w:val="0"/>
      <w:marTop w:val="0"/>
      <w:marBottom w:val="0"/>
      <w:divBdr>
        <w:top w:val="none" w:sz="0" w:space="0" w:color="auto"/>
        <w:left w:val="none" w:sz="0" w:space="0" w:color="auto"/>
        <w:bottom w:val="none" w:sz="0" w:space="0" w:color="auto"/>
        <w:right w:val="none" w:sz="0" w:space="0" w:color="auto"/>
      </w:divBdr>
    </w:div>
    <w:div w:id="94712763">
      <w:bodyDiv w:val="1"/>
      <w:marLeft w:val="0"/>
      <w:marRight w:val="0"/>
      <w:marTop w:val="0"/>
      <w:marBottom w:val="0"/>
      <w:divBdr>
        <w:top w:val="none" w:sz="0" w:space="0" w:color="auto"/>
        <w:left w:val="none" w:sz="0" w:space="0" w:color="auto"/>
        <w:bottom w:val="none" w:sz="0" w:space="0" w:color="auto"/>
        <w:right w:val="none" w:sz="0" w:space="0" w:color="auto"/>
      </w:divBdr>
    </w:div>
    <w:div w:id="104623884">
      <w:bodyDiv w:val="1"/>
      <w:marLeft w:val="0"/>
      <w:marRight w:val="0"/>
      <w:marTop w:val="0"/>
      <w:marBottom w:val="0"/>
      <w:divBdr>
        <w:top w:val="none" w:sz="0" w:space="0" w:color="auto"/>
        <w:left w:val="none" w:sz="0" w:space="0" w:color="auto"/>
        <w:bottom w:val="none" w:sz="0" w:space="0" w:color="auto"/>
        <w:right w:val="none" w:sz="0" w:space="0" w:color="auto"/>
      </w:divBdr>
    </w:div>
    <w:div w:id="105008869">
      <w:bodyDiv w:val="1"/>
      <w:marLeft w:val="0"/>
      <w:marRight w:val="0"/>
      <w:marTop w:val="0"/>
      <w:marBottom w:val="0"/>
      <w:divBdr>
        <w:top w:val="none" w:sz="0" w:space="0" w:color="auto"/>
        <w:left w:val="none" w:sz="0" w:space="0" w:color="auto"/>
        <w:bottom w:val="none" w:sz="0" w:space="0" w:color="auto"/>
        <w:right w:val="none" w:sz="0" w:space="0" w:color="auto"/>
      </w:divBdr>
    </w:div>
    <w:div w:id="107241376">
      <w:bodyDiv w:val="1"/>
      <w:marLeft w:val="0"/>
      <w:marRight w:val="0"/>
      <w:marTop w:val="0"/>
      <w:marBottom w:val="0"/>
      <w:divBdr>
        <w:top w:val="none" w:sz="0" w:space="0" w:color="auto"/>
        <w:left w:val="none" w:sz="0" w:space="0" w:color="auto"/>
        <w:bottom w:val="none" w:sz="0" w:space="0" w:color="auto"/>
        <w:right w:val="none" w:sz="0" w:space="0" w:color="auto"/>
      </w:divBdr>
    </w:div>
    <w:div w:id="108548042">
      <w:bodyDiv w:val="1"/>
      <w:marLeft w:val="0"/>
      <w:marRight w:val="0"/>
      <w:marTop w:val="0"/>
      <w:marBottom w:val="0"/>
      <w:divBdr>
        <w:top w:val="none" w:sz="0" w:space="0" w:color="auto"/>
        <w:left w:val="none" w:sz="0" w:space="0" w:color="auto"/>
        <w:bottom w:val="none" w:sz="0" w:space="0" w:color="auto"/>
        <w:right w:val="none" w:sz="0" w:space="0" w:color="auto"/>
      </w:divBdr>
    </w:div>
    <w:div w:id="116678742">
      <w:bodyDiv w:val="1"/>
      <w:marLeft w:val="0"/>
      <w:marRight w:val="0"/>
      <w:marTop w:val="0"/>
      <w:marBottom w:val="0"/>
      <w:divBdr>
        <w:top w:val="none" w:sz="0" w:space="0" w:color="auto"/>
        <w:left w:val="none" w:sz="0" w:space="0" w:color="auto"/>
        <w:bottom w:val="none" w:sz="0" w:space="0" w:color="auto"/>
        <w:right w:val="none" w:sz="0" w:space="0" w:color="auto"/>
      </w:divBdr>
    </w:div>
    <w:div w:id="117917333">
      <w:bodyDiv w:val="1"/>
      <w:marLeft w:val="0"/>
      <w:marRight w:val="0"/>
      <w:marTop w:val="0"/>
      <w:marBottom w:val="0"/>
      <w:divBdr>
        <w:top w:val="none" w:sz="0" w:space="0" w:color="auto"/>
        <w:left w:val="none" w:sz="0" w:space="0" w:color="auto"/>
        <w:bottom w:val="none" w:sz="0" w:space="0" w:color="auto"/>
        <w:right w:val="none" w:sz="0" w:space="0" w:color="auto"/>
      </w:divBdr>
    </w:div>
    <w:div w:id="120073877">
      <w:bodyDiv w:val="1"/>
      <w:marLeft w:val="0"/>
      <w:marRight w:val="0"/>
      <w:marTop w:val="0"/>
      <w:marBottom w:val="0"/>
      <w:divBdr>
        <w:top w:val="none" w:sz="0" w:space="0" w:color="auto"/>
        <w:left w:val="none" w:sz="0" w:space="0" w:color="auto"/>
        <w:bottom w:val="none" w:sz="0" w:space="0" w:color="auto"/>
        <w:right w:val="none" w:sz="0" w:space="0" w:color="auto"/>
      </w:divBdr>
    </w:div>
    <w:div w:id="120923082">
      <w:bodyDiv w:val="1"/>
      <w:marLeft w:val="0"/>
      <w:marRight w:val="0"/>
      <w:marTop w:val="0"/>
      <w:marBottom w:val="0"/>
      <w:divBdr>
        <w:top w:val="none" w:sz="0" w:space="0" w:color="auto"/>
        <w:left w:val="none" w:sz="0" w:space="0" w:color="auto"/>
        <w:bottom w:val="none" w:sz="0" w:space="0" w:color="auto"/>
        <w:right w:val="none" w:sz="0" w:space="0" w:color="auto"/>
      </w:divBdr>
    </w:div>
    <w:div w:id="123499571">
      <w:bodyDiv w:val="1"/>
      <w:marLeft w:val="0"/>
      <w:marRight w:val="0"/>
      <w:marTop w:val="0"/>
      <w:marBottom w:val="0"/>
      <w:divBdr>
        <w:top w:val="none" w:sz="0" w:space="0" w:color="auto"/>
        <w:left w:val="none" w:sz="0" w:space="0" w:color="auto"/>
        <w:bottom w:val="none" w:sz="0" w:space="0" w:color="auto"/>
        <w:right w:val="none" w:sz="0" w:space="0" w:color="auto"/>
      </w:divBdr>
    </w:div>
    <w:div w:id="127283658">
      <w:bodyDiv w:val="1"/>
      <w:marLeft w:val="0"/>
      <w:marRight w:val="0"/>
      <w:marTop w:val="0"/>
      <w:marBottom w:val="0"/>
      <w:divBdr>
        <w:top w:val="none" w:sz="0" w:space="0" w:color="auto"/>
        <w:left w:val="none" w:sz="0" w:space="0" w:color="auto"/>
        <w:bottom w:val="none" w:sz="0" w:space="0" w:color="auto"/>
        <w:right w:val="none" w:sz="0" w:space="0" w:color="auto"/>
      </w:divBdr>
    </w:div>
    <w:div w:id="132404322">
      <w:bodyDiv w:val="1"/>
      <w:marLeft w:val="0"/>
      <w:marRight w:val="0"/>
      <w:marTop w:val="0"/>
      <w:marBottom w:val="0"/>
      <w:divBdr>
        <w:top w:val="none" w:sz="0" w:space="0" w:color="auto"/>
        <w:left w:val="none" w:sz="0" w:space="0" w:color="auto"/>
        <w:bottom w:val="none" w:sz="0" w:space="0" w:color="auto"/>
        <w:right w:val="none" w:sz="0" w:space="0" w:color="auto"/>
      </w:divBdr>
    </w:div>
    <w:div w:id="132992000">
      <w:bodyDiv w:val="1"/>
      <w:marLeft w:val="0"/>
      <w:marRight w:val="0"/>
      <w:marTop w:val="0"/>
      <w:marBottom w:val="0"/>
      <w:divBdr>
        <w:top w:val="none" w:sz="0" w:space="0" w:color="auto"/>
        <w:left w:val="none" w:sz="0" w:space="0" w:color="auto"/>
        <w:bottom w:val="none" w:sz="0" w:space="0" w:color="auto"/>
        <w:right w:val="none" w:sz="0" w:space="0" w:color="auto"/>
      </w:divBdr>
    </w:div>
    <w:div w:id="133330062">
      <w:bodyDiv w:val="1"/>
      <w:marLeft w:val="0"/>
      <w:marRight w:val="0"/>
      <w:marTop w:val="0"/>
      <w:marBottom w:val="0"/>
      <w:divBdr>
        <w:top w:val="none" w:sz="0" w:space="0" w:color="auto"/>
        <w:left w:val="none" w:sz="0" w:space="0" w:color="auto"/>
        <w:bottom w:val="none" w:sz="0" w:space="0" w:color="auto"/>
        <w:right w:val="none" w:sz="0" w:space="0" w:color="auto"/>
      </w:divBdr>
    </w:div>
    <w:div w:id="133985059">
      <w:bodyDiv w:val="1"/>
      <w:marLeft w:val="0"/>
      <w:marRight w:val="0"/>
      <w:marTop w:val="0"/>
      <w:marBottom w:val="0"/>
      <w:divBdr>
        <w:top w:val="none" w:sz="0" w:space="0" w:color="auto"/>
        <w:left w:val="none" w:sz="0" w:space="0" w:color="auto"/>
        <w:bottom w:val="none" w:sz="0" w:space="0" w:color="auto"/>
        <w:right w:val="none" w:sz="0" w:space="0" w:color="auto"/>
      </w:divBdr>
    </w:div>
    <w:div w:id="134375578">
      <w:bodyDiv w:val="1"/>
      <w:marLeft w:val="0"/>
      <w:marRight w:val="0"/>
      <w:marTop w:val="0"/>
      <w:marBottom w:val="0"/>
      <w:divBdr>
        <w:top w:val="none" w:sz="0" w:space="0" w:color="auto"/>
        <w:left w:val="none" w:sz="0" w:space="0" w:color="auto"/>
        <w:bottom w:val="none" w:sz="0" w:space="0" w:color="auto"/>
        <w:right w:val="none" w:sz="0" w:space="0" w:color="auto"/>
      </w:divBdr>
    </w:div>
    <w:div w:id="135606262">
      <w:bodyDiv w:val="1"/>
      <w:marLeft w:val="0"/>
      <w:marRight w:val="0"/>
      <w:marTop w:val="0"/>
      <w:marBottom w:val="0"/>
      <w:divBdr>
        <w:top w:val="none" w:sz="0" w:space="0" w:color="auto"/>
        <w:left w:val="none" w:sz="0" w:space="0" w:color="auto"/>
        <w:bottom w:val="none" w:sz="0" w:space="0" w:color="auto"/>
        <w:right w:val="none" w:sz="0" w:space="0" w:color="auto"/>
      </w:divBdr>
      <w:divsChild>
        <w:div w:id="714042775">
          <w:marLeft w:val="0"/>
          <w:marRight w:val="0"/>
          <w:marTop w:val="0"/>
          <w:marBottom w:val="0"/>
          <w:divBdr>
            <w:top w:val="none" w:sz="0" w:space="0" w:color="auto"/>
            <w:left w:val="single" w:sz="6" w:space="15" w:color="2D3192"/>
            <w:bottom w:val="none" w:sz="0" w:space="0" w:color="auto"/>
            <w:right w:val="none" w:sz="0" w:space="0" w:color="auto"/>
          </w:divBdr>
        </w:div>
        <w:div w:id="159126946">
          <w:marLeft w:val="0"/>
          <w:marRight w:val="0"/>
          <w:marTop w:val="0"/>
          <w:marBottom w:val="0"/>
          <w:divBdr>
            <w:top w:val="none" w:sz="0" w:space="0" w:color="auto"/>
            <w:left w:val="none" w:sz="0" w:space="0" w:color="auto"/>
            <w:bottom w:val="none" w:sz="0" w:space="0" w:color="auto"/>
            <w:right w:val="none" w:sz="0" w:space="0" w:color="auto"/>
          </w:divBdr>
          <w:divsChild>
            <w:div w:id="1883980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96018">
      <w:bodyDiv w:val="1"/>
      <w:marLeft w:val="0"/>
      <w:marRight w:val="0"/>
      <w:marTop w:val="0"/>
      <w:marBottom w:val="0"/>
      <w:divBdr>
        <w:top w:val="none" w:sz="0" w:space="0" w:color="auto"/>
        <w:left w:val="none" w:sz="0" w:space="0" w:color="auto"/>
        <w:bottom w:val="none" w:sz="0" w:space="0" w:color="auto"/>
        <w:right w:val="none" w:sz="0" w:space="0" w:color="auto"/>
      </w:divBdr>
    </w:div>
    <w:div w:id="143477294">
      <w:bodyDiv w:val="1"/>
      <w:marLeft w:val="0"/>
      <w:marRight w:val="0"/>
      <w:marTop w:val="0"/>
      <w:marBottom w:val="0"/>
      <w:divBdr>
        <w:top w:val="none" w:sz="0" w:space="0" w:color="auto"/>
        <w:left w:val="none" w:sz="0" w:space="0" w:color="auto"/>
        <w:bottom w:val="none" w:sz="0" w:space="0" w:color="auto"/>
        <w:right w:val="none" w:sz="0" w:space="0" w:color="auto"/>
      </w:divBdr>
    </w:div>
    <w:div w:id="144400987">
      <w:bodyDiv w:val="1"/>
      <w:marLeft w:val="0"/>
      <w:marRight w:val="0"/>
      <w:marTop w:val="0"/>
      <w:marBottom w:val="0"/>
      <w:divBdr>
        <w:top w:val="none" w:sz="0" w:space="0" w:color="auto"/>
        <w:left w:val="none" w:sz="0" w:space="0" w:color="auto"/>
        <w:bottom w:val="none" w:sz="0" w:space="0" w:color="auto"/>
        <w:right w:val="none" w:sz="0" w:space="0" w:color="auto"/>
      </w:divBdr>
    </w:div>
    <w:div w:id="145440087">
      <w:bodyDiv w:val="1"/>
      <w:marLeft w:val="0"/>
      <w:marRight w:val="0"/>
      <w:marTop w:val="0"/>
      <w:marBottom w:val="0"/>
      <w:divBdr>
        <w:top w:val="none" w:sz="0" w:space="0" w:color="auto"/>
        <w:left w:val="none" w:sz="0" w:space="0" w:color="auto"/>
        <w:bottom w:val="none" w:sz="0" w:space="0" w:color="auto"/>
        <w:right w:val="none" w:sz="0" w:space="0" w:color="auto"/>
      </w:divBdr>
    </w:div>
    <w:div w:id="155346011">
      <w:bodyDiv w:val="1"/>
      <w:marLeft w:val="0"/>
      <w:marRight w:val="0"/>
      <w:marTop w:val="0"/>
      <w:marBottom w:val="0"/>
      <w:divBdr>
        <w:top w:val="none" w:sz="0" w:space="0" w:color="auto"/>
        <w:left w:val="none" w:sz="0" w:space="0" w:color="auto"/>
        <w:bottom w:val="none" w:sz="0" w:space="0" w:color="auto"/>
        <w:right w:val="none" w:sz="0" w:space="0" w:color="auto"/>
      </w:divBdr>
    </w:div>
    <w:div w:id="155876850">
      <w:bodyDiv w:val="1"/>
      <w:marLeft w:val="0"/>
      <w:marRight w:val="0"/>
      <w:marTop w:val="0"/>
      <w:marBottom w:val="0"/>
      <w:divBdr>
        <w:top w:val="none" w:sz="0" w:space="0" w:color="auto"/>
        <w:left w:val="none" w:sz="0" w:space="0" w:color="auto"/>
        <w:bottom w:val="none" w:sz="0" w:space="0" w:color="auto"/>
        <w:right w:val="none" w:sz="0" w:space="0" w:color="auto"/>
      </w:divBdr>
    </w:div>
    <w:div w:id="156120460">
      <w:bodyDiv w:val="1"/>
      <w:marLeft w:val="0"/>
      <w:marRight w:val="0"/>
      <w:marTop w:val="0"/>
      <w:marBottom w:val="0"/>
      <w:divBdr>
        <w:top w:val="none" w:sz="0" w:space="0" w:color="auto"/>
        <w:left w:val="none" w:sz="0" w:space="0" w:color="auto"/>
        <w:bottom w:val="none" w:sz="0" w:space="0" w:color="auto"/>
        <w:right w:val="none" w:sz="0" w:space="0" w:color="auto"/>
      </w:divBdr>
    </w:div>
    <w:div w:id="159201102">
      <w:bodyDiv w:val="1"/>
      <w:marLeft w:val="0"/>
      <w:marRight w:val="0"/>
      <w:marTop w:val="0"/>
      <w:marBottom w:val="0"/>
      <w:divBdr>
        <w:top w:val="none" w:sz="0" w:space="0" w:color="auto"/>
        <w:left w:val="none" w:sz="0" w:space="0" w:color="auto"/>
        <w:bottom w:val="none" w:sz="0" w:space="0" w:color="auto"/>
        <w:right w:val="none" w:sz="0" w:space="0" w:color="auto"/>
      </w:divBdr>
      <w:divsChild>
        <w:div w:id="1998264612">
          <w:marLeft w:val="0"/>
          <w:marRight w:val="0"/>
          <w:marTop w:val="0"/>
          <w:marBottom w:val="0"/>
          <w:divBdr>
            <w:top w:val="none" w:sz="0" w:space="0" w:color="auto"/>
            <w:left w:val="none" w:sz="0" w:space="0" w:color="auto"/>
            <w:bottom w:val="none" w:sz="0" w:space="0" w:color="auto"/>
            <w:right w:val="none" w:sz="0" w:space="0" w:color="auto"/>
          </w:divBdr>
        </w:div>
      </w:divsChild>
    </w:div>
    <w:div w:id="176384142">
      <w:bodyDiv w:val="1"/>
      <w:marLeft w:val="0"/>
      <w:marRight w:val="0"/>
      <w:marTop w:val="0"/>
      <w:marBottom w:val="0"/>
      <w:divBdr>
        <w:top w:val="none" w:sz="0" w:space="0" w:color="auto"/>
        <w:left w:val="none" w:sz="0" w:space="0" w:color="auto"/>
        <w:bottom w:val="none" w:sz="0" w:space="0" w:color="auto"/>
        <w:right w:val="none" w:sz="0" w:space="0" w:color="auto"/>
      </w:divBdr>
    </w:div>
    <w:div w:id="190267357">
      <w:bodyDiv w:val="1"/>
      <w:marLeft w:val="0"/>
      <w:marRight w:val="0"/>
      <w:marTop w:val="0"/>
      <w:marBottom w:val="0"/>
      <w:divBdr>
        <w:top w:val="none" w:sz="0" w:space="0" w:color="auto"/>
        <w:left w:val="none" w:sz="0" w:space="0" w:color="auto"/>
        <w:bottom w:val="none" w:sz="0" w:space="0" w:color="auto"/>
        <w:right w:val="none" w:sz="0" w:space="0" w:color="auto"/>
      </w:divBdr>
    </w:div>
    <w:div w:id="192886735">
      <w:bodyDiv w:val="1"/>
      <w:marLeft w:val="0"/>
      <w:marRight w:val="0"/>
      <w:marTop w:val="0"/>
      <w:marBottom w:val="0"/>
      <w:divBdr>
        <w:top w:val="none" w:sz="0" w:space="0" w:color="auto"/>
        <w:left w:val="none" w:sz="0" w:space="0" w:color="auto"/>
        <w:bottom w:val="none" w:sz="0" w:space="0" w:color="auto"/>
        <w:right w:val="none" w:sz="0" w:space="0" w:color="auto"/>
      </w:divBdr>
    </w:div>
    <w:div w:id="195243519">
      <w:bodyDiv w:val="1"/>
      <w:marLeft w:val="0"/>
      <w:marRight w:val="0"/>
      <w:marTop w:val="0"/>
      <w:marBottom w:val="0"/>
      <w:divBdr>
        <w:top w:val="none" w:sz="0" w:space="0" w:color="auto"/>
        <w:left w:val="none" w:sz="0" w:space="0" w:color="auto"/>
        <w:bottom w:val="none" w:sz="0" w:space="0" w:color="auto"/>
        <w:right w:val="none" w:sz="0" w:space="0" w:color="auto"/>
      </w:divBdr>
    </w:div>
    <w:div w:id="199703565">
      <w:bodyDiv w:val="1"/>
      <w:marLeft w:val="0"/>
      <w:marRight w:val="0"/>
      <w:marTop w:val="0"/>
      <w:marBottom w:val="0"/>
      <w:divBdr>
        <w:top w:val="none" w:sz="0" w:space="0" w:color="auto"/>
        <w:left w:val="none" w:sz="0" w:space="0" w:color="auto"/>
        <w:bottom w:val="none" w:sz="0" w:space="0" w:color="auto"/>
        <w:right w:val="none" w:sz="0" w:space="0" w:color="auto"/>
      </w:divBdr>
      <w:divsChild>
        <w:div w:id="1973098998">
          <w:marLeft w:val="0"/>
          <w:marRight w:val="0"/>
          <w:marTop w:val="0"/>
          <w:marBottom w:val="0"/>
          <w:divBdr>
            <w:top w:val="none" w:sz="0" w:space="0" w:color="auto"/>
            <w:left w:val="none" w:sz="0" w:space="0" w:color="auto"/>
            <w:bottom w:val="none" w:sz="0" w:space="0" w:color="auto"/>
            <w:right w:val="none" w:sz="0" w:space="0" w:color="auto"/>
          </w:divBdr>
        </w:div>
      </w:divsChild>
    </w:div>
    <w:div w:id="201988466">
      <w:bodyDiv w:val="1"/>
      <w:marLeft w:val="0"/>
      <w:marRight w:val="0"/>
      <w:marTop w:val="0"/>
      <w:marBottom w:val="0"/>
      <w:divBdr>
        <w:top w:val="none" w:sz="0" w:space="0" w:color="auto"/>
        <w:left w:val="none" w:sz="0" w:space="0" w:color="auto"/>
        <w:bottom w:val="none" w:sz="0" w:space="0" w:color="auto"/>
        <w:right w:val="none" w:sz="0" w:space="0" w:color="auto"/>
      </w:divBdr>
      <w:divsChild>
        <w:div w:id="222108451">
          <w:marLeft w:val="0"/>
          <w:marRight w:val="0"/>
          <w:marTop w:val="0"/>
          <w:marBottom w:val="0"/>
          <w:divBdr>
            <w:top w:val="none" w:sz="0" w:space="0" w:color="auto"/>
            <w:left w:val="none" w:sz="0" w:space="0" w:color="auto"/>
            <w:bottom w:val="none" w:sz="0" w:space="0" w:color="auto"/>
            <w:right w:val="none" w:sz="0" w:space="0" w:color="auto"/>
          </w:divBdr>
        </w:div>
      </w:divsChild>
    </w:div>
    <w:div w:id="202522920">
      <w:bodyDiv w:val="1"/>
      <w:marLeft w:val="0"/>
      <w:marRight w:val="0"/>
      <w:marTop w:val="0"/>
      <w:marBottom w:val="0"/>
      <w:divBdr>
        <w:top w:val="none" w:sz="0" w:space="0" w:color="auto"/>
        <w:left w:val="none" w:sz="0" w:space="0" w:color="auto"/>
        <w:bottom w:val="none" w:sz="0" w:space="0" w:color="auto"/>
        <w:right w:val="none" w:sz="0" w:space="0" w:color="auto"/>
      </w:divBdr>
    </w:div>
    <w:div w:id="203375429">
      <w:bodyDiv w:val="1"/>
      <w:marLeft w:val="0"/>
      <w:marRight w:val="0"/>
      <w:marTop w:val="0"/>
      <w:marBottom w:val="0"/>
      <w:divBdr>
        <w:top w:val="none" w:sz="0" w:space="0" w:color="auto"/>
        <w:left w:val="none" w:sz="0" w:space="0" w:color="auto"/>
        <w:bottom w:val="none" w:sz="0" w:space="0" w:color="auto"/>
        <w:right w:val="none" w:sz="0" w:space="0" w:color="auto"/>
      </w:divBdr>
    </w:div>
    <w:div w:id="207183049">
      <w:bodyDiv w:val="1"/>
      <w:marLeft w:val="0"/>
      <w:marRight w:val="0"/>
      <w:marTop w:val="0"/>
      <w:marBottom w:val="0"/>
      <w:divBdr>
        <w:top w:val="none" w:sz="0" w:space="0" w:color="auto"/>
        <w:left w:val="none" w:sz="0" w:space="0" w:color="auto"/>
        <w:bottom w:val="none" w:sz="0" w:space="0" w:color="auto"/>
        <w:right w:val="none" w:sz="0" w:space="0" w:color="auto"/>
      </w:divBdr>
    </w:div>
    <w:div w:id="208420103">
      <w:bodyDiv w:val="1"/>
      <w:marLeft w:val="0"/>
      <w:marRight w:val="0"/>
      <w:marTop w:val="0"/>
      <w:marBottom w:val="0"/>
      <w:divBdr>
        <w:top w:val="none" w:sz="0" w:space="0" w:color="auto"/>
        <w:left w:val="none" w:sz="0" w:space="0" w:color="auto"/>
        <w:bottom w:val="none" w:sz="0" w:space="0" w:color="auto"/>
        <w:right w:val="none" w:sz="0" w:space="0" w:color="auto"/>
      </w:divBdr>
    </w:div>
    <w:div w:id="211507595">
      <w:bodyDiv w:val="1"/>
      <w:marLeft w:val="0"/>
      <w:marRight w:val="0"/>
      <w:marTop w:val="0"/>
      <w:marBottom w:val="0"/>
      <w:divBdr>
        <w:top w:val="none" w:sz="0" w:space="0" w:color="auto"/>
        <w:left w:val="none" w:sz="0" w:space="0" w:color="auto"/>
        <w:bottom w:val="none" w:sz="0" w:space="0" w:color="auto"/>
        <w:right w:val="none" w:sz="0" w:space="0" w:color="auto"/>
      </w:divBdr>
      <w:divsChild>
        <w:div w:id="682627875">
          <w:marLeft w:val="0"/>
          <w:marRight w:val="0"/>
          <w:marTop w:val="0"/>
          <w:marBottom w:val="0"/>
          <w:divBdr>
            <w:top w:val="none" w:sz="0" w:space="0" w:color="auto"/>
            <w:left w:val="none" w:sz="0" w:space="0" w:color="auto"/>
            <w:bottom w:val="none" w:sz="0" w:space="0" w:color="auto"/>
            <w:right w:val="none" w:sz="0" w:space="0" w:color="auto"/>
          </w:divBdr>
        </w:div>
        <w:div w:id="760831099">
          <w:marLeft w:val="0"/>
          <w:marRight w:val="0"/>
          <w:marTop w:val="0"/>
          <w:marBottom w:val="0"/>
          <w:divBdr>
            <w:top w:val="none" w:sz="0" w:space="0" w:color="auto"/>
            <w:left w:val="none" w:sz="0" w:space="0" w:color="auto"/>
            <w:bottom w:val="none" w:sz="0" w:space="0" w:color="auto"/>
            <w:right w:val="none" w:sz="0" w:space="0" w:color="auto"/>
          </w:divBdr>
        </w:div>
      </w:divsChild>
    </w:div>
    <w:div w:id="211575135">
      <w:bodyDiv w:val="1"/>
      <w:marLeft w:val="0"/>
      <w:marRight w:val="0"/>
      <w:marTop w:val="0"/>
      <w:marBottom w:val="0"/>
      <w:divBdr>
        <w:top w:val="none" w:sz="0" w:space="0" w:color="auto"/>
        <w:left w:val="none" w:sz="0" w:space="0" w:color="auto"/>
        <w:bottom w:val="none" w:sz="0" w:space="0" w:color="auto"/>
        <w:right w:val="none" w:sz="0" w:space="0" w:color="auto"/>
      </w:divBdr>
      <w:divsChild>
        <w:div w:id="1152872626">
          <w:marLeft w:val="0"/>
          <w:marRight w:val="0"/>
          <w:marTop w:val="0"/>
          <w:marBottom w:val="0"/>
          <w:divBdr>
            <w:top w:val="none" w:sz="0" w:space="0" w:color="auto"/>
            <w:left w:val="none" w:sz="0" w:space="0" w:color="auto"/>
            <w:bottom w:val="none" w:sz="0" w:space="0" w:color="auto"/>
            <w:right w:val="none" w:sz="0" w:space="0" w:color="auto"/>
          </w:divBdr>
        </w:div>
      </w:divsChild>
    </w:div>
    <w:div w:id="214439339">
      <w:bodyDiv w:val="1"/>
      <w:marLeft w:val="0"/>
      <w:marRight w:val="0"/>
      <w:marTop w:val="0"/>
      <w:marBottom w:val="0"/>
      <w:divBdr>
        <w:top w:val="none" w:sz="0" w:space="0" w:color="auto"/>
        <w:left w:val="none" w:sz="0" w:space="0" w:color="auto"/>
        <w:bottom w:val="none" w:sz="0" w:space="0" w:color="auto"/>
        <w:right w:val="none" w:sz="0" w:space="0" w:color="auto"/>
      </w:divBdr>
      <w:divsChild>
        <w:div w:id="1541474524">
          <w:marLeft w:val="0"/>
          <w:marRight w:val="0"/>
          <w:marTop w:val="0"/>
          <w:marBottom w:val="0"/>
          <w:divBdr>
            <w:top w:val="none" w:sz="0" w:space="0" w:color="auto"/>
            <w:left w:val="none" w:sz="0" w:space="0" w:color="auto"/>
            <w:bottom w:val="none" w:sz="0" w:space="0" w:color="auto"/>
            <w:right w:val="none" w:sz="0" w:space="0" w:color="auto"/>
          </w:divBdr>
        </w:div>
        <w:div w:id="1514494702">
          <w:marLeft w:val="0"/>
          <w:marRight w:val="0"/>
          <w:marTop w:val="0"/>
          <w:marBottom w:val="0"/>
          <w:divBdr>
            <w:top w:val="none" w:sz="0" w:space="0" w:color="auto"/>
            <w:left w:val="none" w:sz="0" w:space="0" w:color="auto"/>
            <w:bottom w:val="none" w:sz="0" w:space="0" w:color="auto"/>
            <w:right w:val="none" w:sz="0" w:space="0" w:color="auto"/>
          </w:divBdr>
        </w:div>
      </w:divsChild>
    </w:div>
    <w:div w:id="214631467">
      <w:bodyDiv w:val="1"/>
      <w:marLeft w:val="0"/>
      <w:marRight w:val="0"/>
      <w:marTop w:val="0"/>
      <w:marBottom w:val="0"/>
      <w:divBdr>
        <w:top w:val="none" w:sz="0" w:space="0" w:color="auto"/>
        <w:left w:val="none" w:sz="0" w:space="0" w:color="auto"/>
        <w:bottom w:val="none" w:sz="0" w:space="0" w:color="auto"/>
        <w:right w:val="none" w:sz="0" w:space="0" w:color="auto"/>
      </w:divBdr>
    </w:div>
    <w:div w:id="218589261">
      <w:bodyDiv w:val="1"/>
      <w:marLeft w:val="0"/>
      <w:marRight w:val="0"/>
      <w:marTop w:val="0"/>
      <w:marBottom w:val="0"/>
      <w:divBdr>
        <w:top w:val="none" w:sz="0" w:space="0" w:color="auto"/>
        <w:left w:val="none" w:sz="0" w:space="0" w:color="auto"/>
        <w:bottom w:val="none" w:sz="0" w:space="0" w:color="auto"/>
        <w:right w:val="none" w:sz="0" w:space="0" w:color="auto"/>
      </w:divBdr>
    </w:div>
    <w:div w:id="222496185">
      <w:bodyDiv w:val="1"/>
      <w:marLeft w:val="0"/>
      <w:marRight w:val="0"/>
      <w:marTop w:val="0"/>
      <w:marBottom w:val="0"/>
      <w:divBdr>
        <w:top w:val="none" w:sz="0" w:space="0" w:color="auto"/>
        <w:left w:val="none" w:sz="0" w:space="0" w:color="auto"/>
        <w:bottom w:val="none" w:sz="0" w:space="0" w:color="auto"/>
        <w:right w:val="none" w:sz="0" w:space="0" w:color="auto"/>
      </w:divBdr>
    </w:div>
    <w:div w:id="224031323">
      <w:bodyDiv w:val="1"/>
      <w:marLeft w:val="0"/>
      <w:marRight w:val="0"/>
      <w:marTop w:val="0"/>
      <w:marBottom w:val="0"/>
      <w:divBdr>
        <w:top w:val="none" w:sz="0" w:space="0" w:color="auto"/>
        <w:left w:val="none" w:sz="0" w:space="0" w:color="auto"/>
        <w:bottom w:val="none" w:sz="0" w:space="0" w:color="auto"/>
        <w:right w:val="none" w:sz="0" w:space="0" w:color="auto"/>
      </w:divBdr>
    </w:div>
    <w:div w:id="226652430">
      <w:bodyDiv w:val="1"/>
      <w:marLeft w:val="0"/>
      <w:marRight w:val="0"/>
      <w:marTop w:val="0"/>
      <w:marBottom w:val="0"/>
      <w:divBdr>
        <w:top w:val="none" w:sz="0" w:space="0" w:color="auto"/>
        <w:left w:val="none" w:sz="0" w:space="0" w:color="auto"/>
        <w:bottom w:val="none" w:sz="0" w:space="0" w:color="auto"/>
        <w:right w:val="none" w:sz="0" w:space="0" w:color="auto"/>
      </w:divBdr>
    </w:div>
    <w:div w:id="229271858">
      <w:bodyDiv w:val="1"/>
      <w:marLeft w:val="0"/>
      <w:marRight w:val="0"/>
      <w:marTop w:val="0"/>
      <w:marBottom w:val="0"/>
      <w:divBdr>
        <w:top w:val="none" w:sz="0" w:space="0" w:color="auto"/>
        <w:left w:val="none" w:sz="0" w:space="0" w:color="auto"/>
        <w:bottom w:val="none" w:sz="0" w:space="0" w:color="auto"/>
        <w:right w:val="none" w:sz="0" w:space="0" w:color="auto"/>
      </w:divBdr>
    </w:div>
    <w:div w:id="230241874">
      <w:bodyDiv w:val="1"/>
      <w:marLeft w:val="0"/>
      <w:marRight w:val="0"/>
      <w:marTop w:val="0"/>
      <w:marBottom w:val="0"/>
      <w:divBdr>
        <w:top w:val="none" w:sz="0" w:space="0" w:color="auto"/>
        <w:left w:val="none" w:sz="0" w:space="0" w:color="auto"/>
        <w:bottom w:val="none" w:sz="0" w:space="0" w:color="auto"/>
        <w:right w:val="none" w:sz="0" w:space="0" w:color="auto"/>
      </w:divBdr>
    </w:div>
    <w:div w:id="231473644">
      <w:bodyDiv w:val="1"/>
      <w:marLeft w:val="0"/>
      <w:marRight w:val="0"/>
      <w:marTop w:val="0"/>
      <w:marBottom w:val="0"/>
      <w:divBdr>
        <w:top w:val="none" w:sz="0" w:space="0" w:color="auto"/>
        <w:left w:val="none" w:sz="0" w:space="0" w:color="auto"/>
        <w:bottom w:val="none" w:sz="0" w:space="0" w:color="auto"/>
        <w:right w:val="none" w:sz="0" w:space="0" w:color="auto"/>
      </w:divBdr>
    </w:div>
    <w:div w:id="236087548">
      <w:bodyDiv w:val="1"/>
      <w:marLeft w:val="0"/>
      <w:marRight w:val="0"/>
      <w:marTop w:val="0"/>
      <w:marBottom w:val="0"/>
      <w:divBdr>
        <w:top w:val="none" w:sz="0" w:space="0" w:color="auto"/>
        <w:left w:val="none" w:sz="0" w:space="0" w:color="auto"/>
        <w:bottom w:val="none" w:sz="0" w:space="0" w:color="auto"/>
        <w:right w:val="none" w:sz="0" w:space="0" w:color="auto"/>
      </w:divBdr>
    </w:div>
    <w:div w:id="237175529">
      <w:bodyDiv w:val="1"/>
      <w:marLeft w:val="0"/>
      <w:marRight w:val="0"/>
      <w:marTop w:val="0"/>
      <w:marBottom w:val="0"/>
      <w:divBdr>
        <w:top w:val="none" w:sz="0" w:space="0" w:color="auto"/>
        <w:left w:val="none" w:sz="0" w:space="0" w:color="auto"/>
        <w:bottom w:val="none" w:sz="0" w:space="0" w:color="auto"/>
        <w:right w:val="none" w:sz="0" w:space="0" w:color="auto"/>
      </w:divBdr>
    </w:div>
    <w:div w:id="237634371">
      <w:bodyDiv w:val="1"/>
      <w:marLeft w:val="0"/>
      <w:marRight w:val="0"/>
      <w:marTop w:val="0"/>
      <w:marBottom w:val="0"/>
      <w:divBdr>
        <w:top w:val="none" w:sz="0" w:space="0" w:color="auto"/>
        <w:left w:val="none" w:sz="0" w:space="0" w:color="auto"/>
        <w:bottom w:val="none" w:sz="0" w:space="0" w:color="auto"/>
        <w:right w:val="none" w:sz="0" w:space="0" w:color="auto"/>
      </w:divBdr>
    </w:div>
    <w:div w:id="244530438">
      <w:bodyDiv w:val="1"/>
      <w:marLeft w:val="0"/>
      <w:marRight w:val="0"/>
      <w:marTop w:val="0"/>
      <w:marBottom w:val="0"/>
      <w:divBdr>
        <w:top w:val="none" w:sz="0" w:space="0" w:color="auto"/>
        <w:left w:val="none" w:sz="0" w:space="0" w:color="auto"/>
        <w:bottom w:val="none" w:sz="0" w:space="0" w:color="auto"/>
        <w:right w:val="none" w:sz="0" w:space="0" w:color="auto"/>
      </w:divBdr>
    </w:div>
    <w:div w:id="247203012">
      <w:bodyDiv w:val="1"/>
      <w:marLeft w:val="0"/>
      <w:marRight w:val="0"/>
      <w:marTop w:val="0"/>
      <w:marBottom w:val="0"/>
      <w:divBdr>
        <w:top w:val="none" w:sz="0" w:space="0" w:color="auto"/>
        <w:left w:val="none" w:sz="0" w:space="0" w:color="auto"/>
        <w:bottom w:val="none" w:sz="0" w:space="0" w:color="auto"/>
        <w:right w:val="none" w:sz="0" w:space="0" w:color="auto"/>
      </w:divBdr>
    </w:div>
    <w:div w:id="254438086">
      <w:bodyDiv w:val="1"/>
      <w:marLeft w:val="0"/>
      <w:marRight w:val="0"/>
      <w:marTop w:val="0"/>
      <w:marBottom w:val="0"/>
      <w:divBdr>
        <w:top w:val="none" w:sz="0" w:space="0" w:color="auto"/>
        <w:left w:val="none" w:sz="0" w:space="0" w:color="auto"/>
        <w:bottom w:val="none" w:sz="0" w:space="0" w:color="auto"/>
        <w:right w:val="none" w:sz="0" w:space="0" w:color="auto"/>
      </w:divBdr>
    </w:div>
    <w:div w:id="257104502">
      <w:bodyDiv w:val="1"/>
      <w:marLeft w:val="0"/>
      <w:marRight w:val="0"/>
      <w:marTop w:val="0"/>
      <w:marBottom w:val="0"/>
      <w:divBdr>
        <w:top w:val="none" w:sz="0" w:space="0" w:color="auto"/>
        <w:left w:val="none" w:sz="0" w:space="0" w:color="auto"/>
        <w:bottom w:val="none" w:sz="0" w:space="0" w:color="auto"/>
        <w:right w:val="none" w:sz="0" w:space="0" w:color="auto"/>
      </w:divBdr>
    </w:div>
    <w:div w:id="258493513">
      <w:bodyDiv w:val="1"/>
      <w:marLeft w:val="0"/>
      <w:marRight w:val="0"/>
      <w:marTop w:val="0"/>
      <w:marBottom w:val="0"/>
      <w:divBdr>
        <w:top w:val="none" w:sz="0" w:space="0" w:color="auto"/>
        <w:left w:val="none" w:sz="0" w:space="0" w:color="auto"/>
        <w:bottom w:val="none" w:sz="0" w:space="0" w:color="auto"/>
        <w:right w:val="none" w:sz="0" w:space="0" w:color="auto"/>
      </w:divBdr>
    </w:div>
    <w:div w:id="259677688">
      <w:bodyDiv w:val="1"/>
      <w:marLeft w:val="0"/>
      <w:marRight w:val="0"/>
      <w:marTop w:val="0"/>
      <w:marBottom w:val="0"/>
      <w:divBdr>
        <w:top w:val="none" w:sz="0" w:space="0" w:color="auto"/>
        <w:left w:val="none" w:sz="0" w:space="0" w:color="auto"/>
        <w:bottom w:val="none" w:sz="0" w:space="0" w:color="auto"/>
        <w:right w:val="none" w:sz="0" w:space="0" w:color="auto"/>
      </w:divBdr>
    </w:div>
    <w:div w:id="260650335">
      <w:bodyDiv w:val="1"/>
      <w:marLeft w:val="0"/>
      <w:marRight w:val="0"/>
      <w:marTop w:val="0"/>
      <w:marBottom w:val="0"/>
      <w:divBdr>
        <w:top w:val="none" w:sz="0" w:space="0" w:color="auto"/>
        <w:left w:val="none" w:sz="0" w:space="0" w:color="auto"/>
        <w:bottom w:val="none" w:sz="0" w:space="0" w:color="auto"/>
        <w:right w:val="none" w:sz="0" w:space="0" w:color="auto"/>
      </w:divBdr>
    </w:div>
    <w:div w:id="261113149">
      <w:bodyDiv w:val="1"/>
      <w:marLeft w:val="0"/>
      <w:marRight w:val="0"/>
      <w:marTop w:val="0"/>
      <w:marBottom w:val="0"/>
      <w:divBdr>
        <w:top w:val="none" w:sz="0" w:space="0" w:color="auto"/>
        <w:left w:val="none" w:sz="0" w:space="0" w:color="auto"/>
        <w:bottom w:val="none" w:sz="0" w:space="0" w:color="auto"/>
        <w:right w:val="none" w:sz="0" w:space="0" w:color="auto"/>
      </w:divBdr>
    </w:div>
    <w:div w:id="261838554">
      <w:bodyDiv w:val="1"/>
      <w:marLeft w:val="0"/>
      <w:marRight w:val="0"/>
      <w:marTop w:val="0"/>
      <w:marBottom w:val="0"/>
      <w:divBdr>
        <w:top w:val="none" w:sz="0" w:space="0" w:color="auto"/>
        <w:left w:val="none" w:sz="0" w:space="0" w:color="auto"/>
        <w:bottom w:val="none" w:sz="0" w:space="0" w:color="auto"/>
        <w:right w:val="none" w:sz="0" w:space="0" w:color="auto"/>
      </w:divBdr>
    </w:div>
    <w:div w:id="264045042">
      <w:bodyDiv w:val="1"/>
      <w:marLeft w:val="0"/>
      <w:marRight w:val="0"/>
      <w:marTop w:val="0"/>
      <w:marBottom w:val="0"/>
      <w:divBdr>
        <w:top w:val="none" w:sz="0" w:space="0" w:color="auto"/>
        <w:left w:val="none" w:sz="0" w:space="0" w:color="auto"/>
        <w:bottom w:val="none" w:sz="0" w:space="0" w:color="auto"/>
        <w:right w:val="none" w:sz="0" w:space="0" w:color="auto"/>
      </w:divBdr>
    </w:div>
    <w:div w:id="266039006">
      <w:bodyDiv w:val="1"/>
      <w:marLeft w:val="0"/>
      <w:marRight w:val="0"/>
      <w:marTop w:val="0"/>
      <w:marBottom w:val="0"/>
      <w:divBdr>
        <w:top w:val="none" w:sz="0" w:space="0" w:color="auto"/>
        <w:left w:val="none" w:sz="0" w:space="0" w:color="auto"/>
        <w:bottom w:val="none" w:sz="0" w:space="0" w:color="auto"/>
        <w:right w:val="none" w:sz="0" w:space="0" w:color="auto"/>
      </w:divBdr>
    </w:div>
    <w:div w:id="276910168">
      <w:bodyDiv w:val="1"/>
      <w:marLeft w:val="0"/>
      <w:marRight w:val="0"/>
      <w:marTop w:val="0"/>
      <w:marBottom w:val="0"/>
      <w:divBdr>
        <w:top w:val="none" w:sz="0" w:space="0" w:color="auto"/>
        <w:left w:val="none" w:sz="0" w:space="0" w:color="auto"/>
        <w:bottom w:val="none" w:sz="0" w:space="0" w:color="auto"/>
        <w:right w:val="none" w:sz="0" w:space="0" w:color="auto"/>
      </w:divBdr>
    </w:div>
    <w:div w:id="277570955">
      <w:bodyDiv w:val="1"/>
      <w:marLeft w:val="0"/>
      <w:marRight w:val="0"/>
      <w:marTop w:val="0"/>
      <w:marBottom w:val="0"/>
      <w:divBdr>
        <w:top w:val="none" w:sz="0" w:space="0" w:color="auto"/>
        <w:left w:val="none" w:sz="0" w:space="0" w:color="auto"/>
        <w:bottom w:val="none" w:sz="0" w:space="0" w:color="auto"/>
        <w:right w:val="none" w:sz="0" w:space="0" w:color="auto"/>
      </w:divBdr>
    </w:div>
    <w:div w:id="277760286">
      <w:bodyDiv w:val="1"/>
      <w:marLeft w:val="0"/>
      <w:marRight w:val="0"/>
      <w:marTop w:val="0"/>
      <w:marBottom w:val="0"/>
      <w:divBdr>
        <w:top w:val="none" w:sz="0" w:space="0" w:color="auto"/>
        <w:left w:val="none" w:sz="0" w:space="0" w:color="auto"/>
        <w:bottom w:val="none" w:sz="0" w:space="0" w:color="auto"/>
        <w:right w:val="none" w:sz="0" w:space="0" w:color="auto"/>
      </w:divBdr>
    </w:div>
    <w:div w:id="282271863">
      <w:bodyDiv w:val="1"/>
      <w:marLeft w:val="0"/>
      <w:marRight w:val="0"/>
      <w:marTop w:val="0"/>
      <w:marBottom w:val="0"/>
      <w:divBdr>
        <w:top w:val="none" w:sz="0" w:space="0" w:color="auto"/>
        <w:left w:val="none" w:sz="0" w:space="0" w:color="auto"/>
        <w:bottom w:val="none" w:sz="0" w:space="0" w:color="auto"/>
        <w:right w:val="none" w:sz="0" w:space="0" w:color="auto"/>
      </w:divBdr>
    </w:div>
    <w:div w:id="282615672">
      <w:bodyDiv w:val="1"/>
      <w:marLeft w:val="0"/>
      <w:marRight w:val="0"/>
      <w:marTop w:val="0"/>
      <w:marBottom w:val="0"/>
      <w:divBdr>
        <w:top w:val="none" w:sz="0" w:space="0" w:color="auto"/>
        <w:left w:val="none" w:sz="0" w:space="0" w:color="auto"/>
        <w:bottom w:val="none" w:sz="0" w:space="0" w:color="auto"/>
        <w:right w:val="none" w:sz="0" w:space="0" w:color="auto"/>
      </w:divBdr>
    </w:div>
    <w:div w:id="283199947">
      <w:bodyDiv w:val="1"/>
      <w:marLeft w:val="0"/>
      <w:marRight w:val="0"/>
      <w:marTop w:val="0"/>
      <w:marBottom w:val="0"/>
      <w:divBdr>
        <w:top w:val="none" w:sz="0" w:space="0" w:color="auto"/>
        <w:left w:val="none" w:sz="0" w:space="0" w:color="auto"/>
        <w:bottom w:val="none" w:sz="0" w:space="0" w:color="auto"/>
        <w:right w:val="none" w:sz="0" w:space="0" w:color="auto"/>
      </w:divBdr>
    </w:div>
    <w:div w:id="283656400">
      <w:bodyDiv w:val="1"/>
      <w:marLeft w:val="0"/>
      <w:marRight w:val="0"/>
      <w:marTop w:val="0"/>
      <w:marBottom w:val="0"/>
      <w:divBdr>
        <w:top w:val="none" w:sz="0" w:space="0" w:color="auto"/>
        <w:left w:val="none" w:sz="0" w:space="0" w:color="auto"/>
        <w:bottom w:val="none" w:sz="0" w:space="0" w:color="auto"/>
        <w:right w:val="none" w:sz="0" w:space="0" w:color="auto"/>
      </w:divBdr>
    </w:div>
    <w:div w:id="284119405">
      <w:bodyDiv w:val="1"/>
      <w:marLeft w:val="0"/>
      <w:marRight w:val="0"/>
      <w:marTop w:val="0"/>
      <w:marBottom w:val="0"/>
      <w:divBdr>
        <w:top w:val="none" w:sz="0" w:space="0" w:color="auto"/>
        <w:left w:val="none" w:sz="0" w:space="0" w:color="auto"/>
        <w:bottom w:val="none" w:sz="0" w:space="0" w:color="auto"/>
        <w:right w:val="none" w:sz="0" w:space="0" w:color="auto"/>
      </w:divBdr>
    </w:div>
    <w:div w:id="284193921">
      <w:bodyDiv w:val="1"/>
      <w:marLeft w:val="0"/>
      <w:marRight w:val="0"/>
      <w:marTop w:val="0"/>
      <w:marBottom w:val="0"/>
      <w:divBdr>
        <w:top w:val="none" w:sz="0" w:space="0" w:color="auto"/>
        <w:left w:val="none" w:sz="0" w:space="0" w:color="auto"/>
        <w:bottom w:val="none" w:sz="0" w:space="0" w:color="auto"/>
        <w:right w:val="none" w:sz="0" w:space="0" w:color="auto"/>
      </w:divBdr>
    </w:div>
    <w:div w:id="284891342">
      <w:bodyDiv w:val="1"/>
      <w:marLeft w:val="0"/>
      <w:marRight w:val="0"/>
      <w:marTop w:val="0"/>
      <w:marBottom w:val="0"/>
      <w:divBdr>
        <w:top w:val="none" w:sz="0" w:space="0" w:color="auto"/>
        <w:left w:val="none" w:sz="0" w:space="0" w:color="auto"/>
        <w:bottom w:val="none" w:sz="0" w:space="0" w:color="auto"/>
        <w:right w:val="none" w:sz="0" w:space="0" w:color="auto"/>
      </w:divBdr>
    </w:div>
    <w:div w:id="292446701">
      <w:bodyDiv w:val="1"/>
      <w:marLeft w:val="0"/>
      <w:marRight w:val="0"/>
      <w:marTop w:val="0"/>
      <w:marBottom w:val="0"/>
      <w:divBdr>
        <w:top w:val="none" w:sz="0" w:space="0" w:color="auto"/>
        <w:left w:val="none" w:sz="0" w:space="0" w:color="auto"/>
        <w:bottom w:val="none" w:sz="0" w:space="0" w:color="auto"/>
        <w:right w:val="none" w:sz="0" w:space="0" w:color="auto"/>
      </w:divBdr>
      <w:divsChild>
        <w:div w:id="33120589">
          <w:marLeft w:val="0"/>
          <w:marRight w:val="0"/>
          <w:marTop w:val="0"/>
          <w:marBottom w:val="0"/>
          <w:divBdr>
            <w:top w:val="none" w:sz="0" w:space="0" w:color="auto"/>
            <w:left w:val="single" w:sz="6" w:space="14" w:color="2D3192"/>
            <w:bottom w:val="none" w:sz="0" w:space="0" w:color="auto"/>
            <w:right w:val="none" w:sz="0" w:space="0" w:color="auto"/>
          </w:divBdr>
        </w:div>
        <w:div w:id="397829995">
          <w:marLeft w:val="0"/>
          <w:marRight w:val="0"/>
          <w:marTop w:val="0"/>
          <w:marBottom w:val="0"/>
          <w:divBdr>
            <w:top w:val="none" w:sz="0" w:space="0" w:color="auto"/>
            <w:left w:val="none" w:sz="0" w:space="0" w:color="auto"/>
            <w:bottom w:val="none" w:sz="0" w:space="0" w:color="auto"/>
            <w:right w:val="none" w:sz="0" w:space="0" w:color="auto"/>
          </w:divBdr>
          <w:divsChild>
            <w:div w:id="173141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022117">
      <w:bodyDiv w:val="1"/>
      <w:marLeft w:val="0"/>
      <w:marRight w:val="0"/>
      <w:marTop w:val="0"/>
      <w:marBottom w:val="0"/>
      <w:divBdr>
        <w:top w:val="none" w:sz="0" w:space="0" w:color="auto"/>
        <w:left w:val="none" w:sz="0" w:space="0" w:color="auto"/>
        <w:bottom w:val="none" w:sz="0" w:space="0" w:color="auto"/>
        <w:right w:val="none" w:sz="0" w:space="0" w:color="auto"/>
      </w:divBdr>
    </w:div>
    <w:div w:id="302781082">
      <w:bodyDiv w:val="1"/>
      <w:marLeft w:val="0"/>
      <w:marRight w:val="0"/>
      <w:marTop w:val="0"/>
      <w:marBottom w:val="0"/>
      <w:divBdr>
        <w:top w:val="none" w:sz="0" w:space="0" w:color="auto"/>
        <w:left w:val="none" w:sz="0" w:space="0" w:color="auto"/>
        <w:bottom w:val="none" w:sz="0" w:space="0" w:color="auto"/>
        <w:right w:val="none" w:sz="0" w:space="0" w:color="auto"/>
      </w:divBdr>
    </w:div>
    <w:div w:id="303237870">
      <w:bodyDiv w:val="1"/>
      <w:marLeft w:val="0"/>
      <w:marRight w:val="0"/>
      <w:marTop w:val="0"/>
      <w:marBottom w:val="0"/>
      <w:divBdr>
        <w:top w:val="none" w:sz="0" w:space="0" w:color="auto"/>
        <w:left w:val="none" w:sz="0" w:space="0" w:color="auto"/>
        <w:bottom w:val="none" w:sz="0" w:space="0" w:color="auto"/>
        <w:right w:val="none" w:sz="0" w:space="0" w:color="auto"/>
      </w:divBdr>
      <w:divsChild>
        <w:div w:id="1776632324">
          <w:marLeft w:val="0"/>
          <w:marRight w:val="0"/>
          <w:marTop w:val="0"/>
          <w:marBottom w:val="0"/>
          <w:divBdr>
            <w:top w:val="none" w:sz="0" w:space="0" w:color="auto"/>
            <w:left w:val="single" w:sz="6" w:space="15" w:color="2D3192"/>
            <w:bottom w:val="none" w:sz="0" w:space="0" w:color="auto"/>
            <w:right w:val="none" w:sz="0" w:space="0" w:color="auto"/>
          </w:divBdr>
        </w:div>
        <w:div w:id="1930308144">
          <w:marLeft w:val="0"/>
          <w:marRight w:val="0"/>
          <w:marTop w:val="0"/>
          <w:marBottom w:val="0"/>
          <w:divBdr>
            <w:top w:val="none" w:sz="0" w:space="0" w:color="auto"/>
            <w:left w:val="none" w:sz="0" w:space="0" w:color="auto"/>
            <w:bottom w:val="none" w:sz="0" w:space="0" w:color="auto"/>
            <w:right w:val="none" w:sz="0" w:space="0" w:color="auto"/>
          </w:divBdr>
          <w:divsChild>
            <w:div w:id="49869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944349">
      <w:bodyDiv w:val="1"/>
      <w:marLeft w:val="0"/>
      <w:marRight w:val="0"/>
      <w:marTop w:val="0"/>
      <w:marBottom w:val="0"/>
      <w:divBdr>
        <w:top w:val="none" w:sz="0" w:space="0" w:color="auto"/>
        <w:left w:val="none" w:sz="0" w:space="0" w:color="auto"/>
        <w:bottom w:val="none" w:sz="0" w:space="0" w:color="auto"/>
        <w:right w:val="none" w:sz="0" w:space="0" w:color="auto"/>
      </w:divBdr>
    </w:div>
    <w:div w:id="309411641">
      <w:bodyDiv w:val="1"/>
      <w:marLeft w:val="0"/>
      <w:marRight w:val="0"/>
      <w:marTop w:val="0"/>
      <w:marBottom w:val="0"/>
      <w:divBdr>
        <w:top w:val="none" w:sz="0" w:space="0" w:color="auto"/>
        <w:left w:val="none" w:sz="0" w:space="0" w:color="auto"/>
        <w:bottom w:val="none" w:sz="0" w:space="0" w:color="auto"/>
        <w:right w:val="none" w:sz="0" w:space="0" w:color="auto"/>
      </w:divBdr>
    </w:div>
    <w:div w:id="316571116">
      <w:bodyDiv w:val="1"/>
      <w:marLeft w:val="0"/>
      <w:marRight w:val="0"/>
      <w:marTop w:val="0"/>
      <w:marBottom w:val="0"/>
      <w:divBdr>
        <w:top w:val="none" w:sz="0" w:space="0" w:color="auto"/>
        <w:left w:val="none" w:sz="0" w:space="0" w:color="auto"/>
        <w:bottom w:val="none" w:sz="0" w:space="0" w:color="auto"/>
        <w:right w:val="none" w:sz="0" w:space="0" w:color="auto"/>
      </w:divBdr>
    </w:div>
    <w:div w:id="322782930">
      <w:bodyDiv w:val="1"/>
      <w:marLeft w:val="0"/>
      <w:marRight w:val="0"/>
      <w:marTop w:val="0"/>
      <w:marBottom w:val="0"/>
      <w:divBdr>
        <w:top w:val="none" w:sz="0" w:space="0" w:color="auto"/>
        <w:left w:val="none" w:sz="0" w:space="0" w:color="auto"/>
        <w:bottom w:val="none" w:sz="0" w:space="0" w:color="auto"/>
        <w:right w:val="none" w:sz="0" w:space="0" w:color="auto"/>
      </w:divBdr>
    </w:div>
    <w:div w:id="322899684">
      <w:bodyDiv w:val="1"/>
      <w:marLeft w:val="0"/>
      <w:marRight w:val="0"/>
      <w:marTop w:val="0"/>
      <w:marBottom w:val="0"/>
      <w:divBdr>
        <w:top w:val="none" w:sz="0" w:space="0" w:color="auto"/>
        <w:left w:val="none" w:sz="0" w:space="0" w:color="auto"/>
        <w:bottom w:val="none" w:sz="0" w:space="0" w:color="auto"/>
        <w:right w:val="none" w:sz="0" w:space="0" w:color="auto"/>
      </w:divBdr>
    </w:div>
    <w:div w:id="324017402">
      <w:bodyDiv w:val="1"/>
      <w:marLeft w:val="0"/>
      <w:marRight w:val="0"/>
      <w:marTop w:val="0"/>
      <w:marBottom w:val="0"/>
      <w:divBdr>
        <w:top w:val="none" w:sz="0" w:space="0" w:color="auto"/>
        <w:left w:val="none" w:sz="0" w:space="0" w:color="auto"/>
        <w:bottom w:val="none" w:sz="0" w:space="0" w:color="auto"/>
        <w:right w:val="none" w:sz="0" w:space="0" w:color="auto"/>
      </w:divBdr>
      <w:divsChild>
        <w:div w:id="1500194285">
          <w:marLeft w:val="0"/>
          <w:marRight w:val="0"/>
          <w:marTop w:val="0"/>
          <w:marBottom w:val="0"/>
          <w:divBdr>
            <w:top w:val="none" w:sz="0" w:space="0" w:color="auto"/>
            <w:left w:val="none" w:sz="0" w:space="0" w:color="auto"/>
            <w:bottom w:val="none" w:sz="0" w:space="0" w:color="auto"/>
            <w:right w:val="none" w:sz="0" w:space="0" w:color="auto"/>
          </w:divBdr>
          <w:divsChild>
            <w:div w:id="207214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751308">
      <w:bodyDiv w:val="1"/>
      <w:marLeft w:val="0"/>
      <w:marRight w:val="0"/>
      <w:marTop w:val="0"/>
      <w:marBottom w:val="0"/>
      <w:divBdr>
        <w:top w:val="none" w:sz="0" w:space="0" w:color="auto"/>
        <w:left w:val="none" w:sz="0" w:space="0" w:color="auto"/>
        <w:bottom w:val="none" w:sz="0" w:space="0" w:color="auto"/>
        <w:right w:val="none" w:sz="0" w:space="0" w:color="auto"/>
      </w:divBdr>
    </w:div>
    <w:div w:id="337120162">
      <w:bodyDiv w:val="1"/>
      <w:marLeft w:val="0"/>
      <w:marRight w:val="0"/>
      <w:marTop w:val="0"/>
      <w:marBottom w:val="0"/>
      <w:divBdr>
        <w:top w:val="none" w:sz="0" w:space="0" w:color="auto"/>
        <w:left w:val="none" w:sz="0" w:space="0" w:color="auto"/>
        <w:bottom w:val="none" w:sz="0" w:space="0" w:color="auto"/>
        <w:right w:val="none" w:sz="0" w:space="0" w:color="auto"/>
      </w:divBdr>
      <w:divsChild>
        <w:div w:id="816999152">
          <w:marLeft w:val="0"/>
          <w:marRight w:val="95"/>
          <w:marTop w:val="0"/>
          <w:marBottom w:val="204"/>
          <w:divBdr>
            <w:top w:val="single" w:sz="6" w:space="1" w:color="CCCCCC"/>
            <w:left w:val="single" w:sz="6" w:space="1" w:color="CCCCCC"/>
            <w:bottom w:val="single" w:sz="6" w:space="1" w:color="CCCCCC"/>
            <w:right w:val="single" w:sz="6" w:space="1" w:color="CCCCCC"/>
          </w:divBdr>
          <w:divsChild>
            <w:div w:id="1070271251">
              <w:marLeft w:val="0"/>
              <w:marRight w:val="0"/>
              <w:marTop w:val="0"/>
              <w:marBottom w:val="0"/>
              <w:divBdr>
                <w:top w:val="none" w:sz="0" w:space="0" w:color="auto"/>
                <w:left w:val="none" w:sz="0" w:space="0" w:color="auto"/>
                <w:bottom w:val="none" w:sz="0" w:space="0" w:color="auto"/>
                <w:right w:val="none" w:sz="0" w:space="0" w:color="auto"/>
              </w:divBdr>
            </w:div>
            <w:div w:id="1763724278">
              <w:marLeft w:val="0"/>
              <w:marRight w:val="0"/>
              <w:marTop w:val="0"/>
              <w:marBottom w:val="68"/>
              <w:divBdr>
                <w:top w:val="none" w:sz="0" w:space="0" w:color="auto"/>
                <w:left w:val="none" w:sz="0" w:space="0" w:color="auto"/>
                <w:bottom w:val="none" w:sz="0" w:space="0" w:color="auto"/>
                <w:right w:val="none" w:sz="0" w:space="0" w:color="auto"/>
              </w:divBdr>
            </w:div>
          </w:divsChild>
        </w:div>
      </w:divsChild>
    </w:div>
    <w:div w:id="339935681">
      <w:bodyDiv w:val="1"/>
      <w:marLeft w:val="0"/>
      <w:marRight w:val="0"/>
      <w:marTop w:val="0"/>
      <w:marBottom w:val="0"/>
      <w:divBdr>
        <w:top w:val="none" w:sz="0" w:space="0" w:color="auto"/>
        <w:left w:val="none" w:sz="0" w:space="0" w:color="auto"/>
        <w:bottom w:val="none" w:sz="0" w:space="0" w:color="auto"/>
        <w:right w:val="none" w:sz="0" w:space="0" w:color="auto"/>
      </w:divBdr>
    </w:div>
    <w:div w:id="341785228">
      <w:bodyDiv w:val="1"/>
      <w:marLeft w:val="0"/>
      <w:marRight w:val="0"/>
      <w:marTop w:val="0"/>
      <w:marBottom w:val="0"/>
      <w:divBdr>
        <w:top w:val="none" w:sz="0" w:space="0" w:color="auto"/>
        <w:left w:val="none" w:sz="0" w:space="0" w:color="auto"/>
        <w:bottom w:val="none" w:sz="0" w:space="0" w:color="auto"/>
        <w:right w:val="none" w:sz="0" w:space="0" w:color="auto"/>
      </w:divBdr>
    </w:div>
    <w:div w:id="342438693">
      <w:bodyDiv w:val="1"/>
      <w:marLeft w:val="0"/>
      <w:marRight w:val="0"/>
      <w:marTop w:val="0"/>
      <w:marBottom w:val="0"/>
      <w:divBdr>
        <w:top w:val="none" w:sz="0" w:space="0" w:color="auto"/>
        <w:left w:val="none" w:sz="0" w:space="0" w:color="auto"/>
        <w:bottom w:val="none" w:sz="0" w:space="0" w:color="auto"/>
        <w:right w:val="none" w:sz="0" w:space="0" w:color="auto"/>
      </w:divBdr>
      <w:divsChild>
        <w:div w:id="459492138">
          <w:marLeft w:val="0"/>
          <w:marRight w:val="0"/>
          <w:marTop w:val="0"/>
          <w:marBottom w:val="0"/>
          <w:divBdr>
            <w:top w:val="none" w:sz="0" w:space="0" w:color="auto"/>
            <w:left w:val="single" w:sz="6" w:space="14" w:color="2D3192"/>
            <w:bottom w:val="none" w:sz="0" w:space="0" w:color="auto"/>
            <w:right w:val="none" w:sz="0" w:space="0" w:color="auto"/>
          </w:divBdr>
        </w:div>
        <w:div w:id="1347905834">
          <w:marLeft w:val="0"/>
          <w:marRight w:val="0"/>
          <w:marTop w:val="0"/>
          <w:marBottom w:val="0"/>
          <w:divBdr>
            <w:top w:val="none" w:sz="0" w:space="0" w:color="auto"/>
            <w:left w:val="none" w:sz="0" w:space="0" w:color="auto"/>
            <w:bottom w:val="none" w:sz="0" w:space="0" w:color="auto"/>
            <w:right w:val="none" w:sz="0" w:space="0" w:color="auto"/>
          </w:divBdr>
          <w:divsChild>
            <w:div w:id="87820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170125">
      <w:bodyDiv w:val="1"/>
      <w:marLeft w:val="0"/>
      <w:marRight w:val="0"/>
      <w:marTop w:val="0"/>
      <w:marBottom w:val="0"/>
      <w:divBdr>
        <w:top w:val="none" w:sz="0" w:space="0" w:color="auto"/>
        <w:left w:val="none" w:sz="0" w:space="0" w:color="auto"/>
        <w:bottom w:val="none" w:sz="0" w:space="0" w:color="auto"/>
        <w:right w:val="none" w:sz="0" w:space="0" w:color="auto"/>
      </w:divBdr>
    </w:div>
    <w:div w:id="345253868">
      <w:bodyDiv w:val="1"/>
      <w:marLeft w:val="0"/>
      <w:marRight w:val="0"/>
      <w:marTop w:val="0"/>
      <w:marBottom w:val="0"/>
      <w:divBdr>
        <w:top w:val="none" w:sz="0" w:space="0" w:color="auto"/>
        <w:left w:val="none" w:sz="0" w:space="0" w:color="auto"/>
        <w:bottom w:val="none" w:sz="0" w:space="0" w:color="auto"/>
        <w:right w:val="none" w:sz="0" w:space="0" w:color="auto"/>
      </w:divBdr>
    </w:div>
    <w:div w:id="347147729">
      <w:bodyDiv w:val="1"/>
      <w:marLeft w:val="0"/>
      <w:marRight w:val="0"/>
      <w:marTop w:val="0"/>
      <w:marBottom w:val="0"/>
      <w:divBdr>
        <w:top w:val="none" w:sz="0" w:space="0" w:color="auto"/>
        <w:left w:val="none" w:sz="0" w:space="0" w:color="auto"/>
        <w:bottom w:val="none" w:sz="0" w:space="0" w:color="auto"/>
        <w:right w:val="none" w:sz="0" w:space="0" w:color="auto"/>
      </w:divBdr>
    </w:div>
    <w:div w:id="347148539">
      <w:bodyDiv w:val="1"/>
      <w:marLeft w:val="0"/>
      <w:marRight w:val="0"/>
      <w:marTop w:val="0"/>
      <w:marBottom w:val="0"/>
      <w:divBdr>
        <w:top w:val="none" w:sz="0" w:space="0" w:color="auto"/>
        <w:left w:val="none" w:sz="0" w:space="0" w:color="auto"/>
        <w:bottom w:val="none" w:sz="0" w:space="0" w:color="auto"/>
        <w:right w:val="none" w:sz="0" w:space="0" w:color="auto"/>
      </w:divBdr>
    </w:div>
    <w:div w:id="353187556">
      <w:bodyDiv w:val="1"/>
      <w:marLeft w:val="0"/>
      <w:marRight w:val="0"/>
      <w:marTop w:val="0"/>
      <w:marBottom w:val="0"/>
      <w:divBdr>
        <w:top w:val="none" w:sz="0" w:space="0" w:color="auto"/>
        <w:left w:val="none" w:sz="0" w:space="0" w:color="auto"/>
        <w:bottom w:val="none" w:sz="0" w:space="0" w:color="auto"/>
        <w:right w:val="none" w:sz="0" w:space="0" w:color="auto"/>
      </w:divBdr>
    </w:div>
    <w:div w:id="353263793">
      <w:bodyDiv w:val="1"/>
      <w:marLeft w:val="0"/>
      <w:marRight w:val="0"/>
      <w:marTop w:val="0"/>
      <w:marBottom w:val="0"/>
      <w:divBdr>
        <w:top w:val="none" w:sz="0" w:space="0" w:color="auto"/>
        <w:left w:val="none" w:sz="0" w:space="0" w:color="auto"/>
        <w:bottom w:val="none" w:sz="0" w:space="0" w:color="auto"/>
        <w:right w:val="none" w:sz="0" w:space="0" w:color="auto"/>
      </w:divBdr>
    </w:div>
    <w:div w:id="358893233">
      <w:bodyDiv w:val="1"/>
      <w:marLeft w:val="0"/>
      <w:marRight w:val="0"/>
      <w:marTop w:val="0"/>
      <w:marBottom w:val="0"/>
      <w:divBdr>
        <w:top w:val="none" w:sz="0" w:space="0" w:color="auto"/>
        <w:left w:val="none" w:sz="0" w:space="0" w:color="auto"/>
        <w:bottom w:val="none" w:sz="0" w:space="0" w:color="auto"/>
        <w:right w:val="none" w:sz="0" w:space="0" w:color="auto"/>
      </w:divBdr>
    </w:div>
    <w:div w:id="359287538">
      <w:bodyDiv w:val="1"/>
      <w:marLeft w:val="0"/>
      <w:marRight w:val="0"/>
      <w:marTop w:val="0"/>
      <w:marBottom w:val="0"/>
      <w:divBdr>
        <w:top w:val="none" w:sz="0" w:space="0" w:color="auto"/>
        <w:left w:val="none" w:sz="0" w:space="0" w:color="auto"/>
        <w:bottom w:val="none" w:sz="0" w:space="0" w:color="auto"/>
        <w:right w:val="none" w:sz="0" w:space="0" w:color="auto"/>
      </w:divBdr>
    </w:div>
    <w:div w:id="361902822">
      <w:bodyDiv w:val="1"/>
      <w:marLeft w:val="0"/>
      <w:marRight w:val="0"/>
      <w:marTop w:val="0"/>
      <w:marBottom w:val="0"/>
      <w:divBdr>
        <w:top w:val="none" w:sz="0" w:space="0" w:color="auto"/>
        <w:left w:val="none" w:sz="0" w:space="0" w:color="auto"/>
        <w:bottom w:val="none" w:sz="0" w:space="0" w:color="auto"/>
        <w:right w:val="none" w:sz="0" w:space="0" w:color="auto"/>
      </w:divBdr>
    </w:div>
    <w:div w:id="372000223">
      <w:bodyDiv w:val="1"/>
      <w:marLeft w:val="0"/>
      <w:marRight w:val="0"/>
      <w:marTop w:val="0"/>
      <w:marBottom w:val="0"/>
      <w:divBdr>
        <w:top w:val="none" w:sz="0" w:space="0" w:color="auto"/>
        <w:left w:val="none" w:sz="0" w:space="0" w:color="auto"/>
        <w:bottom w:val="none" w:sz="0" w:space="0" w:color="auto"/>
        <w:right w:val="none" w:sz="0" w:space="0" w:color="auto"/>
      </w:divBdr>
    </w:div>
    <w:div w:id="375349988">
      <w:bodyDiv w:val="1"/>
      <w:marLeft w:val="0"/>
      <w:marRight w:val="0"/>
      <w:marTop w:val="0"/>
      <w:marBottom w:val="0"/>
      <w:divBdr>
        <w:top w:val="none" w:sz="0" w:space="0" w:color="auto"/>
        <w:left w:val="none" w:sz="0" w:space="0" w:color="auto"/>
        <w:bottom w:val="none" w:sz="0" w:space="0" w:color="auto"/>
        <w:right w:val="none" w:sz="0" w:space="0" w:color="auto"/>
      </w:divBdr>
    </w:div>
    <w:div w:id="375814308">
      <w:bodyDiv w:val="1"/>
      <w:marLeft w:val="0"/>
      <w:marRight w:val="0"/>
      <w:marTop w:val="0"/>
      <w:marBottom w:val="0"/>
      <w:divBdr>
        <w:top w:val="none" w:sz="0" w:space="0" w:color="auto"/>
        <w:left w:val="none" w:sz="0" w:space="0" w:color="auto"/>
        <w:bottom w:val="none" w:sz="0" w:space="0" w:color="auto"/>
        <w:right w:val="none" w:sz="0" w:space="0" w:color="auto"/>
      </w:divBdr>
    </w:div>
    <w:div w:id="378628572">
      <w:bodyDiv w:val="1"/>
      <w:marLeft w:val="0"/>
      <w:marRight w:val="0"/>
      <w:marTop w:val="0"/>
      <w:marBottom w:val="0"/>
      <w:divBdr>
        <w:top w:val="none" w:sz="0" w:space="0" w:color="auto"/>
        <w:left w:val="none" w:sz="0" w:space="0" w:color="auto"/>
        <w:bottom w:val="none" w:sz="0" w:space="0" w:color="auto"/>
        <w:right w:val="none" w:sz="0" w:space="0" w:color="auto"/>
      </w:divBdr>
      <w:divsChild>
        <w:div w:id="2045595693">
          <w:marLeft w:val="0"/>
          <w:marRight w:val="0"/>
          <w:marTop w:val="0"/>
          <w:marBottom w:val="0"/>
          <w:divBdr>
            <w:top w:val="none" w:sz="0" w:space="0" w:color="auto"/>
            <w:left w:val="single" w:sz="6" w:space="15" w:color="2D3192"/>
            <w:bottom w:val="none" w:sz="0" w:space="0" w:color="auto"/>
            <w:right w:val="none" w:sz="0" w:space="0" w:color="auto"/>
          </w:divBdr>
        </w:div>
        <w:div w:id="769160087">
          <w:marLeft w:val="0"/>
          <w:marRight w:val="0"/>
          <w:marTop w:val="0"/>
          <w:marBottom w:val="0"/>
          <w:divBdr>
            <w:top w:val="none" w:sz="0" w:space="0" w:color="auto"/>
            <w:left w:val="none" w:sz="0" w:space="0" w:color="auto"/>
            <w:bottom w:val="none" w:sz="0" w:space="0" w:color="auto"/>
            <w:right w:val="none" w:sz="0" w:space="0" w:color="auto"/>
          </w:divBdr>
          <w:divsChild>
            <w:div w:id="18780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258619">
      <w:bodyDiv w:val="1"/>
      <w:marLeft w:val="0"/>
      <w:marRight w:val="0"/>
      <w:marTop w:val="0"/>
      <w:marBottom w:val="0"/>
      <w:divBdr>
        <w:top w:val="none" w:sz="0" w:space="0" w:color="auto"/>
        <w:left w:val="none" w:sz="0" w:space="0" w:color="auto"/>
        <w:bottom w:val="none" w:sz="0" w:space="0" w:color="auto"/>
        <w:right w:val="none" w:sz="0" w:space="0" w:color="auto"/>
      </w:divBdr>
    </w:div>
    <w:div w:id="394088006">
      <w:bodyDiv w:val="1"/>
      <w:marLeft w:val="0"/>
      <w:marRight w:val="0"/>
      <w:marTop w:val="0"/>
      <w:marBottom w:val="0"/>
      <w:divBdr>
        <w:top w:val="none" w:sz="0" w:space="0" w:color="auto"/>
        <w:left w:val="none" w:sz="0" w:space="0" w:color="auto"/>
        <w:bottom w:val="none" w:sz="0" w:space="0" w:color="auto"/>
        <w:right w:val="none" w:sz="0" w:space="0" w:color="auto"/>
      </w:divBdr>
    </w:div>
    <w:div w:id="395053097">
      <w:bodyDiv w:val="1"/>
      <w:marLeft w:val="0"/>
      <w:marRight w:val="0"/>
      <w:marTop w:val="0"/>
      <w:marBottom w:val="0"/>
      <w:divBdr>
        <w:top w:val="none" w:sz="0" w:space="0" w:color="auto"/>
        <w:left w:val="none" w:sz="0" w:space="0" w:color="auto"/>
        <w:bottom w:val="none" w:sz="0" w:space="0" w:color="auto"/>
        <w:right w:val="none" w:sz="0" w:space="0" w:color="auto"/>
      </w:divBdr>
    </w:div>
    <w:div w:id="400366581">
      <w:bodyDiv w:val="1"/>
      <w:marLeft w:val="0"/>
      <w:marRight w:val="0"/>
      <w:marTop w:val="0"/>
      <w:marBottom w:val="0"/>
      <w:divBdr>
        <w:top w:val="none" w:sz="0" w:space="0" w:color="auto"/>
        <w:left w:val="none" w:sz="0" w:space="0" w:color="auto"/>
        <w:bottom w:val="none" w:sz="0" w:space="0" w:color="auto"/>
        <w:right w:val="none" w:sz="0" w:space="0" w:color="auto"/>
      </w:divBdr>
    </w:div>
    <w:div w:id="402021356">
      <w:bodyDiv w:val="1"/>
      <w:marLeft w:val="0"/>
      <w:marRight w:val="0"/>
      <w:marTop w:val="0"/>
      <w:marBottom w:val="0"/>
      <w:divBdr>
        <w:top w:val="none" w:sz="0" w:space="0" w:color="auto"/>
        <w:left w:val="none" w:sz="0" w:space="0" w:color="auto"/>
        <w:bottom w:val="none" w:sz="0" w:space="0" w:color="auto"/>
        <w:right w:val="none" w:sz="0" w:space="0" w:color="auto"/>
      </w:divBdr>
    </w:div>
    <w:div w:id="402724565">
      <w:bodyDiv w:val="1"/>
      <w:marLeft w:val="0"/>
      <w:marRight w:val="0"/>
      <w:marTop w:val="0"/>
      <w:marBottom w:val="0"/>
      <w:divBdr>
        <w:top w:val="none" w:sz="0" w:space="0" w:color="auto"/>
        <w:left w:val="none" w:sz="0" w:space="0" w:color="auto"/>
        <w:bottom w:val="none" w:sz="0" w:space="0" w:color="auto"/>
        <w:right w:val="none" w:sz="0" w:space="0" w:color="auto"/>
      </w:divBdr>
    </w:div>
    <w:div w:id="404226544">
      <w:bodyDiv w:val="1"/>
      <w:marLeft w:val="0"/>
      <w:marRight w:val="0"/>
      <w:marTop w:val="0"/>
      <w:marBottom w:val="0"/>
      <w:divBdr>
        <w:top w:val="none" w:sz="0" w:space="0" w:color="auto"/>
        <w:left w:val="none" w:sz="0" w:space="0" w:color="auto"/>
        <w:bottom w:val="none" w:sz="0" w:space="0" w:color="auto"/>
        <w:right w:val="none" w:sz="0" w:space="0" w:color="auto"/>
      </w:divBdr>
    </w:div>
    <w:div w:id="405804315">
      <w:bodyDiv w:val="1"/>
      <w:marLeft w:val="0"/>
      <w:marRight w:val="0"/>
      <w:marTop w:val="0"/>
      <w:marBottom w:val="0"/>
      <w:divBdr>
        <w:top w:val="none" w:sz="0" w:space="0" w:color="auto"/>
        <w:left w:val="none" w:sz="0" w:space="0" w:color="auto"/>
        <w:bottom w:val="none" w:sz="0" w:space="0" w:color="auto"/>
        <w:right w:val="none" w:sz="0" w:space="0" w:color="auto"/>
      </w:divBdr>
    </w:div>
    <w:div w:id="408506196">
      <w:bodyDiv w:val="1"/>
      <w:marLeft w:val="0"/>
      <w:marRight w:val="0"/>
      <w:marTop w:val="0"/>
      <w:marBottom w:val="0"/>
      <w:divBdr>
        <w:top w:val="none" w:sz="0" w:space="0" w:color="auto"/>
        <w:left w:val="none" w:sz="0" w:space="0" w:color="auto"/>
        <w:bottom w:val="none" w:sz="0" w:space="0" w:color="auto"/>
        <w:right w:val="none" w:sz="0" w:space="0" w:color="auto"/>
      </w:divBdr>
    </w:div>
    <w:div w:id="412244458">
      <w:bodyDiv w:val="1"/>
      <w:marLeft w:val="0"/>
      <w:marRight w:val="0"/>
      <w:marTop w:val="0"/>
      <w:marBottom w:val="0"/>
      <w:divBdr>
        <w:top w:val="none" w:sz="0" w:space="0" w:color="auto"/>
        <w:left w:val="none" w:sz="0" w:space="0" w:color="auto"/>
        <w:bottom w:val="none" w:sz="0" w:space="0" w:color="auto"/>
        <w:right w:val="none" w:sz="0" w:space="0" w:color="auto"/>
      </w:divBdr>
      <w:divsChild>
        <w:div w:id="870994320">
          <w:marLeft w:val="0"/>
          <w:marRight w:val="105"/>
          <w:marTop w:val="0"/>
          <w:marBottom w:val="225"/>
          <w:divBdr>
            <w:top w:val="single" w:sz="6" w:space="1" w:color="CCCCCC"/>
            <w:left w:val="single" w:sz="6" w:space="1" w:color="CCCCCC"/>
            <w:bottom w:val="single" w:sz="6" w:space="1" w:color="CCCCCC"/>
            <w:right w:val="single" w:sz="6" w:space="1" w:color="CCCCCC"/>
          </w:divBdr>
          <w:divsChild>
            <w:div w:id="837303546">
              <w:marLeft w:val="0"/>
              <w:marRight w:val="0"/>
              <w:marTop w:val="0"/>
              <w:marBottom w:val="0"/>
              <w:divBdr>
                <w:top w:val="none" w:sz="0" w:space="0" w:color="auto"/>
                <w:left w:val="none" w:sz="0" w:space="0" w:color="auto"/>
                <w:bottom w:val="none" w:sz="0" w:space="0" w:color="auto"/>
                <w:right w:val="none" w:sz="0" w:space="0" w:color="auto"/>
              </w:divBdr>
            </w:div>
            <w:div w:id="159227482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415127634">
      <w:bodyDiv w:val="1"/>
      <w:marLeft w:val="0"/>
      <w:marRight w:val="0"/>
      <w:marTop w:val="0"/>
      <w:marBottom w:val="0"/>
      <w:divBdr>
        <w:top w:val="none" w:sz="0" w:space="0" w:color="auto"/>
        <w:left w:val="none" w:sz="0" w:space="0" w:color="auto"/>
        <w:bottom w:val="none" w:sz="0" w:space="0" w:color="auto"/>
        <w:right w:val="none" w:sz="0" w:space="0" w:color="auto"/>
      </w:divBdr>
    </w:div>
    <w:div w:id="415328200">
      <w:bodyDiv w:val="1"/>
      <w:marLeft w:val="0"/>
      <w:marRight w:val="0"/>
      <w:marTop w:val="0"/>
      <w:marBottom w:val="0"/>
      <w:divBdr>
        <w:top w:val="none" w:sz="0" w:space="0" w:color="auto"/>
        <w:left w:val="none" w:sz="0" w:space="0" w:color="auto"/>
        <w:bottom w:val="none" w:sz="0" w:space="0" w:color="auto"/>
        <w:right w:val="none" w:sz="0" w:space="0" w:color="auto"/>
      </w:divBdr>
    </w:div>
    <w:div w:id="415711638">
      <w:bodyDiv w:val="1"/>
      <w:marLeft w:val="0"/>
      <w:marRight w:val="0"/>
      <w:marTop w:val="0"/>
      <w:marBottom w:val="0"/>
      <w:divBdr>
        <w:top w:val="none" w:sz="0" w:space="0" w:color="auto"/>
        <w:left w:val="none" w:sz="0" w:space="0" w:color="auto"/>
        <w:bottom w:val="none" w:sz="0" w:space="0" w:color="auto"/>
        <w:right w:val="none" w:sz="0" w:space="0" w:color="auto"/>
      </w:divBdr>
    </w:div>
    <w:div w:id="418866140">
      <w:bodyDiv w:val="1"/>
      <w:marLeft w:val="0"/>
      <w:marRight w:val="0"/>
      <w:marTop w:val="0"/>
      <w:marBottom w:val="0"/>
      <w:divBdr>
        <w:top w:val="none" w:sz="0" w:space="0" w:color="auto"/>
        <w:left w:val="none" w:sz="0" w:space="0" w:color="auto"/>
        <w:bottom w:val="none" w:sz="0" w:space="0" w:color="auto"/>
        <w:right w:val="none" w:sz="0" w:space="0" w:color="auto"/>
      </w:divBdr>
    </w:div>
    <w:div w:id="421532065">
      <w:bodyDiv w:val="1"/>
      <w:marLeft w:val="0"/>
      <w:marRight w:val="0"/>
      <w:marTop w:val="0"/>
      <w:marBottom w:val="0"/>
      <w:divBdr>
        <w:top w:val="none" w:sz="0" w:space="0" w:color="auto"/>
        <w:left w:val="none" w:sz="0" w:space="0" w:color="auto"/>
        <w:bottom w:val="none" w:sz="0" w:space="0" w:color="auto"/>
        <w:right w:val="none" w:sz="0" w:space="0" w:color="auto"/>
      </w:divBdr>
    </w:div>
    <w:div w:id="422652326">
      <w:bodyDiv w:val="1"/>
      <w:marLeft w:val="0"/>
      <w:marRight w:val="0"/>
      <w:marTop w:val="0"/>
      <w:marBottom w:val="0"/>
      <w:divBdr>
        <w:top w:val="none" w:sz="0" w:space="0" w:color="auto"/>
        <w:left w:val="none" w:sz="0" w:space="0" w:color="auto"/>
        <w:bottom w:val="none" w:sz="0" w:space="0" w:color="auto"/>
        <w:right w:val="none" w:sz="0" w:space="0" w:color="auto"/>
      </w:divBdr>
    </w:div>
    <w:div w:id="429549354">
      <w:bodyDiv w:val="1"/>
      <w:marLeft w:val="0"/>
      <w:marRight w:val="0"/>
      <w:marTop w:val="0"/>
      <w:marBottom w:val="0"/>
      <w:divBdr>
        <w:top w:val="none" w:sz="0" w:space="0" w:color="auto"/>
        <w:left w:val="none" w:sz="0" w:space="0" w:color="auto"/>
        <w:bottom w:val="none" w:sz="0" w:space="0" w:color="auto"/>
        <w:right w:val="none" w:sz="0" w:space="0" w:color="auto"/>
      </w:divBdr>
    </w:div>
    <w:div w:id="430131863">
      <w:bodyDiv w:val="1"/>
      <w:marLeft w:val="0"/>
      <w:marRight w:val="0"/>
      <w:marTop w:val="0"/>
      <w:marBottom w:val="0"/>
      <w:divBdr>
        <w:top w:val="none" w:sz="0" w:space="0" w:color="auto"/>
        <w:left w:val="none" w:sz="0" w:space="0" w:color="auto"/>
        <w:bottom w:val="none" w:sz="0" w:space="0" w:color="auto"/>
        <w:right w:val="none" w:sz="0" w:space="0" w:color="auto"/>
      </w:divBdr>
    </w:div>
    <w:div w:id="431515206">
      <w:bodyDiv w:val="1"/>
      <w:marLeft w:val="0"/>
      <w:marRight w:val="0"/>
      <w:marTop w:val="0"/>
      <w:marBottom w:val="0"/>
      <w:divBdr>
        <w:top w:val="none" w:sz="0" w:space="0" w:color="auto"/>
        <w:left w:val="none" w:sz="0" w:space="0" w:color="auto"/>
        <w:bottom w:val="none" w:sz="0" w:space="0" w:color="auto"/>
        <w:right w:val="none" w:sz="0" w:space="0" w:color="auto"/>
      </w:divBdr>
    </w:div>
    <w:div w:id="431635554">
      <w:bodyDiv w:val="1"/>
      <w:marLeft w:val="0"/>
      <w:marRight w:val="0"/>
      <w:marTop w:val="0"/>
      <w:marBottom w:val="0"/>
      <w:divBdr>
        <w:top w:val="none" w:sz="0" w:space="0" w:color="auto"/>
        <w:left w:val="none" w:sz="0" w:space="0" w:color="auto"/>
        <w:bottom w:val="none" w:sz="0" w:space="0" w:color="auto"/>
        <w:right w:val="none" w:sz="0" w:space="0" w:color="auto"/>
      </w:divBdr>
    </w:div>
    <w:div w:id="432282007">
      <w:bodyDiv w:val="1"/>
      <w:marLeft w:val="0"/>
      <w:marRight w:val="0"/>
      <w:marTop w:val="0"/>
      <w:marBottom w:val="0"/>
      <w:divBdr>
        <w:top w:val="none" w:sz="0" w:space="0" w:color="auto"/>
        <w:left w:val="none" w:sz="0" w:space="0" w:color="auto"/>
        <w:bottom w:val="none" w:sz="0" w:space="0" w:color="auto"/>
        <w:right w:val="none" w:sz="0" w:space="0" w:color="auto"/>
      </w:divBdr>
    </w:div>
    <w:div w:id="436632937">
      <w:bodyDiv w:val="1"/>
      <w:marLeft w:val="0"/>
      <w:marRight w:val="0"/>
      <w:marTop w:val="0"/>
      <w:marBottom w:val="0"/>
      <w:divBdr>
        <w:top w:val="none" w:sz="0" w:space="0" w:color="auto"/>
        <w:left w:val="none" w:sz="0" w:space="0" w:color="auto"/>
        <w:bottom w:val="none" w:sz="0" w:space="0" w:color="auto"/>
        <w:right w:val="none" w:sz="0" w:space="0" w:color="auto"/>
      </w:divBdr>
    </w:div>
    <w:div w:id="438188328">
      <w:bodyDiv w:val="1"/>
      <w:marLeft w:val="0"/>
      <w:marRight w:val="0"/>
      <w:marTop w:val="0"/>
      <w:marBottom w:val="0"/>
      <w:divBdr>
        <w:top w:val="none" w:sz="0" w:space="0" w:color="auto"/>
        <w:left w:val="none" w:sz="0" w:space="0" w:color="auto"/>
        <w:bottom w:val="none" w:sz="0" w:space="0" w:color="auto"/>
        <w:right w:val="none" w:sz="0" w:space="0" w:color="auto"/>
      </w:divBdr>
    </w:div>
    <w:div w:id="444229753">
      <w:bodyDiv w:val="1"/>
      <w:marLeft w:val="0"/>
      <w:marRight w:val="0"/>
      <w:marTop w:val="0"/>
      <w:marBottom w:val="0"/>
      <w:divBdr>
        <w:top w:val="none" w:sz="0" w:space="0" w:color="auto"/>
        <w:left w:val="none" w:sz="0" w:space="0" w:color="auto"/>
        <w:bottom w:val="none" w:sz="0" w:space="0" w:color="auto"/>
        <w:right w:val="none" w:sz="0" w:space="0" w:color="auto"/>
      </w:divBdr>
    </w:div>
    <w:div w:id="454376571">
      <w:bodyDiv w:val="1"/>
      <w:marLeft w:val="0"/>
      <w:marRight w:val="0"/>
      <w:marTop w:val="0"/>
      <w:marBottom w:val="0"/>
      <w:divBdr>
        <w:top w:val="none" w:sz="0" w:space="0" w:color="auto"/>
        <w:left w:val="none" w:sz="0" w:space="0" w:color="auto"/>
        <w:bottom w:val="none" w:sz="0" w:space="0" w:color="auto"/>
        <w:right w:val="none" w:sz="0" w:space="0" w:color="auto"/>
      </w:divBdr>
    </w:div>
    <w:div w:id="454443909">
      <w:bodyDiv w:val="1"/>
      <w:marLeft w:val="0"/>
      <w:marRight w:val="0"/>
      <w:marTop w:val="0"/>
      <w:marBottom w:val="0"/>
      <w:divBdr>
        <w:top w:val="none" w:sz="0" w:space="0" w:color="auto"/>
        <w:left w:val="none" w:sz="0" w:space="0" w:color="auto"/>
        <w:bottom w:val="none" w:sz="0" w:space="0" w:color="auto"/>
        <w:right w:val="none" w:sz="0" w:space="0" w:color="auto"/>
      </w:divBdr>
    </w:div>
    <w:div w:id="455104650">
      <w:bodyDiv w:val="1"/>
      <w:marLeft w:val="0"/>
      <w:marRight w:val="0"/>
      <w:marTop w:val="0"/>
      <w:marBottom w:val="0"/>
      <w:divBdr>
        <w:top w:val="none" w:sz="0" w:space="0" w:color="auto"/>
        <w:left w:val="none" w:sz="0" w:space="0" w:color="auto"/>
        <w:bottom w:val="none" w:sz="0" w:space="0" w:color="auto"/>
        <w:right w:val="none" w:sz="0" w:space="0" w:color="auto"/>
      </w:divBdr>
    </w:div>
    <w:div w:id="456341503">
      <w:bodyDiv w:val="1"/>
      <w:marLeft w:val="0"/>
      <w:marRight w:val="0"/>
      <w:marTop w:val="0"/>
      <w:marBottom w:val="0"/>
      <w:divBdr>
        <w:top w:val="none" w:sz="0" w:space="0" w:color="auto"/>
        <w:left w:val="none" w:sz="0" w:space="0" w:color="auto"/>
        <w:bottom w:val="none" w:sz="0" w:space="0" w:color="auto"/>
        <w:right w:val="none" w:sz="0" w:space="0" w:color="auto"/>
      </w:divBdr>
    </w:div>
    <w:div w:id="458574488">
      <w:bodyDiv w:val="1"/>
      <w:marLeft w:val="0"/>
      <w:marRight w:val="0"/>
      <w:marTop w:val="0"/>
      <w:marBottom w:val="0"/>
      <w:divBdr>
        <w:top w:val="none" w:sz="0" w:space="0" w:color="auto"/>
        <w:left w:val="none" w:sz="0" w:space="0" w:color="auto"/>
        <w:bottom w:val="none" w:sz="0" w:space="0" w:color="auto"/>
        <w:right w:val="none" w:sz="0" w:space="0" w:color="auto"/>
      </w:divBdr>
    </w:div>
    <w:div w:id="460540178">
      <w:bodyDiv w:val="1"/>
      <w:marLeft w:val="0"/>
      <w:marRight w:val="0"/>
      <w:marTop w:val="0"/>
      <w:marBottom w:val="0"/>
      <w:divBdr>
        <w:top w:val="none" w:sz="0" w:space="0" w:color="auto"/>
        <w:left w:val="none" w:sz="0" w:space="0" w:color="auto"/>
        <w:bottom w:val="none" w:sz="0" w:space="0" w:color="auto"/>
        <w:right w:val="none" w:sz="0" w:space="0" w:color="auto"/>
      </w:divBdr>
    </w:div>
    <w:div w:id="461382230">
      <w:bodyDiv w:val="1"/>
      <w:marLeft w:val="0"/>
      <w:marRight w:val="0"/>
      <w:marTop w:val="0"/>
      <w:marBottom w:val="0"/>
      <w:divBdr>
        <w:top w:val="none" w:sz="0" w:space="0" w:color="auto"/>
        <w:left w:val="none" w:sz="0" w:space="0" w:color="auto"/>
        <w:bottom w:val="none" w:sz="0" w:space="0" w:color="auto"/>
        <w:right w:val="none" w:sz="0" w:space="0" w:color="auto"/>
      </w:divBdr>
    </w:div>
    <w:div w:id="461387061">
      <w:bodyDiv w:val="1"/>
      <w:marLeft w:val="0"/>
      <w:marRight w:val="0"/>
      <w:marTop w:val="0"/>
      <w:marBottom w:val="0"/>
      <w:divBdr>
        <w:top w:val="none" w:sz="0" w:space="0" w:color="auto"/>
        <w:left w:val="none" w:sz="0" w:space="0" w:color="auto"/>
        <w:bottom w:val="none" w:sz="0" w:space="0" w:color="auto"/>
        <w:right w:val="none" w:sz="0" w:space="0" w:color="auto"/>
      </w:divBdr>
    </w:div>
    <w:div w:id="462694478">
      <w:bodyDiv w:val="1"/>
      <w:marLeft w:val="0"/>
      <w:marRight w:val="0"/>
      <w:marTop w:val="0"/>
      <w:marBottom w:val="0"/>
      <w:divBdr>
        <w:top w:val="none" w:sz="0" w:space="0" w:color="auto"/>
        <w:left w:val="none" w:sz="0" w:space="0" w:color="auto"/>
        <w:bottom w:val="none" w:sz="0" w:space="0" w:color="auto"/>
        <w:right w:val="none" w:sz="0" w:space="0" w:color="auto"/>
      </w:divBdr>
    </w:div>
    <w:div w:id="464856335">
      <w:bodyDiv w:val="1"/>
      <w:marLeft w:val="0"/>
      <w:marRight w:val="0"/>
      <w:marTop w:val="0"/>
      <w:marBottom w:val="0"/>
      <w:divBdr>
        <w:top w:val="none" w:sz="0" w:space="0" w:color="auto"/>
        <w:left w:val="none" w:sz="0" w:space="0" w:color="auto"/>
        <w:bottom w:val="none" w:sz="0" w:space="0" w:color="auto"/>
        <w:right w:val="none" w:sz="0" w:space="0" w:color="auto"/>
      </w:divBdr>
    </w:div>
    <w:div w:id="465899200">
      <w:bodyDiv w:val="1"/>
      <w:marLeft w:val="0"/>
      <w:marRight w:val="0"/>
      <w:marTop w:val="0"/>
      <w:marBottom w:val="0"/>
      <w:divBdr>
        <w:top w:val="none" w:sz="0" w:space="0" w:color="auto"/>
        <w:left w:val="none" w:sz="0" w:space="0" w:color="auto"/>
        <w:bottom w:val="none" w:sz="0" w:space="0" w:color="auto"/>
        <w:right w:val="none" w:sz="0" w:space="0" w:color="auto"/>
      </w:divBdr>
    </w:div>
    <w:div w:id="470056460">
      <w:bodyDiv w:val="1"/>
      <w:marLeft w:val="0"/>
      <w:marRight w:val="0"/>
      <w:marTop w:val="0"/>
      <w:marBottom w:val="0"/>
      <w:divBdr>
        <w:top w:val="none" w:sz="0" w:space="0" w:color="auto"/>
        <w:left w:val="none" w:sz="0" w:space="0" w:color="auto"/>
        <w:bottom w:val="none" w:sz="0" w:space="0" w:color="auto"/>
        <w:right w:val="none" w:sz="0" w:space="0" w:color="auto"/>
      </w:divBdr>
      <w:divsChild>
        <w:div w:id="983311571">
          <w:marLeft w:val="0"/>
          <w:marRight w:val="0"/>
          <w:marTop w:val="0"/>
          <w:marBottom w:val="0"/>
          <w:divBdr>
            <w:top w:val="none" w:sz="0" w:space="0" w:color="auto"/>
            <w:left w:val="none" w:sz="0" w:space="0" w:color="auto"/>
            <w:bottom w:val="none" w:sz="0" w:space="0" w:color="auto"/>
            <w:right w:val="none" w:sz="0" w:space="0" w:color="auto"/>
          </w:divBdr>
        </w:div>
        <w:div w:id="958561192">
          <w:marLeft w:val="0"/>
          <w:marRight w:val="0"/>
          <w:marTop w:val="0"/>
          <w:marBottom w:val="0"/>
          <w:divBdr>
            <w:top w:val="none" w:sz="0" w:space="0" w:color="auto"/>
            <w:left w:val="none" w:sz="0" w:space="0" w:color="auto"/>
            <w:bottom w:val="none" w:sz="0" w:space="0" w:color="auto"/>
            <w:right w:val="none" w:sz="0" w:space="0" w:color="auto"/>
          </w:divBdr>
        </w:div>
      </w:divsChild>
    </w:div>
    <w:div w:id="472795727">
      <w:bodyDiv w:val="1"/>
      <w:marLeft w:val="0"/>
      <w:marRight w:val="0"/>
      <w:marTop w:val="0"/>
      <w:marBottom w:val="0"/>
      <w:divBdr>
        <w:top w:val="none" w:sz="0" w:space="0" w:color="auto"/>
        <w:left w:val="none" w:sz="0" w:space="0" w:color="auto"/>
        <w:bottom w:val="none" w:sz="0" w:space="0" w:color="auto"/>
        <w:right w:val="none" w:sz="0" w:space="0" w:color="auto"/>
      </w:divBdr>
    </w:div>
    <w:div w:id="472799812">
      <w:bodyDiv w:val="1"/>
      <w:marLeft w:val="0"/>
      <w:marRight w:val="0"/>
      <w:marTop w:val="0"/>
      <w:marBottom w:val="0"/>
      <w:divBdr>
        <w:top w:val="none" w:sz="0" w:space="0" w:color="auto"/>
        <w:left w:val="none" w:sz="0" w:space="0" w:color="auto"/>
        <w:bottom w:val="none" w:sz="0" w:space="0" w:color="auto"/>
        <w:right w:val="none" w:sz="0" w:space="0" w:color="auto"/>
      </w:divBdr>
    </w:div>
    <w:div w:id="476339781">
      <w:bodyDiv w:val="1"/>
      <w:marLeft w:val="0"/>
      <w:marRight w:val="0"/>
      <w:marTop w:val="0"/>
      <w:marBottom w:val="0"/>
      <w:divBdr>
        <w:top w:val="none" w:sz="0" w:space="0" w:color="auto"/>
        <w:left w:val="none" w:sz="0" w:space="0" w:color="auto"/>
        <w:bottom w:val="none" w:sz="0" w:space="0" w:color="auto"/>
        <w:right w:val="none" w:sz="0" w:space="0" w:color="auto"/>
      </w:divBdr>
    </w:div>
    <w:div w:id="476650831">
      <w:bodyDiv w:val="1"/>
      <w:marLeft w:val="0"/>
      <w:marRight w:val="0"/>
      <w:marTop w:val="0"/>
      <w:marBottom w:val="0"/>
      <w:divBdr>
        <w:top w:val="none" w:sz="0" w:space="0" w:color="auto"/>
        <w:left w:val="none" w:sz="0" w:space="0" w:color="auto"/>
        <w:bottom w:val="none" w:sz="0" w:space="0" w:color="auto"/>
        <w:right w:val="none" w:sz="0" w:space="0" w:color="auto"/>
      </w:divBdr>
    </w:div>
    <w:div w:id="478813142">
      <w:bodyDiv w:val="1"/>
      <w:marLeft w:val="0"/>
      <w:marRight w:val="0"/>
      <w:marTop w:val="0"/>
      <w:marBottom w:val="0"/>
      <w:divBdr>
        <w:top w:val="none" w:sz="0" w:space="0" w:color="auto"/>
        <w:left w:val="none" w:sz="0" w:space="0" w:color="auto"/>
        <w:bottom w:val="none" w:sz="0" w:space="0" w:color="auto"/>
        <w:right w:val="none" w:sz="0" w:space="0" w:color="auto"/>
      </w:divBdr>
      <w:divsChild>
        <w:div w:id="699936778">
          <w:marLeft w:val="0"/>
          <w:marRight w:val="0"/>
          <w:marTop w:val="0"/>
          <w:marBottom w:val="0"/>
          <w:divBdr>
            <w:top w:val="none" w:sz="0" w:space="0" w:color="auto"/>
            <w:left w:val="none" w:sz="0" w:space="0" w:color="auto"/>
            <w:bottom w:val="none" w:sz="0" w:space="0" w:color="auto"/>
            <w:right w:val="none" w:sz="0" w:space="0" w:color="auto"/>
          </w:divBdr>
          <w:divsChild>
            <w:div w:id="2105610283">
              <w:marLeft w:val="0"/>
              <w:marRight w:val="0"/>
              <w:marTop w:val="0"/>
              <w:marBottom w:val="0"/>
              <w:divBdr>
                <w:top w:val="none" w:sz="0" w:space="0" w:color="auto"/>
                <w:left w:val="none" w:sz="0" w:space="0" w:color="auto"/>
                <w:bottom w:val="none" w:sz="0" w:space="0" w:color="auto"/>
                <w:right w:val="none" w:sz="0" w:space="0" w:color="auto"/>
              </w:divBdr>
            </w:div>
            <w:div w:id="1195265351">
              <w:marLeft w:val="0"/>
              <w:marRight w:val="0"/>
              <w:marTop w:val="0"/>
              <w:marBottom w:val="0"/>
              <w:divBdr>
                <w:top w:val="none" w:sz="0" w:space="0" w:color="auto"/>
                <w:left w:val="none" w:sz="0" w:space="0" w:color="auto"/>
                <w:bottom w:val="none" w:sz="0" w:space="0" w:color="auto"/>
                <w:right w:val="none" w:sz="0" w:space="0" w:color="auto"/>
              </w:divBdr>
            </w:div>
          </w:divsChild>
        </w:div>
        <w:div w:id="18818959">
          <w:marLeft w:val="0"/>
          <w:marRight w:val="0"/>
          <w:marTop w:val="0"/>
          <w:marBottom w:val="0"/>
          <w:divBdr>
            <w:top w:val="none" w:sz="0" w:space="0" w:color="auto"/>
            <w:left w:val="none" w:sz="0" w:space="0" w:color="auto"/>
            <w:bottom w:val="none" w:sz="0" w:space="0" w:color="auto"/>
            <w:right w:val="none" w:sz="0" w:space="0" w:color="auto"/>
          </w:divBdr>
        </w:div>
      </w:divsChild>
    </w:div>
    <w:div w:id="482280203">
      <w:bodyDiv w:val="1"/>
      <w:marLeft w:val="0"/>
      <w:marRight w:val="0"/>
      <w:marTop w:val="0"/>
      <w:marBottom w:val="0"/>
      <w:divBdr>
        <w:top w:val="none" w:sz="0" w:space="0" w:color="auto"/>
        <w:left w:val="none" w:sz="0" w:space="0" w:color="auto"/>
        <w:bottom w:val="none" w:sz="0" w:space="0" w:color="auto"/>
        <w:right w:val="none" w:sz="0" w:space="0" w:color="auto"/>
      </w:divBdr>
    </w:div>
    <w:div w:id="482963488">
      <w:bodyDiv w:val="1"/>
      <w:marLeft w:val="0"/>
      <w:marRight w:val="0"/>
      <w:marTop w:val="0"/>
      <w:marBottom w:val="0"/>
      <w:divBdr>
        <w:top w:val="none" w:sz="0" w:space="0" w:color="auto"/>
        <w:left w:val="none" w:sz="0" w:space="0" w:color="auto"/>
        <w:bottom w:val="none" w:sz="0" w:space="0" w:color="auto"/>
        <w:right w:val="none" w:sz="0" w:space="0" w:color="auto"/>
      </w:divBdr>
    </w:div>
    <w:div w:id="483133323">
      <w:bodyDiv w:val="1"/>
      <w:marLeft w:val="0"/>
      <w:marRight w:val="0"/>
      <w:marTop w:val="0"/>
      <w:marBottom w:val="0"/>
      <w:divBdr>
        <w:top w:val="none" w:sz="0" w:space="0" w:color="auto"/>
        <w:left w:val="none" w:sz="0" w:space="0" w:color="auto"/>
        <w:bottom w:val="none" w:sz="0" w:space="0" w:color="auto"/>
        <w:right w:val="none" w:sz="0" w:space="0" w:color="auto"/>
      </w:divBdr>
    </w:div>
    <w:div w:id="484125978">
      <w:bodyDiv w:val="1"/>
      <w:marLeft w:val="0"/>
      <w:marRight w:val="0"/>
      <w:marTop w:val="0"/>
      <w:marBottom w:val="0"/>
      <w:divBdr>
        <w:top w:val="none" w:sz="0" w:space="0" w:color="auto"/>
        <w:left w:val="none" w:sz="0" w:space="0" w:color="auto"/>
        <w:bottom w:val="none" w:sz="0" w:space="0" w:color="auto"/>
        <w:right w:val="none" w:sz="0" w:space="0" w:color="auto"/>
      </w:divBdr>
    </w:div>
    <w:div w:id="498929602">
      <w:bodyDiv w:val="1"/>
      <w:marLeft w:val="0"/>
      <w:marRight w:val="0"/>
      <w:marTop w:val="0"/>
      <w:marBottom w:val="0"/>
      <w:divBdr>
        <w:top w:val="none" w:sz="0" w:space="0" w:color="auto"/>
        <w:left w:val="none" w:sz="0" w:space="0" w:color="auto"/>
        <w:bottom w:val="none" w:sz="0" w:space="0" w:color="auto"/>
        <w:right w:val="none" w:sz="0" w:space="0" w:color="auto"/>
      </w:divBdr>
    </w:div>
    <w:div w:id="501168426">
      <w:bodyDiv w:val="1"/>
      <w:marLeft w:val="0"/>
      <w:marRight w:val="0"/>
      <w:marTop w:val="0"/>
      <w:marBottom w:val="0"/>
      <w:divBdr>
        <w:top w:val="none" w:sz="0" w:space="0" w:color="auto"/>
        <w:left w:val="none" w:sz="0" w:space="0" w:color="auto"/>
        <w:bottom w:val="none" w:sz="0" w:space="0" w:color="auto"/>
        <w:right w:val="none" w:sz="0" w:space="0" w:color="auto"/>
      </w:divBdr>
      <w:divsChild>
        <w:div w:id="310984516">
          <w:marLeft w:val="0"/>
          <w:marRight w:val="0"/>
          <w:marTop w:val="0"/>
          <w:marBottom w:val="0"/>
          <w:divBdr>
            <w:top w:val="none" w:sz="0" w:space="0" w:color="auto"/>
            <w:left w:val="none" w:sz="0" w:space="0" w:color="auto"/>
            <w:bottom w:val="none" w:sz="0" w:space="0" w:color="auto"/>
            <w:right w:val="none" w:sz="0" w:space="0" w:color="auto"/>
          </w:divBdr>
          <w:divsChild>
            <w:div w:id="1703238566">
              <w:blockQuote w:val="1"/>
              <w:marLeft w:val="720"/>
              <w:marRight w:val="720"/>
              <w:marTop w:val="100"/>
              <w:marBottom w:val="100"/>
              <w:divBdr>
                <w:top w:val="none" w:sz="0" w:space="0" w:color="auto"/>
                <w:left w:val="none" w:sz="0" w:space="0" w:color="auto"/>
                <w:bottom w:val="none" w:sz="0" w:space="0" w:color="auto"/>
                <w:right w:val="none" w:sz="0" w:space="0" w:color="auto"/>
              </w:divBdr>
            </w:div>
            <w:div w:id="451485325">
              <w:blockQuote w:val="1"/>
              <w:marLeft w:val="720"/>
              <w:marRight w:val="720"/>
              <w:marTop w:val="100"/>
              <w:marBottom w:val="100"/>
              <w:divBdr>
                <w:top w:val="none" w:sz="0" w:space="0" w:color="auto"/>
                <w:left w:val="none" w:sz="0" w:space="0" w:color="auto"/>
                <w:bottom w:val="none" w:sz="0" w:space="0" w:color="auto"/>
                <w:right w:val="none" w:sz="0" w:space="0" w:color="auto"/>
              </w:divBdr>
            </w:div>
            <w:div w:id="4762651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02665357">
      <w:bodyDiv w:val="1"/>
      <w:marLeft w:val="0"/>
      <w:marRight w:val="0"/>
      <w:marTop w:val="0"/>
      <w:marBottom w:val="0"/>
      <w:divBdr>
        <w:top w:val="none" w:sz="0" w:space="0" w:color="auto"/>
        <w:left w:val="none" w:sz="0" w:space="0" w:color="auto"/>
        <w:bottom w:val="none" w:sz="0" w:space="0" w:color="auto"/>
        <w:right w:val="none" w:sz="0" w:space="0" w:color="auto"/>
      </w:divBdr>
    </w:div>
    <w:div w:id="506869509">
      <w:bodyDiv w:val="1"/>
      <w:marLeft w:val="0"/>
      <w:marRight w:val="0"/>
      <w:marTop w:val="0"/>
      <w:marBottom w:val="0"/>
      <w:divBdr>
        <w:top w:val="none" w:sz="0" w:space="0" w:color="auto"/>
        <w:left w:val="none" w:sz="0" w:space="0" w:color="auto"/>
        <w:bottom w:val="none" w:sz="0" w:space="0" w:color="auto"/>
        <w:right w:val="none" w:sz="0" w:space="0" w:color="auto"/>
      </w:divBdr>
    </w:div>
    <w:div w:id="507449282">
      <w:bodyDiv w:val="1"/>
      <w:marLeft w:val="0"/>
      <w:marRight w:val="0"/>
      <w:marTop w:val="0"/>
      <w:marBottom w:val="0"/>
      <w:divBdr>
        <w:top w:val="none" w:sz="0" w:space="0" w:color="auto"/>
        <w:left w:val="none" w:sz="0" w:space="0" w:color="auto"/>
        <w:bottom w:val="none" w:sz="0" w:space="0" w:color="auto"/>
        <w:right w:val="none" w:sz="0" w:space="0" w:color="auto"/>
      </w:divBdr>
    </w:div>
    <w:div w:id="513804521">
      <w:bodyDiv w:val="1"/>
      <w:marLeft w:val="0"/>
      <w:marRight w:val="0"/>
      <w:marTop w:val="0"/>
      <w:marBottom w:val="0"/>
      <w:divBdr>
        <w:top w:val="none" w:sz="0" w:space="0" w:color="auto"/>
        <w:left w:val="none" w:sz="0" w:space="0" w:color="auto"/>
        <w:bottom w:val="none" w:sz="0" w:space="0" w:color="auto"/>
        <w:right w:val="none" w:sz="0" w:space="0" w:color="auto"/>
      </w:divBdr>
    </w:div>
    <w:div w:id="516432823">
      <w:bodyDiv w:val="1"/>
      <w:marLeft w:val="0"/>
      <w:marRight w:val="0"/>
      <w:marTop w:val="0"/>
      <w:marBottom w:val="0"/>
      <w:divBdr>
        <w:top w:val="none" w:sz="0" w:space="0" w:color="auto"/>
        <w:left w:val="none" w:sz="0" w:space="0" w:color="auto"/>
        <w:bottom w:val="none" w:sz="0" w:space="0" w:color="auto"/>
        <w:right w:val="none" w:sz="0" w:space="0" w:color="auto"/>
      </w:divBdr>
    </w:div>
    <w:div w:id="518281447">
      <w:bodyDiv w:val="1"/>
      <w:marLeft w:val="0"/>
      <w:marRight w:val="0"/>
      <w:marTop w:val="0"/>
      <w:marBottom w:val="0"/>
      <w:divBdr>
        <w:top w:val="none" w:sz="0" w:space="0" w:color="auto"/>
        <w:left w:val="none" w:sz="0" w:space="0" w:color="auto"/>
        <w:bottom w:val="none" w:sz="0" w:space="0" w:color="auto"/>
        <w:right w:val="none" w:sz="0" w:space="0" w:color="auto"/>
      </w:divBdr>
    </w:div>
    <w:div w:id="529296761">
      <w:bodyDiv w:val="1"/>
      <w:marLeft w:val="0"/>
      <w:marRight w:val="0"/>
      <w:marTop w:val="0"/>
      <w:marBottom w:val="0"/>
      <w:divBdr>
        <w:top w:val="none" w:sz="0" w:space="0" w:color="auto"/>
        <w:left w:val="none" w:sz="0" w:space="0" w:color="auto"/>
        <w:bottom w:val="none" w:sz="0" w:space="0" w:color="auto"/>
        <w:right w:val="none" w:sz="0" w:space="0" w:color="auto"/>
      </w:divBdr>
    </w:div>
    <w:div w:id="531384156">
      <w:bodyDiv w:val="1"/>
      <w:marLeft w:val="0"/>
      <w:marRight w:val="0"/>
      <w:marTop w:val="0"/>
      <w:marBottom w:val="0"/>
      <w:divBdr>
        <w:top w:val="none" w:sz="0" w:space="0" w:color="auto"/>
        <w:left w:val="none" w:sz="0" w:space="0" w:color="auto"/>
        <w:bottom w:val="none" w:sz="0" w:space="0" w:color="auto"/>
        <w:right w:val="none" w:sz="0" w:space="0" w:color="auto"/>
      </w:divBdr>
    </w:div>
    <w:div w:id="534120882">
      <w:bodyDiv w:val="1"/>
      <w:marLeft w:val="0"/>
      <w:marRight w:val="0"/>
      <w:marTop w:val="0"/>
      <w:marBottom w:val="0"/>
      <w:divBdr>
        <w:top w:val="none" w:sz="0" w:space="0" w:color="auto"/>
        <w:left w:val="none" w:sz="0" w:space="0" w:color="auto"/>
        <w:bottom w:val="none" w:sz="0" w:space="0" w:color="auto"/>
        <w:right w:val="none" w:sz="0" w:space="0" w:color="auto"/>
      </w:divBdr>
    </w:div>
    <w:div w:id="547957355">
      <w:bodyDiv w:val="1"/>
      <w:marLeft w:val="0"/>
      <w:marRight w:val="0"/>
      <w:marTop w:val="0"/>
      <w:marBottom w:val="0"/>
      <w:divBdr>
        <w:top w:val="none" w:sz="0" w:space="0" w:color="auto"/>
        <w:left w:val="none" w:sz="0" w:space="0" w:color="auto"/>
        <w:bottom w:val="none" w:sz="0" w:space="0" w:color="auto"/>
        <w:right w:val="none" w:sz="0" w:space="0" w:color="auto"/>
      </w:divBdr>
    </w:div>
    <w:div w:id="551691930">
      <w:bodyDiv w:val="1"/>
      <w:marLeft w:val="0"/>
      <w:marRight w:val="0"/>
      <w:marTop w:val="0"/>
      <w:marBottom w:val="0"/>
      <w:divBdr>
        <w:top w:val="none" w:sz="0" w:space="0" w:color="auto"/>
        <w:left w:val="none" w:sz="0" w:space="0" w:color="auto"/>
        <w:bottom w:val="none" w:sz="0" w:space="0" w:color="auto"/>
        <w:right w:val="none" w:sz="0" w:space="0" w:color="auto"/>
      </w:divBdr>
    </w:div>
    <w:div w:id="552734706">
      <w:bodyDiv w:val="1"/>
      <w:marLeft w:val="0"/>
      <w:marRight w:val="0"/>
      <w:marTop w:val="0"/>
      <w:marBottom w:val="0"/>
      <w:divBdr>
        <w:top w:val="none" w:sz="0" w:space="0" w:color="auto"/>
        <w:left w:val="none" w:sz="0" w:space="0" w:color="auto"/>
        <w:bottom w:val="none" w:sz="0" w:space="0" w:color="auto"/>
        <w:right w:val="none" w:sz="0" w:space="0" w:color="auto"/>
      </w:divBdr>
    </w:div>
    <w:div w:id="555359358">
      <w:bodyDiv w:val="1"/>
      <w:marLeft w:val="0"/>
      <w:marRight w:val="0"/>
      <w:marTop w:val="0"/>
      <w:marBottom w:val="0"/>
      <w:divBdr>
        <w:top w:val="none" w:sz="0" w:space="0" w:color="auto"/>
        <w:left w:val="none" w:sz="0" w:space="0" w:color="auto"/>
        <w:bottom w:val="none" w:sz="0" w:space="0" w:color="auto"/>
        <w:right w:val="none" w:sz="0" w:space="0" w:color="auto"/>
      </w:divBdr>
    </w:div>
    <w:div w:id="558588734">
      <w:bodyDiv w:val="1"/>
      <w:marLeft w:val="0"/>
      <w:marRight w:val="0"/>
      <w:marTop w:val="0"/>
      <w:marBottom w:val="0"/>
      <w:divBdr>
        <w:top w:val="none" w:sz="0" w:space="0" w:color="auto"/>
        <w:left w:val="none" w:sz="0" w:space="0" w:color="auto"/>
        <w:bottom w:val="none" w:sz="0" w:space="0" w:color="auto"/>
        <w:right w:val="none" w:sz="0" w:space="0" w:color="auto"/>
      </w:divBdr>
    </w:div>
    <w:div w:id="559171820">
      <w:bodyDiv w:val="1"/>
      <w:marLeft w:val="0"/>
      <w:marRight w:val="0"/>
      <w:marTop w:val="0"/>
      <w:marBottom w:val="0"/>
      <w:divBdr>
        <w:top w:val="none" w:sz="0" w:space="0" w:color="auto"/>
        <w:left w:val="none" w:sz="0" w:space="0" w:color="auto"/>
        <w:bottom w:val="none" w:sz="0" w:space="0" w:color="auto"/>
        <w:right w:val="none" w:sz="0" w:space="0" w:color="auto"/>
      </w:divBdr>
    </w:div>
    <w:div w:id="564531453">
      <w:bodyDiv w:val="1"/>
      <w:marLeft w:val="0"/>
      <w:marRight w:val="0"/>
      <w:marTop w:val="0"/>
      <w:marBottom w:val="0"/>
      <w:divBdr>
        <w:top w:val="none" w:sz="0" w:space="0" w:color="auto"/>
        <w:left w:val="none" w:sz="0" w:space="0" w:color="auto"/>
        <w:bottom w:val="none" w:sz="0" w:space="0" w:color="auto"/>
        <w:right w:val="none" w:sz="0" w:space="0" w:color="auto"/>
      </w:divBdr>
      <w:divsChild>
        <w:div w:id="1286503752">
          <w:marLeft w:val="0"/>
          <w:marRight w:val="0"/>
          <w:marTop w:val="0"/>
          <w:marBottom w:val="0"/>
          <w:divBdr>
            <w:top w:val="none" w:sz="0" w:space="0" w:color="auto"/>
            <w:left w:val="single" w:sz="6" w:space="14" w:color="2D3192"/>
            <w:bottom w:val="none" w:sz="0" w:space="0" w:color="auto"/>
            <w:right w:val="none" w:sz="0" w:space="0" w:color="auto"/>
          </w:divBdr>
        </w:div>
        <w:div w:id="1059208337">
          <w:marLeft w:val="0"/>
          <w:marRight w:val="0"/>
          <w:marTop w:val="0"/>
          <w:marBottom w:val="0"/>
          <w:divBdr>
            <w:top w:val="none" w:sz="0" w:space="0" w:color="auto"/>
            <w:left w:val="none" w:sz="0" w:space="0" w:color="auto"/>
            <w:bottom w:val="none" w:sz="0" w:space="0" w:color="auto"/>
            <w:right w:val="none" w:sz="0" w:space="0" w:color="auto"/>
          </w:divBdr>
          <w:divsChild>
            <w:div w:id="1339846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992376">
      <w:bodyDiv w:val="1"/>
      <w:marLeft w:val="0"/>
      <w:marRight w:val="0"/>
      <w:marTop w:val="0"/>
      <w:marBottom w:val="0"/>
      <w:divBdr>
        <w:top w:val="none" w:sz="0" w:space="0" w:color="auto"/>
        <w:left w:val="none" w:sz="0" w:space="0" w:color="auto"/>
        <w:bottom w:val="none" w:sz="0" w:space="0" w:color="auto"/>
        <w:right w:val="none" w:sz="0" w:space="0" w:color="auto"/>
      </w:divBdr>
    </w:div>
    <w:div w:id="571162843">
      <w:bodyDiv w:val="1"/>
      <w:marLeft w:val="0"/>
      <w:marRight w:val="0"/>
      <w:marTop w:val="0"/>
      <w:marBottom w:val="0"/>
      <w:divBdr>
        <w:top w:val="none" w:sz="0" w:space="0" w:color="auto"/>
        <w:left w:val="none" w:sz="0" w:space="0" w:color="auto"/>
        <w:bottom w:val="none" w:sz="0" w:space="0" w:color="auto"/>
        <w:right w:val="none" w:sz="0" w:space="0" w:color="auto"/>
      </w:divBdr>
    </w:div>
    <w:div w:id="572931660">
      <w:bodyDiv w:val="1"/>
      <w:marLeft w:val="0"/>
      <w:marRight w:val="0"/>
      <w:marTop w:val="0"/>
      <w:marBottom w:val="0"/>
      <w:divBdr>
        <w:top w:val="none" w:sz="0" w:space="0" w:color="auto"/>
        <w:left w:val="none" w:sz="0" w:space="0" w:color="auto"/>
        <w:bottom w:val="none" w:sz="0" w:space="0" w:color="auto"/>
        <w:right w:val="none" w:sz="0" w:space="0" w:color="auto"/>
      </w:divBdr>
    </w:div>
    <w:div w:id="579482294">
      <w:bodyDiv w:val="1"/>
      <w:marLeft w:val="0"/>
      <w:marRight w:val="0"/>
      <w:marTop w:val="0"/>
      <w:marBottom w:val="0"/>
      <w:divBdr>
        <w:top w:val="none" w:sz="0" w:space="0" w:color="auto"/>
        <w:left w:val="none" w:sz="0" w:space="0" w:color="auto"/>
        <w:bottom w:val="none" w:sz="0" w:space="0" w:color="auto"/>
        <w:right w:val="none" w:sz="0" w:space="0" w:color="auto"/>
      </w:divBdr>
    </w:div>
    <w:div w:id="579484051">
      <w:bodyDiv w:val="1"/>
      <w:marLeft w:val="0"/>
      <w:marRight w:val="0"/>
      <w:marTop w:val="0"/>
      <w:marBottom w:val="0"/>
      <w:divBdr>
        <w:top w:val="none" w:sz="0" w:space="0" w:color="auto"/>
        <w:left w:val="none" w:sz="0" w:space="0" w:color="auto"/>
        <w:bottom w:val="none" w:sz="0" w:space="0" w:color="auto"/>
        <w:right w:val="none" w:sz="0" w:space="0" w:color="auto"/>
      </w:divBdr>
    </w:div>
    <w:div w:id="582837090">
      <w:bodyDiv w:val="1"/>
      <w:marLeft w:val="0"/>
      <w:marRight w:val="0"/>
      <w:marTop w:val="0"/>
      <w:marBottom w:val="0"/>
      <w:divBdr>
        <w:top w:val="none" w:sz="0" w:space="0" w:color="auto"/>
        <w:left w:val="none" w:sz="0" w:space="0" w:color="auto"/>
        <w:bottom w:val="none" w:sz="0" w:space="0" w:color="auto"/>
        <w:right w:val="none" w:sz="0" w:space="0" w:color="auto"/>
      </w:divBdr>
    </w:div>
    <w:div w:id="584000212">
      <w:bodyDiv w:val="1"/>
      <w:marLeft w:val="0"/>
      <w:marRight w:val="0"/>
      <w:marTop w:val="0"/>
      <w:marBottom w:val="0"/>
      <w:divBdr>
        <w:top w:val="none" w:sz="0" w:space="0" w:color="auto"/>
        <w:left w:val="none" w:sz="0" w:space="0" w:color="auto"/>
        <w:bottom w:val="none" w:sz="0" w:space="0" w:color="auto"/>
        <w:right w:val="none" w:sz="0" w:space="0" w:color="auto"/>
      </w:divBdr>
    </w:div>
    <w:div w:id="584456607">
      <w:bodyDiv w:val="1"/>
      <w:marLeft w:val="0"/>
      <w:marRight w:val="0"/>
      <w:marTop w:val="0"/>
      <w:marBottom w:val="0"/>
      <w:divBdr>
        <w:top w:val="none" w:sz="0" w:space="0" w:color="auto"/>
        <w:left w:val="none" w:sz="0" w:space="0" w:color="auto"/>
        <w:bottom w:val="none" w:sz="0" w:space="0" w:color="auto"/>
        <w:right w:val="none" w:sz="0" w:space="0" w:color="auto"/>
      </w:divBdr>
    </w:div>
    <w:div w:id="584847788">
      <w:bodyDiv w:val="1"/>
      <w:marLeft w:val="0"/>
      <w:marRight w:val="0"/>
      <w:marTop w:val="0"/>
      <w:marBottom w:val="0"/>
      <w:divBdr>
        <w:top w:val="none" w:sz="0" w:space="0" w:color="auto"/>
        <w:left w:val="none" w:sz="0" w:space="0" w:color="auto"/>
        <w:bottom w:val="none" w:sz="0" w:space="0" w:color="auto"/>
        <w:right w:val="none" w:sz="0" w:space="0" w:color="auto"/>
      </w:divBdr>
    </w:div>
    <w:div w:id="589235312">
      <w:bodyDiv w:val="1"/>
      <w:marLeft w:val="0"/>
      <w:marRight w:val="0"/>
      <w:marTop w:val="0"/>
      <w:marBottom w:val="0"/>
      <w:divBdr>
        <w:top w:val="none" w:sz="0" w:space="0" w:color="auto"/>
        <w:left w:val="none" w:sz="0" w:space="0" w:color="auto"/>
        <w:bottom w:val="none" w:sz="0" w:space="0" w:color="auto"/>
        <w:right w:val="none" w:sz="0" w:space="0" w:color="auto"/>
      </w:divBdr>
      <w:divsChild>
        <w:div w:id="665016201">
          <w:blockQuote w:val="1"/>
          <w:marLeft w:val="750"/>
          <w:marRight w:val="0"/>
          <w:marTop w:val="0"/>
          <w:marBottom w:val="450"/>
          <w:divBdr>
            <w:top w:val="none" w:sz="0" w:space="0" w:color="auto"/>
            <w:left w:val="none" w:sz="0" w:space="0" w:color="auto"/>
            <w:bottom w:val="none" w:sz="0" w:space="0" w:color="auto"/>
            <w:right w:val="none" w:sz="0" w:space="0" w:color="auto"/>
          </w:divBdr>
        </w:div>
        <w:div w:id="1126313023">
          <w:marLeft w:val="0"/>
          <w:marRight w:val="0"/>
          <w:marTop w:val="0"/>
          <w:marBottom w:val="0"/>
          <w:divBdr>
            <w:top w:val="single" w:sz="6" w:space="0" w:color="DDDDDD"/>
            <w:left w:val="single" w:sz="6" w:space="0" w:color="DDDDDD"/>
            <w:bottom w:val="single" w:sz="6" w:space="8" w:color="DDDDDD"/>
            <w:right w:val="single" w:sz="6" w:space="0" w:color="DDDDDD"/>
          </w:divBdr>
        </w:div>
        <w:div w:id="128478541">
          <w:blockQuote w:val="1"/>
          <w:marLeft w:val="750"/>
          <w:marRight w:val="0"/>
          <w:marTop w:val="0"/>
          <w:marBottom w:val="450"/>
          <w:divBdr>
            <w:top w:val="none" w:sz="0" w:space="0" w:color="auto"/>
            <w:left w:val="none" w:sz="0" w:space="0" w:color="auto"/>
            <w:bottom w:val="none" w:sz="0" w:space="0" w:color="auto"/>
            <w:right w:val="none" w:sz="0" w:space="0" w:color="auto"/>
          </w:divBdr>
          <w:divsChild>
            <w:div w:id="285427427">
              <w:marLeft w:val="0"/>
              <w:marRight w:val="0"/>
              <w:marTop w:val="0"/>
              <w:marBottom w:val="0"/>
              <w:divBdr>
                <w:top w:val="single" w:sz="6" w:space="0" w:color="DDDDDD"/>
                <w:left w:val="single" w:sz="6" w:space="0" w:color="DDDDDD"/>
                <w:bottom w:val="single" w:sz="6" w:space="8" w:color="DDDDDD"/>
                <w:right w:val="single" w:sz="6" w:space="0" w:color="DDDDDD"/>
              </w:divBdr>
            </w:div>
          </w:divsChild>
        </w:div>
        <w:div w:id="244001141">
          <w:blockQuote w:val="1"/>
          <w:marLeft w:val="750"/>
          <w:marRight w:val="0"/>
          <w:marTop w:val="0"/>
          <w:marBottom w:val="450"/>
          <w:divBdr>
            <w:top w:val="none" w:sz="0" w:space="0" w:color="auto"/>
            <w:left w:val="none" w:sz="0" w:space="0" w:color="auto"/>
            <w:bottom w:val="none" w:sz="0" w:space="0" w:color="auto"/>
            <w:right w:val="none" w:sz="0" w:space="0" w:color="auto"/>
          </w:divBdr>
          <w:divsChild>
            <w:div w:id="1314866538">
              <w:marLeft w:val="0"/>
              <w:marRight w:val="0"/>
              <w:marTop w:val="0"/>
              <w:marBottom w:val="0"/>
              <w:divBdr>
                <w:top w:val="single" w:sz="6" w:space="0" w:color="DDDDDD"/>
                <w:left w:val="single" w:sz="6" w:space="0" w:color="DDDDDD"/>
                <w:bottom w:val="single" w:sz="6" w:space="8" w:color="DDDDDD"/>
                <w:right w:val="single" w:sz="6" w:space="0" w:color="DDDDDD"/>
              </w:divBdr>
            </w:div>
          </w:divsChild>
        </w:div>
        <w:div w:id="2146896793">
          <w:blockQuote w:val="1"/>
          <w:marLeft w:val="750"/>
          <w:marRight w:val="0"/>
          <w:marTop w:val="0"/>
          <w:marBottom w:val="450"/>
          <w:divBdr>
            <w:top w:val="none" w:sz="0" w:space="0" w:color="auto"/>
            <w:left w:val="none" w:sz="0" w:space="0" w:color="auto"/>
            <w:bottom w:val="none" w:sz="0" w:space="0" w:color="auto"/>
            <w:right w:val="none" w:sz="0" w:space="0" w:color="auto"/>
          </w:divBdr>
        </w:div>
        <w:div w:id="1876845701">
          <w:marLeft w:val="0"/>
          <w:marRight w:val="0"/>
          <w:marTop w:val="0"/>
          <w:marBottom w:val="0"/>
          <w:divBdr>
            <w:top w:val="single" w:sz="6" w:space="0" w:color="DDDDDD"/>
            <w:left w:val="single" w:sz="6" w:space="0" w:color="DDDDDD"/>
            <w:bottom w:val="single" w:sz="6" w:space="8" w:color="DDDDDD"/>
            <w:right w:val="single" w:sz="6" w:space="0" w:color="DDDDDD"/>
          </w:divBdr>
        </w:div>
        <w:div w:id="1937666013">
          <w:marLeft w:val="0"/>
          <w:marRight w:val="0"/>
          <w:marTop w:val="0"/>
          <w:marBottom w:val="0"/>
          <w:divBdr>
            <w:top w:val="single" w:sz="6" w:space="0" w:color="DDDDDD"/>
            <w:left w:val="single" w:sz="6" w:space="0" w:color="DDDDDD"/>
            <w:bottom w:val="single" w:sz="6" w:space="8" w:color="DDDDDD"/>
            <w:right w:val="single" w:sz="6" w:space="0" w:color="DDDDDD"/>
          </w:divBdr>
        </w:div>
      </w:divsChild>
    </w:div>
    <w:div w:id="597104938">
      <w:bodyDiv w:val="1"/>
      <w:marLeft w:val="0"/>
      <w:marRight w:val="0"/>
      <w:marTop w:val="0"/>
      <w:marBottom w:val="0"/>
      <w:divBdr>
        <w:top w:val="none" w:sz="0" w:space="0" w:color="auto"/>
        <w:left w:val="none" w:sz="0" w:space="0" w:color="auto"/>
        <w:bottom w:val="none" w:sz="0" w:space="0" w:color="auto"/>
        <w:right w:val="none" w:sz="0" w:space="0" w:color="auto"/>
      </w:divBdr>
    </w:div>
    <w:div w:id="598292849">
      <w:bodyDiv w:val="1"/>
      <w:marLeft w:val="0"/>
      <w:marRight w:val="0"/>
      <w:marTop w:val="0"/>
      <w:marBottom w:val="0"/>
      <w:divBdr>
        <w:top w:val="none" w:sz="0" w:space="0" w:color="auto"/>
        <w:left w:val="none" w:sz="0" w:space="0" w:color="auto"/>
        <w:bottom w:val="none" w:sz="0" w:space="0" w:color="auto"/>
        <w:right w:val="none" w:sz="0" w:space="0" w:color="auto"/>
      </w:divBdr>
    </w:div>
    <w:div w:id="598564067">
      <w:bodyDiv w:val="1"/>
      <w:marLeft w:val="0"/>
      <w:marRight w:val="0"/>
      <w:marTop w:val="0"/>
      <w:marBottom w:val="0"/>
      <w:divBdr>
        <w:top w:val="none" w:sz="0" w:space="0" w:color="auto"/>
        <w:left w:val="none" w:sz="0" w:space="0" w:color="auto"/>
        <w:bottom w:val="none" w:sz="0" w:space="0" w:color="auto"/>
        <w:right w:val="none" w:sz="0" w:space="0" w:color="auto"/>
      </w:divBdr>
    </w:div>
    <w:div w:id="601189788">
      <w:bodyDiv w:val="1"/>
      <w:marLeft w:val="0"/>
      <w:marRight w:val="0"/>
      <w:marTop w:val="0"/>
      <w:marBottom w:val="0"/>
      <w:divBdr>
        <w:top w:val="none" w:sz="0" w:space="0" w:color="auto"/>
        <w:left w:val="none" w:sz="0" w:space="0" w:color="auto"/>
        <w:bottom w:val="none" w:sz="0" w:space="0" w:color="auto"/>
        <w:right w:val="none" w:sz="0" w:space="0" w:color="auto"/>
      </w:divBdr>
      <w:divsChild>
        <w:div w:id="537815705">
          <w:marLeft w:val="0"/>
          <w:marRight w:val="95"/>
          <w:marTop w:val="0"/>
          <w:marBottom w:val="204"/>
          <w:divBdr>
            <w:top w:val="single" w:sz="6" w:space="1" w:color="CCCCCC"/>
            <w:left w:val="single" w:sz="6" w:space="1" w:color="CCCCCC"/>
            <w:bottom w:val="single" w:sz="6" w:space="1" w:color="CCCCCC"/>
            <w:right w:val="single" w:sz="6" w:space="1" w:color="CCCCCC"/>
          </w:divBdr>
          <w:divsChild>
            <w:div w:id="212695417">
              <w:marLeft w:val="0"/>
              <w:marRight w:val="0"/>
              <w:marTop w:val="0"/>
              <w:marBottom w:val="0"/>
              <w:divBdr>
                <w:top w:val="none" w:sz="0" w:space="0" w:color="auto"/>
                <w:left w:val="none" w:sz="0" w:space="0" w:color="auto"/>
                <w:bottom w:val="none" w:sz="0" w:space="0" w:color="auto"/>
                <w:right w:val="none" w:sz="0" w:space="0" w:color="auto"/>
              </w:divBdr>
            </w:div>
            <w:div w:id="1440221359">
              <w:marLeft w:val="0"/>
              <w:marRight w:val="0"/>
              <w:marTop w:val="0"/>
              <w:marBottom w:val="68"/>
              <w:divBdr>
                <w:top w:val="none" w:sz="0" w:space="0" w:color="auto"/>
                <w:left w:val="none" w:sz="0" w:space="0" w:color="auto"/>
                <w:bottom w:val="none" w:sz="0" w:space="0" w:color="auto"/>
                <w:right w:val="none" w:sz="0" w:space="0" w:color="auto"/>
              </w:divBdr>
            </w:div>
          </w:divsChild>
        </w:div>
      </w:divsChild>
    </w:div>
    <w:div w:id="606960773">
      <w:bodyDiv w:val="1"/>
      <w:marLeft w:val="0"/>
      <w:marRight w:val="0"/>
      <w:marTop w:val="0"/>
      <w:marBottom w:val="0"/>
      <w:divBdr>
        <w:top w:val="none" w:sz="0" w:space="0" w:color="auto"/>
        <w:left w:val="none" w:sz="0" w:space="0" w:color="auto"/>
        <w:bottom w:val="none" w:sz="0" w:space="0" w:color="auto"/>
        <w:right w:val="none" w:sz="0" w:space="0" w:color="auto"/>
      </w:divBdr>
    </w:div>
    <w:div w:id="610017949">
      <w:bodyDiv w:val="1"/>
      <w:marLeft w:val="0"/>
      <w:marRight w:val="0"/>
      <w:marTop w:val="0"/>
      <w:marBottom w:val="0"/>
      <w:divBdr>
        <w:top w:val="none" w:sz="0" w:space="0" w:color="auto"/>
        <w:left w:val="none" w:sz="0" w:space="0" w:color="auto"/>
        <w:bottom w:val="none" w:sz="0" w:space="0" w:color="auto"/>
        <w:right w:val="none" w:sz="0" w:space="0" w:color="auto"/>
      </w:divBdr>
    </w:div>
    <w:div w:id="610630979">
      <w:bodyDiv w:val="1"/>
      <w:marLeft w:val="0"/>
      <w:marRight w:val="0"/>
      <w:marTop w:val="0"/>
      <w:marBottom w:val="0"/>
      <w:divBdr>
        <w:top w:val="none" w:sz="0" w:space="0" w:color="auto"/>
        <w:left w:val="none" w:sz="0" w:space="0" w:color="auto"/>
        <w:bottom w:val="none" w:sz="0" w:space="0" w:color="auto"/>
        <w:right w:val="none" w:sz="0" w:space="0" w:color="auto"/>
      </w:divBdr>
    </w:div>
    <w:div w:id="613052831">
      <w:bodyDiv w:val="1"/>
      <w:marLeft w:val="0"/>
      <w:marRight w:val="0"/>
      <w:marTop w:val="0"/>
      <w:marBottom w:val="0"/>
      <w:divBdr>
        <w:top w:val="none" w:sz="0" w:space="0" w:color="auto"/>
        <w:left w:val="none" w:sz="0" w:space="0" w:color="auto"/>
        <w:bottom w:val="none" w:sz="0" w:space="0" w:color="auto"/>
        <w:right w:val="none" w:sz="0" w:space="0" w:color="auto"/>
      </w:divBdr>
    </w:div>
    <w:div w:id="613639477">
      <w:bodyDiv w:val="1"/>
      <w:marLeft w:val="0"/>
      <w:marRight w:val="0"/>
      <w:marTop w:val="0"/>
      <w:marBottom w:val="0"/>
      <w:divBdr>
        <w:top w:val="none" w:sz="0" w:space="0" w:color="auto"/>
        <w:left w:val="none" w:sz="0" w:space="0" w:color="auto"/>
        <w:bottom w:val="none" w:sz="0" w:space="0" w:color="auto"/>
        <w:right w:val="none" w:sz="0" w:space="0" w:color="auto"/>
      </w:divBdr>
    </w:div>
    <w:div w:id="617882156">
      <w:bodyDiv w:val="1"/>
      <w:marLeft w:val="0"/>
      <w:marRight w:val="0"/>
      <w:marTop w:val="0"/>
      <w:marBottom w:val="0"/>
      <w:divBdr>
        <w:top w:val="none" w:sz="0" w:space="0" w:color="auto"/>
        <w:left w:val="none" w:sz="0" w:space="0" w:color="auto"/>
        <w:bottom w:val="none" w:sz="0" w:space="0" w:color="auto"/>
        <w:right w:val="none" w:sz="0" w:space="0" w:color="auto"/>
      </w:divBdr>
    </w:div>
    <w:div w:id="619071428">
      <w:bodyDiv w:val="1"/>
      <w:marLeft w:val="0"/>
      <w:marRight w:val="0"/>
      <w:marTop w:val="0"/>
      <w:marBottom w:val="0"/>
      <w:divBdr>
        <w:top w:val="none" w:sz="0" w:space="0" w:color="auto"/>
        <w:left w:val="none" w:sz="0" w:space="0" w:color="auto"/>
        <w:bottom w:val="none" w:sz="0" w:space="0" w:color="auto"/>
        <w:right w:val="none" w:sz="0" w:space="0" w:color="auto"/>
      </w:divBdr>
    </w:div>
    <w:div w:id="621545069">
      <w:bodyDiv w:val="1"/>
      <w:marLeft w:val="0"/>
      <w:marRight w:val="0"/>
      <w:marTop w:val="0"/>
      <w:marBottom w:val="0"/>
      <w:divBdr>
        <w:top w:val="none" w:sz="0" w:space="0" w:color="auto"/>
        <w:left w:val="none" w:sz="0" w:space="0" w:color="auto"/>
        <w:bottom w:val="none" w:sz="0" w:space="0" w:color="auto"/>
        <w:right w:val="none" w:sz="0" w:space="0" w:color="auto"/>
      </w:divBdr>
    </w:div>
    <w:div w:id="622076268">
      <w:bodyDiv w:val="1"/>
      <w:marLeft w:val="0"/>
      <w:marRight w:val="0"/>
      <w:marTop w:val="0"/>
      <w:marBottom w:val="0"/>
      <w:divBdr>
        <w:top w:val="none" w:sz="0" w:space="0" w:color="auto"/>
        <w:left w:val="none" w:sz="0" w:space="0" w:color="auto"/>
        <w:bottom w:val="none" w:sz="0" w:space="0" w:color="auto"/>
        <w:right w:val="none" w:sz="0" w:space="0" w:color="auto"/>
      </w:divBdr>
    </w:div>
    <w:div w:id="626349565">
      <w:bodyDiv w:val="1"/>
      <w:marLeft w:val="0"/>
      <w:marRight w:val="0"/>
      <w:marTop w:val="0"/>
      <w:marBottom w:val="0"/>
      <w:divBdr>
        <w:top w:val="none" w:sz="0" w:space="0" w:color="auto"/>
        <w:left w:val="none" w:sz="0" w:space="0" w:color="auto"/>
        <w:bottom w:val="none" w:sz="0" w:space="0" w:color="auto"/>
        <w:right w:val="none" w:sz="0" w:space="0" w:color="auto"/>
      </w:divBdr>
    </w:div>
    <w:div w:id="627008229">
      <w:bodyDiv w:val="1"/>
      <w:marLeft w:val="0"/>
      <w:marRight w:val="0"/>
      <w:marTop w:val="0"/>
      <w:marBottom w:val="0"/>
      <w:divBdr>
        <w:top w:val="none" w:sz="0" w:space="0" w:color="auto"/>
        <w:left w:val="none" w:sz="0" w:space="0" w:color="auto"/>
        <w:bottom w:val="none" w:sz="0" w:space="0" w:color="auto"/>
        <w:right w:val="none" w:sz="0" w:space="0" w:color="auto"/>
      </w:divBdr>
    </w:div>
    <w:div w:id="628896529">
      <w:bodyDiv w:val="1"/>
      <w:marLeft w:val="0"/>
      <w:marRight w:val="0"/>
      <w:marTop w:val="0"/>
      <w:marBottom w:val="0"/>
      <w:divBdr>
        <w:top w:val="none" w:sz="0" w:space="0" w:color="auto"/>
        <w:left w:val="none" w:sz="0" w:space="0" w:color="auto"/>
        <w:bottom w:val="none" w:sz="0" w:space="0" w:color="auto"/>
        <w:right w:val="none" w:sz="0" w:space="0" w:color="auto"/>
      </w:divBdr>
    </w:div>
    <w:div w:id="630206806">
      <w:bodyDiv w:val="1"/>
      <w:marLeft w:val="0"/>
      <w:marRight w:val="0"/>
      <w:marTop w:val="0"/>
      <w:marBottom w:val="0"/>
      <w:divBdr>
        <w:top w:val="none" w:sz="0" w:space="0" w:color="auto"/>
        <w:left w:val="none" w:sz="0" w:space="0" w:color="auto"/>
        <w:bottom w:val="none" w:sz="0" w:space="0" w:color="auto"/>
        <w:right w:val="none" w:sz="0" w:space="0" w:color="auto"/>
      </w:divBdr>
    </w:div>
    <w:div w:id="630747343">
      <w:bodyDiv w:val="1"/>
      <w:marLeft w:val="0"/>
      <w:marRight w:val="0"/>
      <w:marTop w:val="0"/>
      <w:marBottom w:val="0"/>
      <w:divBdr>
        <w:top w:val="none" w:sz="0" w:space="0" w:color="auto"/>
        <w:left w:val="none" w:sz="0" w:space="0" w:color="auto"/>
        <w:bottom w:val="none" w:sz="0" w:space="0" w:color="auto"/>
        <w:right w:val="none" w:sz="0" w:space="0" w:color="auto"/>
      </w:divBdr>
    </w:div>
    <w:div w:id="631329190">
      <w:bodyDiv w:val="1"/>
      <w:marLeft w:val="0"/>
      <w:marRight w:val="0"/>
      <w:marTop w:val="0"/>
      <w:marBottom w:val="0"/>
      <w:divBdr>
        <w:top w:val="none" w:sz="0" w:space="0" w:color="auto"/>
        <w:left w:val="none" w:sz="0" w:space="0" w:color="auto"/>
        <w:bottom w:val="none" w:sz="0" w:space="0" w:color="auto"/>
        <w:right w:val="none" w:sz="0" w:space="0" w:color="auto"/>
      </w:divBdr>
      <w:divsChild>
        <w:div w:id="1498763203">
          <w:marLeft w:val="0"/>
          <w:marRight w:val="0"/>
          <w:marTop w:val="0"/>
          <w:marBottom w:val="0"/>
          <w:divBdr>
            <w:top w:val="none" w:sz="0" w:space="0" w:color="auto"/>
            <w:left w:val="none" w:sz="0" w:space="0" w:color="auto"/>
            <w:bottom w:val="none" w:sz="0" w:space="0" w:color="auto"/>
            <w:right w:val="none" w:sz="0" w:space="0" w:color="auto"/>
          </w:divBdr>
        </w:div>
        <w:div w:id="402916643">
          <w:marLeft w:val="0"/>
          <w:marRight w:val="0"/>
          <w:marTop w:val="0"/>
          <w:marBottom w:val="0"/>
          <w:divBdr>
            <w:top w:val="none" w:sz="0" w:space="0" w:color="auto"/>
            <w:left w:val="none" w:sz="0" w:space="0" w:color="auto"/>
            <w:bottom w:val="none" w:sz="0" w:space="0" w:color="auto"/>
            <w:right w:val="none" w:sz="0" w:space="0" w:color="auto"/>
          </w:divBdr>
        </w:div>
      </w:divsChild>
    </w:div>
    <w:div w:id="631523152">
      <w:bodyDiv w:val="1"/>
      <w:marLeft w:val="0"/>
      <w:marRight w:val="0"/>
      <w:marTop w:val="0"/>
      <w:marBottom w:val="0"/>
      <w:divBdr>
        <w:top w:val="none" w:sz="0" w:space="0" w:color="auto"/>
        <w:left w:val="none" w:sz="0" w:space="0" w:color="auto"/>
        <w:bottom w:val="none" w:sz="0" w:space="0" w:color="auto"/>
        <w:right w:val="none" w:sz="0" w:space="0" w:color="auto"/>
      </w:divBdr>
    </w:div>
    <w:div w:id="631861665">
      <w:bodyDiv w:val="1"/>
      <w:marLeft w:val="0"/>
      <w:marRight w:val="0"/>
      <w:marTop w:val="0"/>
      <w:marBottom w:val="0"/>
      <w:divBdr>
        <w:top w:val="none" w:sz="0" w:space="0" w:color="auto"/>
        <w:left w:val="none" w:sz="0" w:space="0" w:color="auto"/>
        <w:bottom w:val="none" w:sz="0" w:space="0" w:color="auto"/>
        <w:right w:val="none" w:sz="0" w:space="0" w:color="auto"/>
      </w:divBdr>
    </w:div>
    <w:div w:id="639265054">
      <w:bodyDiv w:val="1"/>
      <w:marLeft w:val="0"/>
      <w:marRight w:val="0"/>
      <w:marTop w:val="0"/>
      <w:marBottom w:val="0"/>
      <w:divBdr>
        <w:top w:val="none" w:sz="0" w:space="0" w:color="auto"/>
        <w:left w:val="none" w:sz="0" w:space="0" w:color="auto"/>
        <w:bottom w:val="none" w:sz="0" w:space="0" w:color="auto"/>
        <w:right w:val="none" w:sz="0" w:space="0" w:color="auto"/>
      </w:divBdr>
    </w:div>
    <w:div w:id="640383853">
      <w:bodyDiv w:val="1"/>
      <w:marLeft w:val="0"/>
      <w:marRight w:val="0"/>
      <w:marTop w:val="0"/>
      <w:marBottom w:val="0"/>
      <w:divBdr>
        <w:top w:val="none" w:sz="0" w:space="0" w:color="auto"/>
        <w:left w:val="none" w:sz="0" w:space="0" w:color="auto"/>
        <w:bottom w:val="none" w:sz="0" w:space="0" w:color="auto"/>
        <w:right w:val="none" w:sz="0" w:space="0" w:color="auto"/>
      </w:divBdr>
    </w:div>
    <w:div w:id="642276334">
      <w:bodyDiv w:val="1"/>
      <w:marLeft w:val="0"/>
      <w:marRight w:val="0"/>
      <w:marTop w:val="0"/>
      <w:marBottom w:val="0"/>
      <w:divBdr>
        <w:top w:val="none" w:sz="0" w:space="0" w:color="auto"/>
        <w:left w:val="none" w:sz="0" w:space="0" w:color="auto"/>
        <w:bottom w:val="none" w:sz="0" w:space="0" w:color="auto"/>
        <w:right w:val="none" w:sz="0" w:space="0" w:color="auto"/>
      </w:divBdr>
    </w:div>
    <w:div w:id="647057362">
      <w:bodyDiv w:val="1"/>
      <w:marLeft w:val="0"/>
      <w:marRight w:val="0"/>
      <w:marTop w:val="0"/>
      <w:marBottom w:val="0"/>
      <w:divBdr>
        <w:top w:val="none" w:sz="0" w:space="0" w:color="auto"/>
        <w:left w:val="none" w:sz="0" w:space="0" w:color="auto"/>
        <w:bottom w:val="none" w:sz="0" w:space="0" w:color="auto"/>
        <w:right w:val="none" w:sz="0" w:space="0" w:color="auto"/>
      </w:divBdr>
    </w:div>
    <w:div w:id="647828346">
      <w:bodyDiv w:val="1"/>
      <w:marLeft w:val="0"/>
      <w:marRight w:val="0"/>
      <w:marTop w:val="0"/>
      <w:marBottom w:val="0"/>
      <w:divBdr>
        <w:top w:val="none" w:sz="0" w:space="0" w:color="auto"/>
        <w:left w:val="none" w:sz="0" w:space="0" w:color="auto"/>
        <w:bottom w:val="none" w:sz="0" w:space="0" w:color="auto"/>
        <w:right w:val="none" w:sz="0" w:space="0" w:color="auto"/>
      </w:divBdr>
    </w:div>
    <w:div w:id="650326171">
      <w:bodyDiv w:val="1"/>
      <w:marLeft w:val="0"/>
      <w:marRight w:val="0"/>
      <w:marTop w:val="0"/>
      <w:marBottom w:val="0"/>
      <w:divBdr>
        <w:top w:val="none" w:sz="0" w:space="0" w:color="auto"/>
        <w:left w:val="none" w:sz="0" w:space="0" w:color="auto"/>
        <w:bottom w:val="none" w:sz="0" w:space="0" w:color="auto"/>
        <w:right w:val="none" w:sz="0" w:space="0" w:color="auto"/>
      </w:divBdr>
      <w:divsChild>
        <w:div w:id="1978757018">
          <w:marLeft w:val="0"/>
          <w:marRight w:val="95"/>
          <w:marTop w:val="0"/>
          <w:marBottom w:val="204"/>
          <w:divBdr>
            <w:top w:val="single" w:sz="6" w:space="1" w:color="CCCCCC"/>
            <w:left w:val="single" w:sz="6" w:space="1" w:color="CCCCCC"/>
            <w:bottom w:val="single" w:sz="6" w:space="1" w:color="CCCCCC"/>
            <w:right w:val="single" w:sz="6" w:space="1" w:color="CCCCCC"/>
          </w:divBdr>
          <w:divsChild>
            <w:div w:id="398018268">
              <w:marLeft w:val="0"/>
              <w:marRight w:val="0"/>
              <w:marTop w:val="0"/>
              <w:marBottom w:val="0"/>
              <w:divBdr>
                <w:top w:val="none" w:sz="0" w:space="0" w:color="auto"/>
                <w:left w:val="none" w:sz="0" w:space="0" w:color="auto"/>
                <w:bottom w:val="none" w:sz="0" w:space="0" w:color="auto"/>
                <w:right w:val="none" w:sz="0" w:space="0" w:color="auto"/>
              </w:divBdr>
            </w:div>
            <w:div w:id="117531775">
              <w:marLeft w:val="0"/>
              <w:marRight w:val="0"/>
              <w:marTop w:val="0"/>
              <w:marBottom w:val="68"/>
              <w:divBdr>
                <w:top w:val="none" w:sz="0" w:space="0" w:color="auto"/>
                <w:left w:val="none" w:sz="0" w:space="0" w:color="auto"/>
                <w:bottom w:val="none" w:sz="0" w:space="0" w:color="auto"/>
                <w:right w:val="none" w:sz="0" w:space="0" w:color="auto"/>
              </w:divBdr>
            </w:div>
          </w:divsChild>
        </w:div>
        <w:div w:id="2117098091">
          <w:marLeft w:val="0"/>
          <w:marRight w:val="0"/>
          <w:marTop w:val="0"/>
          <w:marBottom w:val="0"/>
          <w:divBdr>
            <w:top w:val="none" w:sz="0" w:space="0" w:color="auto"/>
            <w:left w:val="none" w:sz="0" w:space="0" w:color="auto"/>
            <w:bottom w:val="none" w:sz="0" w:space="0" w:color="auto"/>
            <w:right w:val="none" w:sz="0" w:space="0" w:color="auto"/>
          </w:divBdr>
        </w:div>
        <w:div w:id="1423724018">
          <w:marLeft w:val="0"/>
          <w:marRight w:val="0"/>
          <w:marTop w:val="0"/>
          <w:marBottom w:val="0"/>
          <w:divBdr>
            <w:top w:val="none" w:sz="0" w:space="0" w:color="auto"/>
            <w:left w:val="none" w:sz="0" w:space="0" w:color="auto"/>
            <w:bottom w:val="none" w:sz="0" w:space="0" w:color="auto"/>
            <w:right w:val="none" w:sz="0" w:space="0" w:color="auto"/>
          </w:divBdr>
        </w:div>
        <w:div w:id="1707637687">
          <w:marLeft w:val="0"/>
          <w:marRight w:val="0"/>
          <w:marTop w:val="0"/>
          <w:marBottom w:val="0"/>
          <w:divBdr>
            <w:top w:val="none" w:sz="0" w:space="0" w:color="auto"/>
            <w:left w:val="none" w:sz="0" w:space="0" w:color="auto"/>
            <w:bottom w:val="none" w:sz="0" w:space="0" w:color="auto"/>
            <w:right w:val="none" w:sz="0" w:space="0" w:color="auto"/>
          </w:divBdr>
        </w:div>
        <w:div w:id="1424911409">
          <w:marLeft w:val="0"/>
          <w:marRight w:val="0"/>
          <w:marTop w:val="0"/>
          <w:marBottom w:val="0"/>
          <w:divBdr>
            <w:top w:val="none" w:sz="0" w:space="0" w:color="auto"/>
            <w:left w:val="none" w:sz="0" w:space="0" w:color="auto"/>
            <w:bottom w:val="none" w:sz="0" w:space="0" w:color="auto"/>
            <w:right w:val="none" w:sz="0" w:space="0" w:color="auto"/>
          </w:divBdr>
        </w:div>
        <w:div w:id="1176844315">
          <w:marLeft w:val="0"/>
          <w:marRight w:val="0"/>
          <w:marTop w:val="0"/>
          <w:marBottom w:val="0"/>
          <w:divBdr>
            <w:top w:val="none" w:sz="0" w:space="0" w:color="auto"/>
            <w:left w:val="none" w:sz="0" w:space="0" w:color="auto"/>
            <w:bottom w:val="none" w:sz="0" w:space="0" w:color="auto"/>
            <w:right w:val="none" w:sz="0" w:space="0" w:color="auto"/>
          </w:divBdr>
        </w:div>
        <w:div w:id="158159351">
          <w:marLeft w:val="0"/>
          <w:marRight w:val="0"/>
          <w:marTop w:val="0"/>
          <w:marBottom w:val="0"/>
          <w:divBdr>
            <w:top w:val="none" w:sz="0" w:space="0" w:color="auto"/>
            <w:left w:val="none" w:sz="0" w:space="0" w:color="auto"/>
            <w:bottom w:val="none" w:sz="0" w:space="0" w:color="auto"/>
            <w:right w:val="none" w:sz="0" w:space="0" w:color="auto"/>
          </w:divBdr>
        </w:div>
        <w:div w:id="2117601247">
          <w:marLeft w:val="0"/>
          <w:marRight w:val="0"/>
          <w:marTop w:val="0"/>
          <w:marBottom w:val="0"/>
          <w:divBdr>
            <w:top w:val="none" w:sz="0" w:space="0" w:color="auto"/>
            <w:left w:val="none" w:sz="0" w:space="0" w:color="auto"/>
            <w:bottom w:val="none" w:sz="0" w:space="0" w:color="auto"/>
            <w:right w:val="none" w:sz="0" w:space="0" w:color="auto"/>
          </w:divBdr>
        </w:div>
        <w:div w:id="1888487696">
          <w:marLeft w:val="0"/>
          <w:marRight w:val="0"/>
          <w:marTop w:val="0"/>
          <w:marBottom w:val="0"/>
          <w:divBdr>
            <w:top w:val="none" w:sz="0" w:space="0" w:color="auto"/>
            <w:left w:val="none" w:sz="0" w:space="0" w:color="auto"/>
            <w:bottom w:val="none" w:sz="0" w:space="0" w:color="auto"/>
            <w:right w:val="none" w:sz="0" w:space="0" w:color="auto"/>
          </w:divBdr>
        </w:div>
        <w:div w:id="861818390">
          <w:marLeft w:val="0"/>
          <w:marRight w:val="0"/>
          <w:marTop w:val="0"/>
          <w:marBottom w:val="0"/>
          <w:divBdr>
            <w:top w:val="none" w:sz="0" w:space="0" w:color="auto"/>
            <w:left w:val="none" w:sz="0" w:space="0" w:color="auto"/>
            <w:bottom w:val="none" w:sz="0" w:space="0" w:color="auto"/>
            <w:right w:val="none" w:sz="0" w:space="0" w:color="auto"/>
          </w:divBdr>
        </w:div>
        <w:div w:id="1163085546">
          <w:marLeft w:val="0"/>
          <w:marRight w:val="0"/>
          <w:marTop w:val="0"/>
          <w:marBottom w:val="0"/>
          <w:divBdr>
            <w:top w:val="none" w:sz="0" w:space="0" w:color="auto"/>
            <w:left w:val="none" w:sz="0" w:space="0" w:color="auto"/>
            <w:bottom w:val="none" w:sz="0" w:space="0" w:color="auto"/>
            <w:right w:val="none" w:sz="0" w:space="0" w:color="auto"/>
          </w:divBdr>
        </w:div>
      </w:divsChild>
    </w:div>
    <w:div w:id="653684981">
      <w:bodyDiv w:val="1"/>
      <w:marLeft w:val="0"/>
      <w:marRight w:val="0"/>
      <w:marTop w:val="0"/>
      <w:marBottom w:val="0"/>
      <w:divBdr>
        <w:top w:val="none" w:sz="0" w:space="0" w:color="auto"/>
        <w:left w:val="none" w:sz="0" w:space="0" w:color="auto"/>
        <w:bottom w:val="none" w:sz="0" w:space="0" w:color="auto"/>
        <w:right w:val="none" w:sz="0" w:space="0" w:color="auto"/>
      </w:divBdr>
    </w:div>
    <w:div w:id="653872554">
      <w:bodyDiv w:val="1"/>
      <w:marLeft w:val="0"/>
      <w:marRight w:val="0"/>
      <w:marTop w:val="0"/>
      <w:marBottom w:val="0"/>
      <w:divBdr>
        <w:top w:val="none" w:sz="0" w:space="0" w:color="auto"/>
        <w:left w:val="none" w:sz="0" w:space="0" w:color="auto"/>
        <w:bottom w:val="none" w:sz="0" w:space="0" w:color="auto"/>
        <w:right w:val="none" w:sz="0" w:space="0" w:color="auto"/>
      </w:divBdr>
    </w:div>
    <w:div w:id="653921020">
      <w:bodyDiv w:val="1"/>
      <w:marLeft w:val="0"/>
      <w:marRight w:val="0"/>
      <w:marTop w:val="0"/>
      <w:marBottom w:val="0"/>
      <w:divBdr>
        <w:top w:val="none" w:sz="0" w:space="0" w:color="auto"/>
        <w:left w:val="none" w:sz="0" w:space="0" w:color="auto"/>
        <w:bottom w:val="none" w:sz="0" w:space="0" w:color="auto"/>
        <w:right w:val="none" w:sz="0" w:space="0" w:color="auto"/>
      </w:divBdr>
    </w:div>
    <w:div w:id="655382087">
      <w:bodyDiv w:val="1"/>
      <w:marLeft w:val="0"/>
      <w:marRight w:val="0"/>
      <w:marTop w:val="0"/>
      <w:marBottom w:val="0"/>
      <w:divBdr>
        <w:top w:val="none" w:sz="0" w:space="0" w:color="auto"/>
        <w:left w:val="none" w:sz="0" w:space="0" w:color="auto"/>
        <w:bottom w:val="none" w:sz="0" w:space="0" w:color="auto"/>
        <w:right w:val="none" w:sz="0" w:space="0" w:color="auto"/>
      </w:divBdr>
      <w:divsChild>
        <w:div w:id="1942641521">
          <w:marLeft w:val="340"/>
          <w:marRight w:val="0"/>
          <w:marTop w:val="68"/>
          <w:marBottom w:val="204"/>
          <w:divBdr>
            <w:top w:val="none" w:sz="0" w:space="0" w:color="auto"/>
            <w:left w:val="none" w:sz="0" w:space="0" w:color="auto"/>
            <w:bottom w:val="none" w:sz="0" w:space="0" w:color="auto"/>
            <w:right w:val="none" w:sz="0" w:space="0" w:color="auto"/>
          </w:divBdr>
        </w:div>
        <w:div w:id="310640764">
          <w:marLeft w:val="136"/>
          <w:marRight w:val="0"/>
          <w:marTop w:val="136"/>
          <w:marBottom w:val="136"/>
          <w:divBdr>
            <w:top w:val="single" w:sz="18" w:space="4" w:color="868686"/>
            <w:left w:val="none" w:sz="0" w:space="0" w:color="auto"/>
            <w:bottom w:val="single" w:sz="18" w:space="4" w:color="868686"/>
            <w:right w:val="none" w:sz="0" w:space="0" w:color="auto"/>
          </w:divBdr>
        </w:div>
      </w:divsChild>
    </w:div>
    <w:div w:id="655954238">
      <w:bodyDiv w:val="1"/>
      <w:marLeft w:val="0"/>
      <w:marRight w:val="0"/>
      <w:marTop w:val="0"/>
      <w:marBottom w:val="0"/>
      <w:divBdr>
        <w:top w:val="none" w:sz="0" w:space="0" w:color="auto"/>
        <w:left w:val="none" w:sz="0" w:space="0" w:color="auto"/>
        <w:bottom w:val="none" w:sz="0" w:space="0" w:color="auto"/>
        <w:right w:val="none" w:sz="0" w:space="0" w:color="auto"/>
      </w:divBdr>
    </w:div>
    <w:div w:id="661157913">
      <w:bodyDiv w:val="1"/>
      <w:marLeft w:val="0"/>
      <w:marRight w:val="0"/>
      <w:marTop w:val="0"/>
      <w:marBottom w:val="0"/>
      <w:divBdr>
        <w:top w:val="none" w:sz="0" w:space="0" w:color="auto"/>
        <w:left w:val="none" w:sz="0" w:space="0" w:color="auto"/>
        <w:bottom w:val="none" w:sz="0" w:space="0" w:color="auto"/>
        <w:right w:val="none" w:sz="0" w:space="0" w:color="auto"/>
      </w:divBdr>
      <w:divsChild>
        <w:div w:id="1613442666">
          <w:marLeft w:val="0"/>
          <w:marRight w:val="0"/>
          <w:marTop w:val="0"/>
          <w:marBottom w:val="0"/>
          <w:divBdr>
            <w:top w:val="none" w:sz="0" w:space="0" w:color="auto"/>
            <w:left w:val="none" w:sz="0" w:space="0" w:color="auto"/>
            <w:bottom w:val="none" w:sz="0" w:space="0" w:color="auto"/>
            <w:right w:val="none" w:sz="0" w:space="0" w:color="auto"/>
          </w:divBdr>
        </w:div>
        <w:div w:id="711612523">
          <w:marLeft w:val="0"/>
          <w:marRight w:val="0"/>
          <w:marTop w:val="0"/>
          <w:marBottom w:val="0"/>
          <w:divBdr>
            <w:top w:val="none" w:sz="0" w:space="0" w:color="auto"/>
            <w:left w:val="none" w:sz="0" w:space="0" w:color="auto"/>
            <w:bottom w:val="none" w:sz="0" w:space="0" w:color="auto"/>
            <w:right w:val="none" w:sz="0" w:space="0" w:color="auto"/>
          </w:divBdr>
        </w:div>
      </w:divsChild>
    </w:div>
    <w:div w:id="662896912">
      <w:bodyDiv w:val="1"/>
      <w:marLeft w:val="0"/>
      <w:marRight w:val="0"/>
      <w:marTop w:val="0"/>
      <w:marBottom w:val="0"/>
      <w:divBdr>
        <w:top w:val="none" w:sz="0" w:space="0" w:color="auto"/>
        <w:left w:val="none" w:sz="0" w:space="0" w:color="auto"/>
        <w:bottom w:val="none" w:sz="0" w:space="0" w:color="auto"/>
        <w:right w:val="none" w:sz="0" w:space="0" w:color="auto"/>
      </w:divBdr>
    </w:div>
    <w:div w:id="663433335">
      <w:bodyDiv w:val="1"/>
      <w:marLeft w:val="0"/>
      <w:marRight w:val="0"/>
      <w:marTop w:val="0"/>
      <w:marBottom w:val="0"/>
      <w:divBdr>
        <w:top w:val="none" w:sz="0" w:space="0" w:color="auto"/>
        <w:left w:val="none" w:sz="0" w:space="0" w:color="auto"/>
        <w:bottom w:val="none" w:sz="0" w:space="0" w:color="auto"/>
        <w:right w:val="none" w:sz="0" w:space="0" w:color="auto"/>
      </w:divBdr>
      <w:divsChild>
        <w:div w:id="1568488772">
          <w:marLeft w:val="0"/>
          <w:marRight w:val="0"/>
          <w:marTop w:val="0"/>
          <w:marBottom w:val="0"/>
          <w:divBdr>
            <w:top w:val="none" w:sz="0" w:space="0" w:color="auto"/>
            <w:left w:val="single" w:sz="6" w:space="14" w:color="2D3192"/>
            <w:bottom w:val="none" w:sz="0" w:space="0" w:color="auto"/>
            <w:right w:val="none" w:sz="0" w:space="0" w:color="auto"/>
          </w:divBdr>
        </w:div>
        <w:div w:id="201214512">
          <w:marLeft w:val="0"/>
          <w:marRight w:val="0"/>
          <w:marTop w:val="0"/>
          <w:marBottom w:val="0"/>
          <w:divBdr>
            <w:top w:val="none" w:sz="0" w:space="0" w:color="auto"/>
            <w:left w:val="none" w:sz="0" w:space="0" w:color="auto"/>
            <w:bottom w:val="none" w:sz="0" w:space="0" w:color="auto"/>
            <w:right w:val="none" w:sz="0" w:space="0" w:color="auto"/>
          </w:divBdr>
          <w:divsChild>
            <w:div w:id="1631322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989239">
      <w:bodyDiv w:val="1"/>
      <w:marLeft w:val="0"/>
      <w:marRight w:val="0"/>
      <w:marTop w:val="0"/>
      <w:marBottom w:val="0"/>
      <w:divBdr>
        <w:top w:val="none" w:sz="0" w:space="0" w:color="auto"/>
        <w:left w:val="none" w:sz="0" w:space="0" w:color="auto"/>
        <w:bottom w:val="none" w:sz="0" w:space="0" w:color="auto"/>
        <w:right w:val="none" w:sz="0" w:space="0" w:color="auto"/>
      </w:divBdr>
    </w:div>
    <w:div w:id="671026185">
      <w:bodyDiv w:val="1"/>
      <w:marLeft w:val="0"/>
      <w:marRight w:val="0"/>
      <w:marTop w:val="0"/>
      <w:marBottom w:val="0"/>
      <w:divBdr>
        <w:top w:val="none" w:sz="0" w:space="0" w:color="auto"/>
        <w:left w:val="none" w:sz="0" w:space="0" w:color="auto"/>
        <w:bottom w:val="none" w:sz="0" w:space="0" w:color="auto"/>
        <w:right w:val="none" w:sz="0" w:space="0" w:color="auto"/>
      </w:divBdr>
    </w:div>
    <w:div w:id="674038535">
      <w:bodyDiv w:val="1"/>
      <w:marLeft w:val="0"/>
      <w:marRight w:val="0"/>
      <w:marTop w:val="0"/>
      <w:marBottom w:val="0"/>
      <w:divBdr>
        <w:top w:val="none" w:sz="0" w:space="0" w:color="auto"/>
        <w:left w:val="none" w:sz="0" w:space="0" w:color="auto"/>
        <w:bottom w:val="none" w:sz="0" w:space="0" w:color="auto"/>
        <w:right w:val="none" w:sz="0" w:space="0" w:color="auto"/>
      </w:divBdr>
      <w:divsChild>
        <w:div w:id="1528640554">
          <w:marLeft w:val="0"/>
          <w:marRight w:val="0"/>
          <w:marTop w:val="0"/>
          <w:marBottom w:val="0"/>
          <w:divBdr>
            <w:top w:val="none" w:sz="0" w:space="0" w:color="auto"/>
            <w:left w:val="none" w:sz="0" w:space="0" w:color="auto"/>
            <w:bottom w:val="none" w:sz="0" w:space="0" w:color="auto"/>
            <w:right w:val="none" w:sz="0" w:space="0" w:color="auto"/>
          </w:divBdr>
        </w:div>
      </w:divsChild>
    </w:div>
    <w:div w:id="676230611">
      <w:bodyDiv w:val="1"/>
      <w:marLeft w:val="0"/>
      <w:marRight w:val="0"/>
      <w:marTop w:val="0"/>
      <w:marBottom w:val="0"/>
      <w:divBdr>
        <w:top w:val="none" w:sz="0" w:space="0" w:color="auto"/>
        <w:left w:val="none" w:sz="0" w:space="0" w:color="auto"/>
        <w:bottom w:val="none" w:sz="0" w:space="0" w:color="auto"/>
        <w:right w:val="none" w:sz="0" w:space="0" w:color="auto"/>
      </w:divBdr>
    </w:div>
    <w:div w:id="676537834">
      <w:bodyDiv w:val="1"/>
      <w:marLeft w:val="0"/>
      <w:marRight w:val="0"/>
      <w:marTop w:val="0"/>
      <w:marBottom w:val="0"/>
      <w:divBdr>
        <w:top w:val="none" w:sz="0" w:space="0" w:color="auto"/>
        <w:left w:val="none" w:sz="0" w:space="0" w:color="auto"/>
        <w:bottom w:val="none" w:sz="0" w:space="0" w:color="auto"/>
        <w:right w:val="none" w:sz="0" w:space="0" w:color="auto"/>
      </w:divBdr>
    </w:div>
    <w:div w:id="678240381">
      <w:bodyDiv w:val="1"/>
      <w:marLeft w:val="0"/>
      <w:marRight w:val="0"/>
      <w:marTop w:val="0"/>
      <w:marBottom w:val="0"/>
      <w:divBdr>
        <w:top w:val="none" w:sz="0" w:space="0" w:color="auto"/>
        <w:left w:val="none" w:sz="0" w:space="0" w:color="auto"/>
        <w:bottom w:val="none" w:sz="0" w:space="0" w:color="auto"/>
        <w:right w:val="none" w:sz="0" w:space="0" w:color="auto"/>
      </w:divBdr>
    </w:div>
    <w:div w:id="682323622">
      <w:bodyDiv w:val="1"/>
      <w:marLeft w:val="0"/>
      <w:marRight w:val="0"/>
      <w:marTop w:val="0"/>
      <w:marBottom w:val="0"/>
      <w:divBdr>
        <w:top w:val="none" w:sz="0" w:space="0" w:color="auto"/>
        <w:left w:val="none" w:sz="0" w:space="0" w:color="auto"/>
        <w:bottom w:val="none" w:sz="0" w:space="0" w:color="auto"/>
        <w:right w:val="none" w:sz="0" w:space="0" w:color="auto"/>
      </w:divBdr>
    </w:div>
    <w:div w:id="683366975">
      <w:bodyDiv w:val="1"/>
      <w:marLeft w:val="0"/>
      <w:marRight w:val="0"/>
      <w:marTop w:val="0"/>
      <w:marBottom w:val="0"/>
      <w:divBdr>
        <w:top w:val="none" w:sz="0" w:space="0" w:color="auto"/>
        <w:left w:val="none" w:sz="0" w:space="0" w:color="auto"/>
        <w:bottom w:val="none" w:sz="0" w:space="0" w:color="auto"/>
        <w:right w:val="none" w:sz="0" w:space="0" w:color="auto"/>
      </w:divBdr>
    </w:div>
    <w:div w:id="686562116">
      <w:bodyDiv w:val="1"/>
      <w:marLeft w:val="0"/>
      <w:marRight w:val="0"/>
      <w:marTop w:val="0"/>
      <w:marBottom w:val="0"/>
      <w:divBdr>
        <w:top w:val="none" w:sz="0" w:space="0" w:color="auto"/>
        <w:left w:val="none" w:sz="0" w:space="0" w:color="auto"/>
        <w:bottom w:val="none" w:sz="0" w:space="0" w:color="auto"/>
        <w:right w:val="none" w:sz="0" w:space="0" w:color="auto"/>
      </w:divBdr>
    </w:div>
    <w:div w:id="691492630">
      <w:bodyDiv w:val="1"/>
      <w:marLeft w:val="0"/>
      <w:marRight w:val="0"/>
      <w:marTop w:val="0"/>
      <w:marBottom w:val="0"/>
      <w:divBdr>
        <w:top w:val="none" w:sz="0" w:space="0" w:color="auto"/>
        <w:left w:val="none" w:sz="0" w:space="0" w:color="auto"/>
        <w:bottom w:val="none" w:sz="0" w:space="0" w:color="auto"/>
        <w:right w:val="none" w:sz="0" w:space="0" w:color="auto"/>
      </w:divBdr>
      <w:divsChild>
        <w:div w:id="833377813">
          <w:marLeft w:val="0"/>
          <w:marRight w:val="0"/>
          <w:marTop w:val="435"/>
          <w:marBottom w:val="0"/>
          <w:divBdr>
            <w:top w:val="none" w:sz="0" w:space="0" w:color="auto"/>
            <w:left w:val="none" w:sz="0" w:space="0" w:color="auto"/>
            <w:bottom w:val="none" w:sz="0" w:space="0" w:color="auto"/>
            <w:right w:val="none" w:sz="0" w:space="0" w:color="auto"/>
          </w:divBdr>
          <w:divsChild>
            <w:div w:id="1783650545">
              <w:marLeft w:val="0"/>
              <w:marRight w:val="0"/>
              <w:marTop w:val="0"/>
              <w:marBottom w:val="340"/>
              <w:divBdr>
                <w:top w:val="none" w:sz="0" w:space="0" w:color="auto"/>
                <w:left w:val="none" w:sz="0" w:space="0" w:color="auto"/>
                <w:bottom w:val="none" w:sz="0" w:space="0" w:color="auto"/>
                <w:right w:val="none" w:sz="0" w:space="0" w:color="auto"/>
              </w:divBdr>
            </w:div>
          </w:divsChild>
        </w:div>
        <w:div w:id="952133814">
          <w:marLeft w:val="0"/>
          <w:marRight w:val="0"/>
          <w:marTop w:val="0"/>
          <w:marBottom w:val="0"/>
          <w:divBdr>
            <w:top w:val="none" w:sz="0" w:space="0" w:color="auto"/>
            <w:left w:val="none" w:sz="0" w:space="0" w:color="auto"/>
            <w:bottom w:val="none" w:sz="0" w:space="0" w:color="auto"/>
            <w:right w:val="none" w:sz="0" w:space="0" w:color="auto"/>
          </w:divBdr>
          <w:divsChild>
            <w:div w:id="242229787">
              <w:marLeft w:val="0"/>
              <w:marRight w:val="0"/>
              <w:marTop w:val="0"/>
              <w:marBottom w:val="0"/>
              <w:divBdr>
                <w:top w:val="none" w:sz="0" w:space="0" w:color="auto"/>
                <w:left w:val="none" w:sz="0" w:space="0" w:color="auto"/>
                <w:bottom w:val="none" w:sz="0" w:space="0" w:color="auto"/>
                <w:right w:val="none" w:sz="0" w:space="0" w:color="auto"/>
              </w:divBdr>
            </w:div>
            <w:div w:id="176391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809550">
      <w:bodyDiv w:val="1"/>
      <w:marLeft w:val="0"/>
      <w:marRight w:val="0"/>
      <w:marTop w:val="0"/>
      <w:marBottom w:val="0"/>
      <w:divBdr>
        <w:top w:val="none" w:sz="0" w:space="0" w:color="auto"/>
        <w:left w:val="none" w:sz="0" w:space="0" w:color="auto"/>
        <w:bottom w:val="none" w:sz="0" w:space="0" w:color="auto"/>
        <w:right w:val="none" w:sz="0" w:space="0" w:color="auto"/>
      </w:divBdr>
      <w:divsChild>
        <w:div w:id="1951205726">
          <w:marLeft w:val="0"/>
          <w:marRight w:val="0"/>
          <w:marTop w:val="0"/>
          <w:marBottom w:val="0"/>
          <w:divBdr>
            <w:top w:val="none" w:sz="0" w:space="0" w:color="auto"/>
            <w:left w:val="none" w:sz="0" w:space="0" w:color="auto"/>
            <w:bottom w:val="none" w:sz="0" w:space="0" w:color="auto"/>
            <w:right w:val="none" w:sz="0" w:space="0" w:color="auto"/>
          </w:divBdr>
        </w:div>
        <w:div w:id="1718241550">
          <w:marLeft w:val="0"/>
          <w:marRight w:val="0"/>
          <w:marTop w:val="0"/>
          <w:marBottom w:val="0"/>
          <w:divBdr>
            <w:top w:val="none" w:sz="0" w:space="0" w:color="auto"/>
            <w:left w:val="none" w:sz="0" w:space="0" w:color="auto"/>
            <w:bottom w:val="none" w:sz="0" w:space="0" w:color="auto"/>
            <w:right w:val="none" w:sz="0" w:space="0" w:color="auto"/>
          </w:divBdr>
        </w:div>
      </w:divsChild>
    </w:div>
    <w:div w:id="699546137">
      <w:bodyDiv w:val="1"/>
      <w:marLeft w:val="0"/>
      <w:marRight w:val="0"/>
      <w:marTop w:val="0"/>
      <w:marBottom w:val="0"/>
      <w:divBdr>
        <w:top w:val="none" w:sz="0" w:space="0" w:color="auto"/>
        <w:left w:val="none" w:sz="0" w:space="0" w:color="auto"/>
        <w:bottom w:val="none" w:sz="0" w:space="0" w:color="auto"/>
        <w:right w:val="none" w:sz="0" w:space="0" w:color="auto"/>
      </w:divBdr>
    </w:div>
    <w:div w:id="702558803">
      <w:bodyDiv w:val="1"/>
      <w:marLeft w:val="0"/>
      <w:marRight w:val="0"/>
      <w:marTop w:val="0"/>
      <w:marBottom w:val="0"/>
      <w:divBdr>
        <w:top w:val="none" w:sz="0" w:space="0" w:color="auto"/>
        <w:left w:val="none" w:sz="0" w:space="0" w:color="auto"/>
        <w:bottom w:val="none" w:sz="0" w:space="0" w:color="auto"/>
        <w:right w:val="none" w:sz="0" w:space="0" w:color="auto"/>
      </w:divBdr>
    </w:div>
    <w:div w:id="702751481">
      <w:bodyDiv w:val="1"/>
      <w:marLeft w:val="0"/>
      <w:marRight w:val="0"/>
      <w:marTop w:val="0"/>
      <w:marBottom w:val="0"/>
      <w:divBdr>
        <w:top w:val="none" w:sz="0" w:space="0" w:color="auto"/>
        <w:left w:val="none" w:sz="0" w:space="0" w:color="auto"/>
        <w:bottom w:val="none" w:sz="0" w:space="0" w:color="auto"/>
        <w:right w:val="none" w:sz="0" w:space="0" w:color="auto"/>
      </w:divBdr>
    </w:div>
    <w:div w:id="703407534">
      <w:bodyDiv w:val="1"/>
      <w:marLeft w:val="0"/>
      <w:marRight w:val="0"/>
      <w:marTop w:val="0"/>
      <w:marBottom w:val="0"/>
      <w:divBdr>
        <w:top w:val="none" w:sz="0" w:space="0" w:color="auto"/>
        <w:left w:val="none" w:sz="0" w:space="0" w:color="auto"/>
        <w:bottom w:val="none" w:sz="0" w:space="0" w:color="auto"/>
        <w:right w:val="none" w:sz="0" w:space="0" w:color="auto"/>
      </w:divBdr>
    </w:div>
    <w:div w:id="715391956">
      <w:bodyDiv w:val="1"/>
      <w:marLeft w:val="0"/>
      <w:marRight w:val="0"/>
      <w:marTop w:val="0"/>
      <w:marBottom w:val="0"/>
      <w:divBdr>
        <w:top w:val="none" w:sz="0" w:space="0" w:color="auto"/>
        <w:left w:val="none" w:sz="0" w:space="0" w:color="auto"/>
        <w:bottom w:val="none" w:sz="0" w:space="0" w:color="auto"/>
        <w:right w:val="none" w:sz="0" w:space="0" w:color="auto"/>
      </w:divBdr>
      <w:divsChild>
        <w:div w:id="110128421">
          <w:marLeft w:val="0"/>
          <w:marRight w:val="0"/>
          <w:marTop w:val="0"/>
          <w:marBottom w:val="0"/>
          <w:divBdr>
            <w:top w:val="none" w:sz="0" w:space="0" w:color="auto"/>
            <w:left w:val="none" w:sz="0" w:space="0" w:color="auto"/>
            <w:bottom w:val="none" w:sz="0" w:space="0" w:color="auto"/>
            <w:right w:val="none" w:sz="0" w:space="0" w:color="auto"/>
          </w:divBdr>
        </w:div>
      </w:divsChild>
    </w:div>
    <w:div w:id="716004391">
      <w:bodyDiv w:val="1"/>
      <w:marLeft w:val="0"/>
      <w:marRight w:val="0"/>
      <w:marTop w:val="0"/>
      <w:marBottom w:val="0"/>
      <w:divBdr>
        <w:top w:val="none" w:sz="0" w:space="0" w:color="auto"/>
        <w:left w:val="none" w:sz="0" w:space="0" w:color="auto"/>
        <w:bottom w:val="none" w:sz="0" w:space="0" w:color="auto"/>
        <w:right w:val="none" w:sz="0" w:space="0" w:color="auto"/>
      </w:divBdr>
    </w:div>
    <w:div w:id="718362139">
      <w:bodyDiv w:val="1"/>
      <w:marLeft w:val="0"/>
      <w:marRight w:val="0"/>
      <w:marTop w:val="0"/>
      <w:marBottom w:val="0"/>
      <w:divBdr>
        <w:top w:val="none" w:sz="0" w:space="0" w:color="auto"/>
        <w:left w:val="none" w:sz="0" w:space="0" w:color="auto"/>
        <w:bottom w:val="none" w:sz="0" w:space="0" w:color="auto"/>
        <w:right w:val="none" w:sz="0" w:space="0" w:color="auto"/>
      </w:divBdr>
    </w:div>
    <w:div w:id="718435182">
      <w:bodyDiv w:val="1"/>
      <w:marLeft w:val="0"/>
      <w:marRight w:val="0"/>
      <w:marTop w:val="0"/>
      <w:marBottom w:val="0"/>
      <w:divBdr>
        <w:top w:val="none" w:sz="0" w:space="0" w:color="auto"/>
        <w:left w:val="none" w:sz="0" w:space="0" w:color="auto"/>
        <w:bottom w:val="none" w:sz="0" w:space="0" w:color="auto"/>
        <w:right w:val="none" w:sz="0" w:space="0" w:color="auto"/>
      </w:divBdr>
    </w:div>
    <w:div w:id="720057265">
      <w:bodyDiv w:val="1"/>
      <w:marLeft w:val="0"/>
      <w:marRight w:val="0"/>
      <w:marTop w:val="0"/>
      <w:marBottom w:val="0"/>
      <w:divBdr>
        <w:top w:val="none" w:sz="0" w:space="0" w:color="auto"/>
        <w:left w:val="none" w:sz="0" w:space="0" w:color="auto"/>
        <w:bottom w:val="none" w:sz="0" w:space="0" w:color="auto"/>
        <w:right w:val="none" w:sz="0" w:space="0" w:color="auto"/>
      </w:divBdr>
    </w:div>
    <w:div w:id="720859024">
      <w:bodyDiv w:val="1"/>
      <w:marLeft w:val="0"/>
      <w:marRight w:val="0"/>
      <w:marTop w:val="0"/>
      <w:marBottom w:val="0"/>
      <w:divBdr>
        <w:top w:val="none" w:sz="0" w:space="0" w:color="auto"/>
        <w:left w:val="none" w:sz="0" w:space="0" w:color="auto"/>
        <w:bottom w:val="none" w:sz="0" w:space="0" w:color="auto"/>
        <w:right w:val="none" w:sz="0" w:space="0" w:color="auto"/>
      </w:divBdr>
    </w:div>
    <w:div w:id="730035151">
      <w:bodyDiv w:val="1"/>
      <w:marLeft w:val="0"/>
      <w:marRight w:val="0"/>
      <w:marTop w:val="0"/>
      <w:marBottom w:val="0"/>
      <w:divBdr>
        <w:top w:val="none" w:sz="0" w:space="0" w:color="auto"/>
        <w:left w:val="none" w:sz="0" w:space="0" w:color="auto"/>
        <w:bottom w:val="none" w:sz="0" w:space="0" w:color="auto"/>
        <w:right w:val="none" w:sz="0" w:space="0" w:color="auto"/>
      </w:divBdr>
    </w:div>
    <w:div w:id="733701821">
      <w:bodyDiv w:val="1"/>
      <w:marLeft w:val="0"/>
      <w:marRight w:val="0"/>
      <w:marTop w:val="0"/>
      <w:marBottom w:val="0"/>
      <w:divBdr>
        <w:top w:val="none" w:sz="0" w:space="0" w:color="auto"/>
        <w:left w:val="none" w:sz="0" w:space="0" w:color="auto"/>
        <w:bottom w:val="none" w:sz="0" w:space="0" w:color="auto"/>
        <w:right w:val="none" w:sz="0" w:space="0" w:color="auto"/>
      </w:divBdr>
    </w:div>
    <w:div w:id="736127347">
      <w:bodyDiv w:val="1"/>
      <w:marLeft w:val="0"/>
      <w:marRight w:val="0"/>
      <w:marTop w:val="0"/>
      <w:marBottom w:val="0"/>
      <w:divBdr>
        <w:top w:val="none" w:sz="0" w:space="0" w:color="auto"/>
        <w:left w:val="none" w:sz="0" w:space="0" w:color="auto"/>
        <w:bottom w:val="none" w:sz="0" w:space="0" w:color="auto"/>
        <w:right w:val="none" w:sz="0" w:space="0" w:color="auto"/>
      </w:divBdr>
    </w:div>
    <w:div w:id="738022871">
      <w:bodyDiv w:val="1"/>
      <w:marLeft w:val="0"/>
      <w:marRight w:val="0"/>
      <w:marTop w:val="0"/>
      <w:marBottom w:val="0"/>
      <w:divBdr>
        <w:top w:val="none" w:sz="0" w:space="0" w:color="auto"/>
        <w:left w:val="none" w:sz="0" w:space="0" w:color="auto"/>
        <w:bottom w:val="none" w:sz="0" w:space="0" w:color="auto"/>
        <w:right w:val="none" w:sz="0" w:space="0" w:color="auto"/>
      </w:divBdr>
    </w:div>
    <w:div w:id="739643021">
      <w:bodyDiv w:val="1"/>
      <w:marLeft w:val="0"/>
      <w:marRight w:val="0"/>
      <w:marTop w:val="0"/>
      <w:marBottom w:val="0"/>
      <w:divBdr>
        <w:top w:val="none" w:sz="0" w:space="0" w:color="auto"/>
        <w:left w:val="none" w:sz="0" w:space="0" w:color="auto"/>
        <w:bottom w:val="none" w:sz="0" w:space="0" w:color="auto"/>
        <w:right w:val="none" w:sz="0" w:space="0" w:color="auto"/>
      </w:divBdr>
    </w:div>
    <w:div w:id="743141949">
      <w:bodyDiv w:val="1"/>
      <w:marLeft w:val="0"/>
      <w:marRight w:val="0"/>
      <w:marTop w:val="0"/>
      <w:marBottom w:val="0"/>
      <w:divBdr>
        <w:top w:val="none" w:sz="0" w:space="0" w:color="auto"/>
        <w:left w:val="none" w:sz="0" w:space="0" w:color="auto"/>
        <w:bottom w:val="none" w:sz="0" w:space="0" w:color="auto"/>
        <w:right w:val="none" w:sz="0" w:space="0" w:color="auto"/>
      </w:divBdr>
    </w:div>
    <w:div w:id="746001737">
      <w:bodyDiv w:val="1"/>
      <w:marLeft w:val="0"/>
      <w:marRight w:val="0"/>
      <w:marTop w:val="0"/>
      <w:marBottom w:val="0"/>
      <w:divBdr>
        <w:top w:val="none" w:sz="0" w:space="0" w:color="auto"/>
        <w:left w:val="none" w:sz="0" w:space="0" w:color="auto"/>
        <w:bottom w:val="none" w:sz="0" w:space="0" w:color="auto"/>
        <w:right w:val="none" w:sz="0" w:space="0" w:color="auto"/>
      </w:divBdr>
    </w:div>
    <w:div w:id="746341729">
      <w:bodyDiv w:val="1"/>
      <w:marLeft w:val="0"/>
      <w:marRight w:val="0"/>
      <w:marTop w:val="0"/>
      <w:marBottom w:val="0"/>
      <w:divBdr>
        <w:top w:val="none" w:sz="0" w:space="0" w:color="auto"/>
        <w:left w:val="none" w:sz="0" w:space="0" w:color="auto"/>
        <w:bottom w:val="none" w:sz="0" w:space="0" w:color="auto"/>
        <w:right w:val="none" w:sz="0" w:space="0" w:color="auto"/>
      </w:divBdr>
    </w:div>
    <w:div w:id="746732152">
      <w:bodyDiv w:val="1"/>
      <w:marLeft w:val="0"/>
      <w:marRight w:val="0"/>
      <w:marTop w:val="0"/>
      <w:marBottom w:val="0"/>
      <w:divBdr>
        <w:top w:val="none" w:sz="0" w:space="0" w:color="auto"/>
        <w:left w:val="none" w:sz="0" w:space="0" w:color="auto"/>
        <w:bottom w:val="none" w:sz="0" w:space="0" w:color="auto"/>
        <w:right w:val="none" w:sz="0" w:space="0" w:color="auto"/>
      </w:divBdr>
    </w:div>
    <w:div w:id="747073118">
      <w:bodyDiv w:val="1"/>
      <w:marLeft w:val="0"/>
      <w:marRight w:val="0"/>
      <w:marTop w:val="0"/>
      <w:marBottom w:val="0"/>
      <w:divBdr>
        <w:top w:val="none" w:sz="0" w:space="0" w:color="auto"/>
        <w:left w:val="none" w:sz="0" w:space="0" w:color="auto"/>
        <w:bottom w:val="none" w:sz="0" w:space="0" w:color="auto"/>
        <w:right w:val="none" w:sz="0" w:space="0" w:color="auto"/>
      </w:divBdr>
    </w:div>
    <w:div w:id="747658282">
      <w:bodyDiv w:val="1"/>
      <w:marLeft w:val="0"/>
      <w:marRight w:val="0"/>
      <w:marTop w:val="0"/>
      <w:marBottom w:val="0"/>
      <w:divBdr>
        <w:top w:val="none" w:sz="0" w:space="0" w:color="auto"/>
        <w:left w:val="none" w:sz="0" w:space="0" w:color="auto"/>
        <w:bottom w:val="none" w:sz="0" w:space="0" w:color="auto"/>
        <w:right w:val="none" w:sz="0" w:space="0" w:color="auto"/>
      </w:divBdr>
    </w:div>
    <w:div w:id="748772283">
      <w:bodyDiv w:val="1"/>
      <w:marLeft w:val="0"/>
      <w:marRight w:val="0"/>
      <w:marTop w:val="0"/>
      <w:marBottom w:val="0"/>
      <w:divBdr>
        <w:top w:val="none" w:sz="0" w:space="0" w:color="auto"/>
        <w:left w:val="none" w:sz="0" w:space="0" w:color="auto"/>
        <w:bottom w:val="none" w:sz="0" w:space="0" w:color="auto"/>
        <w:right w:val="none" w:sz="0" w:space="0" w:color="auto"/>
      </w:divBdr>
    </w:div>
    <w:div w:id="755132209">
      <w:bodyDiv w:val="1"/>
      <w:marLeft w:val="0"/>
      <w:marRight w:val="0"/>
      <w:marTop w:val="0"/>
      <w:marBottom w:val="0"/>
      <w:divBdr>
        <w:top w:val="none" w:sz="0" w:space="0" w:color="auto"/>
        <w:left w:val="none" w:sz="0" w:space="0" w:color="auto"/>
        <w:bottom w:val="none" w:sz="0" w:space="0" w:color="auto"/>
        <w:right w:val="none" w:sz="0" w:space="0" w:color="auto"/>
      </w:divBdr>
    </w:div>
    <w:div w:id="756361135">
      <w:bodyDiv w:val="1"/>
      <w:marLeft w:val="0"/>
      <w:marRight w:val="0"/>
      <w:marTop w:val="0"/>
      <w:marBottom w:val="0"/>
      <w:divBdr>
        <w:top w:val="none" w:sz="0" w:space="0" w:color="auto"/>
        <w:left w:val="none" w:sz="0" w:space="0" w:color="auto"/>
        <w:bottom w:val="none" w:sz="0" w:space="0" w:color="auto"/>
        <w:right w:val="none" w:sz="0" w:space="0" w:color="auto"/>
      </w:divBdr>
    </w:div>
    <w:div w:id="758792515">
      <w:bodyDiv w:val="1"/>
      <w:marLeft w:val="0"/>
      <w:marRight w:val="0"/>
      <w:marTop w:val="0"/>
      <w:marBottom w:val="0"/>
      <w:divBdr>
        <w:top w:val="none" w:sz="0" w:space="0" w:color="auto"/>
        <w:left w:val="none" w:sz="0" w:space="0" w:color="auto"/>
        <w:bottom w:val="none" w:sz="0" w:space="0" w:color="auto"/>
        <w:right w:val="none" w:sz="0" w:space="0" w:color="auto"/>
      </w:divBdr>
    </w:div>
    <w:div w:id="760225229">
      <w:bodyDiv w:val="1"/>
      <w:marLeft w:val="0"/>
      <w:marRight w:val="0"/>
      <w:marTop w:val="0"/>
      <w:marBottom w:val="0"/>
      <w:divBdr>
        <w:top w:val="none" w:sz="0" w:space="0" w:color="auto"/>
        <w:left w:val="none" w:sz="0" w:space="0" w:color="auto"/>
        <w:bottom w:val="none" w:sz="0" w:space="0" w:color="auto"/>
        <w:right w:val="none" w:sz="0" w:space="0" w:color="auto"/>
      </w:divBdr>
    </w:div>
    <w:div w:id="761075120">
      <w:bodyDiv w:val="1"/>
      <w:marLeft w:val="0"/>
      <w:marRight w:val="0"/>
      <w:marTop w:val="0"/>
      <w:marBottom w:val="0"/>
      <w:divBdr>
        <w:top w:val="none" w:sz="0" w:space="0" w:color="auto"/>
        <w:left w:val="none" w:sz="0" w:space="0" w:color="auto"/>
        <w:bottom w:val="none" w:sz="0" w:space="0" w:color="auto"/>
        <w:right w:val="none" w:sz="0" w:space="0" w:color="auto"/>
      </w:divBdr>
    </w:div>
    <w:div w:id="761923834">
      <w:bodyDiv w:val="1"/>
      <w:marLeft w:val="0"/>
      <w:marRight w:val="0"/>
      <w:marTop w:val="0"/>
      <w:marBottom w:val="0"/>
      <w:divBdr>
        <w:top w:val="none" w:sz="0" w:space="0" w:color="auto"/>
        <w:left w:val="none" w:sz="0" w:space="0" w:color="auto"/>
        <w:bottom w:val="none" w:sz="0" w:space="0" w:color="auto"/>
        <w:right w:val="none" w:sz="0" w:space="0" w:color="auto"/>
      </w:divBdr>
    </w:div>
    <w:div w:id="763692549">
      <w:bodyDiv w:val="1"/>
      <w:marLeft w:val="0"/>
      <w:marRight w:val="0"/>
      <w:marTop w:val="0"/>
      <w:marBottom w:val="0"/>
      <w:divBdr>
        <w:top w:val="none" w:sz="0" w:space="0" w:color="auto"/>
        <w:left w:val="none" w:sz="0" w:space="0" w:color="auto"/>
        <w:bottom w:val="none" w:sz="0" w:space="0" w:color="auto"/>
        <w:right w:val="none" w:sz="0" w:space="0" w:color="auto"/>
      </w:divBdr>
    </w:div>
    <w:div w:id="764156865">
      <w:bodyDiv w:val="1"/>
      <w:marLeft w:val="0"/>
      <w:marRight w:val="0"/>
      <w:marTop w:val="0"/>
      <w:marBottom w:val="0"/>
      <w:divBdr>
        <w:top w:val="none" w:sz="0" w:space="0" w:color="auto"/>
        <w:left w:val="none" w:sz="0" w:space="0" w:color="auto"/>
        <w:bottom w:val="none" w:sz="0" w:space="0" w:color="auto"/>
        <w:right w:val="none" w:sz="0" w:space="0" w:color="auto"/>
      </w:divBdr>
    </w:div>
    <w:div w:id="764571923">
      <w:bodyDiv w:val="1"/>
      <w:marLeft w:val="0"/>
      <w:marRight w:val="0"/>
      <w:marTop w:val="0"/>
      <w:marBottom w:val="0"/>
      <w:divBdr>
        <w:top w:val="none" w:sz="0" w:space="0" w:color="auto"/>
        <w:left w:val="none" w:sz="0" w:space="0" w:color="auto"/>
        <w:bottom w:val="none" w:sz="0" w:space="0" w:color="auto"/>
        <w:right w:val="none" w:sz="0" w:space="0" w:color="auto"/>
      </w:divBdr>
    </w:div>
    <w:div w:id="768161291">
      <w:bodyDiv w:val="1"/>
      <w:marLeft w:val="0"/>
      <w:marRight w:val="0"/>
      <w:marTop w:val="0"/>
      <w:marBottom w:val="0"/>
      <w:divBdr>
        <w:top w:val="none" w:sz="0" w:space="0" w:color="auto"/>
        <w:left w:val="none" w:sz="0" w:space="0" w:color="auto"/>
        <w:bottom w:val="none" w:sz="0" w:space="0" w:color="auto"/>
        <w:right w:val="none" w:sz="0" w:space="0" w:color="auto"/>
      </w:divBdr>
    </w:div>
    <w:div w:id="771434519">
      <w:bodyDiv w:val="1"/>
      <w:marLeft w:val="0"/>
      <w:marRight w:val="0"/>
      <w:marTop w:val="0"/>
      <w:marBottom w:val="0"/>
      <w:divBdr>
        <w:top w:val="none" w:sz="0" w:space="0" w:color="auto"/>
        <w:left w:val="none" w:sz="0" w:space="0" w:color="auto"/>
        <w:bottom w:val="none" w:sz="0" w:space="0" w:color="auto"/>
        <w:right w:val="none" w:sz="0" w:space="0" w:color="auto"/>
      </w:divBdr>
    </w:div>
    <w:div w:id="779568489">
      <w:bodyDiv w:val="1"/>
      <w:marLeft w:val="0"/>
      <w:marRight w:val="0"/>
      <w:marTop w:val="0"/>
      <w:marBottom w:val="0"/>
      <w:divBdr>
        <w:top w:val="none" w:sz="0" w:space="0" w:color="auto"/>
        <w:left w:val="none" w:sz="0" w:space="0" w:color="auto"/>
        <w:bottom w:val="none" w:sz="0" w:space="0" w:color="auto"/>
        <w:right w:val="none" w:sz="0" w:space="0" w:color="auto"/>
      </w:divBdr>
    </w:div>
    <w:div w:id="783767203">
      <w:bodyDiv w:val="1"/>
      <w:marLeft w:val="0"/>
      <w:marRight w:val="0"/>
      <w:marTop w:val="0"/>
      <w:marBottom w:val="0"/>
      <w:divBdr>
        <w:top w:val="none" w:sz="0" w:space="0" w:color="auto"/>
        <w:left w:val="none" w:sz="0" w:space="0" w:color="auto"/>
        <w:bottom w:val="none" w:sz="0" w:space="0" w:color="auto"/>
        <w:right w:val="none" w:sz="0" w:space="0" w:color="auto"/>
      </w:divBdr>
    </w:div>
    <w:div w:id="786655924">
      <w:bodyDiv w:val="1"/>
      <w:marLeft w:val="0"/>
      <w:marRight w:val="0"/>
      <w:marTop w:val="0"/>
      <w:marBottom w:val="0"/>
      <w:divBdr>
        <w:top w:val="none" w:sz="0" w:space="0" w:color="auto"/>
        <w:left w:val="none" w:sz="0" w:space="0" w:color="auto"/>
        <w:bottom w:val="none" w:sz="0" w:space="0" w:color="auto"/>
        <w:right w:val="none" w:sz="0" w:space="0" w:color="auto"/>
      </w:divBdr>
      <w:divsChild>
        <w:div w:id="739595358">
          <w:marLeft w:val="0"/>
          <w:marRight w:val="0"/>
          <w:marTop w:val="0"/>
          <w:marBottom w:val="0"/>
          <w:divBdr>
            <w:top w:val="single" w:sz="6" w:space="7" w:color="8080FF"/>
            <w:left w:val="single" w:sz="6" w:space="7" w:color="8080FF"/>
            <w:bottom w:val="single" w:sz="6" w:space="7" w:color="8080FF"/>
            <w:right w:val="single" w:sz="6" w:space="7" w:color="8080FF"/>
          </w:divBdr>
        </w:div>
        <w:div w:id="960308221">
          <w:marLeft w:val="0"/>
          <w:marRight w:val="0"/>
          <w:marTop w:val="0"/>
          <w:marBottom w:val="0"/>
          <w:divBdr>
            <w:top w:val="none" w:sz="0" w:space="0" w:color="auto"/>
            <w:left w:val="none" w:sz="0" w:space="0" w:color="auto"/>
            <w:bottom w:val="none" w:sz="0" w:space="0" w:color="auto"/>
            <w:right w:val="none" w:sz="0" w:space="0" w:color="auto"/>
          </w:divBdr>
        </w:div>
      </w:divsChild>
    </w:div>
    <w:div w:id="786891076">
      <w:bodyDiv w:val="1"/>
      <w:marLeft w:val="0"/>
      <w:marRight w:val="0"/>
      <w:marTop w:val="0"/>
      <w:marBottom w:val="0"/>
      <w:divBdr>
        <w:top w:val="none" w:sz="0" w:space="0" w:color="auto"/>
        <w:left w:val="none" w:sz="0" w:space="0" w:color="auto"/>
        <w:bottom w:val="none" w:sz="0" w:space="0" w:color="auto"/>
        <w:right w:val="none" w:sz="0" w:space="0" w:color="auto"/>
      </w:divBdr>
    </w:div>
    <w:div w:id="788398743">
      <w:bodyDiv w:val="1"/>
      <w:marLeft w:val="0"/>
      <w:marRight w:val="0"/>
      <w:marTop w:val="0"/>
      <w:marBottom w:val="0"/>
      <w:divBdr>
        <w:top w:val="none" w:sz="0" w:space="0" w:color="auto"/>
        <w:left w:val="none" w:sz="0" w:space="0" w:color="auto"/>
        <w:bottom w:val="none" w:sz="0" w:space="0" w:color="auto"/>
        <w:right w:val="none" w:sz="0" w:space="0" w:color="auto"/>
      </w:divBdr>
    </w:div>
    <w:div w:id="791897853">
      <w:bodyDiv w:val="1"/>
      <w:marLeft w:val="0"/>
      <w:marRight w:val="0"/>
      <w:marTop w:val="0"/>
      <w:marBottom w:val="0"/>
      <w:divBdr>
        <w:top w:val="none" w:sz="0" w:space="0" w:color="auto"/>
        <w:left w:val="none" w:sz="0" w:space="0" w:color="auto"/>
        <w:bottom w:val="none" w:sz="0" w:space="0" w:color="auto"/>
        <w:right w:val="none" w:sz="0" w:space="0" w:color="auto"/>
      </w:divBdr>
    </w:div>
    <w:div w:id="792335079">
      <w:bodyDiv w:val="1"/>
      <w:marLeft w:val="0"/>
      <w:marRight w:val="0"/>
      <w:marTop w:val="0"/>
      <w:marBottom w:val="0"/>
      <w:divBdr>
        <w:top w:val="none" w:sz="0" w:space="0" w:color="auto"/>
        <w:left w:val="none" w:sz="0" w:space="0" w:color="auto"/>
        <w:bottom w:val="none" w:sz="0" w:space="0" w:color="auto"/>
        <w:right w:val="none" w:sz="0" w:space="0" w:color="auto"/>
      </w:divBdr>
    </w:div>
    <w:div w:id="797533776">
      <w:bodyDiv w:val="1"/>
      <w:marLeft w:val="0"/>
      <w:marRight w:val="0"/>
      <w:marTop w:val="0"/>
      <w:marBottom w:val="0"/>
      <w:divBdr>
        <w:top w:val="none" w:sz="0" w:space="0" w:color="auto"/>
        <w:left w:val="none" w:sz="0" w:space="0" w:color="auto"/>
        <w:bottom w:val="none" w:sz="0" w:space="0" w:color="auto"/>
        <w:right w:val="none" w:sz="0" w:space="0" w:color="auto"/>
      </w:divBdr>
    </w:div>
    <w:div w:id="800612129">
      <w:bodyDiv w:val="1"/>
      <w:marLeft w:val="0"/>
      <w:marRight w:val="0"/>
      <w:marTop w:val="0"/>
      <w:marBottom w:val="0"/>
      <w:divBdr>
        <w:top w:val="none" w:sz="0" w:space="0" w:color="auto"/>
        <w:left w:val="none" w:sz="0" w:space="0" w:color="auto"/>
        <w:bottom w:val="none" w:sz="0" w:space="0" w:color="auto"/>
        <w:right w:val="none" w:sz="0" w:space="0" w:color="auto"/>
      </w:divBdr>
    </w:div>
    <w:div w:id="810484298">
      <w:bodyDiv w:val="1"/>
      <w:marLeft w:val="0"/>
      <w:marRight w:val="0"/>
      <w:marTop w:val="0"/>
      <w:marBottom w:val="0"/>
      <w:divBdr>
        <w:top w:val="none" w:sz="0" w:space="0" w:color="auto"/>
        <w:left w:val="none" w:sz="0" w:space="0" w:color="auto"/>
        <w:bottom w:val="none" w:sz="0" w:space="0" w:color="auto"/>
        <w:right w:val="none" w:sz="0" w:space="0" w:color="auto"/>
      </w:divBdr>
    </w:div>
    <w:div w:id="813260203">
      <w:bodyDiv w:val="1"/>
      <w:marLeft w:val="0"/>
      <w:marRight w:val="0"/>
      <w:marTop w:val="0"/>
      <w:marBottom w:val="0"/>
      <w:divBdr>
        <w:top w:val="none" w:sz="0" w:space="0" w:color="auto"/>
        <w:left w:val="none" w:sz="0" w:space="0" w:color="auto"/>
        <w:bottom w:val="none" w:sz="0" w:space="0" w:color="auto"/>
        <w:right w:val="none" w:sz="0" w:space="0" w:color="auto"/>
      </w:divBdr>
    </w:div>
    <w:div w:id="813912875">
      <w:bodyDiv w:val="1"/>
      <w:marLeft w:val="0"/>
      <w:marRight w:val="0"/>
      <w:marTop w:val="0"/>
      <w:marBottom w:val="0"/>
      <w:divBdr>
        <w:top w:val="none" w:sz="0" w:space="0" w:color="auto"/>
        <w:left w:val="none" w:sz="0" w:space="0" w:color="auto"/>
        <w:bottom w:val="none" w:sz="0" w:space="0" w:color="auto"/>
        <w:right w:val="none" w:sz="0" w:space="0" w:color="auto"/>
      </w:divBdr>
    </w:div>
    <w:div w:id="814489989">
      <w:bodyDiv w:val="1"/>
      <w:marLeft w:val="0"/>
      <w:marRight w:val="0"/>
      <w:marTop w:val="0"/>
      <w:marBottom w:val="0"/>
      <w:divBdr>
        <w:top w:val="none" w:sz="0" w:space="0" w:color="auto"/>
        <w:left w:val="none" w:sz="0" w:space="0" w:color="auto"/>
        <w:bottom w:val="none" w:sz="0" w:space="0" w:color="auto"/>
        <w:right w:val="none" w:sz="0" w:space="0" w:color="auto"/>
      </w:divBdr>
    </w:div>
    <w:div w:id="815873373">
      <w:bodyDiv w:val="1"/>
      <w:marLeft w:val="0"/>
      <w:marRight w:val="0"/>
      <w:marTop w:val="0"/>
      <w:marBottom w:val="0"/>
      <w:divBdr>
        <w:top w:val="none" w:sz="0" w:space="0" w:color="auto"/>
        <w:left w:val="none" w:sz="0" w:space="0" w:color="auto"/>
        <w:bottom w:val="none" w:sz="0" w:space="0" w:color="auto"/>
        <w:right w:val="none" w:sz="0" w:space="0" w:color="auto"/>
      </w:divBdr>
    </w:div>
    <w:div w:id="819232007">
      <w:bodyDiv w:val="1"/>
      <w:marLeft w:val="0"/>
      <w:marRight w:val="0"/>
      <w:marTop w:val="0"/>
      <w:marBottom w:val="0"/>
      <w:divBdr>
        <w:top w:val="none" w:sz="0" w:space="0" w:color="auto"/>
        <w:left w:val="none" w:sz="0" w:space="0" w:color="auto"/>
        <w:bottom w:val="none" w:sz="0" w:space="0" w:color="auto"/>
        <w:right w:val="none" w:sz="0" w:space="0" w:color="auto"/>
      </w:divBdr>
    </w:div>
    <w:div w:id="819544372">
      <w:bodyDiv w:val="1"/>
      <w:marLeft w:val="0"/>
      <w:marRight w:val="0"/>
      <w:marTop w:val="0"/>
      <w:marBottom w:val="0"/>
      <w:divBdr>
        <w:top w:val="none" w:sz="0" w:space="0" w:color="auto"/>
        <w:left w:val="none" w:sz="0" w:space="0" w:color="auto"/>
        <w:bottom w:val="none" w:sz="0" w:space="0" w:color="auto"/>
        <w:right w:val="none" w:sz="0" w:space="0" w:color="auto"/>
      </w:divBdr>
    </w:div>
    <w:div w:id="820511380">
      <w:bodyDiv w:val="1"/>
      <w:marLeft w:val="0"/>
      <w:marRight w:val="0"/>
      <w:marTop w:val="0"/>
      <w:marBottom w:val="0"/>
      <w:divBdr>
        <w:top w:val="none" w:sz="0" w:space="0" w:color="auto"/>
        <w:left w:val="none" w:sz="0" w:space="0" w:color="auto"/>
        <w:bottom w:val="none" w:sz="0" w:space="0" w:color="auto"/>
        <w:right w:val="none" w:sz="0" w:space="0" w:color="auto"/>
      </w:divBdr>
    </w:div>
    <w:div w:id="821046331">
      <w:bodyDiv w:val="1"/>
      <w:marLeft w:val="0"/>
      <w:marRight w:val="0"/>
      <w:marTop w:val="0"/>
      <w:marBottom w:val="0"/>
      <w:divBdr>
        <w:top w:val="none" w:sz="0" w:space="0" w:color="auto"/>
        <w:left w:val="none" w:sz="0" w:space="0" w:color="auto"/>
        <w:bottom w:val="none" w:sz="0" w:space="0" w:color="auto"/>
        <w:right w:val="none" w:sz="0" w:space="0" w:color="auto"/>
      </w:divBdr>
    </w:div>
    <w:div w:id="821895030">
      <w:bodyDiv w:val="1"/>
      <w:marLeft w:val="0"/>
      <w:marRight w:val="0"/>
      <w:marTop w:val="0"/>
      <w:marBottom w:val="0"/>
      <w:divBdr>
        <w:top w:val="none" w:sz="0" w:space="0" w:color="auto"/>
        <w:left w:val="none" w:sz="0" w:space="0" w:color="auto"/>
        <w:bottom w:val="none" w:sz="0" w:space="0" w:color="auto"/>
        <w:right w:val="none" w:sz="0" w:space="0" w:color="auto"/>
      </w:divBdr>
    </w:div>
    <w:div w:id="826939123">
      <w:bodyDiv w:val="1"/>
      <w:marLeft w:val="0"/>
      <w:marRight w:val="0"/>
      <w:marTop w:val="0"/>
      <w:marBottom w:val="0"/>
      <w:divBdr>
        <w:top w:val="none" w:sz="0" w:space="0" w:color="auto"/>
        <w:left w:val="none" w:sz="0" w:space="0" w:color="auto"/>
        <w:bottom w:val="none" w:sz="0" w:space="0" w:color="auto"/>
        <w:right w:val="none" w:sz="0" w:space="0" w:color="auto"/>
      </w:divBdr>
    </w:div>
    <w:div w:id="834036329">
      <w:bodyDiv w:val="1"/>
      <w:marLeft w:val="0"/>
      <w:marRight w:val="0"/>
      <w:marTop w:val="0"/>
      <w:marBottom w:val="0"/>
      <w:divBdr>
        <w:top w:val="none" w:sz="0" w:space="0" w:color="auto"/>
        <w:left w:val="none" w:sz="0" w:space="0" w:color="auto"/>
        <w:bottom w:val="none" w:sz="0" w:space="0" w:color="auto"/>
        <w:right w:val="none" w:sz="0" w:space="0" w:color="auto"/>
      </w:divBdr>
    </w:div>
    <w:div w:id="835072573">
      <w:bodyDiv w:val="1"/>
      <w:marLeft w:val="0"/>
      <w:marRight w:val="0"/>
      <w:marTop w:val="0"/>
      <w:marBottom w:val="0"/>
      <w:divBdr>
        <w:top w:val="none" w:sz="0" w:space="0" w:color="auto"/>
        <w:left w:val="none" w:sz="0" w:space="0" w:color="auto"/>
        <w:bottom w:val="none" w:sz="0" w:space="0" w:color="auto"/>
        <w:right w:val="none" w:sz="0" w:space="0" w:color="auto"/>
      </w:divBdr>
      <w:divsChild>
        <w:div w:id="785851325">
          <w:marLeft w:val="0"/>
          <w:marRight w:val="0"/>
          <w:marTop w:val="0"/>
          <w:marBottom w:val="0"/>
          <w:divBdr>
            <w:top w:val="none" w:sz="0" w:space="0" w:color="auto"/>
            <w:left w:val="none" w:sz="0" w:space="0" w:color="auto"/>
            <w:bottom w:val="none" w:sz="0" w:space="0" w:color="auto"/>
            <w:right w:val="none" w:sz="0" w:space="0" w:color="auto"/>
          </w:divBdr>
        </w:div>
        <w:div w:id="695426419">
          <w:marLeft w:val="0"/>
          <w:marRight w:val="0"/>
          <w:marTop w:val="0"/>
          <w:marBottom w:val="0"/>
          <w:divBdr>
            <w:top w:val="none" w:sz="0" w:space="0" w:color="auto"/>
            <w:left w:val="none" w:sz="0" w:space="0" w:color="auto"/>
            <w:bottom w:val="none" w:sz="0" w:space="0" w:color="auto"/>
            <w:right w:val="none" w:sz="0" w:space="0" w:color="auto"/>
          </w:divBdr>
        </w:div>
      </w:divsChild>
    </w:div>
    <w:div w:id="835149214">
      <w:bodyDiv w:val="1"/>
      <w:marLeft w:val="0"/>
      <w:marRight w:val="0"/>
      <w:marTop w:val="0"/>
      <w:marBottom w:val="0"/>
      <w:divBdr>
        <w:top w:val="none" w:sz="0" w:space="0" w:color="auto"/>
        <w:left w:val="none" w:sz="0" w:space="0" w:color="auto"/>
        <w:bottom w:val="none" w:sz="0" w:space="0" w:color="auto"/>
        <w:right w:val="none" w:sz="0" w:space="0" w:color="auto"/>
      </w:divBdr>
    </w:div>
    <w:div w:id="838154604">
      <w:bodyDiv w:val="1"/>
      <w:marLeft w:val="0"/>
      <w:marRight w:val="0"/>
      <w:marTop w:val="0"/>
      <w:marBottom w:val="0"/>
      <w:divBdr>
        <w:top w:val="none" w:sz="0" w:space="0" w:color="auto"/>
        <w:left w:val="none" w:sz="0" w:space="0" w:color="auto"/>
        <w:bottom w:val="none" w:sz="0" w:space="0" w:color="auto"/>
        <w:right w:val="none" w:sz="0" w:space="0" w:color="auto"/>
      </w:divBdr>
    </w:div>
    <w:div w:id="838160401">
      <w:bodyDiv w:val="1"/>
      <w:marLeft w:val="0"/>
      <w:marRight w:val="0"/>
      <w:marTop w:val="0"/>
      <w:marBottom w:val="0"/>
      <w:divBdr>
        <w:top w:val="none" w:sz="0" w:space="0" w:color="auto"/>
        <w:left w:val="none" w:sz="0" w:space="0" w:color="auto"/>
        <w:bottom w:val="none" w:sz="0" w:space="0" w:color="auto"/>
        <w:right w:val="none" w:sz="0" w:space="0" w:color="auto"/>
      </w:divBdr>
    </w:div>
    <w:div w:id="840313526">
      <w:bodyDiv w:val="1"/>
      <w:marLeft w:val="0"/>
      <w:marRight w:val="0"/>
      <w:marTop w:val="0"/>
      <w:marBottom w:val="0"/>
      <w:divBdr>
        <w:top w:val="none" w:sz="0" w:space="0" w:color="auto"/>
        <w:left w:val="none" w:sz="0" w:space="0" w:color="auto"/>
        <w:bottom w:val="none" w:sz="0" w:space="0" w:color="auto"/>
        <w:right w:val="none" w:sz="0" w:space="0" w:color="auto"/>
      </w:divBdr>
      <w:divsChild>
        <w:div w:id="404306889">
          <w:marLeft w:val="0"/>
          <w:marRight w:val="0"/>
          <w:marTop w:val="0"/>
          <w:marBottom w:val="0"/>
          <w:divBdr>
            <w:top w:val="none" w:sz="0" w:space="0" w:color="auto"/>
            <w:left w:val="none" w:sz="0" w:space="0" w:color="auto"/>
            <w:bottom w:val="none" w:sz="0" w:space="0" w:color="auto"/>
            <w:right w:val="none" w:sz="0" w:space="0" w:color="auto"/>
          </w:divBdr>
        </w:div>
      </w:divsChild>
    </w:div>
    <w:div w:id="841359337">
      <w:bodyDiv w:val="1"/>
      <w:marLeft w:val="0"/>
      <w:marRight w:val="0"/>
      <w:marTop w:val="0"/>
      <w:marBottom w:val="0"/>
      <w:divBdr>
        <w:top w:val="none" w:sz="0" w:space="0" w:color="auto"/>
        <w:left w:val="none" w:sz="0" w:space="0" w:color="auto"/>
        <w:bottom w:val="none" w:sz="0" w:space="0" w:color="auto"/>
        <w:right w:val="none" w:sz="0" w:space="0" w:color="auto"/>
      </w:divBdr>
    </w:div>
    <w:div w:id="844781510">
      <w:bodyDiv w:val="1"/>
      <w:marLeft w:val="0"/>
      <w:marRight w:val="0"/>
      <w:marTop w:val="0"/>
      <w:marBottom w:val="0"/>
      <w:divBdr>
        <w:top w:val="none" w:sz="0" w:space="0" w:color="auto"/>
        <w:left w:val="none" w:sz="0" w:space="0" w:color="auto"/>
        <w:bottom w:val="none" w:sz="0" w:space="0" w:color="auto"/>
        <w:right w:val="none" w:sz="0" w:space="0" w:color="auto"/>
      </w:divBdr>
    </w:div>
    <w:div w:id="846364461">
      <w:bodyDiv w:val="1"/>
      <w:marLeft w:val="0"/>
      <w:marRight w:val="0"/>
      <w:marTop w:val="0"/>
      <w:marBottom w:val="0"/>
      <w:divBdr>
        <w:top w:val="none" w:sz="0" w:space="0" w:color="auto"/>
        <w:left w:val="none" w:sz="0" w:space="0" w:color="auto"/>
        <w:bottom w:val="none" w:sz="0" w:space="0" w:color="auto"/>
        <w:right w:val="none" w:sz="0" w:space="0" w:color="auto"/>
      </w:divBdr>
    </w:div>
    <w:div w:id="847452352">
      <w:bodyDiv w:val="1"/>
      <w:marLeft w:val="0"/>
      <w:marRight w:val="0"/>
      <w:marTop w:val="0"/>
      <w:marBottom w:val="0"/>
      <w:divBdr>
        <w:top w:val="none" w:sz="0" w:space="0" w:color="auto"/>
        <w:left w:val="none" w:sz="0" w:space="0" w:color="auto"/>
        <w:bottom w:val="none" w:sz="0" w:space="0" w:color="auto"/>
        <w:right w:val="none" w:sz="0" w:space="0" w:color="auto"/>
      </w:divBdr>
      <w:divsChild>
        <w:div w:id="615337047">
          <w:marLeft w:val="0"/>
          <w:marRight w:val="0"/>
          <w:marTop w:val="0"/>
          <w:marBottom w:val="0"/>
          <w:divBdr>
            <w:top w:val="none" w:sz="0" w:space="0" w:color="auto"/>
            <w:left w:val="none" w:sz="0" w:space="0" w:color="auto"/>
            <w:bottom w:val="none" w:sz="0" w:space="0" w:color="auto"/>
            <w:right w:val="none" w:sz="0" w:space="0" w:color="auto"/>
          </w:divBdr>
          <w:divsChild>
            <w:div w:id="854197233">
              <w:blockQuote w:val="1"/>
              <w:marLeft w:val="720"/>
              <w:marRight w:val="720"/>
              <w:marTop w:val="100"/>
              <w:marBottom w:val="100"/>
              <w:divBdr>
                <w:top w:val="none" w:sz="0" w:space="0" w:color="auto"/>
                <w:left w:val="none" w:sz="0" w:space="0" w:color="auto"/>
                <w:bottom w:val="none" w:sz="0" w:space="0" w:color="auto"/>
                <w:right w:val="none" w:sz="0" w:space="0" w:color="auto"/>
              </w:divBdr>
            </w:div>
            <w:div w:id="832069892">
              <w:blockQuote w:val="1"/>
              <w:marLeft w:val="720"/>
              <w:marRight w:val="720"/>
              <w:marTop w:val="100"/>
              <w:marBottom w:val="100"/>
              <w:divBdr>
                <w:top w:val="none" w:sz="0" w:space="0" w:color="auto"/>
                <w:left w:val="none" w:sz="0" w:space="0" w:color="auto"/>
                <w:bottom w:val="none" w:sz="0" w:space="0" w:color="auto"/>
                <w:right w:val="none" w:sz="0" w:space="0" w:color="auto"/>
              </w:divBdr>
            </w:div>
            <w:div w:id="597200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48064486">
      <w:bodyDiv w:val="1"/>
      <w:marLeft w:val="0"/>
      <w:marRight w:val="0"/>
      <w:marTop w:val="0"/>
      <w:marBottom w:val="0"/>
      <w:divBdr>
        <w:top w:val="none" w:sz="0" w:space="0" w:color="auto"/>
        <w:left w:val="none" w:sz="0" w:space="0" w:color="auto"/>
        <w:bottom w:val="none" w:sz="0" w:space="0" w:color="auto"/>
        <w:right w:val="none" w:sz="0" w:space="0" w:color="auto"/>
      </w:divBdr>
      <w:divsChild>
        <w:div w:id="1362777786">
          <w:marLeft w:val="0"/>
          <w:marRight w:val="0"/>
          <w:marTop w:val="0"/>
          <w:marBottom w:val="0"/>
          <w:divBdr>
            <w:top w:val="none" w:sz="0" w:space="0" w:color="auto"/>
            <w:left w:val="none" w:sz="0" w:space="0" w:color="auto"/>
            <w:bottom w:val="none" w:sz="0" w:space="0" w:color="auto"/>
            <w:right w:val="none" w:sz="0" w:space="0" w:color="auto"/>
          </w:divBdr>
          <w:divsChild>
            <w:div w:id="1296987700">
              <w:marLeft w:val="0"/>
              <w:marRight w:val="0"/>
              <w:marTop w:val="0"/>
              <w:marBottom w:val="0"/>
              <w:divBdr>
                <w:top w:val="none" w:sz="0" w:space="0" w:color="auto"/>
                <w:left w:val="none" w:sz="0" w:space="0" w:color="auto"/>
                <w:bottom w:val="none" w:sz="0" w:space="0" w:color="auto"/>
                <w:right w:val="none" w:sz="0" w:space="0" w:color="auto"/>
              </w:divBdr>
            </w:div>
          </w:divsChild>
        </w:div>
        <w:div w:id="1381784079">
          <w:marLeft w:val="0"/>
          <w:marRight w:val="0"/>
          <w:marTop w:val="0"/>
          <w:marBottom w:val="0"/>
          <w:divBdr>
            <w:top w:val="none" w:sz="0" w:space="0" w:color="auto"/>
            <w:left w:val="none" w:sz="0" w:space="0" w:color="auto"/>
            <w:bottom w:val="none" w:sz="0" w:space="0" w:color="auto"/>
            <w:right w:val="none" w:sz="0" w:space="0" w:color="auto"/>
          </w:divBdr>
        </w:div>
        <w:div w:id="717824337">
          <w:marLeft w:val="0"/>
          <w:marRight w:val="0"/>
          <w:marTop w:val="0"/>
          <w:marBottom w:val="0"/>
          <w:divBdr>
            <w:top w:val="none" w:sz="0" w:space="0" w:color="auto"/>
            <w:left w:val="none" w:sz="0" w:space="0" w:color="auto"/>
            <w:bottom w:val="none" w:sz="0" w:space="0" w:color="auto"/>
            <w:right w:val="none" w:sz="0" w:space="0" w:color="auto"/>
          </w:divBdr>
          <w:divsChild>
            <w:div w:id="656149449">
              <w:marLeft w:val="0"/>
              <w:marRight w:val="0"/>
              <w:marTop w:val="0"/>
              <w:marBottom w:val="0"/>
              <w:divBdr>
                <w:top w:val="none" w:sz="0" w:space="0" w:color="auto"/>
                <w:left w:val="none" w:sz="0" w:space="0" w:color="auto"/>
                <w:bottom w:val="none" w:sz="0" w:space="0" w:color="auto"/>
                <w:right w:val="none" w:sz="0" w:space="0" w:color="auto"/>
              </w:divBdr>
            </w:div>
          </w:divsChild>
        </w:div>
        <w:div w:id="864758376">
          <w:marLeft w:val="0"/>
          <w:marRight w:val="0"/>
          <w:marTop w:val="0"/>
          <w:marBottom w:val="0"/>
          <w:divBdr>
            <w:top w:val="none" w:sz="0" w:space="0" w:color="auto"/>
            <w:left w:val="none" w:sz="0" w:space="0" w:color="auto"/>
            <w:bottom w:val="none" w:sz="0" w:space="0" w:color="auto"/>
            <w:right w:val="none" w:sz="0" w:space="0" w:color="auto"/>
          </w:divBdr>
          <w:divsChild>
            <w:div w:id="1015159281">
              <w:marLeft w:val="0"/>
              <w:marRight w:val="0"/>
              <w:marTop w:val="0"/>
              <w:marBottom w:val="0"/>
              <w:divBdr>
                <w:top w:val="none" w:sz="0" w:space="0" w:color="auto"/>
                <w:left w:val="none" w:sz="0" w:space="0" w:color="auto"/>
                <w:bottom w:val="none" w:sz="0" w:space="0" w:color="auto"/>
                <w:right w:val="none" w:sz="0" w:space="0" w:color="auto"/>
              </w:divBdr>
            </w:div>
          </w:divsChild>
        </w:div>
        <w:div w:id="1939017834">
          <w:marLeft w:val="0"/>
          <w:marRight w:val="0"/>
          <w:marTop w:val="0"/>
          <w:marBottom w:val="0"/>
          <w:divBdr>
            <w:top w:val="none" w:sz="0" w:space="0" w:color="auto"/>
            <w:left w:val="none" w:sz="0" w:space="0" w:color="auto"/>
            <w:bottom w:val="none" w:sz="0" w:space="0" w:color="auto"/>
            <w:right w:val="none" w:sz="0" w:space="0" w:color="auto"/>
          </w:divBdr>
        </w:div>
      </w:divsChild>
    </w:div>
    <w:div w:id="850409392">
      <w:bodyDiv w:val="1"/>
      <w:marLeft w:val="0"/>
      <w:marRight w:val="0"/>
      <w:marTop w:val="0"/>
      <w:marBottom w:val="0"/>
      <w:divBdr>
        <w:top w:val="none" w:sz="0" w:space="0" w:color="auto"/>
        <w:left w:val="none" w:sz="0" w:space="0" w:color="auto"/>
        <w:bottom w:val="none" w:sz="0" w:space="0" w:color="auto"/>
        <w:right w:val="none" w:sz="0" w:space="0" w:color="auto"/>
      </w:divBdr>
    </w:div>
    <w:div w:id="853568537">
      <w:bodyDiv w:val="1"/>
      <w:marLeft w:val="0"/>
      <w:marRight w:val="0"/>
      <w:marTop w:val="0"/>
      <w:marBottom w:val="0"/>
      <w:divBdr>
        <w:top w:val="none" w:sz="0" w:space="0" w:color="auto"/>
        <w:left w:val="none" w:sz="0" w:space="0" w:color="auto"/>
        <w:bottom w:val="none" w:sz="0" w:space="0" w:color="auto"/>
        <w:right w:val="none" w:sz="0" w:space="0" w:color="auto"/>
      </w:divBdr>
    </w:div>
    <w:div w:id="855579306">
      <w:bodyDiv w:val="1"/>
      <w:marLeft w:val="0"/>
      <w:marRight w:val="0"/>
      <w:marTop w:val="0"/>
      <w:marBottom w:val="0"/>
      <w:divBdr>
        <w:top w:val="none" w:sz="0" w:space="0" w:color="auto"/>
        <w:left w:val="none" w:sz="0" w:space="0" w:color="auto"/>
        <w:bottom w:val="none" w:sz="0" w:space="0" w:color="auto"/>
        <w:right w:val="none" w:sz="0" w:space="0" w:color="auto"/>
      </w:divBdr>
    </w:div>
    <w:div w:id="860440353">
      <w:bodyDiv w:val="1"/>
      <w:marLeft w:val="0"/>
      <w:marRight w:val="0"/>
      <w:marTop w:val="0"/>
      <w:marBottom w:val="0"/>
      <w:divBdr>
        <w:top w:val="none" w:sz="0" w:space="0" w:color="auto"/>
        <w:left w:val="none" w:sz="0" w:space="0" w:color="auto"/>
        <w:bottom w:val="none" w:sz="0" w:space="0" w:color="auto"/>
        <w:right w:val="none" w:sz="0" w:space="0" w:color="auto"/>
      </w:divBdr>
    </w:div>
    <w:div w:id="860706597">
      <w:bodyDiv w:val="1"/>
      <w:marLeft w:val="0"/>
      <w:marRight w:val="0"/>
      <w:marTop w:val="0"/>
      <w:marBottom w:val="0"/>
      <w:divBdr>
        <w:top w:val="none" w:sz="0" w:space="0" w:color="auto"/>
        <w:left w:val="none" w:sz="0" w:space="0" w:color="auto"/>
        <w:bottom w:val="none" w:sz="0" w:space="0" w:color="auto"/>
        <w:right w:val="none" w:sz="0" w:space="0" w:color="auto"/>
      </w:divBdr>
    </w:div>
    <w:div w:id="868496337">
      <w:bodyDiv w:val="1"/>
      <w:marLeft w:val="0"/>
      <w:marRight w:val="0"/>
      <w:marTop w:val="0"/>
      <w:marBottom w:val="0"/>
      <w:divBdr>
        <w:top w:val="none" w:sz="0" w:space="0" w:color="auto"/>
        <w:left w:val="none" w:sz="0" w:space="0" w:color="auto"/>
        <w:bottom w:val="none" w:sz="0" w:space="0" w:color="auto"/>
        <w:right w:val="none" w:sz="0" w:space="0" w:color="auto"/>
      </w:divBdr>
      <w:divsChild>
        <w:div w:id="2045136158">
          <w:marLeft w:val="0"/>
          <w:marRight w:val="0"/>
          <w:marTop w:val="0"/>
          <w:marBottom w:val="0"/>
          <w:divBdr>
            <w:top w:val="none" w:sz="0" w:space="0" w:color="auto"/>
            <w:left w:val="single" w:sz="6" w:space="14" w:color="2D3192"/>
            <w:bottom w:val="none" w:sz="0" w:space="0" w:color="auto"/>
            <w:right w:val="none" w:sz="0" w:space="0" w:color="auto"/>
          </w:divBdr>
        </w:div>
        <w:div w:id="1381171505">
          <w:marLeft w:val="0"/>
          <w:marRight w:val="0"/>
          <w:marTop w:val="0"/>
          <w:marBottom w:val="0"/>
          <w:divBdr>
            <w:top w:val="none" w:sz="0" w:space="0" w:color="auto"/>
            <w:left w:val="none" w:sz="0" w:space="0" w:color="auto"/>
            <w:bottom w:val="none" w:sz="0" w:space="0" w:color="auto"/>
            <w:right w:val="none" w:sz="0" w:space="0" w:color="auto"/>
          </w:divBdr>
          <w:divsChild>
            <w:div w:id="34494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848306">
      <w:bodyDiv w:val="1"/>
      <w:marLeft w:val="0"/>
      <w:marRight w:val="0"/>
      <w:marTop w:val="0"/>
      <w:marBottom w:val="0"/>
      <w:divBdr>
        <w:top w:val="none" w:sz="0" w:space="0" w:color="auto"/>
        <w:left w:val="none" w:sz="0" w:space="0" w:color="auto"/>
        <w:bottom w:val="none" w:sz="0" w:space="0" w:color="auto"/>
        <w:right w:val="none" w:sz="0" w:space="0" w:color="auto"/>
      </w:divBdr>
    </w:div>
    <w:div w:id="871304409">
      <w:bodyDiv w:val="1"/>
      <w:marLeft w:val="0"/>
      <w:marRight w:val="0"/>
      <w:marTop w:val="0"/>
      <w:marBottom w:val="0"/>
      <w:divBdr>
        <w:top w:val="none" w:sz="0" w:space="0" w:color="auto"/>
        <w:left w:val="none" w:sz="0" w:space="0" w:color="auto"/>
        <w:bottom w:val="none" w:sz="0" w:space="0" w:color="auto"/>
        <w:right w:val="none" w:sz="0" w:space="0" w:color="auto"/>
      </w:divBdr>
    </w:div>
    <w:div w:id="874199527">
      <w:bodyDiv w:val="1"/>
      <w:marLeft w:val="0"/>
      <w:marRight w:val="0"/>
      <w:marTop w:val="0"/>
      <w:marBottom w:val="0"/>
      <w:divBdr>
        <w:top w:val="none" w:sz="0" w:space="0" w:color="auto"/>
        <w:left w:val="none" w:sz="0" w:space="0" w:color="auto"/>
        <w:bottom w:val="none" w:sz="0" w:space="0" w:color="auto"/>
        <w:right w:val="none" w:sz="0" w:space="0" w:color="auto"/>
      </w:divBdr>
    </w:div>
    <w:div w:id="875702670">
      <w:bodyDiv w:val="1"/>
      <w:marLeft w:val="0"/>
      <w:marRight w:val="0"/>
      <w:marTop w:val="0"/>
      <w:marBottom w:val="0"/>
      <w:divBdr>
        <w:top w:val="none" w:sz="0" w:space="0" w:color="auto"/>
        <w:left w:val="none" w:sz="0" w:space="0" w:color="auto"/>
        <w:bottom w:val="none" w:sz="0" w:space="0" w:color="auto"/>
        <w:right w:val="none" w:sz="0" w:space="0" w:color="auto"/>
      </w:divBdr>
    </w:div>
    <w:div w:id="876622031">
      <w:bodyDiv w:val="1"/>
      <w:marLeft w:val="0"/>
      <w:marRight w:val="0"/>
      <w:marTop w:val="0"/>
      <w:marBottom w:val="0"/>
      <w:divBdr>
        <w:top w:val="none" w:sz="0" w:space="0" w:color="auto"/>
        <w:left w:val="none" w:sz="0" w:space="0" w:color="auto"/>
        <w:bottom w:val="none" w:sz="0" w:space="0" w:color="auto"/>
        <w:right w:val="none" w:sz="0" w:space="0" w:color="auto"/>
      </w:divBdr>
    </w:div>
    <w:div w:id="887304965">
      <w:bodyDiv w:val="1"/>
      <w:marLeft w:val="0"/>
      <w:marRight w:val="0"/>
      <w:marTop w:val="0"/>
      <w:marBottom w:val="0"/>
      <w:divBdr>
        <w:top w:val="none" w:sz="0" w:space="0" w:color="auto"/>
        <w:left w:val="none" w:sz="0" w:space="0" w:color="auto"/>
        <w:bottom w:val="none" w:sz="0" w:space="0" w:color="auto"/>
        <w:right w:val="none" w:sz="0" w:space="0" w:color="auto"/>
      </w:divBdr>
    </w:div>
    <w:div w:id="902643618">
      <w:bodyDiv w:val="1"/>
      <w:marLeft w:val="0"/>
      <w:marRight w:val="0"/>
      <w:marTop w:val="0"/>
      <w:marBottom w:val="0"/>
      <w:divBdr>
        <w:top w:val="none" w:sz="0" w:space="0" w:color="auto"/>
        <w:left w:val="none" w:sz="0" w:space="0" w:color="auto"/>
        <w:bottom w:val="none" w:sz="0" w:space="0" w:color="auto"/>
        <w:right w:val="none" w:sz="0" w:space="0" w:color="auto"/>
      </w:divBdr>
    </w:div>
    <w:div w:id="905840224">
      <w:bodyDiv w:val="1"/>
      <w:marLeft w:val="0"/>
      <w:marRight w:val="0"/>
      <w:marTop w:val="0"/>
      <w:marBottom w:val="0"/>
      <w:divBdr>
        <w:top w:val="none" w:sz="0" w:space="0" w:color="auto"/>
        <w:left w:val="none" w:sz="0" w:space="0" w:color="auto"/>
        <w:bottom w:val="none" w:sz="0" w:space="0" w:color="auto"/>
        <w:right w:val="none" w:sz="0" w:space="0" w:color="auto"/>
      </w:divBdr>
      <w:divsChild>
        <w:div w:id="286471812">
          <w:marLeft w:val="0"/>
          <w:marRight w:val="0"/>
          <w:marTop w:val="0"/>
          <w:marBottom w:val="0"/>
          <w:divBdr>
            <w:top w:val="none" w:sz="0" w:space="0" w:color="auto"/>
            <w:left w:val="single" w:sz="6" w:space="14" w:color="2D3192"/>
            <w:bottom w:val="none" w:sz="0" w:space="0" w:color="auto"/>
            <w:right w:val="none" w:sz="0" w:space="0" w:color="auto"/>
          </w:divBdr>
        </w:div>
        <w:div w:id="57825271">
          <w:marLeft w:val="0"/>
          <w:marRight w:val="0"/>
          <w:marTop w:val="0"/>
          <w:marBottom w:val="0"/>
          <w:divBdr>
            <w:top w:val="none" w:sz="0" w:space="0" w:color="auto"/>
            <w:left w:val="none" w:sz="0" w:space="0" w:color="auto"/>
            <w:bottom w:val="none" w:sz="0" w:space="0" w:color="auto"/>
            <w:right w:val="none" w:sz="0" w:space="0" w:color="auto"/>
          </w:divBdr>
          <w:divsChild>
            <w:div w:id="8896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775612">
      <w:bodyDiv w:val="1"/>
      <w:marLeft w:val="0"/>
      <w:marRight w:val="0"/>
      <w:marTop w:val="0"/>
      <w:marBottom w:val="0"/>
      <w:divBdr>
        <w:top w:val="none" w:sz="0" w:space="0" w:color="auto"/>
        <w:left w:val="none" w:sz="0" w:space="0" w:color="auto"/>
        <w:bottom w:val="none" w:sz="0" w:space="0" w:color="auto"/>
        <w:right w:val="none" w:sz="0" w:space="0" w:color="auto"/>
      </w:divBdr>
    </w:div>
    <w:div w:id="912162186">
      <w:bodyDiv w:val="1"/>
      <w:marLeft w:val="0"/>
      <w:marRight w:val="0"/>
      <w:marTop w:val="0"/>
      <w:marBottom w:val="0"/>
      <w:divBdr>
        <w:top w:val="none" w:sz="0" w:space="0" w:color="auto"/>
        <w:left w:val="none" w:sz="0" w:space="0" w:color="auto"/>
        <w:bottom w:val="none" w:sz="0" w:space="0" w:color="auto"/>
        <w:right w:val="none" w:sz="0" w:space="0" w:color="auto"/>
      </w:divBdr>
    </w:div>
    <w:div w:id="913053750">
      <w:bodyDiv w:val="1"/>
      <w:marLeft w:val="0"/>
      <w:marRight w:val="0"/>
      <w:marTop w:val="0"/>
      <w:marBottom w:val="0"/>
      <w:divBdr>
        <w:top w:val="none" w:sz="0" w:space="0" w:color="auto"/>
        <w:left w:val="none" w:sz="0" w:space="0" w:color="auto"/>
        <w:bottom w:val="none" w:sz="0" w:space="0" w:color="auto"/>
        <w:right w:val="none" w:sz="0" w:space="0" w:color="auto"/>
      </w:divBdr>
    </w:div>
    <w:div w:id="913703910">
      <w:bodyDiv w:val="1"/>
      <w:marLeft w:val="0"/>
      <w:marRight w:val="0"/>
      <w:marTop w:val="0"/>
      <w:marBottom w:val="0"/>
      <w:divBdr>
        <w:top w:val="none" w:sz="0" w:space="0" w:color="auto"/>
        <w:left w:val="none" w:sz="0" w:space="0" w:color="auto"/>
        <w:bottom w:val="none" w:sz="0" w:space="0" w:color="auto"/>
        <w:right w:val="none" w:sz="0" w:space="0" w:color="auto"/>
      </w:divBdr>
    </w:div>
    <w:div w:id="914171980">
      <w:bodyDiv w:val="1"/>
      <w:marLeft w:val="0"/>
      <w:marRight w:val="0"/>
      <w:marTop w:val="0"/>
      <w:marBottom w:val="0"/>
      <w:divBdr>
        <w:top w:val="none" w:sz="0" w:space="0" w:color="auto"/>
        <w:left w:val="none" w:sz="0" w:space="0" w:color="auto"/>
        <w:bottom w:val="none" w:sz="0" w:space="0" w:color="auto"/>
        <w:right w:val="none" w:sz="0" w:space="0" w:color="auto"/>
      </w:divBdr>
    </w:div>
    <w:div w:id="915241896">
      <w:bodyDiv w:val="1"/>
      <w:marLeft w:val="0"/>
      <w:marRight w:val="0"/>
      <w:marTop w:val="0"/>
      <w:marBottom w:val="0"/>
      <w:divBdr>
        <w:top w:val="none" w:sz="0" w:space="0" w:color="auto"/>
        <w:left w:val="none" w:sz="0" w:space="0" w:color="auto"/>
        <w:bottom w:val="none" w:sz="0" w:space="0" w:color="auto"/>
        <w:right w:val="none" w:sz="0" w:space="0" w:color="auto"/>
      </w:divBdr>
      <w:divsChild>
        <w:div w:id="1649478708">
          <w:marLeft w:val="0"/>
          <w:marRight w:val="0"/>
          <w:marTop w:val="0"/>
          <w:marBottom w:val="0"/>
          <w:divBdr>
            <w:top w:val="none" w:sz="0" w:space="0" w:color="auto"/>
            <w:left w:val="none" w:sz="0" w:space="0" w:color="auto"/>
            <w:bottom w:val="none" w:sz="0" w:space="0" w:color="auto"/>
            <w:right w:val="none" w:sz="0" w:space="0" w:color="auto"/>
          </w:divBdr>
        </w:div>
      </w:divsChild>
    </w:div>
    <w:div w:id="916670369">
      <w:bodyDiv w:val="1"/>
      <w:marLeft w:val="0"/>
      <w:marRight w:val="0"/>
      <w:marTop w:val="0"/>
      <w:marBottom w:val="0"/>
      <w:divBdr>
        <w:top w:val="none" w:sz="0" w:space="0" w:color="auto"/>
        <w:left w:val="none" w:sz="0" w:space="0" w:color="auto"/>
        <w:bottom w:val="none" w:sz="0" w:space="0" w:color="auto"/>
        <w:right w:val="none" w:sz="0" w:space="0" w:color="auto"/>
      </w:divBdr>
    </w:div>
    <w:div w:id="917062214">
      <w:bodyDiv w:val="1"/>
      <w:marLeft w:val="0"/>
      <w:marRight w:val="0"/>
      <w:marTop w:val="0"/>
      <w:marBottom w:val="0"/>
      <w:divBdr>
        <w:top w:val="none" w:sz="0" w:space="0" w:color="auto"/>
        <w:left w:val="none" w:sz="0" w:space="0" w:color="auto"/>
        <w:bottom w:val="none" w:sz="0" w:space="0" w:color="auto"/>
        <w:right w:val="none" w:sz="0" w:space="0" w:color="auto"/>
      </w:divBdr>
    </w:div>
    <w:div w:id="926035905">
      <w:bodyDiv w:val="1"/>
      <w:marLeft w:val="0"/>
      <w:marRight w:val="0"/>
      <w:marTop w:val="0"/>
      <w:marBottom w:val="0"/>
      <w:divBdr>
        <w:top w:val="none" w:sz="0" w:space="0" w:color="auto"/>
        <w:left w:val="none" w:sz="0" w:space="0" w:color="auto"/>
        <w:bottom w:val="none" w:sz="0" w:space="0" w:color="auto"/>
        <w:right w:val="none" w:sz="0" w:space="0" w:color="auto"/>
      </w:divBdr>
    </w:div>
    <w:div w:id="926111425">
      <w:bodyDiv w:val="1"/>
      <w:marLeft w:val="0"/>
      <w:marRight w:val="0"/>
      <w:marTop w:val="0"/>
      <w:marBottom w:val="0"/>
      <w:divBdr>
        <w:top w:val="none" w:sz="0" w:space="0" w:color="auto"/>
        <w:left w:val="none" w:sz="0" w:space="0" w:color="auto"/>
        <w:bottom w:val="none" w:sz="0" w:space="0" w:color="auto"/>
        <w:right w:val="none" w:sz="0" w:space="0" w:color="auto"/>
      </w:divBdr>
    </w:div>
    <w:div w:id="928585000">
      <w:bodyDiv w:val="1"/>
      <w:marLeft w:val="0"/>
      <w:marRight w:val="0"/>
      <w:marTop w:val="0"/>
      <w:marBottom w:val="0"/>
      <w:divBdr>
        <w:top w:val="none" w:sz="0" w:space="0" w:color="auto"/>
        <w:left w:val="none" w:sz="0" w:space="0" w:color="auto"/>
        <w:bottom w:val="none" w:sz="0" w:space="0" w:color="auto"/>
        <w:right w:val="none" w:sz="0" w:space="0" w:color="auto"/>
      </w:divBdr>
    </w:div>
    <w:div w:id="931015693">
      <w:bodyDiv w:val="1"/>
      <w:marLeft w:val="0"/>
      <w:marRight w:val="0"/>
      <w:marTop w:val="0"/>
      <w:marBottom w:val="0"/>
      <w:divBdr>
        <w:top w:val="none" w:sz="0" w:space="0" w:color="auto"/>
        <w:left w:val="none" w:sz="0" w:space="0" w:color="auto"/>
        <w:bottom w:val="none" w:sz="0" w:space="0" w:color="auto"/>
        <w:right w:val="none" w:sz="0" w:space="0" w:color="auto"/>
      </w:divBdr>
    </w:div>
    <w:div w:id="933980932">
      <w:bodyDiv w:val="1"/>
      <w:marLeft w:val="0"/>
      <w:marRight w:val="0"/>
      <w:marTop w:val="0"/>
      <w:marBottom w:val="0"/>
      <w:divBdr>
        <w:top w:val="none" w:sz="0" w:space="0" w:color="auto"/>
        <w:left w:val="none" w:sz="0" w:space="0" w:color="auto"/>
        <w:bottom w:val="none" w:sz="0" w:space="0" w:color="auto"/>
        <w:right w:val="none" w:sz="0" w:space="0" w:color="auto"/>
      </w:divBdr>
    </w:div>
    <w:div w:id="938370654">
      <w:bodyDiv w:val="1"/>
      <w:marLeft w:val="0"/>
      <w:marRight w:val="0"/>
      <w:marTop w:val="0"/>
      <w:marBottom w:val="0"/>
      <w:divBdr>
        <w:top w:val="none" w:sz="0" w:space="0" w:color="auto"/>
        <w:left w:val="none" w:sz="0" w:space="0" w:color="auto"/>
        <w:bottom w:val="none" w:sz="0" w:space="0" w:color="auto"/>
        <w:right w:val="none" w:sz="0" w:space="0" w:color="auto"/>
      </w:divBdr>
      <w:divsChild>
        <w:div w:id="394547264">
          <w:marLeft w:val="0"/>
          <w:marRight w:val="95"/>
          <w:marTop w:val="0"/>
          <w:marBottom w:val="204"/>
          <w:divBdr>
            <w:top w:val="single" w:sz="6" w:space="1" w:color="CCCCCC"/>
            <w:left w:val="single" w:sz="6" w:space="1" w:color="CCCCCC"/>
            <w:bottom w:val="single" w:sz="6" w:space="1" w:color="CCCCCC"/>
            <w:right w:val="single" w:sz="6" w:space="1" w:color="CCCCCC"/>
          </w:divBdr>
          <w:divsChild>
            <w:div w:id="2115324969">
              <w:marLeft w:val="0"/>
              <w:marRight w:val="0"/>
              <w:marTop w:val="0"/>
              <w:marBottom w:val="0"/>
              <w:divBdr>
                <w:top w:val="none" w:sz="0" w:space="0" w:color="auto"/>
                <w:left w:val="none" w:sz="0" w:space="0" w:color="auto"/>
                <w:bottom w:val="none" w:sz="0" w:space="0" w:color="auto"/>
                <w:right w:val="none" w:sz="0" w:space="0" w:color="auto"/>
              </w:divBdr>
            </w:div>
            <w:div w:id="1504929526">
              <w:marLeft w:val="0"/>
              <w:marRight w:val="0"/>
              <w:marTop w:val="0"/>
              <w:marBottom w:val="68"/>
              <w:divBdr>
                <w:top w:val="none" w:sz="0" w:space="0" w:color="auto"/>
                <w:left w:val="none" w:sz="0" w:space="0" w:color="auto"/>
                <w:bottom w:val="none" w:sz="0" w:space="0" w:color="auto"/>
                <w:right w:val="none" w:sz="0" w:space="0" w:color="auto"/>
              </w:divBdr>
            </w:div>
          </w:divsChild>
        </w:div>
        <w:div w:id="1022514518">
          <w:marLeft w:val="0"/>
          <w:marRight w:val="0"/>
          <w:marTop w:val="0"/>
          <w:marBottom w:val="0"/>
          <w:divBdr>
            <w:top w:val="none" w:sz="0" w:space="0" w:color="auto"/>
            <w:left w:val="none" w:sz="0" w:space="0" w:color="auto"/>
            <w:bottom w:val="none" w:sz="0" w:space="0" w:color="auto"/>
            <w:right w:val="none" w:sz="0" w:space="0" w:color="auto"/>
          </w:divBdr>
        </w:div>
        <w:div w:id="1950156459">
          <w:marLeft w:val="0"/>
          <w:marRight w:val="0"/>
          <w:marTop w:val="0"/>
          <w:marBottom w:val="0"/>
          <w:divBdr>
            <w:top w:val="none" w:sz="0" w:space="0" w:color="auto"/>
            <w:left w:val="none" w:sz="0" w:space="0" w:color="auto"/>
            <w:bottom w:val="none" w:sz="0" w:space="0" w:color="auto"/>
            <w:right w:val="none" w:sz="0" w:space="0" w:color="auto"/>
          </w:divBdr>
        </w:div>
        <w:div w:id="1430277576">
          <w:marLeft w:val="0"/>
          <w:marRight w:val="0"/>
          <w:marTop w:val="0"/>
          <w:marBottom w:val="0"/>
          <w:divBdr>
            <w:top w:val="none" w:sz="0" w:space="0" w:color="auto"/>
            <w:left w:val="none" w:sz="0" w:space="0" w:color="auto"/>
            <w:bottom w:val="none" w:sz="0" w:space="0" w:color="auto"/>
            <w:right w:val="none" w:sz="0" w:space="0" w:color="auto"/>
          </w:divBdr>
        </w:div>
        <w:div w:id="572198957">
          <w:marLeft w:val="0"/>
          <w:marRight w:val="0"/>
          <w:marTop w:val="0"/>
          <w:marBottom w:val="0"/>
          <w:divBdr>
            <w:top w:val="none" w:sz="0" w:space="0" w:color="auto"/>
            <w:left w:val="none" w:sz="0" w:space="0" w:color="auto"/>
            <w:bottom w:val="none" w:sz="0" w:space="0" w:color="auto"/>
            <w:right w:val="none" w:sz="0" w:space="0" w:color="auto"/>
          </w:divBdr>
        </w:div>
        <w:div w:id="483087966">
          <w:marLeft w:val="0"/>
          <w:marRight w:val="0"/>
          <w:marTop w:val="0"/>
          <w:marBottom w:val="0"/>
          <w:divBdr>
            <w:top w:val="none" w:sz="0" w:space="0" w:color="auto"/>
            <w:left w:val="none" w:sz="0" w:space="0" w:color="auto"/>
            <w:bottom w:val="none" w:sz="0" w:space="0" w:color="auto"/>
            <w:right w:val="none" w:sz="0" w:space="0" w:color="auto"/>
          </w:divBdr>
        </w:div>
        <w:div w:id="2058236527">
          <w:marLeft w:val="0"/>
          <w:marRight w:val="0"/>
          <w:marTop w:val="0"/>
          <w:marBottom w:val="0"/>
          <w:divBdr>
            <w:top w:val="none" w:sz="0" w:space="0" w:color="auto"/>
            <w:left w:val="none" w:sz="0" w:space="0" w:color="auto"/>
            <w:bottom w:val="none" w:sz="0" w:space="0" w:color="auto"/>
            <w:right w:val="none" w:sz="0" w:space="0" w:color="auto"/>
          </w:divBdr>
        </w:div>
        <w:div w:id="1673408559">
          <w:marLeft w:val="0"/>
          <w:marRight w:val="0"/>
          <w:marTop w:val="0"/>
          <w:marBottom w:val="0"/>
          <w:divBdr>
            <w:top w:val="none" w:sz="0" w:space="0" w:color="auto"/>
            <w:left w:val="none" w:sz="0" w:space="0" w:color="auto"/>
            <w:bottom w:val="none" w:sz="0" w:space="0" w:color="auto"/>
            <w:right w:val="none" w:sz="0" w:space="0" w:color="auto"/>
          </w:divBdr>
        </w:div>
        <w:div w:id="447705074">
          <w:marLeft w:val="0"/>
          <w:marRight w:val="0"/>
          <w:marTop w:val="0"/>
          <w:marBottom w:val="0"/>
          <w:divBdr>
            <w:top w:val="none" w:sz="0" w:space="0" w:color="auto"/>
            <w:left w:val="none" w:sz="0" w:space="0" w:color="auto"/>
            <w:bottom w:val="none" w:sz="0" w:space="0" w:color="auto"/>
            <w:right w:val="none" w:sz="0" w:space="0" w:color="auto"/>
          </w:divBdr>
        </w:div>
        <w:div w:id="1010256231">
          <w:marLeft w:val="0"/>
          <w:marRight w:val="0"/>
          <w:marTop w:val="0"/>
          <w:marBottom w:val="0"/>
          <w:divBdr>
            <w:top w:val="none" w:sz="0" w:space="0" w:color="auto"/>
            <w:left w:val="none" w:sz="0" w:space="0" w:color="auto"/>
            <w:bottom w:val="none" w:sz="0" w:space="0" w:color="auto"/>
            <w:right w:val="none" w:sz="0" w:space="0" w:color="auto"/>
          </w:divBdr>
        </w:div>
        <w:div w:id="558788954">
          <w:marLeft w:val="0"/>
          <w:marRight w:val="0"/>
          <w:marTop w:val="0"/>
          <w:marBottom w:val="0"/>
          <w:divBdr>
            <w:top w:val="none" w:sz="0" w:space="0" w:color="auto"/>
            <w:left w:val="none" w:sz="0" w:space="0" w:color="auto"/>
            <w:bottom w:val="none" w:sz="0" w:space="0" w:color="auto"/>
            <w:right w:val="none" w:sz="0" w:space="0" w:color="auto"/>
          </w:divBdr>
        </w:div>
      </w:divsChild>
    </w:div>
    <w:div w:id="938416010">
      <w:bodyDiv w:val="1"/>
      <w:marLeft w:val="0"/>
      <w:marRight w:val="0"/>
      <w:marTop w:val="0"/>
      <w:marBottom w:val="0"/>
      <w:divBdr>
        <w:top w:val="none" w:sz="0" w:space="0" w:color="auto"/>
        <w:left w:val="none" w:sz="0" w:space="0" w:color="auto"/>
        <w:bottom w:val="none" w:sz="0" w:space="0" w:color="auto"/>
        <w:right w:val="none" w:sz="0" w:space="0" w:color="auto"/>
      </w:divBdr>
    </w:div>
    <w:div w:id="939944862">
      <w:bodyDiv w:val="1"/>
      <w:marLeft w:val="0"/>
      <w:marRight w:val="0"/>
      <w:marTop w:val="0"/>
      <w:marBottom w:val="0"/>
      <w:divBdr>
        <w:top w:val="none" w:sz="0" w:space="0" w:color="auto"/>
        <w:left w:val="none" w:sz="0" w:space="0" w:color="auto"/>
        <w:bottom w:val="none" w:sz="0" w:space="0" w:color="auto"/>
        <w:right w:val="none" w:sz="0" w:space="0" w:color="auto"/>
      </w:divBdr>
    </w:div>
    <w:div w:id="943802748">
      <w:bodyDiv w:val="1"/>
      <w:marLeft w:val="0"/>
      <w:marRight w:val="0"/>
      <w:marTop w:val="0"/>
      <w:marBottom w:val="0"/>
      <w:divBdr>
        <w:top w:val="none" w:sz="0" w:space="0" w:color="auto"/>
        <w:left w:val="none" w:sz="0" w:space="0" w:color="auto"/>
        <w:bottom w:val="none" w:sz="0" w:space="0" w:color="auto"/>
        <w:right w:val="none" w:sz="0" w:space="0" w:color="auto"/>
      </w:divBdr>
    </w:div>
    <w:div w:id="944651338">
      <w:bodyDiv w:val="1"/>
      <w:marLeft w:val="0"/>
      <w:marRight w:val="0"/>
      <w:marTop w:val="0"/>
      <w:marBottom w:val="0"/>
      <w:divBdr>
        <w:top w:val="none" w:sz="0" w:space="0" w:color="auto"/>
        <w:left w:val="none" w:sz="0" w:space="0" w:color="auto"/>
        <w:bottom w:val="none" w:sz="0" w:space="0" w:color="auto"/>
        <w:right w:val="none" w:sz="0" w:space="0" w:color="auto"/>
      </w:divBdr>
    </w:div>
    <w:div w:id="945389047">
      <w:bodyDiv w:val="1"/>
      <w:marLeft w:val="0"/>
      <w:marRight w:val="0"/>
      <w:marTop w:val="0"/>
      <w:marBottom w:val="0"/>
      <w:divBdr>
        <w:top w:val="none" w:sz="0" w:space="0" w:color="auto"/>
        <w:left w:val="none" w:sz="0" w:space="0" w:color="auto"/>
        <w:bottom w:val="none" w:sz="0" w:space="0" w:color="auto"/>
        <w:right w:val="none" w:sz="0" w:space="0" w:color="auto"/>
      </w:divBdr>
      <w:divsChild>
        <w:div w:id="1090348585">
          <w:marLeft w:val="0"/>
          <w:marRight w:val="0"/>
          <w:marTop w:val="0"/>
          <w:marBottom w:val="0"/>
          <w:divBdr>
            <w:top w:val="none" w:sz="0" w:space="0" w:color="auto"/>
            <w:left w:val="none" w:sz="0" w:space="0" w:color="auto"/>
            <w:bottom w:val="none" w:sz="0" w:space="0" w:color="auto"/>
            <w:right w:val="none" w:sz="0" w:space="0" w:color="auto"/>
          </w:divBdr>
        </w:div>
        <w:div w:id="1804812681">
          <w:marLeft w:val="0"/>
          <w:marRight w:val="0"/>
          <w:marTop w:val="0"/>
          <w:marBottom w:val="0"/>
          <w:divBdr>
            <w:top w:val="none" w:sz="0" w:space="0" w:color="auto"/>
            <w:left w:val="none" w:sz="0" w:space="0" w:color="auto"/>
            <w:bottom w:val="none" w:sz="0" w:space="0" w:color="auto"/>
            <w:right w:val="none" w:sz="0" w:space="0" w:color="auto"/>
          </w:divBdr>
        </w:div>
      </w:divsChild>
    </w:div>
    <w:div w:id="945964944">
      <w:bodyDiv w:val="1"/>
      <w:marLeft w:val="0"/>
      <w:marRight w:val="0"/>
      <w:marTop w:val="0"/>
      <w:marBottom w:val="0"/>
      <w:divBdr>
        <w:top w:val="none" w:sz="0" w:space="0" w:color="auto"/>
        <w:left w:val="none" w:sz="0" w:space="0" w:color="auto"/>
        <w:bottom w:val="none" w:sz="0" w:space="0" w:color="auto"/>
        <w:right w:val="none" w:sz="0" w:space="0" w:color="auto"/>
      </w:divBdr>
    </w:div>
    <w:div w:id="950549137">
      <w:bodyDiv w:val="1"/>
      <w:marLeft w:val="0"/>
      <w:marRight w:val="0"/>
      <w:marTop w:val="0"/>
      <w:marBottom w:val="0"/>
      <w:divBdr>
        <w:top w:val="none" w:sz="0" w:space="0" w:color="auto"/>
        <w:left w:val="none" w:sz="0" w:space="0" w:color="auto"/>
        <w:bottom w:val="none" w:sz="0" w:space="0" w:color="auto"/>
        <w:right w:val="none" w:sz="0" w:space="0" w:color="auto"/>
      </w:divBdr>
    </w:div>
    <w:div w:id="950942077">
      <w:bodyDiv w:val="1"/>
      <w:marLeft w:val="0"/>
      <w:marRight w:val="0"/>
      <w:marTop w:val="0"/>
      <w:marBottom w:val="0"/>
      <w:divBdr>
        <w:top w:val="none" w:sz="0" w:space="0" w:color="auto"/>
        <w:left w:val="none" w:sz="0" w:space="0" w:color="auto"/>
        <w:bottom w:val="none" w:sz="0" w:space="0" w:color="auto"/>
        <w:right w:val="none" w:sz="0" w:space="0" w:color="auto"/>
      </w:divBdr>
    </w:div>
    <w:div w:id="951857720">
      <w:bodyDiv w:val="1"/>
      <w:marLeft w:val="0"/>
      <w:marRight w:val="0"/>
      <w:marTop w:val="0"/>
      <w:marBottom w:val="0"/>
      <w:divBdr>
        <w:top w:val="none" w:sz="0" w:space="0" w:color="auto"/>
        <w:left w:val="none" w:sz="0" w:space="0" w:color="auto"/>
        <w:bottom w:val="none" w:sz="0" w:space="0" w:color="auto"/>
        <w:right w:val="none" w:sz="0" w:space="0" w:color="auto"/>
      </w:divBdr>
      <w:divsChild>
        <w:div w:id="2076050415">
          <w:marLeft w:val="0"/>
          <w:marRight w:val="0"/>
          <w:marTop w:val="0"/>
          <w:marBottom w:val="0"/>
          <w:divBdr>
            <w:top w:val="none" w:sz="0" w:space="0" w:color="auto"/>
            <w:left w:val="single" w:sz="6" w:space="15" w:color="2D3192"/>
            <w:bottom w:val="none" w:sz="0" w:space="0" w:color="auto"/>
            <w:right w:val="none" w:sz="0" w:space="0" w:color="auto"/>
          </w:divBdr>
        </w:div>
        <w:div w:id="669988552">
          <w:marLeft w:val="0"/>
          <w:marRight w:val="0"/>
          <w:marTop w:val="0"/>
          <w:marBottom w:val="0"/>
          <w:divBdr>
            <w:top w:val="none" w:sz="0" w:space="0" w:color="auto"/>
            <w:left w:val="none" w:sz="0" w:space="0" w:color="auto"/>
            <w:bottom w:val="none" w:sz="0" w:space="0" w:color="auto"/>
            <w:right w:val="none" w:sz="0" w:space="0" w:color="auto"/>
          </w:divBdr>
          <w:divsChild>
            <w:div w:id="212657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680610">
      <w:bodyDiv w:val="1"/>
      <w:marLeft w:val="0"/>
      <w:marRight w:val="0"/>
      <w:marTop w:val="0"/>
      <w:marBottom w:val="0"/>
      <w:divBdr>
        <w:top w:val="none" w:sz="0" w:space="0" w:color="auto"/>
        <w:left w:val="none" w:sz="0" w:space="0" w:color="auto"/>
        <w:bottom w:val="none" w:sz="0" w:space="0" w:color="auto"/>
        <w:right w:val="none" w:sz="0" w:space="0" w:color="auto"/>
      </w:divBdr>
    </w:div>
    <w:div w:id="960378688">
      <w:bodyDiv w:val="1"/>
      <w:marLeft w:val="0"/>
      <w:marRight w:val="0"/>
      <w:marTop w:val="0"/>
      <w:marBottom w:val="0"/>
      <w:divBdr>
        <w:top w:val="none" w:sz="0" w:space="0" w:color="auto"/>
        <w:left w:val="none" w:sz="0" w:space="0" w:color="auto"/>
        <w:bottom w:val="none" w:sz="0" w:space="0" w:color="auto"/>
        <w:right w:val="none" w:sz="0" w:space="0" w:color="auto"/>
      </w:divBdr>
      <w:divsChild>
        <w:div w:id="1508517602">
          <w:marLeft w:val="0"/>
          <w:marRight w:val="0"/>
          <w:marTop w:val="0"/>
          <w:marBottom w:val="0"/>
          <w:divBdr>
            <w:top w:val="none" w:sz="0" w:space="0" w:color="auto"/>
            <w:left w:val="none" w:sz="0" w:space="0" w:color="auto"/>
            <w:bottom w:val="none" w:sz="0" w:space="0" w:color="auto"/>
            <w:right w:val="none" w:sz="0" w:space="0" w:color="auto"/>
          </w:divBdr>
        </w:div>
        <w:div w:id="1011223644">
          <w:marLeft w:val="95"/>
          <w:marRight w:val="95"/>
          <w:marTop w:val="95"/>
          <w:marBottom w:val="95"/>
          <w:divBdr>
            <w:top w:val="none" w:sz="0" w:space="0" w:color="auto"/>
            <w:left w:val="none" w:sz="0" w:space="0" w:color="auto"/>
            <w:bottom w:val="none" w:sz="0" w:space="0" w:color="auto"/>
            <w:right w:val="none" w:sz="0" w:space="0" w:color="auto"/>
          </w:divBdr>
        </w:div>
        <w:div w:id="1139959474">
          <w:marLeft w:val="95"/>
          <w:marRight w:val="95"/>
          <w:marTop w:val="95"/>
          <w:marBottom w:val="95"/>
          <w:divBdr>
            <w:top w:val="none" w:sz="0" w:space="0" w:color="auto"/>
            <w:left w:val="none" w:sz="0" w:space="0" w:color="auto"/>
            <w:bottom w:val="none" w:sz="0" w:space="0" w:color="auto"/>
            <w:right w:val="none" w:sz="0" w:space="0" w:color="auto"/>
          </w:divBdr>
        </w:div>
        <w:div w:id="1525317165">
          <w:marLeft w:val="95"/>
          <w:marRight w:val="95"/>
          <w:marTop w:val="95"/>
          <w:marBottom w:val="95"/>
          <w:divBdr>
            <w:top w:val="none" w:sz="0" w:space="0" w:color="auto"/>
            <w:left w:val="none" w:sz="0" w:space="0" w:color="auto"/>
            <w:bottom w:val="none" w:sz="0" w:space="0" w:color="auto"/>
            <w:right w:val="none" w:sz="0" w:space="0" w:color="auto"/>
          </w:divBdr>
        </w:div>
        <w:div w:id="1004941190">
          <w:marLeft w:val="95"/>
          <w:marRight w:val="95"/>
          <w:marTop w:val="95"/>
          <w:marBottom w:val="95"/>
          <w:divBdr>
            <w:top w:val="none" w:sz="0" w:space="0" w:color="auto"/>
            <w:left w:val="none" w:sz="0" w:space="0" w:color="auto"/>
            <w:bottom w:val="none" w:sz="0" w:space="0" w:color="auto"/>
            <w:right w:val="none" w:sz="0" w:space="0" w:color="auto"/>
          </w:divBdr>
        </w:div>
        <w:div w:id="1319462042">
          <w:marLeft w:val="95"/>
          <w:marRight w:val="95"/>
          <w:marTop w:val="95"/>
          <w:marBottom w:val="95"/>
          <w:divBdr>
            <w:top w:val="none" w:sz="0" w:space="0" w:color="auto"/>
            <w:left w:val="none" w:sz="0" w:space="0" w:color="auto"/>
            <w:bottom w:val="none" w:sz="0" w:space="0" w:color="auto"/>
            <w:right w:val="none" w:sz="0" w:space="0" w:color="auto"/>
          </w:divBdr>
        </w:div>
        <w:div w:id="2107799056">
          <w:marLeft w:val="95"/>
          <w:marRight w:val="95"/>
          <w:marTop w:val="95"/>
          <w:marBottom w:val="95"/>
          <w:divBdr>
            <w:top w:val="none" w:sz="0" w:space="0" w:color="auto"/>
            <w:left w:val="none" w:sz="0" w:space="0" w:color="auto"/>
            <w:bottom w:val="none" w:sz="0" w:space="0" w:color="auto"/>
            <w:right w:val="none" w:sz="0" w:space="0" w:color="auto"/>
          </w:divBdr>
        </w:div>
        <w:div w:id="1808742685">
          <w:marLeft w:val="95"/>
          <w:marRight w:val="95"/>
          <w:marTop w:val="95"/>
          <w:marBottom w:val="95"/>
          <w:divBdr>
            <w:top w:val="none" w:sz="0" w:space="0" w:color="auto"/>
            <w:left w:val="none" w:sz="0" w:space="0" w:color="auto"/>
            <w:bottom w:val="none" w:sz="0" w:space="0" w:color="auto"/>
            <w:right w:val="none" w:sz="0" w:space="0" w:color="auto"/>
          </w:divBdr>
        </w:div>
        <w:div w:id="398669471">
          <w:marLeft w:val="95"/>
          <w:marRight w:val="95"/>
          <w:marTop w:val="95"/>
          <w:marBottom w:val="95"/>
          <w:divBdr>
            <w:top w:val="none" w:sz="0" w:space="0" w:color="auto"/>
            <w:left w:val="none" w:sz="0" w:space="0" w:color="auto"/>
            <w:bottom w:val="none" w:sz="0" w:space="0" w:color="auto"/>
            <w:right w:val="none" w:sz="0" w:space="0" w:color="auto"/>
          </w:divBdr>
        </w:div>
        <w:div w:id="2122262525">
          <w:marLeft w:val="95"/>
          <w:marRight w:val="95"/>
          <w:marTop w:val="95"/>
          <w:marBottom w:val="95"/>
          <w:divBdr>
            <w:top w:val="none" w:sz="0" w:space="0" w:color="auto"/>
            <w:left w:val="none" w:sz="0" w:space="0" w:color="auto"/>
            <w:bottom w:val="none" w:sz="0" w:space="0" w:color="auto"/>
            <w:right w:val="none" w:sz="0" w:space="0" w:color="auto"/>
          </w:divBdr>
        </w:div>
        <w:div w:id="682515504">
          <w:marLeft w:val="95"/>
          <w:marRight w:val="95"/>
          <w:marTop w:val="95"/>
          <w:marBottom w:val="95"/>
          <w:divBdr>
            <w:top w:val="none" w:sz="0" w:space="0" w:color="auto"/>
            <w:left w:val="none" w:sz="0" w:space="0" w:color="auto"/>
            <w:bottom w:val="none" w:sz="0" w:space="0" w:color="auto"/>
            <w:right w:val="none" w:sz="0" w:space="0" w:color="auto"/>
          </w:divBdr>
        </w:div>
        <w:div w:id="1051809811">
          <w:marLeft w:val="95"/>
          <w:marRight w:val="95"/>
          <w:marTop w:val="95"/>
          <w:marBottom w:val="95"/>
          <w:divBdr>
            <w:top w:val="none" w:sz="0" w:space="0" w:color="auto"/>
            <w:left w:val="none" w:sz="0" w:space="0" w:color="auto"/>
            <w:bottom w:val="none" w:sz="0" w:space="0" w:color="auto"/>
            <w:right w:val="none" w:sz="0" w:space="0" w:color="auto"/>
          </w:divBdr>
        </w:div>
        <w:div w:id="1997875123">
          <w:marLeft w:val="95"/>
          <w:marRight w:val="95"/>
          <w:marTop w:val="95"/>
          <w:marBottom w:val="95"/>
          <w:divBdr>
            <w:top w:val="none" w:sz="0" w:space="0" w:color="auto"/>
            <w:left w:val="none" w:sz="0" w:space="0" w:color="auto"/>
            <w:bottom w:val="none" w:sz="0" w:space="0" w:color="auto"/>
            <w:right w:val="none" w:sz="0" w:space="0" w:color="auto"/>
          </w:divBdr>
        </w:div>
        <w:div w:id="273831687">
          <w:marLeft w:val="95"/>
          <w:marRight w:val="95"/>
          <w:marTop w:val="95"/>
          <w:marBottom w:val="95"/>
          <w:divBdr>
            <w:top w:val="none" w:sz="0" w:space="0" w:color="auto"/>
            <w:left w:val="none" w:sz="0" w:space="0" w:color="auto"/>
            <w:bottom w:val="none" w:sz="0" w:space="0" w:color="auto"/>
            <w:right w:val="none" w:sz="0" w:space="0" w:color="auto"/>
          </w:divBdr>
        </w:div>
      </w:divsChild>
    </w:div>
    <w:div w:id="963078060">
      <w:bodyDiv w:val="1"/>
      <w:marLeft w:val="0"/>
      <w:marRight w:val="0"/>
      <w:marTop w:val="0"/>
      <w:marBottom w:val="0"/>
      <w:divBdr>
        <w:top w:val="none" w:sz="0" w:space="0" w:color="auto"/>
        <w:left w:val="none" w:sz="0" w:space="0" w:color="auto"/>
        <w:bottom w:val="none" w:sz="0" w:space="0" w:color="auto"/>
        <w:right w:val="none" w:sz="0" w:space="0" w:color="auto"/>
      </w:divBdr>
      <w:divsChild>
        <w:div w:id="454181682">
          <w:marLeft w:val="0"/>
          <w:marRight w:val="0"/>
          <w:marTop w:val="0"/>
          <w:marBottom w:val="68"/>
          <w:divBdr>
            <w:top w:val="none" w:sz="0" w:space="0" w:color="auto"/>
            <w:left w:val="none" w:sz="0" w:space="0" w:color="auto"/>
            <w:bottom w:val="none" w:sz="0" w:space="0" w:color="auto"/>
            <w:right w:val="none" w:sz="0" w:space="0" w:color="auto"/>
          </w:divBdr>
        </w:div>
        <w:div w:id="25302950">
          <w:marLeft w:val="0"/>
          <w:marRight w:val="0"/>
          <w:marTop w:val="0"/>
          <w:marBottom w:val="0"/>
          <w:divBdr>
            <w:top w:val="none" w:sz="0" w:space="0" w:color="auto"/>
            <w:left w:val="none" w:sz="0" w:space="0" w:color="auto"/>
            <w:bottom w:val="none" w:sz="0" w:space="0" w:color="auto"/>
            <w:right w:val="none" w:sz="0" w:space="0" w:color="auto"/>
          </w:divBdr>
        </w:div>
      </w:divsChild>
    </w:div>
    <w:div w:id="963462362">
      <w:bodyDiv w:val="1"/>
      <w:marLeft w:val="0"/>
      <w:marRight w:val="0"/>
      <w:marTop w:val="0"/>
      <w:marBottom w:val="0"/>
      <w:divBdr>
        <w:top w:val="none" w:sz="0" w:space="0" w:color="auto"/>
        <w:left w:val="none" w:sz="0" w:space="0" w:color="auto"/>
        <w:bottom w:val="none" w:sz="0" w:space="0" w:color="auto"/>
        <w:right w:val="none" w:sz="0" w:space="0" w:color="auto"/>
      </w:divBdr>
    </w:div>
    <w:div w:id="969046750">
      <w:bodyDiv w:val="1"/>
      <w:marLeft w:val="0"/>
      <w:marRight w:val="0"/>
      <w:marTop w:val="0"/>
      <w:marBottom w:val="0"/>
      <w:divBdr>
        <w:top w:val="none" w:sz="0" w:space="0" w:color="auto"/>
        <w:left w:val="none" w:sz="0" w:space="0" w:color="auto"/>
        <w:bottom w:val="none" w:sz="0" w:space="0" w:color="auto"/>
        <w:right w:val="none" w:sz="0" w:space="0" w:color="auto"/>
      </w:divBdr>
    </w:div>
    <w:div w:id="973682035">
      <w:bodyDiv w:val="1"/>
      <w:marLeft w:val="0"/>
      <w:marRight w:val="0"/>
      <w:marTop w:val="0"/>
      <w:marBottom w:val="0"/>
      <w:divBdr>
        <w:top w:val="none" w:sz="0" w:space="0" w:color="auto"/>
        <w:left w:val="none" w:sz="0" w:space="0" w:color="auto"/>
        <w:bottom w:val="none" w:sz="0" w:space="0" w:color="auto"/>
        <w:right w:val="none" w:sz="0" w:space="0" w:color="auto"/>
      </w:divBdr>
    </w:div>
    <w:div w:id="977295352">
      <w:bodyDiv w:val="1"/>
      <w:marLeft w:val="0"/>
      <w:marRight w:val="0"/>
      <w:marTop w:val="0"/>
      <w:marBottom w:val="0"/>
      <w:divBdr>
        <w:top w:val="none" w:sz="0" w:space="0" w:color="auto"/>
        <w:left w:val="none" w:sz="0" w:space="0" w:color="auto"/>
        <w:bottom w:val="none" w:sz="0" w:space="0" w:color="auto"/>
        <w:right w:val="none" w:sz="0" w:space="0" w:color="auto"/>
      </w:divBdr>
    </w:div>
    <w:div w:id="978416886">
      <w:bodyDiv w:val="1"/>
      <w:marLeft w:val="0"/>
      <w:marRight w:val="0"/>
      <w:marTop w:val="0"/>
      <w:marBottom w:val="0"/>
      <w:divBdr>
        <w:top w:val="none" w:sz="0" w:space="0" w:color="auto"/>
        <w:left w:val="none" w:sz="0" w:space="0" w:color="auto"/>
        <w:bottom w:val="none" w:sz="0" w:space="0" w:color="auto"/>
        <w:right w:val="none" w:sz="0" w:space="0" w:color="auto"/>
      </w:divBdr>
      <w:divsChild>
        <w:div w:id="375935581">
          <w:marLeft w:val="0"/>
          <w:marRight w:val="0"/>
          <w:marTop w:val="0"/>
          <w:marBottom w:val="0"/>
          <w:divBdr>
            <w:top w:val="none" w:sz="0" w:space="0" w:color="auto"/>
            <w:left w:val="none" w:sz="0" w:space="0" w:color="auto"/>
            <w:bottom w:val="none" w:sz="0" w:space="0" w:color="auto"/>
            <w:right w:val="none" w:sz="0" w:space="0" w:color="auto"/>
          </w:divBdr>
          <w:divsChild>
            <w:div w:id="1528443481">
              <w:marLeft w:val="0"/>
              <w:marRight w:val="0"/>
              <w:marTop w:val="0"/>
              <w:marBottom w:val="0"/>
              <w:divBdr>
                <w:top w:val="none" w:sz="0" w:space="0" w:color="auto"/>
                <w:left w:val="none" w:sz="0" w:space="0" w:color="auto"/>
                <w:bottom w:val="none" w:sz="0" w:space="0" w:color="auto"/>
                <w:right w:val="none" w:sz="0" w:space="0" w:color="auto"/>
              </w:divBdr>
            </w:div>
            <w:div w:id="120222692">
              <w:marLeft w:val="0"/>
              <w:marRight w:val="0"/>
              <w:marTop w:val="0"/>
              <w:marBottom w:val="0"/>
              <w:divBdr>
                <w:top w:val="none" w:sz="0" w:space="0" w:color="auto"/>
                <w:left w:val="none" w:sz="0" w:space="0" w:color="auto"/>
                <w:bottom w:val="none" w:sz="0" w:space="0" w:color="auto"/>
                <w:right w:val="none" w:sz="0" w:space="0" w:color="auto"/>
              </w:divBdr>
            </w:div>
          </w:divsChild>
        </w:div>
        <w:div w:id="1463187446">
          <w:marLeft w:val="0"/>
          <w:marRight w:val="0"/>
          <w:marTop w:val="0"/>
          <w:marBottom w:val="0"/>
          <w:divBdr>
            <w:top w:val="none" w:sz="0" w:space="0" w:color="auto"/>
            <w:left w:val="none" w:sz="0" w:space="0" w:color="auto"/>
            <w:bottom w:val="none" w:sz="0" w:space="0" w:color="auto"/>
            <w:right w:val="none" w:sz="0" w:space="0" w:color="auto"/>
          </w:divBdr>
        </w:div>
      </w:divsChild>
    </w:div>
    <w:div w:id="985741255">
      <w:bodyDiv w:val="1"/>
      <w:marLeft w:val="0"/>
      <w:marRight w:val="0"/>
      <w:marTop w:val="0"/>
      <w:marBottom w:val="0"/>
      <w:divBdr>
        <w:top w:val="none" w:sz="0" w:space="0" w:color="auto"/>
        <w:left w:val="none" w:sz="0" w:space="0" w:color="auto"/>
        <w:bottom w:val="none" w:sz="0" w:space="0" w:color="auto"/>
        <w:right w:val="none" w:sz="0" w:space="0" w:color="auto"/>
      </w:divBdr>
    </w:div>
    <w:div w:id="996222386">
      <w:bodyDiv w:val="1"/>
      <w:marLeft w:val="0"/>
      <w:marRight w:val="0"/>
      <w:marTop w:val="0"/>
      <w:marBottom w:val="0"/>
      <w:divBdr>
        <w:top w:val="none" w:sz="0" w:space="0" w:color="auto"/>
        <w:left w:val="none" w:sz="0" w:space="0" w:color="auto"/>
        <w:bottom w:val="none" w:sz="0" w:space="0" w:color="auto"/>
        <w:right w:val="none" w:sz="0" w:space="0" w:color="auto"/>
      </w:divBdr>
    </w:div>
    <w:div w:id="996961135">
      <w:bodyDiv w:val="1"/>
      <w:marLeft w:val="0"/>
      <w:marRight w:val="0"/>
      <w:marTop w:val="0"/>
      <w:marBottom w:val="0"/>
      <w:divBdr>
        <w:top w:val="none" w:sz="0" w:space="0" w:color="auto"/>
        <w:left w:val="none" w:sz="0" w:space="0" w:color="auto"/>
        <w:bottom w:val="none" w:sz="0" w:space="0" w:color="auto"/>
        <w:right w:val="none" w:sz="0" w:space="0" w:color="auto"/>
      </w:divBdr>
    </w:div>
    <w:div w:id="999390047">
      <w:bodyDiv w:val="1"/>
      <w:marLeft w:val="0"/>
      <w:marRight w:val="0"/>
      <w:marTop w:val="0"/>
      <w:marBottom w:val="0"/>
      <w:divBdr>
        <w:top w:val="none" w:sz="0" w:space="0" w:color="auto"/>
        <w:left w:val="none" w:sz="0" w:space="0" w:color="auto"/>
        <w:bottom w:val="none" w:sz="0" w:space="0" w:color="auto"/>
        <w:right w:val="none" w:sz="0" w:space="0" w:color="auto"/>
      </w:divBdr>
    </w:div>
    <w:div w:id="999776393">
      <w:bodyDiv w:val="1"/>
      <w:marLeft w:val="0"/>
      <w:marRight w:val="0"/>
      <w:marTop w:val="0"/>
      <w:marBottom w:val="0"/>
      <w:divBdr>
        <w:top w:val="none" w:sz="0" w:space="0" w:color="auto"/>
        <w:left w:val="none" w:sz="0" w:space="0" w:color="auto"/>
        <w:bottom w:val="none" w:sz="0" w:space="0" w:color="auto"/>
        <w:right w:val="none" w:sz="0" w:space="0" w:color="auto"/>
      </w:divBdr>
    </w:div>
    <w:div w:id="1001157370">
      <w:bodyDiv w:val="1"/>
      <w:marLeft w:val="0"/>
      <w:marRight w:val="0"/>
      <w:marTop w:val="0"/>
      <w:marBottom w:val="0"/>
      <w:divBdr>
        <w:top w:val="none" w:sz="0" w:space="0" w:color="auto"/>
        <w:left w:val="none" w:sz="0" w:space="0" w:color="auto"/>
        <w:bottom w:val="none" w:sz="0" w:space="0" w:color="auto"/>
        <w:right w:val="none" w:sz="0" w:space="0" w:color="auto"/>
      </w:divBdr>
    </w:div>
    <w:div w:id="1002005777">
      <w:bodyDiv w:val="1"/>
      <w:marLeft w:val="0"/>
      <w:marRight w:val="0"/>
      <w:marTop w:val="0"/>
      <w:marBottom w:val="0"/>
      <w:divBdr>
        <w:top w:val="none" w:sz="0" w:space="0" w:color="auto"/>
        <w:left w:val="none" w:sz="0" w:space="0" w:color="auto"/>
        <w:bottom w:val="none" w:sz="0" w:space="0" w:color="auto"/>
        <w:right w:val="none" w:sz="0" w:space="0" w:color="auto"/>
      </w:divBdr>
    </w:div>
    <w:div w:id="1007442521">
      <w:bodyDiv w:val="1"/>
      <w:marLeft w:val="0"/>
      <w:marRight w:val="0"/>
      <w:marTop w:val="0"/>
      <w:marBottom w:val="0"/>
      <w:divBdr>
        <w:top w:val="none" w:sz="0" w:space="0" w:color="auto"/>
        <w:left w:val="none" w:sz="0" w:space="0" w:color="auto"/>
        <w:bottom w:val="none" w:sz="0" w:space="0" w:color="auto"/>
        <w:right w:val="none" w:sz="0" w:space="0" w:color="auto"/>
      </w:divBdr>
    </w:div>
    <w:div w:id="1011878436">
      <w:bodyDiv w:val="1"/>
      <w:marLeft w:val="0"/>
      <w:marRight w:val="0"/>
      <w:marTop w:val="0"/>
      <w:marBottom w:val="0"/>
      <w:divBdr>
        <w:top w:val="none" w:sz="0" w:space="0" w:color="auto"/>
        <w:left w:val="none" w:sz="0" w:space="0" w:color="auto"/>
        <w:bottom w:val="none" w:sz="0" w:space="0" w:color="auto"/>
        <w:right w:val="none" w:sz="0" w:space="0" w:color="auto"/>
      </w:divBdr>
    </w:div>
    <w:div w:id="1012949222">
      <w:bodyDiv w:val="1"/>
      <w:marLeft w:val="0"/>
      <w:marRight w:val="0"/>
      <w:marTop w:val="0"/>
      <w:marBottom w:val="0"/>
      <w:divBdr>
        <w:top w:val="none" w:sz="0" w:space="0" w:color="auto"/>
        <w:left w:val="none" w:sz="0" w:space="0" w:color="auto"/>
        <w:bottom w:val="none" w:sz="0" w:space="0" w:color="auto"/>
        <w:right w:val="none" w:sz="0" w:space="0" w:color="auto"/>
      </w:divBdr>
    </w:div>
    <w:div w:id="1012953277">
      <w:bodyDiv w:val="1"/>
      <w:marLeft w:val="0"/>
      <w:marRight w:val="0"/>
      <w:marTop w:val="0"/>
      <w:marBottom w:val="0"/>
      <w:divBdr>
        <w:top w:val="none" w:sz="0" w:space="0" w:color="auto"/>
        <w:left w:val="none" w:sz="0" w:space="0" w:color="auto"/>
        <w:bottom w:val="none" w:sz="0" w:space="0" w:color="auto"/>
        <w:right w:val="none" w:sz="0" w:space="0" w:color="auto"/>
      </w:divBdr>
    </w:div>
    <w:div w:id="1013845146">
      <w:bodyDiv w:val="1"/>
      <w:marLeft w:val="0"/>
      <w:marRight w:val="0"/>
      <w:marTop w:val="0"/>
      <w:marBottom w:val="0"/>
      <w:divBdr>
        <w:top w:val="none" w:sz="0" w:space="0" w:color="auto"/>
        <w:left w:val="none" w:sz="0" w:space="0" w:color="auto"/>
        <w:bottom w:val="none" w:sz="0" w:space="0" w:color="auto"/>
        <w:right w:val="none" w:sz="0" w:space="0" w:color="auto"/>
      </w:divBdr>
    </w:div>
    <w:div w:id="1014186493">
      <w:bodyDiv w:val="1"/>
      <w:marLeft w:val="0"/>
      <w:marRight w:val="0"/>
      <w:marTop w:val="0"/>
      <w:marBottom w:val="0"/>
      <w:divBdr>
        <w:top w:val="none" w:sz="0" w:space="0" w:color="auto"/>
        <w:left w:val="none" w:sz="0" w:space="0" w:color="auto"/>
        <w:bottom w:val="none" w:sz="0" w:space="0" w:color="auto"/>
        <w:right w:val="none" w:sz="0" w:space="0" w:color="auto"/>
      </w:divBdr>
    </w:div>
    <w:div w:id="1017345026">
      <w:bodyDiv w:val="1"/>
      <w:marLeft w:val="0"/>
      <w:marRight w:val="0"/>
      <w:marTop w:val="0"/>
      <w:marBottom w:val="0"/>
      <w:divBdr>
        <w:top w:val="none" w:sz="0" w:space="0" w:color="auto"/>
        <w:left w:val="none" w:sz="0" w:space="0" w:color="auto"/>
        <w:bottom w:val="none" w:sz="0" w:space="0" w:color="auto"/>
        <w:right w:val="none" w:sz="0" w:space="0" w:color="auto"/>
      </w:divBdr>
    </w:div>
    <w:div w:id="1021859098">
      <w:bodyDiv w:val="1"/>
      <w:marLeft w:val="0"/>
      <w:marRight w:val="0"/>
      <w:marTop w:val="0"/>
      <w:marBottom w:val="0"/>
      <w:divBdr>
        <w:top w:val="none" w:sz="0" w:space="0" w:color="auto"/>
        <w:left w:val="none" w:sz="0" w:space="0" w:color="auto"/>
        <w:bottom w:val="none" w:sz="0" w:space="0" w:color="auto"/>
        <w:right w:val="none" w:sz="0" w:space="0" w:color="auto"/>
      </w:divBdr>
    </w:div>
    <w:div w:id="1024594000">
      <w:bodyDiv w:val="1"/>
      <w:marLeft w:val="0"/>
      <w:marRight w:val="0"/>
      <w:marTop w:val="0"/>
      <w:marBottom w:val="0"/>
      <w:divBdr>
        <w:top w:val="none" w:sz="0" w:space="0" w:color="auto"/>
        <w:left w:val="none" w:sz="0" w:space="0" w:color="auto"/>
        <w:bottom w:val="none" w:sz="0" w:space="0" w:color="auto"/>
        <w:right w:val="none" w:sz="0" w:space="0" w:color="auto"/>
      </w:divBdr>
    </w:div>
    <w:div w:id="1028019230">
      <w:bodyDiv w:val="1"/>
      <w:marLeft w:val="0"/>
      <w:marRight w:val="0"/>
      <w:marTop w:val="0"/>
      <w:marBottom w:val="0"/>
      <w:divBdr>
        <w:top w:val="none" w:sz="0" w:space="0" w:color="auto"/>
        <w:left w:val="none" w:sz="0" w:space="0" w:color="auto"/>
        <w:bottom w:val="none" w:sz="0" w:space="0" w:color="auto"/>
        <w:right w:val="none" w:sz="0" w:space="0" w:color="auto"/>
      </w:divBdr>
    </w:div>
    <w:div w:id="1028792505">
      <w:bodyDiv w:val="1"/>
      <w:marLeft w:val="0"/>
      <w:marRight w:val="0"/>
      <w:marTop w:val="0"/>
      <w:marBottom w:val="0"/>
      <w:divBdr>
        <w:top w:val="none" w:sz="0" w:space="0" w:color="auto"/>
        <w:left w:val="none" w:sz="0" w:space="0" w:color="auto"/>
        <w:bottom w:val="none" w:sz="0" w:space="0" w:color="auto"/>
        <w:right w:val="none" w:sz="0" w:space="0" w:color="auto"/>
      </w:divBdr>
      <w:divsChild>
        <w:div w:id="927350373">
          <w:marLeft w:val="0"/>
          <w:marRight w:val="0"/>
          <w:marTop w:val="0"/>
          <w:marBottom w:val="0"/>
          <w:divBdr>
            <w:top w:val="none" w:sz="0" w:space="0" w:color="auto"/>
            <w:left w:val="none" w:sz="0" w:space="0" w:color="auto"/>
            <w:bottom w:val="none" w:sz="0" w:space="0" w:color="auto"/>
            <w:right w:val="none" w:sz="0" w:space="0" w:color="auto"/>
          </w:divBdr>
        </w:div>
      </w:divsChild>
    </w:div>
    <w:div w:id="1029406164">
      <w:bodyDiv w:val="1"/>
      <w:marLeft w:val="0"/>
      <w:marRight w:val="0"/>
      <w:marTop w:val="0"/>
      <w:marBottom w:val="0"/>
      <w:divBdr>
        <w:top w:val="none" w:sz="0" w:space="0" w:color="auto"/>
        <w:left w:val="none" w:sz="0" w:space="0" w:color="auto"/>
        <w:bottom w:val="none" w:sz="0" w:space="0" w:color="auto"/>
        <w:right w:val="none" w:sz="0" w:space="0" w:color="auto"/>
      </w:divBdr>
    </w:div>
    <w:div w:id="1031108722">
      <w:bodyDiv w:val="1"/>
      <w:marLeft w:val="0"/>
      <w:marRight w:val="0"/>
      <w:marTop w:val="0"/>
      <w:marBottom w:val="0"/>
      <w:divBdr>
        <w:top w:val="none" w:sz="0" w:space="0" w:color="auto"/>
        <w:left w:val="none" w:sz="0" w:space="0" w:color="auto"/>
        <w:bottom w:val="none" w:sz="0" w:space="0" w:color="auto"/>
        <w:right w:val="none" w:sz="0" w:space="0" w:color="auto"/>
      </w:divBdr>
    </w:div>
    <w:div w:id="1032413420">
      <w:bodyDiv w:val="1"/>
      <w:marLeft w:val="0"/>
      <w:marRight w:val="0"/>
      <w:marTop w:val="0"/>
      <w:marBottom w:val="0"/>
      <w:divBdr>
        <w:top w:val="none" w:sz="0" w:space="0" w:color="auto"/>
        <w:left w:val="none" w:sz="0" w:space="0" w:color="auto"/>
        <w:bottom w:val="none" w:sz="0" w:space="0" w:color="auto"/>
        <w:right w:val="none" w:sz="0" w:space="0" w:color="auto"/>
      </w:divBdr>
    </w:div>
    <w:div w:id="1035885279">
      <w:bodyDiv w:val="1"/>
      <w:marLeft w:val="0"/>
      <w:marRight w:val="0"/>
      <w:marTop w:val="0"/>
      <w:marBottom w:val="0"/>
      <w:divBdr>
        <w:top w:val="none" w:sz="0" w:space="0" w:color="auto"/>
        <w:left w:val="none" w:sz="0" w:space="0" w:color="auto"/>
        <w:bottom w:val="none" w:sz="0" w:space="0" w:color="auto"/>
        <w:right w:val="none" w:sz="0" w:space="0" w:color="auto"/>
      </w:divBdr>
    </w:div>
    <w:div w:id="1041784778">
      <w:bodyDiv w:val="1"/>
      <w:marLeft w:val="0"/>
      <w:marRight w:val="0"/>
      <w:marTop w:val="0"/>
      <w:marBottom w:val="0"/>
      <w:divBdr>
        <w:top w:val="none" w:sz="0" w:space="0" w:color="auto"/>
        <w:left w:val="none" w:sz="0" w:space="0" w:color="auto"/>
        <w:bottom w:val="none" w:sz="0" w:space="0" w:color="auto"/>
        <w:right w:val="none" w:sz="0" w:space="0" w:color="auto"/>
      </w:divBdr>
    </w:div>
    <w:div w:id="1042290295">
      <w:bodyDiv w:val="1"/>
      <w:marLeft w:val="0"/>
      <w:marRight w:val="0"/>
      <w:marTop w:val="0"/>
      <w:marBottom w:val="0"/>
      <w:divBdr>
        <w:top w:val="none" w:sz="0" w:space="0" w:color="auto"/>
        <w:left w:val="none" w:sz="0" w:space="0" w:color="auto"/>
        <w:bottom w:val="none" w:sz="0" w:space="0" w:color="auto"/>
        <w:right w:val="none" w:sz="0" w:space="0" w:color="auto"/>
      </w:divBdr>
      <w:divsChild>
        <w:div w:id="1157768482">
          <w:marLeft w:val="0"/>
          <w:marRight w:val="0"/>
          <w:marTop w:val="0"/>
          <w:marBottom w:val="0"/>
          <w:divBdr>
            <w:top w:val="none" w:sz="0" w:space="0" w:color="auto"/>
            <w:left w:val="none" w:sz="0" w:space="0" w:color="auto"/>
            <w:bottom w:val="none" w:sz="0" w:space="0" w:color="auto"/>
            <w:right w:val="none" w:sz="0" w:space="0" w:color="auto"/>
          </w:divBdr>
        </w:div>
        <w:div w:id="239560037">
          <w:marLeft w:val="0"/>
          <w:marRight w:val="0"/>
          <w:marTop w:val="0"/>
          <w:marBottom w:val="0"/>
          <w:divBdr>
            <w:top w:val="none" w:sz="0" w:space="0" w:color="auto"/>
            <w:left w:val="none" w:sz="0" w:space="0" w:color="auto"/>
            <w:bottom w:val="none" w:sz="0" w:space="0" w:color="auto"/>
            <w:right w:val="none" w:sz="0" w:space="0" w:color="auto"/>
          </w:divBdr>
        </w:div>
        <w:div w:id="1877623520">
          <w:marLeft w:val="0"/>
          <w:marRight w:val="0"/>
          <w:marTop w:val="0"/>
          <w:marBottom w:val="0"/>
          <w:divBdr>
            <w:top w:val="none" w:sz="0" w:space="0" w:color="auto"/>
            <w:left w:val="none" w:sz="0" w:space="0" w:color="auto"/>
            <w:bottom w:val="none" w:sz="0" w:space="0" w:color="auto"/>
            <w:right w:val="none" w:sz="0" w:space="0" w:color="auto"/>
          </w:divBdr>
        </w:div>
        <w:div w:id="411850456">
          <w:marLeft w:val="0"/>
          <w:marRight w:val="0"/>
          <w:marTop w:val="0"/>
          <w:marBottom w:val="0"/>
          <w:divBdr>
            <w:top w:val="none" w:sz="0" w:space="0" w:color="auto"/>
            <w:left w:val="none" w:sz="0" w:space="0" w:color="auto"/>
            <w:bottom w:val="none" w:sz="0" w:space="0" w:color="auto"/>
            <w:right w:val="none" w:sz="0" w:space="0" w:color="auto"/>
          </w:divBdr>
        </w:div>
      </w:divsChild>
    </w:div>
    <w:div w:id="1042442156">
      <w:bodyDiv w:val="1"/>
      <w:marLeft w:val="0"/>
      <w:marRight w:val="0"/>
      <w:marTop w:val="0"/>
      <w:marBottom w:val="0"/>
      <w:divBdr>
        <w:top w:val="none" w:sz="0" w:space="0" w:color="auto"/>
        <w:left w:val="none" w:sz="0" w:space="0" w:color="auto"/>
        <w:bottom w:val="none" w:sz="0" w:space="0" w:color="auto"/>
        <w:right w:val="none" w:sz="0" w:space="0" w:color="auto"/>
      </w:divBdr>
    </w:div>
    <w:div w:id="1043364163">
      <w:bodyDiv w:val="1"/>
      <w:marLeft w:val="0"/>
      <w:marRight w:val="0"/>
      <w:marTop w:val="0"/>
      <w:marBottom w:val="0"/>
      <w:divBdr>
        <w:top w:val="none" w:sz="0" w:space="0" w:color="auto"/>
        <w:left w:val="none" w:sz="0" w:space="0" w:color="auto"/>
        <w:bottom w:val="none" w:sz="0" w:space="0" w:color="auto"/>
        <w:right w:val="none" w:sz="0" w:space="0" w:color="auto"/>
      </w:divBdr>
      <w:divsChild>
        <w:div w:id="168180296">
          <w:marLeft w:val="0"/>
          <w:marRight w:val="0"/>
          <w:marTop w:val="0"/>
          <w:marBottom w:val="0"/>
          <w:divBdr>
            <w:top w:val="none" w:sz="0" w:space="0" w:color="auto"/>
            <w:left w:val="none" w:sz="0" w:space="0" w:color="auto"/>
            <w:bottom w:val="none" w:sz="0" w:space="0" w:color="auto"/>
            <w:right w:val="none" w:sz="0" w:space="0" w:color="auto"/>
          </w:divBdr>
        </w:div>
        <w:div w:id="83036295">
          <w:marLeft w:val="0"/>
          <w:marRight w:val="0"/>
          <w:marTop w:val="0"/>
          <w:marBottom w:val="0"/>
          <w:divBdr>
            <w:top w:val="none" w:sz="0" w:space="0" w:color="auto"/>
            <w:left w:val="none" w:sz="0" w:space="0" w:color="auto"/>
            <w:bottom w:val="none" w:sz="0" w:space="0" w:color="auto"/>
            <w:right w:val="none" w:sz="0" w:space="0" w:color="auto"/>
          </w:divBdr>
        </w:div>
      </w:divsChild>
    </w:div>
    <w:div w:id="1044212984">
      <w:bodyDiv w:val="1"/>
      <w:marLeft w:val="0"/>
      <w:marRight w:val="0"/>
      <w:marTop w:val="0"/>
      <w:marBottom w:val="0"/>
      <w:divBdr>
        <w:top w:val="none" w:sz="0" w:space="0" w:color="auto"/>
        <w:left w:val="none" w:sz="0" w:space="0" w:color="auto"/>
        <w:bottom w:val="none" w:sz="0" w:space="0" w:color="auto"/>
        <w:right w:val="none" w:sz="0" w:space="0" w:color="auto"/>
      </w:divBdr>
    </w:div>
    <w:div w:id="1045914258">
      <w:bodyDiv w:val="1"/>
      <w:marLeft w:val="0"/>
      <w:marRight w:val="0"/>
      <w:marTop w:val="0"/>
      <w:marBottom w:val="0"/>
      <w:divBdr>
        <w:top w:val="none" w:sz="0" w:space="0" w:color="auto"/>
        <w:left w:val="none" w:sz="0" w:space="0" w:color="auto"/>
        <w:bottom w:val="none" w:sz="0" w:space="0" w:color="auto"/>
        <w:right w:val="none" w:sz="0" w:space="0" w:color="auto"/>
      </w:divBdr>
    </w:div>
    <w:div w:id="1047334718">
      <w:bodyDiv w:val="1"/>
      <w:marLeft w:val="0"/>
      <w:marRight w:val="0"/>
      <w:marTop w:val="0"/>
      <w:marBottom w:val="0"/>
      <w:divBdr>
        <w:top w:val="none" w:sz="0" w:space="0" w:color="auto"/>
        <w:left w:val="none" w:sz="0" w:space="0" w:color="auto"/>
        <w:bottom w:val="none" w:sz="0" w:space="0" w:color="auto"/>
        <w:right w:val="none" w:sz="0" w:space="0" w:color="auto"/>
      </w:divBdr>
      <w:divsChild>
        <w:div w:id="1346444034">
          <w:marLeft w:val="0"/>
          <w:marRight w:val="0"/>
          <w:marTop w:val="0"/>
          <w:marBottom w:val="0"/>
          <w:divBdr>
            <w:top w:val="none" w:sz="0" w:space="0" w:color="auto"/>
            <w:left w:val="none" w:sz="0" w:space="0" w:color="auto"/>
            <w:bottom w:val="none" w:sz="0" w:space="0" w:color="auto"/>
            <w:right w:val="none" w:sz="0" w:space="0" w:color="auto"/>
          </w:divBdr>
        </w:div>
      </w:divsChild>
    </w:div>
    <w:div w:id="1047679329">
      <w:bodyDiv w:val="1"/>
      <w:marLeft w:val="0"/>
      <w:marRight w:val="0"/>
      <w:marTop w:val="0"/>
      <w:marBottom w:val="0"/>
      <w:divBdr>
        <w:top w:val="none" w:sz="0" w:space="0" w:color="auto"/>
        <w:left w:val="none" w:sz="0" w:space="0" w:color="auto"/>
        <w:bottom w:val="none" w:sz="0" w:space="0" w:color="auto"/>
        <w:right w:val="none" w:sz="0" w:space="0" w:color="auto"/>
      </w:divBdr>
    </w:div>
    <w:div w:id="1051151443">
      <w:bodyDiv w:val="1"/>
      <w:marLeft w:val="0"/>
      <w:marRight w:val="0"/>
      <w:marTop w:val="0"/>
      <w:marBottom w:val="0"/>
      <w:divBdr>
        <w:top w:val="none" w:sz="0" w:space="0" w:color="auto"/>
        <w:left w:val="none" w:sz="0" w:space="0" w:color="auto"/>
        <w:bottom w:val="none" w:sz="0" w:space="0" w:color="auto"/>
        <w:right w:val="none" w:sz="0" w:space="0" w:color="auto"/>
      </w:divBdr>
    </w:div>
    <w:div w:id="1054505892">
      <w:bodyDiv w:val="1"/>
      <w:marLeft w:val="0"/>
      <w:marRight w:val="0"/>
      <w:marTop w:val="0"/>
      <w:marBottom w:val="0"/>
      <w:divBdr>
        <w:top w:val="none" w:sz="0" w:space="0" w:color="auto"/>
        <w:left w:val="none" w:sz="0" w:space="0" w:color="auto"/>
        <w:bottom w:val="none" w:sz="0" w:space="0" w:color="auto"/>
        <w:right w:val="none" w:sz="0" w:space="0" w:color="auto"/>
      </w:divBdr>
    </w:div>
    <w:div w:id="1064371354">
      <w:bodyDiv w:val="1"/>
      <w:marLeft w:val="0"/>
      <w:marRight w:val="0"/>
      <w:marTop w:val="0"/>
      <w:marBottom w:val="0"/>
      <w:divBdr>
        <w:top w:val="none" w:sz="0" w:space="0" w:color="auto"/>
        <w:left w:val="none" w:sz="0" w:space="0" w:color="auto"/>
        <w:bottom w:val="none" w:sz="0" w:space="0" w:color="auto"/>
        <w:right w:val="none" w:sz="0" w:space="0" w:color="auto"/>
      </w:divBdr>
    </w:div>
    <w:div w:id="1072192856">
      <w:bodyDiv w:val="1"/>
      <w:marLeft w:val="0"/>
      <w:marRight w:val="0"/>
      <w:marTop w:val="0"/>
      <w:marBottom w:val="0"/>
      <w:divBdr>
        <w:top w:val="none" w:sz="0" w:space="0" w:color="auto"/>
        <w:left w:val="none" w:sz="0" w:space="0" w:color="auto"/>
        <w:bottom w:val="none" w:sz="0" w:space="0" w:color="auto"/>
        <w:right w:val="none" w:sz="0" w:space="0" w:color="auto"/>
      </w:divBdr>
    </w:div>
    <w:div w:id="1074547367">
      <w:bodyDiv w:val="1"/>
      <w:marLeft w:val="0"/>
      <w:marRight w:val="0"/>
      <w:marTop w:val="0"/>
      <w:marBottom w:val="0"/>
      <w:divBdr>
        <w:top w:val="none" w:sz="0" w:space="0" w:color="auto"/>
        <w:left w:val="none" w:sz="0" w:space="0" w:color="auto"/>
        <w:bottom w:val="none" w:sz="0" w:space="0" w:color="auto"/>
        <w:right w:val="none" w:sz="0" w:space="0" w:color="auto"/>
      </w:divBdr>
      <w:divsChild>
        <w:div w:id="1225917442">
          <w:marLeft w:val="0"/>
          <w:marRight w:val="95"/>
          <w:marTop w:val="0"/>
          <w:marBottom w:val="204"/>
          <w:divBdr>
            <w:top w:val="single" w:sz="6" w:space="1" w:color="CCCCCC"/>
            <w:left w:val="single" w:sz="6" w:space="1" w:color="CCCCCC"/>
            <w:bottom w:val="single" w:sz="6" w:space="1" w:color="CCCCCC"/>
            <w:right w:val="single" w:sz="6" w:space="1" w:color="CCCCCC"/>
          </w:divBdr>
          <w:divsChild>
            <w:div w:id="728312202">
              <w:marLeft w:val="0"/>
              <w:marRight w:val="0"/>
              <w:marTop w:val="0"/>
              <w:marBottom w:val="0"/>
              <w:divBdr>
                <w:top w:val="none" w:sz="0" w:space="0" w:color="auto"/>
                <w:left w:val="none" w:sz="0" w:space="0" w:color="auto"/>
                <w:bottom w:val="none" w:sz="0" w:space="0" w:color="auto"/>
                <w:right w:val="none" w:sz="0" w:space="0" w:color="auto"/>
              </w:divBdr>
            </w:div>
            <w:div w:id="474613405">
              <w:marLeft w:val="0"/>
              <w:marRight w:val="0"/>
              <w:marTop w:val="0"/>
              <w:marBottom w:val="68"/>
              <w:divBdr>
                <w:top w:val="none" w:sz="0" w:space="0" w:color="auto"/>
                <w:left w:val="none" w:sz="0" w:space="0" w:color="auto"/>
                <w:bottom w:val="none" w:sz="0" w:space="0" w:color="auto"/>
                <w:right w:val="none" w:sz="0" w:space="0" w:color="auto"/>
              </w:divBdr>
            </w:div>
          </w:divsChild>
        </w:div>
      </w:divsChild>
    </w:div>
    <w:div w:id="1080254554">
      <w:bodyDiv w:val="1"/>
      <w:marLeft w:val="0"/>
      <w:marRight w:val="0"/>
      <w:marTop w:val="0"/>
      <w:marBottom w:val="0"/>
      <w:divBdr>
        <w:top w:val="none" w:sz="0" w:space="0" w:color="auto"/>
        <w:left w:val="none" w:sz="0" w:space="0" w:color="auto"/>
        <w:bottom w:val="none" w:sz="0" w:space="0" w:color="auto"/>
        <w:right w:val="none" w:sz="0" w:space="0" w:color="auto"/>
      </w:divBdr>
    </w:div>
    <w:div w:id="1083376622">
      <w:bodyDiv w:val="1"/>
      <w:marLeft w:val="0"/>
      <w:marRight w:val="0"/>
      <w:marTop w:val="0"/>
      <w:marBottom w:val="0"/>
      <w:divBdr>
        <w:top w:val="none" w:sz="0" w:space="0" w:color="auto"/>
        <w:left w:val="none" w:sz="0" w:space="0" w:color="auto"/>
        <w:bottom w:val="none" w:sz="0" w:space="0" w:color="auto"/>
        <w:right w:val="none" w:sz="0" w:space="0" w:color="auto"/>
      </w:divBdr>
    </w:div>
    <w:div w:id="1085569369">
      <w:bodyDiv w:val="1"/>
      <w:marLeft w:val="0"/>
      <w:marRight w:val="0"/>
      <w:marTop w:val="0"/>
      <w:marBottom w:val="0"/>
      <w:divBdr>
        <w:top w:val="none" w:sz="0" w:space="0" w:color="auto"/>
        <w:left w:val="none" w:sz="0" w:space="0" w:color="auto"/>
        <w:bottom w:val="none" w:sz="0" w:space="0" w:color="auto"/>
        <w:right w:val="none" w:sz="0" w:space="0" w:color="auto"/>
      </w:divBdr>
    </w:div>
    <w:div w:id="1087918025">
      <w:bodyDiv w:val="1"/>
      <w:marLeft w:val="0"/>
      <w:marRight w:val="0"/>
      <w:marTop w:val="0"/>
      <w:marBottom w:val="0"/>
      <w:divBdr>
        <w:top w:val="none" w:sz="0" w:space="0" w:color="auto"/>
        <w:left w:val="none" w:sz="0" w:space="0" w:color="auto"/>
        <w:bottom w:val="none" w:sz="0" w:space="0" w:color="auto"/>
        <w:right w:val="none" w:sz="0" w:space="0" w:color="auto"/>
      </w:divBdr>
      <w:divsChild>
        <w:div w:id="970479524">
          <w:marLeft w:val="0"/>
          <w:marRight w:val="0"/>
          <w:marTop w:val="0"/>
          <w:marBottom w:val="0"/>
          <w:divBdr>
            <w:top w:val="none" w:sz="0" w:space="0" w:color="auto"/>
            <w:left w:val="none" w:sz="0" w:space="0" w:color="auto"/>
            <w:bottom w:val="none" w:sz="0" w:space="0" w:color="auto"/>
            <w:right w:val="none" w:sz="0" w:space="0" w:color="auto"/>
          </w:divBdr>
        </w:div>
      </w:divsChild>
    </w:div>
    <w:div w:id="1088186152">
      <w:bodyDiv w:val="1"/>
      <w:marLeft w:val="0"/>
      <w:marRight w:val="0"/>
      <w:marTop w:val="0"/>
      <w:marBottom w:val="0"/>
      <w:divBdr>
        <w:top w:val="none" w:sz="0" w:space="0" w:color="auto"/>
        <w:left w:val="none" w:sz="0" w:space="0" w:color="auto"/>
        <w:bottom w:val="none" w:sz="0" w:space="0" w:color="auto"/>
        <w:right w:val="none" w:sz="0" w:space="0" w:color="auto"/>
      </w:divBdr>
    </w:div>
    <w:div w:id="1089228843">
      <w:bodyDiv w:val="1"/>
      <w:marLeft w:val="0"/>
      <w:marRight w:val="0"/>
      <w:marTop w:val="0"/>
      <w:marBottom w:val="0"/>
      <w:divBdr>
        <w:top w:val="none" w:sz="0" w:space="0" w:color="auto"/>
        <w:left w:val="none" w:sz="0" w:space="0" w:color="auto"/>
        <w:bottom w:val="none" w:sz="0" w:space="0" w:color="auto"/>
        <w:right w:val="none" w:sz="0" w:space="0" w:color="auto"/>
      </w:divBdr>
    </w:div>
    <w:div w:id="1092749393">
      <w:bodyDiv w:val="1"/>
      <w:marLeft w:val="0"/>
      <w:marRight w:val="0"/>
      <w:marTop w:val="0"/>
      <w:marBottom w:val="0"/>
      <w:divBdr>
        <w:top w:val="none" w:sz="0" w:space="0" w:color="auto"/>
        <w:left w:val="none" w:sz="0" w:space="0" w:color="auto"/>
        <w:bottom w:val="none" w:sz="0" w:space="0" w:color="auto"/>
        <w:right w:val="none" w:sz="0" w:space="0" w:color="auto"/>
      </w:divBdr>
    </w:div>
    <w:div w:id="1097016386">
      <w:bodyDiv w:val="1"/>
      <w:marLeft w:val="0"/>
      <w:marRight w:val="0"/>
      <w:marTop w:val="0"/>
      <w:marBottom w:val="0"/>
      <w:divBdr>
        <w:top w:val="none" w:sz="0" w:space="0" w:color="auto"/>
        <w:left w:val="none" w:sz="0" w:space="0" w:color="auto"/>
        <w:bottom w:val="none" w:sz="0" w:space="0" w:color="auto"/>
        <w:right w:val="none" w:sz="0" w:space="0" w:color="auto"/>
      </w:divBdr>
    </w:div>
    <w:div w:id="1098676022">
      <w:bodyDiv w:val="1"/>
      <w:marLeft w:val="0"/>
      <w:marRight w:val="0"/>
      <w:marTop w:val="0"/>
      <w:marBottom w:val="0"/>
      <w:divBdr>
        <w:top w:val="none" w:sz="0" w:space="0" w:color="auto"/>
        <w:left w:val="none" w:sz="0" w:space="0" w:color="auto"/>
        <w:bottom w:val="none" w:sz="0" w:space="0" w:color="auto"/>
        <w:right w:val="none" w:sz="0" w:space="0" w:color="auto"/>
      </w:divBdr>
    </w:div>
    <w:div w:id="1099372514">
      <w:bodyDiv w:val="1"/>
      <w:marLeft w:val="0"/>
      <w:marRight w:val="0"/>
      <w:marTop w:val="0"/>
      <w:marBottom w:val="0"/>
      <w:divBdr>
        <w:top w:val="none" w:sz="0" w:space="0" w:color="auto"/>
        <w:left w:val="none" w:sz="0" w:space="0" w:color="auto"/>
        <w:bottom w:val="none" w:sz="0" w:space="0" w:color="auto"/>
        <w:right w:val="none" w:sz="0" w:space="0" w:color="auto"/>
      </w:divBdr>
    </w:div>
    <w:div w:id="1099526896">
      <w:bodyDiv w:val="1"/>
      <w:marLeft w:val="0"/>
      <w:marRight w:val="0"/>
      <w:marTop w:val="0"/>
      <w:marBottom w:val="0"/>
      <w:divBdr>
        <w:top w:val="none" w:sz="0" w:space="0" w:color="auto"/>
        <w:left w:val="none" w:sz="0" w:space="0" w:color="auto"/>
        <w:bottom w:val="none" w:sz="0" w:space="0" w:color="auto"/>
        <w:right w:val="none" w:sz="0" w:space="0" w:color="auto"/>
      </w:divBdr>
    </w:div>
    <w:div w:id="1101755111">
      <w:bodyDiv w:val="1"/>
      <w:marLeft w:val="0"/>
      <w:marRight w:val="0"/>
      <w:marTop w:val="0"/>
      <w:marBottom w:val="0"/>
      <w:divBdr>
        <w:top w:val="none" w:sz="0" w:space="0" w:color="auto"/>
        <w:left w:val="none" w:sz="0" w:space="0" w:color="auto"/>
        <w:bottom w:val="none" w:sz="0" w:space="0" w:color="auto"/>
        <w:right w:val="none" w:sz="0" w:space="0" w:color="auto"/>
      </w:divBdr>
    </w:div>
    <w:div w:id="1102383456">
      <w:bodyDiv w:val="1"/>
      <w:marLeft w:val="0"/>
      <w:marRight w:val="0"/>
      <w:marTop w:val="0"/>
      <w:marBottom w:val="0"/>
      <w:divBdr>
        <w:top w:val="none" w:sz="0" w:space="0" w:color="auto"/>
        <w:left w:val="none" w:sz="0" w:space="0" w:color="auto"/>
        <w:bottom w:val="none" w:sz="0" w:space="0" w:color="auto"/>
        <w:right w:val="none" w:sz="0" w:space="0" w:color="auto"/>
      </w:divBdr>
    </w:div>
    <w:div w:id="1105541607">
      <w:bodyDiv w:val="1"/>
      <w:marLeft w:val="0"/>
      <w:marRight w:val="0"/>
      <w:marTop w:val="0"/>
      <w:marBottom w:val="0"/>
      <w:divBdr>
        <w:top w:val="none" w:sz="0" w:space="0" w:color="auto"/>
        <w:left w:val="none" w:sz="0" w:space="0" w:color="auto"/>
        <w:bottom w:val="none" w:sz="0" w:space="0" w:color="auto"/>
        <w:right w:val="none" w:sz="0" w:space="0" w:color="auto"/>
      </w:divBdr>
    </w:div>
    <w:div w:id="1107118911">
      <w:bodyDiv w:val="1"/>
      <w:marLeft w:val="0"/>
      <w:marRight w:val="0"/>
      <w:marTop w:val="0"/>
      <w:marBottom w:val="0"/>
      <w:divBdr>
        <w:top w:val="none" w:sz="0" w:space="0" w:color="auto"/>
        <w:left w:val="none" w:sz="0" w:space="0" w:color="auto"/>
        <w:bottom w:val="none" w:sz="0" w:space="0" w:color="auto"/>
        <w:right w:val="none" w:sz="0" w:space="0" w:color="auto"/>
      </w:divBdr>
    </w:div>
    <w:div w:id="1108544674">
      <w:bodyDiv w:val="1"/>
      <w:marLeft w:val="0"/>
      <w:marRight w:val="0"/>
      <w:marTop w:val="0"/>
      <w:marBottom w:val="0"/>
      <w:divBdr>
        <w:top w:val="none" w:sz="0" w:space="0" w:color="auto"/>
        <w:left w:val="none" w:sz="0" w:space="0" w:color="auto"/>
        <w:bottom w:val="none" w:sz="0" w:space="0" w:color="auto"/>
        <w:right w:val="none" w:sz="0" w:space="0" w:color="auto"/>
      </w:divBdr>
    </w:div>
    <w:div w:id="1109816547">
      <w:bodyDiv w:val="1"/>
      <w:marLeft w:val="0"/>
      <w:marRight w:val="0"/>
      <w:marTop w:val="0"/>
      <w:marBottom w:val="0"/>
      <w:divBdr>
        <w:top w:val="none" w:sz="0" w:space="0" w:color="auto"/>
        <w:left w:val="none" w:sz="0" w:space="0" w:color="auto"/>
        <w:bottom w:val="none" w:sz="0" w:space="0" w:color="auto"/>
        <w:right w:val="none" w:sz="0" w:space="0" w:color="auto"/>
      </w:divBdr>
      <w:divsChild>
        <w:div w:id="1075590973">
          <w:marLeft w:val="0"/>
          <w:marRight w:val="0"/>
          <w:marTop w:val="0"/>
          <w:marBottom w:val="0"/>
          <w:divBdr>
            <w:top w:val="none" w:sz="0" w:space="0" w:color="auto"/>
            <w:left w:val="none" w:sz="0" w:space="0" w:color="auto"/>
            <w:bottom w:val="none" w:sz="0" w:space="0" w:color="auto"/>
            <w:right w:val="none" w:sz="0" w:space="0" w:color="auto"/>
          </w:divBdr>
        </w:div>
      </w:divsChild>
    </w:div>
    <w:div w:id="1112475050">
      <w:bodyDiv w:val="1"/>
      <w:marLeft w:val="0"/>
      <w:marRight w:val="0"/>
      <w:marTop w:val="0"/>
      <w:marBottom w:val="0"/>
      <w:divBdr>
        <w:top w:val="none" w:sz="0" w:space="0" w:color="auto"/>
        <w:left w:val="none" w:sz="0" w:space="0" w:color="auto"/>
        <w:bottom w:val="none" w:sz="0" w:space="0" w:color="auto"/>
        <w:right w:val="none" w:sz="0" w:space="0" w:color="auto"/>
      </w:divBdr>
    </w:div>
    <w:div w:id="1112633179">
      <w:bodyDiv w:val="1"/>
      <w:marLeft w:val="0"/>
      <w:marRight w:val="0"/>
      <w:marTop w:val="0"/>
      <w:marBottom w:val="0"/>
      <w:divBdr>
        <w:top w:val="none" w:sz="0" w:space="0" w:color="auto"/>
        <w:left w:val="none" w:sz="0" w:space="0" w:color="auto"/>
        <w:bottom w:val="none" w:sz="0" w:space="0" w:color="auto"/>
        <w:right w:val="none" w:sz="0" w:space="0" w:color="auto"/>
      </w:divBdr>
    </w:div>
    <w:div w:id="1115561613">
      <w:bodyDiv w:val="1"/>
      <w:marLeft w:val="0"/>
      <w:marRight w:val="0"/>
      <w:marTop w:val="0"/>
      <w:marBottom w:val="0"/>
      <w:divBdr>
        <w:top w:val="none" w:sz="0" w:space="0" w:color="auto"/>
        <w:left w:val="none" w:sz="0" w:space="0" w:color="auto"/>
        <w:bottom w:val="none" w:sz="0" w:space="0" w:color="auto"/>
        <w:right w:val="none" w:sz="0" w:space="0" w:color="auto"/>
      </w:divBdr>
    </w:div>
    <w:div w:id="1116563696">
      <w:bodyDiv w:val="1"/>
      <w:marLeft w:val="0"/>
      <w:marRight w:val="0"/>
      <w:marTop w:val="0"/>
      <w:marBottom w:val="0"/>
      <w:divBdr>
        <w:top w:val="none" w:sz="0" w:space="0" w:color="auto"/>
        <w:left w:val="none" w:sz="0" w:space="0" w:color="auto"/>
        <w:bottom w:val="none" w:sz="0" w:space="0" w:color="auto"/>
        <w:right w:val="none" w:sz="0" w:space="0" w:color="auto"/>
      </w:divBdr>
      <w:divsChild>
        <w:div w:id="1033648332">
          <w:marLeft w:val="0"/>
          <w:marRight w:val="0"/>
          <w:marTop w:val="0"/>
          <w:marBottom w:val="0"/>
          <w:divBdr>
            <w:top w:val="none" w:sz="0" w:space="0" w:color="auto"/>
            <w:left w:val="none" w:sz="0" w:space="0" w:color="auto"/>
            <w:bottom w:val="none" w:sz="0" w:space="0" w:color="auto"/>
            <w:right w:val="none" w:sz="0" w:space="0" w:color="auto"/>
          </w:divBdr>
          <w:divsChild>
            <w:div w:id="1329136285">
              <w:marLeft w:val="0"/>
              <w:marRight w:val="0"/>
              <w:marTop w:val="0"/>
              <w:marBottom w:val="0"/>
              <w:divBdr>
                <w:top w:val="none" w:sz="0" w:space="0" w:color="auto"/>
                <w:left w:val="none" w:sz="0" w:space="0" w:color="auto"/>
                <w:bottom w:val="none" w:sz="0" w:space="0" w:color="auto"/>
                <w:right w:val="none" w:sz="0" w:space="0" w:color="auto"/>
              </w:divBdr>
            </w:div>
            <w:div w:id="1196385128">
              <w:marLeft w:val="0"/>
              <w:marRight w:val="0"/>
              <w:marTop w:val="0"/>
              <w:marBottom w:val="0"/>
              <w:divBdr>
                <w:top w:val="none" w:sz="0" w:space="0" w:color="auto"/>
                <w:left w:val="none" w:sz="0" w:space="0" w:color="auto"/>
                <w:bottom w:val="none" w:sz="0" w:space="0" w:color="auto"/>
                <w:right w:val="none" w:sz="0" w:space="0" w:color="auto"/>
              </w:divBdr>
            </w:div>
          </w:divsChild>
        </w:div>
        <w:div w:id="2096198479">
          <w:marLeft w:val="0"/>
          <w:marRight w:val="0"/>
          <w:marTop w:val="0"/>
          <w:marBottom w:val="0"/>
          <w:divBdr>
            <w:top w:val="none" w:sz="0" w:space="0" w:color="auto"/>
            <w:left w:val="none" w:sz="0" w:space="0" w:color="auto"/>
            <w:bottom w:val="none" w:sz="0" w:space="0" w:color="auto"/>
            <w:right w:val="none" w:sz="0" w:space="0" w:color="auto"/>
          </w:divBdr>
        </w:div>
      </w:divsChild>
    </w:div>
    <w:div w:id="1126899238">
      <w:bodyDiv w:val="1"/>
      <w:marLeft w:val="0"/>
      <w:marRight w:val="0"/>
      <w:marTop w:val="0"/>
      <w:marBottom w:val="0"/>
      <w:divBdr>
        <w:top w:val="none" w:sz="0" w:space="0" w:color="auto"/>
        <w:left w:val="none" w:sz="0" w:space="0" w:color="auto"/>
        <w:bottom w:val="none" w:sz="0" w:space="0" w:color="auto"/>
        <w:right w:val="none" w:sz="0" w:space="0" w:color="auto"/>
      </w:divBdr>
    </w:div>
    <w:div w:id="1127429765">
      <w:bodyDiv w:val="1"/>
      <w:marLeft w:val="0"/>
      <w:marRight w:val="0"/>
      <w:marTop w:val="0"/>
      <w:marBottom w:val="0"/>
      <w:divBdr>
        <w:top w:val="none" w:sz="0" w:space="0" w:color="auto"/>
        <w:left w:val="none" w:sz="0" w:space="0" w:color="auto"/>
        <w:bottom w:val="none" w:sz="0" w:space="0" w:color="auto"/>
        <w:right w:val="none" w:sz="0" w:space="0" w:color="auto"/>
      </w:divBdr>
    </w:div>
    <w:div w:id="1134642338">
      <w:bodyDiv w:val="1"/>
      <w:marLeft w:val="0"/>
      <w:marRight w:val="0"/>
      <w:marTop w:val="0"/>
      <w:marBottom w:val="0"/>
      <w:divBdr>
        <w:top w:val="none" w:sz="0" w:space="0" w:color="auto"/>
        <w:left w:val="none" w:sz="0" w:space="0" w:color="auto"/>
        <w:bottom w:val="none" w:sz="0" w:space="0" w:color="auto"/>
        <w:right w:val="none" w:sz="0" w:space="0" w:color="auto"/>
      </w:divBdr>
    </w:div>
    <w:div w:id="1135491266">
      <w:bodyDiv w:val="1"/>
      <w:marLeft w:val="0"/>
      <w:marRight w:val="0"/>
      <w:marTop w:val="0"/>
      <w:marBottom w:val="0"/>
      <w:divBdr>
        <w:top w:val="none" w:sz="0" w:space="0" w:color="auto"/>
        <w:left w:val="none" w:sz="0" w:space="0" w:color="auto"/>
        <w:bottom w:val="none" w:sz="0" w:space="0" w:color="auto"/>
        <w:right w:val="none" w:sz="0" w:space="0" w:color="auto"/>
      </w:divBdr>
    </w:div>
    <w:div w:id="1143080016">
      <w:bodyDiv w:val="1"/>
      <w:marLeft w:val="0"/>
      <w:marRight w:val="0"/>
      <w:marTop w:val="0"/>
      <w:marBottom w:val="0"/>
      <w:divBdr>
        <w:top w:val="none" w:sz="0" w:space="0" w:color="auto"/>
        <w:left w:val="none" w:sz="0" w:space="0" w:color="auto"/>
        <w:bottom w:val="none" w:sz="0" w:space="0" w:color="auto"/>
        <w:right w:val="none" w:sz="0" w:space="0" w:color="auto"/>
      </w:divBdr>
    </w:div>
    <w:div w:id="1143502421">
      <w:bodyDiv w:val="1"/>
      <w:marLeft w:val="0"/>
      <w:marRight w:val="0"/>
      <w:marTop w:val="0"/>
      <w:marBottom w:val="0"/>
      <w:divBdr>
        <w:top w:val="none" w:sz="0" w:space="0" w:color="auto"/>
        <w:left w:val="none" w:sz="0" w:space="0" w:color="auto"/>
        <w:bottom w:val="none" w:sz="0" w:space="0" w:color="auto"/>
        <w:right w:val="none" w:sz="0" w:space="0" w:color="auto"/>
      </w:divBdr>
    </w:div>
    <w:div w:id="1143931671">
      <w:bodyDiv w:val="1"/>
      <w:marLeft w:val="0"/>
      <w:marRight w:val="0"/>
      <w:marTop w:val="0"/>
      <w:marBottom w:val="0"/>
      <w:divBdr>
        <w:top w:val="none" w:sz="0" w:space="0" w:color="auto"/>
        <w:left w:val="none" w:sz="0" w:space="0" w:color="auto"/>
        <w:bottom w:val="none" w:sz="0" w:space="0" w:color="auto"/>
        <w:right w:val="none" w:sz="0" w:space="0" w:color="auto"/>
      </w:divBdr>
    </w:div>
    <w:div w:id="1147236738">
      <w:bodyDiv w:val="1"/>
      <w:marLeft w:val="0"/>
      <w:marRight w:val="0"/>
      <w:marTop w:val="0"/>
      <w:marBottom w:val="0"/>
      <w:divBdr>
        <w:top w:val="none" w:sz="0" w:space="0" w:color="auto"/>
        <w:left w:val="none" w:sz="0" w:space="0" w:color="auto"/>
        <w:bottom w:val="none" w:sz="0" w:space="0" w:color="auto"/>
        <w:right w:val="none" w:sz="0" w:space="0" w:color="auto"/>
      </w:divBdr>
    </w:div>
    <w:div w:id="1149252586">
      <w:bodyDiv w:val="1"/>
      <w:marLeft w:val="0"/>
      <w:marRight w:val="0"/>
      <w:marTop w:val="0"/>
      <w:marBottom w:val="0"/>
      <w:divBdr>
        <w:top w:val="none" w:sz="0" w:space="0" w:color="auto"/>
        <w:left w:val="none" w:sz="0" w:space="0" w:color="auto"/>
        <w:bottom w:val="none" w:sz="0" w:space="0" w:color="auto"/>
        <w:right w:val="none" w:sz="0" w:space="0" w:color="auto"/>
      </w:divBdr>
    </w:div>
    <w:div w:id="1150056006">
      <w:bodyDiv w:val="1"/>
      <w:marLeft w:val="0"/>
      <w:marRight w:val="0"/>
      <w:marTop w:val="0"/>
      <w:marBottom w:val="0"/>
      <w:divBdr>
        <w:top w:val="none" w:sz="0" w:space="0" w:color="auto"/>
        <w:left w:val="none" w:sz="0" w:space="0" w:color="auto"/>
        <w:bottom w:val="none" w:sz="0" w:space="0" w:color="auto"/>
        <w:right w:val="none" w:sz="0" w:space="0" w:color="auto"/>
      </w:divBdr>
    </w:div>
    <w:div w:id="1151752961">
      <w:bodyDiv w:val="1"/>
      <w:marLeft w:val="0"/>
      <w:marRight w:val="0"/>
      <w:marTop w:val="0"/>
      <w:marBottom w:val="0"/>
      <w:divBdr>
        <w:top w:val="none" w:sz="0" w:space="0" w:color="auto"/>
        <w:left w:val="none" w:sz="0" w:space="0" w:color="auto"/>
        <w:bottom w:val="none" w:sz="0" w:space="0" w:color="auto"/>
        <w:right w:val="none" w:sz="0" w:space="0" w:color="auto"/>
      </w:divBdr>
      <w:divsChild>
        <w:div w:id="2101444011">
          <w:marLeft w:val="0"/>
          <w:marRight w:val="0"/>
          <w:marTop w:val="0"/>
          <w:marBottom w:val="0"/>
          <w:divBdr>
            <w:top w:val="none" w:sz="0" w:space="0" w:color="auto"/>
            <w:left w:val="none" w:sz="0" w:space="0" w:color="auto"/>
            <w:bottom w:val="none" w:sz="0" w:space="0" w:color="auto"/>
            <w:right w:val="none" w:sz="0" w:space="0" w:color="auto"/>
          </w:divBdr>
        </w:div>
      </w:divsChild>
    </w:div>
    <w:div w:id="1153831790">
      <w:bodyDiv w:val="1"/>
      <w:marLeft w:val="0"/>
      <w:marRight w:val="0"/>
      <w:marTop w:val="0"/>
      <w:marBottom w:val="0"/>
      <w:divBdr>
        <w:top w:val="none" w:sz="0" w:space="0" w:color="auto"/>
        <w:left w:val="none" w:sz="0" w:space="0" w:color="auto"/>
        <w:bottom w:val="none" w:sz="0" w:space="0" w:color="auto"/>
        <w:right w:val="none" w:sz="0" w:space="0" w:color="auto"/>
      </w:divBdr>
    </w:div>
    <w:div w:id="1156915883">
      <w:bodyDiv w:val="1"/>
      <w:marLeft w:val="0"/>
      <w:marRight w:val="0"/>
      <w:marTop w:val="0"/>
      <w:marBottom w:val="0"/>
      <w:divBdr>
        <w:top w:val="none" w:sz="0" w:space="0" w:color="auto"/>
        <w:left w:val="none" w:sz="0" w:space="0" w:color="auto"/>
        <w:bottom w:val="none" w:sz="0" w:space="0" w:color="auto"/>
        <w:right w:val="none" w:sz="0" w:space="0" w:color="auto"/>
      </w:divBdr>
    </w:div>
    <w:div w:id="1159150371">
      <w:bodyDiv w:val="1"/>
      <w:marLeft w:val="0"/>
      <w:marRight w:val="0"/>
      <w:marTop w:val="0"/>
      <w:marBottom w:val="0"/>
      <w:divBdr>
        <w:top w:val="none" w:sz="0" w:space="0" w:color="auto"/>
        <w:left w:val="none" w:sz="0" w:space="0" w:color="auto"/>
        <w:bottom w:val="none" w:sz="0" w:space="0" w:color="auto"/>
        <w:right w:val="none" w:sz="0" w:space="0" w:color="auto"/>
      </w:divBdr>
    </w:div>
    <w:div w:id="1161695471">
      <w:bodyDiv w:val="1"/>
      <w:marLeft w:val="0"/>
      <w:marRight w:val="0"/>
      <w:marTop w:val="0"/>
      <w:marBottom w:val="0"/>
      <w:divBdr>
        <w:top w:val="none" w:sz="0" w:space="0" w:color="auto"/>
        <w:left w:val="none" w:sz="0" w:space="0" w:color="auto"/>
        <w:bottom w:val="none" w:sz="0" w:space="0" w:color="auto"/>
        <w:right w:val="none" w:sz="0" w:space="0" w:color="auto"/>
      </w:divBdr>
    </w:div>
    <w:div w:id="1163349109">
      <w:bodyDiv w:val="1"/>
      <w:marLeft w:val="0"/>
      <w:marRight w:val="0"/>
      <w:marTop w:val="0"/>
      <w:marBottom w:val="0"/>
      <w:divBdr>
        <w:top w:val="none" w:sz="0" w:space="0" w:color="auto"/>
        <w:left w:val="none" w:sz="0" w:space="0" w:color="auto"/>
        <w:bottom w:val="none" w:sz="0" w:space="0" w:color="auto"/>
        <w:right w:val="none" w:sz="0" w:space="0" w:color="auto"/>
      </w:divBdr>
    </w:div>
    <w:div w:id="1163815370">
      <w:bodyDiv w:val="1"/>
      <w:marLeft w:val="0"/>
      <w:marRight w:val="0"/>
      <w:marTop w:val="0"/>
      <w:marBottom w:val="0"/>
      <w:divBdr>
        <w:top w:val="none" w:sz="0" w:space="0" w:color="auto"/>
        <w:left w:val="none" w:sz="0" w:space="0" w:color="auto"/>
        <w:bottom w:val="none" w:sz="0" w:space="0" w:color="auto"/>
        <w:right w:val="none" w:sz="0" w:space="0" w:color="auto"/>
      </w:divBdr>
    </w:div>
    <w:div w:id="1172185411">
      <w:bodyDiv w:val="1"/>
      <w:marLeft w:val="0"/>
      <w:marRight w:val="0"/>
      <w:marTop w:val="0"/>
      <w:marBottom w:val="0"/>
      <w:divBdr>
        <w:top w:val="none" w:sz="0" w:space="0" w:color="auto"/>
        <w:left w:val="none" w:sz="0" w:space="0" w:color="auto"/>
        <w:bottom w:val="none" w:sz="0" w:space="0" w:color="auto"/>
        <w:right w:val="none" w:sz="0" w:space="0" w:color="auto"/>
      </w:divBdr>
    </w:div>
    <w:div w:id="1174683145">
      <w:bodyDiv w:val="1"/>
      <w:marLeft w:val="0"/>
      <w:marRight w:val="0"/>
      <w:marTop w:val="0"/>
      <w:marBottom w:val="0"/>
      <w:divBdr>
        <w:top w:val="none" w:sz="0" w:space="0" w:color="auto"/>
        <w:left w:val="none" w:sz="0" w:space="0" w:color="auto"/>
        <w:bottom w:val="none" w:sz="0" w:space="0" w:color="auto"/>
        <w:right w:val="none" w:sz="0" w:space="0" w:color="auto"/>
      </w:divBdr>
    </w:div>
    <w:div w:id="1176455071">
      <w:bodyDiv w:val="1"/>
      <w:marLeft w:val="0"/>
      <w:marRight w:val="0"/>
      <w:marTop w:val="0"/>
      <w:marBottom w:val="0"/>
      <w:divBdr>
        <w:top w:val="none" w:sz="0" w:space="0" w:color="auto"/>
        <w:left w:val="none" w:sz="0" w:space="0" w:color="auto"/>
        <w:bottom w:val="none" w:sz="0" w:space="0" w:color="auto"/>
        <w:right w:val="none" w:sz="0" w:space="0" w:color="auto"/>
      </w:divBdr>
    </w:div>
    <w:div w:id="1177304778">
      <w:bodyDiv w:val="1"/>
      <w:marLeft w:val="0"/>
      <w:marRight w:val="0"/>
      <w:marTop w:val="0"/>
      <w:marBottom w:val="0"/>
      <w:divBdr>
        <w:top w:val="none" w:sz="0" w:space="0" w:color="auto"/>
        <w:left w:val="none" w:sz="0" w:space="0" w:color="auto"/>
        <w:bottom w:val="none" w:sz="0" w:space="0" w:color="auto"/>
        <w:right w:val="none" w:sz="0" w:space="0" w:color="auto"/>
      </w:divBdr>
    </w:div>
    <w:div w:id="1177381752">
      <w:bodyDiv w:val="1"/>
      <w:marLeft w:val="0"/>
      <w:marRight w:val="0"/>
      <w:marTop w:val="0"/>
      <w:marBottom w:val="0"/>
      <w:divBdr>
        <w:top w:val="none" w:sz="0" w:space="0" w:color="auto"/>
        <w:left w:val="none" w:sz="0" w:space="0" w:color="auto"/>
        <w:bottom w:val="none" w:sz="0" w:space="0" w:color="auto"/>
        <w:right w:val="none" w:sz="0" w:space="0" w:color="auto"/>
      </w:divBdr>
    </w:div>
    <w:div w:id="1178690101">
      <w:bodyDiv w:val="1"/>
      <w:marLeft w:val="0"/>
      <w:marRight w:val="0"/>
      <w:marTop w:val="0"/>
      <w:marBottom w:val="0"/>
      <w:divBdr>
        <w:top w:val="none" w:sz="0" w:space="0" w:color="auto"/>
        <w:left w:val="none" w:sz="0" w:space="0" w:color="auto"/>
        <w:bottom w:val="none" w:sz="0" w:space="0" w:color="auto"/>
        <w:right w:val="none" w:sz="0" w:space="0" w:color="auto"/>
      </w:divBdr>
    </w:div>
    <w:div w:id="1181815775">
      <w:bodyDiv w:val="1"/>
      <w:marLeft w:val="0"/>
      <w:marRight w:val="0"/>
      <w:marTop w:val="0"/>
      <w:marBottom w:val="0"/>
      <w:divBdr>
        <w:top w:val="none" w:sz="0" w:space="0" w:color="auto"/>
        <w:left w:val="none" w:sz="0" w:space="0" w:color="auto"/>
        <w:bottom w:val="none" w:sz="0" w:space="0" w:color="auto"/>
        <w:right w:val="none" w:sz="0" w:space="0" w:color="auto"/>
      </w:divBdr>
    </w:div>
    <w:div w:id="1185091671">
      <w:bodyDiv w:val="1"/>
      <w:marLeft w:val="0"/>
      <w:marRight w:val="0"/>
      <w:marTop w:val="0"/>
      <w:marBottom w:val="0"/>
      <w:divBdr>
        <w:top w:val="none" w:sz="0" w:space="0" w:color="auto"/>
        <w:left w:val="none" w:sz="0" w:space="0" w:color="auto"/>
        <w:bottom w:val="none" w:sz="0" w:space="0" w:color="auto"/>
        <w:right w:val="none" w:sz="0" w:space="0" w:color="auto"/>
      </w:divBdr>
    </w:div>
    <w:div w:id="1189180745">
      <w:bodyDiv w:val="1"/>
      <w:marLeft w:val="0"/>
      <w:marRight w:val="0"/>
      <w:marTop w:val="0"/>
      <w:marBottom w:val="0"/>
      <w:divBdr>
        <w:top w:val="none" w:sz="0" w:space="0" w:color="auto"/>
        <w:left w:val="none" w:sz="0" w:space="0" w:color="auto"/>
        <w:bottom w:val="none" w:sz="0" w:space="0" w:color="auto"/>
        <w:right w:val="none" w:sz="0" w:space="0" w:color="auto"/>
      </w:divBdr>
    </w:div>
    <w:div w:id="1189412928">
      <w:bodyDiv w:val="1"/>
      <w:marLeft w:val="0"/>
      <w:marRight w:val="0"/>
      <w:marTop w:val="0"/>
      <w:marBottom w:val="0"/>
      <w:divBdr>
        <w:top w:val="none" w:sz="0" w:space="0" w:color="auto"/>
        <w:left w:val="none" w:sz="0" w:space="0" w:color="auto"/>
        <w:bottom w:val="none" w:sz="0" w:space="0" w:color="auto"/>
        <w:right w:val="none" w:sz="0" w:space="0" w:color="auto"/>
      </w:divBdr>
      <w:divsChild>
        <w:div w:id="1188720076">
          <w:marLeft w:val="0"/>
          <w:marRight w:val="0"/>
          <w:marTop w:val="0"/>
          <w:marBottom w:val="0"/>
          <w:divBdr>
            <w:top w:val="none" w:sz="0" w:space="0" w:color="auto"/>
            <w:left w:val="none" w:sz="0" w:space="0" w:color="auto"/>
            <w:bottom w:val="none" w:sz="0" w:space="0" w:color="auto"/>
            <w:right w:val="none" w:sz="0" w:space="0" w:color="auto"/>
          </w:divBdr>
          <w:divsChild>
            <w:div w:id="847909364">
              <w:marLeft w:val="0"/>
              <w:marRight w:val="0"/>
              <w:marTop w:val="0"/>
              <w:marBottom w:val="0"/>
              <w:divBdr>
                <w:top w:val="none" w:sz="0" w:space="0" w:color="auto"/>
                <w:left w:val="none" w:sz="0" w:space="0" w:color="auto"/>
                <w:bottom w:val="none" w:sz="0" w:space="0" w:color="auto"/>
                <w:right w:val="none" w:sz="0" w:space="0" w:color="auto"/>
              </w:divBdr>
              <w:divsChild>
                <w:div w:id="89138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951244">
      <w:bodyDiv w:val="1"/>
      <w:marLeft w:val="0"/>
      <w:marRight w:val="0"/>
      <w:marTop w:val="0"/>
      <w:marBottom w:val="0"/>
      <w:divBdr>
        <w:top w:val="none" w:sz="0" w:space="0" w:color="auto"/>
        <w:left w:val="none" w:sz="0" w:space="0" w:color="auto"/>
        <w:bottom w:val="none" w:sz="0" w:space="0" w:color="auto"/>
        <w:right w:val="none" w:sz="0" w:space="0" w:color="auto"/>
      </w:divBdr>
    </w:div>
    <w:div w:id="1190098415">
      <w:bodyDiv w:val="1"/>
      <w:marLeft w:val="0"/>
      <w:marRight w:val="0"/>
      <w:marTop w:val="0"/>
      <w:marBottom w:val="0"/>
      <w:divBdr>
        <w:top w:val="none" w:sz="0" w:space="0" w:color="auto"/>
        <w:left w:val="none" w:sz="0" w:space="0" w:color="auto"/>
        <w:bottom w:val="none" w:sz="0" w:space="0" w:color="auto"/>
        <w:right w:val="none" w:sz="0" w:space="0" w:color="auto"/>
      </w:divBdr>
      <w:divsChild>
        <w:div w:id="1668704232">
          <w:marLeft w:val="0"/>
          <w:marRight w:val="95"/>
          <w:marTop w:val="0"/>
          <w:marBottom w:val="204"/>
          <w:divBdr>
            <w:top w:val="single" w:sz="6" w:space="1" w:color="CCCCCC"/>
            <w:left w:val="single" w:sz="6" w:space="1" w:color="CCCCCC"/>
            <w:bottom w:val="single" w:sz="6" w:space="1" w:color="CCCCCC"/>
            <w:right w:val="single" w:sz="6" w:space="1" w:color="CCCCCC"/>
          </w:divBdr>
          <w:divsChild>
            <w:div w:id="1954095184">
              <w:marLeft w:val="0"/>
              <w:marRight w:val="0"/>
              <w:marTop w:val="0"/>
              <w:marBottom w:val="0"/>
              <w:divBdr>
                <w:top w:val="none" w:sz="0" w:space="0" w:color="auto"/>
                <w:left w:val="none" w:sz="0" w:space="0" w:color="auto"/>
                <w:bottom w:val="none" w:sz="0" w:space="0" w:color="auto"/>
                <w:right w:val="none" w:sz="0" w:space="0" w:color="auto"/>
              </w:divBdr>
            </w:div>
            <w:div w:id="671688042">
              <w:marLeft w:val="0"/>
              <w:marRight w:val="0"/>
              <w:marTop w:val="0"/>
              <w:marBottom w:val="68"/>
              <w:divBdr>
                <w:top w:val="none" w:sz="0" w:space="0" w:color="auto"/>
                <w:left w:val="none" w:sz="0" w:space="0" w:color="auto"/>
                <w:bottom w:val="none" w:sz="0" w:space="0" w:color="auto"/>
                <w:right w:val="none" w:sz="0" w:space="0" w:color="auto"/>
              </w:divBdr>
            </w:div>
          </w:divsChild>
        </w:div>
      </w:divsChild>
    </w:div>
    <w:div w:id="1195460635">
      <w:bodyDiv w:val="1"/>
      <w:marLeft w:val="0"/>
      <w:marRight w:val="0"/>
      <w:marTop w:val="0"/>
      <w:marBottom w:val="0"/>
      <w:divBdr>
        <w:top w:val="none" w:sz="0" w:space="0" w:color="auto"/>
        <w:left w:val="none" w:sz="0" w:space="0" w:color="auto"/>
        <w:bottom w:val="none" w:sz="0" w:space="0" w:color="auto"/>
        <w:right w:val="none" w:sz="0" w:space="0" w:color="auto"/>
      </w:divBdr>
    </w:div>
    <w:div w:id="1195651881">
      <w:bodyDiv w:val="1"/>
      <w:marLeft w:val="0"/>
      <w:marRight w:val="0"/>
      <w:marTop w:val="0"/>
      <w:marBottom w:val="0"/>
      <w:divBdr>
        <w:top w:val="none" w:sz="0" w:space="0" w:color="auto"/>
        <w:left w:val="none" w:sz="0" w:space="0" w:color="auto"/>
        <w:bottom w:val="none" w:sz="0" w:space="0" w:color="auto"/>
        <w:right w:val="none" w:sz="0" w:space="0" w:color="auto"/>
      </w:divBdr>
      <w:divsChild>
        <w:div w:id="1603565101">
          <w:marLeft w:val="0"/>
          <w:marRight w:val="0"/>
          <w:marTop w:val="0"/>
          <w:marBottom w:val="0"/>
          <w:divBdr>
            <w:top w:val="none" w:sz="0" w:space="0" w:color="auto"/>
            <w:left w:val="none" w:sz="0" w:space="0" w:color="auto"/>
            <w:bottom w:val="none" w:sz="0" w:space="0" w:color="auto"/>
            <w:right w:val="none" w:sz="0" w:space="0" w:color="auto"/>
          </w:divBdr>
          <w:divsChild>
            <w:div w:id="1299803449">
              <w:marLeft w:val="0"/>
              <w:marRight w:val="0"/>
              <w:marTop w:val="0"/>
              <w:marBottom w:val="0"/>
              <w:divBdr>
                <w:top w:val="none" w:sz="0" w:space="0" w:color="auto"/>
                <w:left w:val="none" w:sz="0" w:space="0" w:color="auto"/>
                <w:bottom w:val="none" w:sz="0" w:space="0" w:color="auto"/>
                <w:right w:val="none" w:sz="0" w:space="0" w:color="auto"/>
              </w:divBdr>
            </w:div>
            <w:div w:id="968432955">
              <w:marLeft w:val="0"/>
              <w:marRight w:val="0"/>
              <w:marTop w:val="0"/>
              <w:marBottom w:val="0"/>
              <w:divBdr>
                <w:top w:val="none" w:sz="0" w:space="0" w:color="auto"/>
                <w:left w:val="none" w:sz="0" w:space="0" w:color="auto"/>
                <w:bottom w:val="none" w:sz="0" w:space="0" w:color="auto"/>
                <w:right w:val="none" w:sz="0" w:space="0" w:color="auto"/>
              </w:divBdr>
            </w:div>
          </w:divsChild>
        </w:div>
        <w:div w:id="989017210">
          <w:marLeft w:val="0"/>
          <w:marRight w:val="0"/>
          <w:marTop w:val="0"/>
          <w:marBottom w:val="0"/>
          <w:divBdr>
            <w:top w:val="none" w:sz="0" w:space="0" w:color="auto"/>
            <w:left w:val="none" w:sz="0" w:space="0" w:color="auto"/>
            <w:bottom w:val="none" w:sz="0" w:space="0" w:color="auto"/>
            <w:right w:val="none" w:sz="0" w:space="0" w:color="auto"/>
          </w:divBdr>
        </w:div>
      </w:divsChild>
    </w:div>
    <w:div w:id="1197621604">
      <w:bodyDiv w:val="1"/>
      <w:marLeft w:val="0"/>
      <w:marRight w:val="0"/>
      <w:marTop w:val="0"/>
      <w:marBottom w:val="0"/>
      <w:divBdr>
        <w:top w:val="none" w:sz="0" w:space="0" w:color="auto"/>
        <w:left w:val="none" w:sz="0" w:space="0" w:color="auto"/>
        <w:bottom w:val="none" w:sz="0" w:space="0" w:color="auto"/>
        <w:right w:val="none" w:sz="0" w:space="0" w:color="auto"/>
      </w:divBdr>
    </w:div>
    <w:div w:id="1200631097">
      <w:bodyDiv w:val="1"/>
      <w:marLeft w:val="0"/>
      <w:marRight w:val="0"/>
      <w:marTop w:val="0"/>
      <w:marBottom w:val="0"/>
      <w:divBdr>
        <w:top w:val="none" w:sz="0" w:space="0" w:color="auto"/>
        <w:left w:val="none" w:sz="0" w:space="0" w:color="auto"/>
        <w:bottom w:val="none" w:sz="0" w:space="0" w:color="auto"/>
        <w:right w:val="none" w:sz="0" w:space="0" w:color="auto"/>
      </w:divBdr>
    </w:div>
    <w:div w:id="1202866074">
      <w:bodyDiv w:val="1"/>
      <w:marLeft w:val="0"/>
      <w:marRight w:val="0"/>
      <w:marTop w:val="0"/>
      <w:marBottom w:val="0"/>
      <w:divBdr>
        <w:top w:val="none" w:sz="0" w:space="0" w:color="auto"/>
        <w:left w:val="none" w:sz="0" w:space="0" w:color="auto"/>
        <w:bottom w:val="none" w:sz="0" w:space="0" w:color="auto"/>
        <w:right w:val="none" w:sz="0" w:space="0" w:color="auto"/>
      </w:divBdr>
    </w:div>
    <w:div w:id="1207370740">
      <w:bodyDiv w:val="1"/>
      <w:marLeft w:val="0"/>
      <w:marRight w:val="0"/>
      <w:marTop w:val="0"/>
      <w:marBottom w:val="0"/>
      <w:divBdr>
        <w:top w:val="none" w:sz="0" w:space="0" w:color="auto"/>
        <w:left w:val="none" w:sz="0" w:space="0" w:color="auto"/>
        <w:bottom w:val="none" w:sz="0" w:space="0" w:color="auto"/>
        <w:right w:val="none" w:sz="0" w:space="0" w:color="auto"/>
      </w:divBdr>
      <w:divsChild>
        <w:div w:id="13193681">
          <w:marLeft w:val="0"/>
          <w:marRight w:val="0"/>
          <w:marTop w:val="0"/>
          <w:marBottom w:val="0"/>
          <w:divBdr>
            <w:top w:val="none" w:sz="0" w:space="0" w:color="auto"/>
            <w:left w:val="single" w:sz="6" w:space="15" w:color="2D3192"/>
            <w:bottom w:val="none" w:sz="0" w:space="0" w:color="auto"/>
            <w:right w:val="none" w:sz="0" w:space="0" w:color="auto"/>
          </w:divBdr>
        </w:div>
        <w:div w:id="997927093">
          <w:marLeft w:val="0"/>
          <w:marRight w:val="0"/>
          <w:marTop w:val="0"/>
          <w:marBottom w:val="0"/>
          <w:divBdr>
            <w:top w:val="none" w:sz="0" w:space="0" w:color="auto"/>
            <w:left w:val="none" w:sz="0" w:space="0" w:color="auto"/>
            <w:bottom w:val="none" w:sz="0" w:space="0" w:color="auto"/>
            <w:right w:val="none" w:sz="0" w:space="0" w:color="auto"/>
          </w:divBdr>
          <w:divsChild>
            <w:div w:id="138309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445973">
      <w:bodyDiv w:val="1"/>
      <w:marLeft w:val="0"/>
      <w:marRight w:val="0"/>
      <w:marTop w:val="0"/>
      <w:marBottom w:val="0"/>
      <w:divBdr>
        <w:top w:val="none" w:sz="0" w:space="0" w:color="auto"/>
        <w:left w:val="none" w:sz="0" w:space="0" w:color="auto"/>
        <w:bottom w:val="none" w:sz="0" w:space="0" w:color="auto"/>
        <w:right w:val="none" w:sz="0" w:space="0" w:color="auto"/>
      </w:divBdr>
      <w:divsChild>
        <w:div w:id="1718233738">
          <w:marLeft w:val="0"/>
          <w:marRight w:val="0"/>
          <w:marTop w:val="0"/>
          <w:marBottom w:val="0"/>
          <w:divBdr>
            <w:top w:val="none" w:sz="0" w:space="0" w:color="auto"/>
            <w:left w:val="single" w:sz="6" w:space="15" w:color="2D3192"/>
            <w:bottom w:val="none" w:sz="0" w:space="0" w:color="auto"/>
            <w:right w:val="none" w:sz="0" w:space="0" w:color="auto"/>
          </w:divBdr>
        </w:div>
        <w:div w:id="1202397452">
          <w:marLeft w:val="0"/>
          <w:marRight w:val="0"/>
          <w:marTop w:val="0"/>
          <w:marBottom w:val="0"/>
          <w:divBdr>
            <w:top w:val="none" w:sz="0" w:space="0" w:color="auto"/>
            <w:left w:val="none" w:sz="0" w:space="0" w:color="auto"/>
            <w:bottom w:val="none" w:sz="0" w:space="0" w:color="auto"/>
            <w:right w:val="none" w:sz="0" w:space="0" w:color="auto"/>
          </w:divBdr>
          <w:divsChild>
            <w:div w:id="192067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657506">
      <w:bodyDiv w:val="1"/>
      <w:marLeft w:val="0"/>
      <w:marRight w:val="0"/>
      <w:marTop w:val="0"/>
      <w:marBottom w:val="0"/>
      <w:divBdr>
        <w:top w:val="none" w:sz="0" w:space="0" w:color="auto"/>
        <w:left w:val="none" w:sz="0" w:space="0" w:color="auto"/>
        <w:bottom w:val="none" w:sz="0" w:space="0" w:color="auto"/>
        <w:right w:val="none" w:sz="0" w:space="0" w:color="auto"/>
      </w:divBdr>
    </w:div>
    <w:div w:id="1216508253">
      <w:bodyDiv w:val="1"/>
      <w:marLeft w:val="0"/>
      <w:marRight w:val="0"/>
      <w:marTop w:val="0"/>
      <w:marBottom w:val="0"/>
      <w:divBdr>
        <w:top w:val="none" w:sz="0" w:space="0" w:color="auto"/>
        <w:left w:val="none" w:sz="0" w:space="0" w:color="auto"/>
        <w:bottom w:val="none" w:sz="0" w:space="0" w:color="auto"/>
        <w:right w:val="none" w:sz="0" w:space="0" w:color="auto"/>
      </w:divBdr>
    </w:div>
    <w:div w:id="1218514655">
      <w:bodyDiv w:val="1"/>
      <w:marLeft w:val="0"/>
      <w:marRight w:val="0"/>
      <w:marTop w:val="0"/>
      <w:marBottom w:val="0"/>
      <w:divBdr>
        <w:top w:val="none" w:sz="0" w:space="0" w:color="auto"/>
        <w:left w:val="none" w:sz="0" w:space="0" w:color="auto"/>
        <w:bottom w:val="none" w:sz="0" w:space="0" w:color="auto"/>
        <w:right w:val="none" w:sz="0" w:space="0" w:color="auto"/>
      </w:divBdr>
    </w:div>
    <w:div w:id="1223249214">
      <w:bodyDiv w:val="1"/>
      <w:marLeft w:val="0"/>
      <w:marRight w:val="0"/>
      <w:marTop w:val="0"/>
      <w:marBottom w:val="0"/>
      <w:divBdr>
        <w:top w:val="none" w:sz="0" w:space="0" w:color="auto"/>
        <w:left w:val="none" w:sz="0" w:space="0" w:color="auto"/>
        <w:bottom w:val="none" w:sz="0" w:space="0" w:color="auto"/>
        <w:right w:val="none" w:sz="0" w:space="0" w:color="auto"/>
      </w:divBdr>
    </w:div>
    <w:div w:id="1223442898">
      <w:bodyDiv w:val="1"/>
      <w:marLeft w:val="0"/>
      <w:marRight w:val="0"/>
      <w:marTop w:val="0"/>
      <w:marBottom w:val="0"/>
      <w:divBdr>
        <w:top w:val="none" w:sz="0" w:space="0" w:color="auto"/>
        <w:left w:val="none" w:sz="0" w:space="0" w:color="auto"/>
        <w:bottom w:val="none" w:sz="0" w:space="0" w:color="auto"/>
        <w:right w:val="none" w:sz="0" w:space="0" w:color="auto"/>
      </w:divBdr>
    </w:div>
    <w:div w:id="1223516083">
      <w:bodyDiv w:val="1"/>
      <w:marLeft w:val="0"/>
      <w:marRight w:val="0"/>
      <w:marTop w:val="0"/>
      <w:marBottom w:val="0"/>
      <w:divBdr>
        <w:top w:val="none" w:sz="0" w:space="0" w:color="auto"/>
        <w:left w:val="none" w:sz="0" w:space="0" w:color="auto"/>
        <w:bottom w:val="none" w:sz="0" w:space="0" w:color="auto"/>
        <w:right w:val="none" w:sz="0" w:space="0" w:color="auto"/>
      </w:divBdr>
      <w:divsChild>
        <w:div w:id="1940599890">
          <w:blockQuote w:val="1"/>
          <w:marLeft w:val="0"/>
          <w:marRight w:val="0"/>
          <w:marTop w:val="0"/>
          <w:marBottom w:val="204"/>
          <w:divBdr>
            <w:top w:val="dotted" w:sz="6" w:space="14" w:color="D7D7D7"/>
            <w:left w:val="dotted" w:sz="6" w:space="14" w:color="D7D7D7"/>
            <w:bottom w:val="dotted" w:sz="6" w:space="14" w:color="D7D7D7"/>
            <w:right w:val="dotted" w:sz="6" w:space="14" w:color="D7D7D7"/>
          </w:divBdr>
        </w:div>
        <w:div w:id="1422139336">
          <w:marLeft w:val="-299"/>
          <w:marRight w:val="0"/>
          <w:marTop w:val="0"/>
          <w:marBottom w:val="0"/>
          <w:divBdr>
            <w:top w:val="none" w:sz="0" w:space="0" w:color="auto"/>
            <w:left w:val="none" w:sz="0" w:space="0" w:color="auto"/>
            <w:bottom w:val="none" w:sz="0" w:space="0" w:color="auto"/>
            <w:right w:val="none" w:sz="0" w:space="0" w:color="auto"/>
          </w:divBdr>
        </w:div>
      </w:divsChild>
    </w:div>
    <w:div w:id="1224678317">
      <w:bodyDiv w:val="1"/>
      <w:marLeft w:val="0"/>
      <w:marRight w:val="0"/>
      <w:marTop w:val="0"/>
      <w:marBottom w:val="0"/>
      <w:divBdr>
        <w:top w:val="none" w:sz="0" w:space="0" w:color="auto"/>
        <w:left w:val="none" w:sz="0" w:space="0" w:color="auto"/>
        <w:bottom w:val="none" w:sz="0" w:space="0" w:color="auto"/>
        <w:right w:val="none" w:sz="0" w:space="0" w:color="auto"/>
      </w:divBdr>
      <w:divsChild>
        <w:div w:id="79103795">
          <w:marLeft w:val="0"/>
          <w:marRight w:val="0"/>
          <w:marTop w:val="0"/>
          <w:marBottom w:val="0"/>
          <w:divBdr>
            <w:top w:val="none" w:sz="0" w:space="0" w:color="auto"/>
            <w:left w:val="none" w:sz="0" w:space="0" w:color="auto"/>
            <w:bottom w:val="none" w:sz="0" w:space="0" w:color="auto"/>
            <w:right w:val="none" w:sz="0" w:space="0" w:color="auto"/>
          </w:divBdr>
        </w:div>
      </w:divsChild>
    </w:div>
    <w:div w:id="1224946125">
      <w:bodyDiv w:val="1"/>
      <w:marLeft w:val="0"/>
      <w:marRight w:val="0"/>
      <w:marTop w:val="0"/>
      <w:marBottom w:val="0"/>
      <w:divBdr>
        <w:top w:val="none" w:sz="0" w:space="0" w:color="auto"/>
        <w:left w:val="none" w:sz="0" w:space="0" w:color="auto"/>
        <w:bottom w:val="none" w:sz="0" w:space="0" w:color="auto"/>
        <w:right w:val="none" w:sz="0" w:space="0" w:color="auto"/>
      </w:divBdr>
    </w:div>
    <w:div w:id="1226572583">
      <w:bodyDiv w:val="1"/>
      <w:marLeft w:val="0"/>
      <w:marRight w:val="0"/>
      <w:marTop w:val="0"/>
      <w:marBottom w:val="0"/>
      <w:divBdr>
        <w:top w:val="none" w:sz="0" w:space="0" w:color="auto"/>
        <w:left w:val="none" w:sz="0" w:space="0" w:color="auto"/>
        <w:bottom w:val="none" w:sz="0" w:space="0" w:color="auto"/>
        <w:right w:val="none" w:sz="0" w:space="0" w:color="auto"/>
      </w:divBdr>
    </w:div>
    <w:div w:id="1229728926">
      <w:bodyDiv w:val="1"/>
      <w:marLeft w:val="0"/>
      <w:marRight w:val="0"/>
      <w:marTop w:val="0"/>
      <w:marBottom w:val="0"/>
      <w:divBdr>
        <w:top w:val="none" w:sz="0" w:space="0" w:color="auto"/>
        <w:left w:val="none" w:sz="0" w:space="0" w:color="auto"/>
        <w:bottom w:val="none" w:sz="0" w:space="0" w:color="auto"/>
        <w:right w:val="none" w:sz="0" w:space="0" w:color="auto"/>
      </w:divBdr>
    </w:div>
    <w:div w:id="1231580648">
      <w:bodyDiv w:val="1"/>
      <w:marLeft w:val="0"/>
      <w:marRight w:val="0"/>
      <w:marTop w:val="0"/>
      <w:marBottom w:val="0"/>
      <w:divBdr>
        <w:top w:val="none" w:sz="0" w:space="0" w:color="auto"/>
        <w:left w:val="none" w:sz="0" w:space="0" w:color="auto"/>
        <w:bottom w:val="none" w:sz="0" w:space="0" w:color="auto"/>
        <w:right w:val="none" w:sz="0" w:space="0" w:color="auto"/>
      </w:divBdr>
    </w:div>
    <w:div w:id="1234075622">
      <w:bodyDiv w:val="1"/>
      <w:marLeft w:val="0"/>
      <w:marRight w:val="0"/>
      <w:marTop w:val="0"/>
      <w:marBottom w:val="0"/>
      <w:divBdr>
        <w:top w:val="none" w:sz="0" w:space="0" w:color="auto"/>
        <w:left w:val="none" w:sz="0" w:space="0" w:color="auto"/>
        <w:bottom w:val="none" w:sz="0" w:space="0" w:color="auto"/>
        <w:right w:val="none" w:sz="0" w:space="0" w:color="auto"/>
      </w:divBdr>
    </w:div>
    <w:div w:id="1236932212">
      <w:bodyDiv w:val="1"/>
      <w:marLeft w:val="0"/>
      <w:marRight w:val="0"/>
      <w:marTop w:val="0"/>
      <w:marBottom w:val="0"/>
      <w:divBdr>
        <w:top w:val="none" w:sz="0" w:space="0" w:color="auto"/>
        <w:left w:val="none" w:sz="0" w:space="0" w:color="auto"/>
        <w:bottom w:val="none" w:sz="0" w:space="0" w:color="auto"/>
        <w:right w:val="none" w:sz="0" w:space="0" w:color="auto"/>
      </w:divBdr>
    </w:div>
    <w:div w:id="1238898244">
      <w:bodyDiv w:val="1"/>
      <w:marLeft w:val="0"/>
      <w:marRight w:val="0"/>
      <w:marTop w:val="0"/>
      <w:marBottom w:val="0"/>
      <w:divBdr>
        <w:top w:val="none" w:sz="0" w:space="0" w:color="auto"/>
        <w:left w:val="none" w:sz="0" w:space="0" w:color="auto"/>
        <w:bottom w:val="none" w:sz="0" w:space="0" w:color="auto"/>
        <w:right w:val="none" w:sz="0" w:space="0" w:color="auto"/>
      </w:divBdr>
      <w:divsChild>
        <w:div w:id="710691355">
          <w:marLeft w:val="0"/>
          <w:marRight w:val="0"/>
          <w:marTop w:val="0"/>
          <w:marBottom w:val="0"/>
          <w:divBdr>
            <w:top w:val="none" w:sz="0" w:space="0" w:color="auto"/>
            <w:left w:val="single" w:sz="6" w:space="14" w:color="2D3192"/>
            <w:bottom w:val="none" w:sz="0" w:space="0" w:color="auto"/>
            <w:right w:val="none" w:sz="0" w:space="0" w:color="auto"/>
          </w:divBdr>
        </w:div>
        <w:div w:id="395662731">
          <w:marLeft w:val="0"/>
          <w:marRight w:val="0"/>
          <w:marTop w:val="0"/>
          <w:marBottom w:val="0"/>
          <w:divBdr>
            <w:top w:val="none" w:sz="0" w:space="0" w:color="auto"/>
            <w:left w:val="none" w:sz="0" w:space="0" w:color="auto"/>
            <w:bottom w:val="none" w:sz="0" w:space="0" w:color="auto"/>
            <w:right w:val="none" w:sz="0" w:space="0" w:color="auto"/>
          </w:divBdr>
        </w:div>
      </w:divsChild>
    </w:div>
    <w:div w:id="1242065901">
      <w:bodyDiv w:val="1"/>
      <w:marLeft w:val="0"/>
      <w:marRight w:val="0"/>
      <w:marTop w:val="0"/>
      <w:marBottom w:val="0"/>
      <w:divBdr>
        <w:top w:val="none" w:sz="0" w:space="0" w:color="auto"/>
        <w:left w:val="none" w:sz="0" w:space="0" w:color="auto"/>
        <w:bottom w:val="none" w:sz="0" w:space="0" w:color="auto"/>
        <w:right w:val="none" w:sz="0" w:space="0" w:color="auto"/>
      </w:divBdr>
      <w:divsChild>
        <w:div w:id="722943581">
          <w:marLeft w:val="0"/>
          <w:marRight w:val="0"/>
          <w:marTop w:val="0"/>
          <w:marBottom w:val="68"/>
          <w:divBdr>
            <w:top w:val="none" w:sz="0" w:space="0" w:color="auto"/>
            <w:left w:val="none" w:sz="0" w:space="0" w:color="auto"/>
            <w:bottom w:val="none" w:sz="0" w:space="0" w:color="auto"/>
            <w:right w:val="none" w:sz="0" w:space="0" w:color="auto"/>
          </w:divBdr>
        </w:div>
        <w:div w:id="330834344">
          <w:marLeft w:val="0"/>
          <w:marRight w:val="0"/>
          <w:marTop w:val="0"/>
          <w:marBottom w:val="0"/>
          <w:divBdr>
            <w:top w:val="none" w:sz="0" w:space="0" w:color="auto"/>
            <w:left w:val="none" w:sz="0" w:space="0" w:color="auto"/>
            <w:bottom w:val="none" w:sz="0" w:space="0" w:color="auto"/>
            <w:right w:val="none" w:sz="0" w:space="0" w:color="auto"/>
          </w:divBdr>
        </w:div>
      </w:divsChild>
    </w:div>
    <w:div w:id="1248229974">
      <w:bodyDiv w:val="1"/>
      <w:marLeft w:val="0"/>
      <w:marRight w:val="0"/>
      <w:marTop w:val="0"/>
      <w:marBottom w:val="0"/>
      <w:divBdr>
        <w:top w:val="none" w:sz="0" w:space="0" w:color="auto"/>
        <w:left w:val="none" w:sz="0" w:space="0" w:color="auto"/>
        <w:bottom w:val="none" w:sz="0" w:space="0" w:color="auto"/>
        <w:right w:val="none" w:sz="0" w:space="0" w:color="auto"/>
      </w:divBdr>
    </w:div>
    <w:div w:id="1248613910">
      <w:bodyDiv w:val="1"/>
      <w:marLeft w:val="0"/>
      <w:marRight w:val="0"/>
      <w:marTop w:val="0"/>
      <w:marBottom w:val="0"/>
      <w:divBdr>
        <w:top w:val="none" w:sz="0" w:space="0" w:color="auto"/>
        <w:left w:val="none" w:sz="0" w:space="0" w:color="auto"/>
        <w:bottom w:val="none" w:sz="0" w:space="0" w:color="auto"/>
        <w:right w:val="none" w:sz="0" w:space="0" w:color="auto"/>
      </w:divBdr>
    </w:div>
    <w:div w:id="1250430597">
      <w:bodyDiv w:val="1"/>
      <w:marLeft w:val="0"/>
      <w:marRight w:val="0"/>
      <w:marTop w:val="0"/>
      <w:marBottom w:val="0"/>
      <w:divBdr>
        <w:top w:val="none" w:sz="0" w:space="0" w:color="auto"/>
        <w:left w:val="none" w:sz="0" w:space="0" w:color="auto"/>
        <w:bottom w:val="none" w:sz="0" w:space="0" w:color="auto"/>
        <w:right w:val="none" w:sz="0" w:space="0" w:color="auto"/>
      </w:divBdr>
    </w:div>
    <w:div w:id="1251037533">
      <w:bodyDiv w:val="1"/>
      <w:marLeft w:val="0"/>
      <w:marRight w:val="0"/>
      <w:marTop w:val="0"/>
      <w:marBottom w:val="0"/>
      <w:divBdr>
        <w:top w:val="none" w:sz="0" w:space="0" w:color="auto"/>
        <w:left w:val="none" w:sz="0" w:space="0" w:color="auto"/>
        <w:bottom w:val="none" w:sz="0" w:space="0" w:color="auto"/>
        <w:right w:val="none" w:sz="0" w:space="0" w:color="auto"/>
      </w:divBdr>
    </w:div>
    <w:div w:id="1253126376">
      <w:bodyDiv w:val="1"/>
      <w:marLeft w:val="0"/>
      <w:marRight w:val="0"/>
      <w:marTop w:val="0"/>
      <w:marBottom w:val="0"/>
      <w:divBdr>
        <w:top w:val="none" w:sz="0" w:space="0" w:color="auto"/>
        <w:left w:val="none" w:sz="0" w:space="0" w:color="auto"/>
        <w:bottom w:val="none" w:sz="0" w:space="0" w:color="auto"/>
        <w:right w:val="none" w:sz="0" w:space="0" w:color="auto"/>
      </w:divBdr>
    </w:div>
    <w:div w:id="1254901281">
      <w:bodyDiv w:val="1"/>
      <w:marLeft w:val="0"/>
      <w:marRight w:val="0"/>
      <w:marTop w:val="0"/>
      <w:marBottom w:val="0"/>
      <w:divBdr>
        <w:top w:val="none" w:sz="0" w:space="0" w:color="auto"/>
        <w:left w:val="none" w:sz="0" w:space="0" w:color="auto"/>
        <w:bottom w:val="none" w:sz="0" w:space="0" w:color="auto"/>
        <w:right w:val="none" w:sz="0" w:space="0" w:color="auto"/>
      </w:divBdr>
      <w:divsChild>
        <w:div w:id="1666593576">
          <w:marLeft w:val="0"/>
          <w:marRight w:val="0"/>
          <w:marTop w:val="0"/>
          <w:marBottom w:val="0"/>
          <w:divBdr>
            <w:top w:val="none" w:sz="0" w:space="0" w:color="auto"/>
            <w:left w:val="single" w:sz="6" w:space="14" w:color="2D3192"/>
            <w:bottom w:val="none" w:sz="0" w:space="0" w:color="auto"/>
            <w:right w:val="none" w:sz="0" w:space="0" w:color="auto"/>
          </w:divBdr>
        </w:div>
        <w:div w:id="471795751">
          <w:marLeft w:val="0"/>
          <w:marRight w:val="0"/>
          <w:marTop w:val="0"/>
          <w:marBottom w:val="0"/>
          <w:divBdr>
            <w:top w:val="none" w:sz="0" w:space="0" w:color="auto"/>
            <w:left w:val="none" w:sz="0" w:space="0" w:color="auto"/>
            <w:bottom w:val="none" w:sz="0" w:space="0" w:color="auto"/>
            <w:right w:val="none" w:sz="0" w:space="0" w:color="auto"/>
          </w:divBdr>
        </w:div>
      </w:divsChild>
    </w:div>
    <w:div w:id="1257595329">
      <w:bodyDiv w:val="1"/>
      <w:marLeft w:val="0"/>
      <w:marRight w:val="0"/>
      <w:marTop w:val="0"/>
      <w:marBottom w:val="0"/>
      <w:divBdr>
        <w:top w:val="none" w:sz="0" w:space="0" w:color="auto"/>
        <w:left w:val="none" w:sz="0" w:space="0" w:color="auto"/>
        <w:bottom w:val="none" w:sz="0" w:space="0" w:color="auto"/>
        <w:right w:val="none" w:sz="0" w:space="0" w:color="auto"/>
      </w:divBdr>
    </w:div>
    <w:div w:id="1259755588">
      <w:bodyDiv w:val="1"/>
      <w:marLeft w:val="0"/>
      <w:marRight w:val="0"/>
      <w:marTop w:val="0"/>
      <w:marBottom w:val="0"/>
      <w:divBdr>
        <w:top w:val="none" w:sz="0" w:space="0" w:color="auto"/>
        <w:left w:val="none" w:sz="0" w:space="0" w:color="auto"/>
        <w:bottom w:val="none" w:sz="0" w:space="0" w:color="auto"/>
        <w:right w:val="none" w:sz="0" w:space="0" w:color="auto"/>
      </w:divBdr>
    </w:div>
    <w:div w:id="1260988166">
      <w:bodyDiv w:val="1"/>
      <w:marLeft w:val="0"/>
      <w:marRight w:val="0"/>
      <w:marTop w:val="0"/>
      <w:marBottom w:val="0"/>
      <w:divBdr>
        <w:top w:val="none" w:sz="0" w:space="0" w:color="auto"/>
        <w:left w:val="none" w:sz="0" w:space="0" w:color="auto"/>
        <w:bottom w:val="none" w:sz="0" w:space="0" w:color="auto"/>
        <w:right w:val="none" w:sz="0" w:space="0" w:color="auto"/>
      </w:divBdr>
    </w:div>
    <w:div w:id="1262958898">
      <w:bodyDiv w:val="1"/>
      <w:marLeft w:val="0"/>
      <w:marRight w:val="0"/>
      <w:marTop w:val="0"/>
      <w:marBottom w:val="0"/>
      <w:divBdr>
        <w:top w:val="none" w:sz="0" w:space="0" w:color="auto"/>
        <w:left w:val="none" w:sz="0" w:space="0" w:color="auto"/>
        <w:bottom w:val="none" w:sz="0" w:space="0" w:color="auto"/>
        <w:right w:val="none" w:sz="0" w:space="0" w:color="auto"/>
      </w:divBdr>
      <w:divsChild>
        <w:div w:id="512888257">
          <w:blockQuote w:val="1"/>
          <w:marLeft w:val="750"/>
          <w:marRight w:val="0"/>
          <w:marTop w:val="0"/>
          <w:marBottom w:val="450"/>
          <w:divBdr>
            <w:top w:val="none" w:sz="0" w:space="0" w:color="auto"/>
            <w:left w:val="none" w:sz="0" w:space="0" w:color="auto"/>
            <w:bottom w:val="none" w:sz="0" w:space="0" w:color="auto"/>
            <w:right w:val="none" w:sz="0" w:space="0" w:color="auto"/>
          </w:divBdr>
        </w:div>
        <w:div w:id="936866326">
          <w:marLeft w:val="0"/>
          <w:marRight w:val="0"/>
          <w:marTop w:val="0"/>
          <w:marBottom w:val="0"/>
          <w:divBdr>
            <w:top w:val="single" w:sz="6" w:space="0" w:color="DDDDDD"/>
            <w:left w:val="single" w:sz="6" w:space="0" w:color="DDDDDD"/>
            <w:bottom w:val="single" w:sz="6" w:space="8" w:color="DDDDDD"/>
            <w:right w:val="single" w:sz="6" w:space="0" w:color="DDDDDD"/>
          </w:divBdr>
        </w:div>
        <w:div w:id="987709508">
          <w:blockQuote w:val="1"/>
          <w:marLeft w:val="750"/>
          <w:marRight w:val="0"/>
          <w:marTop w:val="0"/>
          <w:marBottom w:val="450"/>
          <w:divBdr>
            <w:top w:val="none" w:sz="0" w:space="0" w:color="auto"/>
            <w:left w:val="none" w:sz="0" w:space="0" w:color="auto"/>
            <w:bottom w:val="none" w:sz="0" w:space="0" w:color="auto"/>
            <w:right w:val="none" w:sz="0" w:space="0" w:color="auto"/>
          </w:divBdr>
          <w:divsChild>
            <w:div w:id="1579943621">
              <w:marLeft w:val="0"/>
              <w:marRight w:val="0"/>
              <w:marTop w:val="0"/>
              <w:marBottom w:val="0"/>
              <w:divBdr>
                <w:top w:val="single" w:sz="6" w:space="0" w:color="DDDDDD"/>
                <w:left w:val="single" w:sz="6" w:space="0" w:color="DDDDDD"/>
                <w:bottom w:val="single" w:sz="6" w:space="8" w:color="DDDDDD"/>
                <w:right w:val="single" w:sz="6" w:space="0" w:color="DDDDDD"/>
              </w:divBdr>
            </w:div>
          </w:divsChild>
        </w:div>
        <w:div w:id="1831095839">
          <w:blockQuote w:val="1"/>
          <w:marLeft w:val="750"/>
          <w:marRight w:val="0"/>
          <w:marTop w:val="0"/>
          <w:marBottom w:val="450"/>
          <w:divBdr>
            <w:top w:val="none" w:sz="0" w:space="0" w:color="auto"/>
            <w:left w:val="none" w:sz="0" w:space="0" w:color="auto"/>
            <w:bottom w:val="none" w:sz="0" w:space="0" w:color="auto"/>
            <w:right w:val="none" w:sz="0" w:space="0" w:color="auto"/>
          </w:divBdr>
          <w:divsChild>
            <w:div w:id="91316964">
              <w:marLeft w:val="0"/>
              <w:marRight w:val="0"/>
              <w:marTop w:val="0"/>
              <w:marBottom w:val="0"/>
              <w:divBdr>
                <w:top w:val="single" w:sz="6" w:space="0" w:color="DDDDDD"/>
                <w:left w:val="single" w:sz="6" w:space="0" w:color="DDDDDD"/>
                <w:bottom w:val="single" w:sz="6" w:space="8" w:color="DDDDDD"/>
                <w:right w:val="single" w:sz="6" w:space="0" w:color="DDDDDD"/>
              </w:divBdr>
            </w:div>
          </w:divsChild>
        </w:div>
        <w:div w:id="438448742">
          <w:blockQuote w:val="1"/>
          <w:marLeft w:val="750"/>
          <w:marRight w:val="0"/>
          <w:marTop w:val="0"/>
          <w:marBottom w:val="450"/>
          <w:divBdr>
            <w:top w:val="none" w:sz="0" w:space="0" w:color="auto"/>
            <w:left w:val="none" w:sz="0" w:space="0" w:color="auto"/>
            <w:bottom w:val="none" w:sz="0" w:space="0" w:color="auto"/>
            <w:right w:val="none" w:sz="0" w:space="0" w:color="auto"/>
          </w:divBdr>
        </w:div>
        <w:div w:id="400564433">
          <w:marLeft w:val="0"/>
          <w:marRight w:val="0"/>
          <w:marTop w:val="0"/>
          <w:marBottom w:val="0"/>
          <w:divBdr>
            <w:top w:val="single" w:sz="6" w:space="0" w:color="DDDDDD"/>
            <w:left w:val="single" w:sz="6" w:space="0" w:color="DDDDDD"/>
            <w:bottom w:val="single" w:sz="6" w:space="8" w:color="DDDDDD"/>
            <w:right w:val="single" w:sz="6" w:space="0" w:color="DDDDDD"/>
          </w:divBdr>
        </w:div>
        <w:div w:id="60835483">
          <w:marLeft w:val="0"/>
          <w:marRight w:val="0"/>
          <w:marTop w:val="0"/>
          <w:marBottom w:val="0"/>
          <w:divBdr>
            <w:top w:val="single" w:sz="6" w:space="0" w:color="DDDDDD"/>
            <w:left w:val="single" w:sz="6" w:space="0" w:color="DDDDDD"/>
            <w:bottom w:val="single" w:sz="6" w:space="8" w:color="DDDDDD"/>
            <w:right w:val="single" w:sz="6" w:space="0" w:color="DDDDDD"/>
          </w:divBdr>
        </w:div>
      </w:divsChild>
    </w:div>
    <w:div w:id="1264844877">
      <w:bodyDiv w:val="1"/>
      <w:marLeft w:val="0"/>
      <w:marRight w:val="0"/>
      <w:marTop w:val="0"/>
      <w:marBottom w:val="0"/>
      <w:divBdr>
        <w:top w:val="none" w:sz="0" w:space="0" w:color="auto"/>
        <w:left w:val="none" w:sz="0" w:space="0" w:color="auto"/>
        <w:bottom w:val="none" w:sz="0" w:space="0" w:color="auto"/>
        <w:right w:val="none" w:sz="0" w:space="0" w:color="auto"/>
      </w:divBdr>
    </w:div>
    <w:div w:id="1267234779">
      <w:bodyDiv w:val="1"/>
      <w:marLeft w:val="0"/>
      <w:marRight w:val="0"/>
      <w:marTop w:val="0"/>
      <w:marBottom w:val="0"/>
      <w:divBdr>
        <w:top w:val="none" w:sz="0" w:space="0" w:color="auto"/>
        <w:left w:val="none" w:sz="0" w:space="0" w:color="auto"/>
        <w:bottom w:val="none" w:sz="0" w:space="0" w:color="auto"/>
        <w:right w:val="none" w:sz="0" w:space="0" w:color="auto"/>
      </w:divBdr>
    </w:div>
    <w:div w:id="1269505478">
      <w:bodyDiv w:val="1"/>
      <w:marLeft w:val="0"/>
      <w:marRight w:val="0"/>
      <w:marTop w:val="0"/>
      <w:marBottom w:val="0"/>
      <w:divBdr>
        <w:top w:val="none" w:sz="0" w:space="0" w:color="auto"/>
        <w:left w:val="none" w:sz="0" w:space="0" w:color="auto"/>
        <w:bottom w:val="none" w:sz="0" w:space="0" w:color="auto"/>
        <w:right w:val="none" w:sz="0" w:space="0" w:color="auto"/>
      </w:divBdr>
      <w:divsChild>
        <w:div w:id="1153596811">
          <w:marLeft w:val="0"/>
          <w:marRight w:val="0"/>
          <w:marTop w:val="0"/>
          <w:marBottom w:val="136"/>
          <w:divBdr>
            <w:top w:val="none" w:sz="0" w:space="0" w:color="auto"/>
            <w:left w:val="none" w:sz="0" w:space="0" w:color="auto"/>
            <w:bottom w:val="none" w:sz="0" w:space="0" w:color="auto"/>
            <w:right w:val="none" w:sz="0" w:space="0" w:color="auto"/>
          </w:divBdr>
        </w:div>
        <w:div w:id="1769962850">
          <w:marLeft w:val="0"/>
          <w:marRight w:val="0"/>
          <w:marTop w:val="0"/>
          <w:marBottom w:val="0"/>
          <w:divBdr>
            <w:top w:val="none" w:sz="0" w:space="0" w:color="auto"/>
            <w:left w:val="none" w:sz="0" w:space="0" w:color="auto"/>
            <w:bottom w:val="none" w:sz="0" w:space="0" w:color="auto"/>
            <w:right w:val="none" w:sz="0" w:space="0" w:color="auto"/>
          </w:divBdr>
        </w:div>
      </w:divsChild>
    </w:div>
    <w:div w:id="1271011707">
      <w:bodyDiv w:val="1"/>
      <w:marLeft w:val="0"/>
      <w:marRight w:val="0"/>
      <w:marTop w:val="0"/>
      <w:marBottom w:val="0"/>
      <w:divBdr>
        <w:top w:val="none" w:sz="0" w:space="0" w:color="auto"/>
        <w:left w:val="none" w:sz="0" w:space="0" w:color="auto"/>
        <w:bottom w:val="none" w:sz="0" w:space="0" w:color="auto"/>
        <w:right w:val="none" w:sz="0" w:space="0" w:color="auto"/>
      </w:divBdr>
    </w:div>
    <w:div w:id="1276601939">
      <w:bodyDiv w:val="1"/>
      <w:marLeft w:val="0"/>
      <w:marRight w:val="0"/>
      <w:marTop w:val="0"/>
      <w:marBottom w:val="0"/>
      <w:divBdr>
        <w:top w:val="none" w:sz="0" w:space="0" w:color="auto"/>
        <w:left w:val="none" w:sz="0" w:space="0" w:color="auto"/>
        <w:bottom w:val="none" w:sz="0" w:space="0" w:color="auto"/>
        <w:right w:val="none" w:sz="0" w:space="0" w:color="auto"/>
      </w:divBdr>
    </w:div>
    <w:div w:id="1278179869">
      <w:bodyDiv w:val="1"/>
      <w:marLeft w:val="0"/>
      <w:marRight w:val="0"/>
      <w:marTop w:val="0"/>
      <w:marBottom w:val="0"/>
      <w:divBdr>
        <w:top w:val="none" w:sz="0" w:space="0" w:color="auto"/>
        <w:left w:val="none" w:sz="0" w:space="0" w:color="auto"/>
        <w:bottom w:val="none" w:sz="0" w:space="0" w:color="auto"/>
        <w:right w:val="none" w:sz="0" w:space="0" w:color="auto"/>
      </w:divBdr>
    </w:div>
    <w:div w:id="1279143121">
      <w:bodyDiv w:val="1"/>
      <w:marLeft w:val="0"/>
      <w:marRight w:val="0"/>
      <w:marTop w:val="0"/>
      <w:marBottom w:val="0"/>
      <w:divBdr>
        <w:top w:val="none" w:sz="0" w:space="0" w:color="auto"/>
        <w:left w:val="none" w:sz="0" w:space="0" w:color="auto"/>
        <w:bottom w:val="none" w:sz="0" w:space="0" w:color="auto"/>
        <w:right w:val="none" w:sz="0" w:space="0" w:color="auto"/>
      </w:divBdr>
    </w:div>
    <w:div w:id="1280992606">
      <w:bodyDiv w:val="1"/>
      <w:marLeft w:val="0"/>
      <w:marRight w:val="0"/>
      <w:marTop w:val="0"/>
      <w:marBottom w:val="0"/>
      <w:divBdr>
        <w:top w:val="none" w:sz="0" w:space="0" w:color="auto"/>
        <w:left w:val="none" w:sz="0" w:space="0" w:color="auto"/>
        <w:bottom w:val="none" w:sz="0" w:space="0" w:color="auto"/>
        <w:right w:val="none" w:sz="0" w:space="0" w:color="auto"/>
      </w:divBdr>
    </w:div>
    <w:div w:id="1284263770">
      <w:bodyDiv w:val="1"/>
      <w:marLeft w:val="0"/>
      <w:marRight w:val="0"/>
      <w:marTop w:val="0"/>
      <w:marBottom w:val="0"/>
      <w:divBdr>
        <w:top w:val="none" w:sz="0" w:space="0" w:color="auto"/>
        <w:left w:val="none" w:sz="0" w:space="0" w:color="auto"/>
        <w:bottom w:val="none" w:sz="0" w:space="0" w:color="auto"/>
        <w:right w:val="none" w:sz="0" w:space="0" w:color="auto"/>
      </w:divBdr>
    </w:div>
    <w:div w:id="1284727736">
      <w:bodyDiv w:val="1"/>
      <w:marLeft w:val="0"/>
      <w:marRight w:val="0"/>
      <w:marTop w:val="0"/>
      <w:marBottom w:val="0"/>
      <w:divBdr>
        <w:top w:val="none" w:sz="0" w:space="0" w:color="auto"/>
        <w:left w:val="none" w:sz="0" w:space="0" w:color="auto"/>
        <w:bottom w:val="none" w:sz="0" w:space="0" w:color="auto"/>
        <w:right w:val="none" w:sz="0" w:space="0" w:color="auto"/>
      </w:divBdr>
    </w:div>
    <w:div w:id="1289511318">
      <w:bodyDiv w:val="1"/>
      <w:marLeft w:val="0"/>
      <w:marRight w:val="0"/>
      <w:marTop w:val="0"/>
      <w:marBottom w:val="0"/>
      <w:divBdr>
        <w:top w:val="none" w:sz="0" w:space="0" w:color="auto"/>
        <w:left w:val="none" w:sz="0" w:space="0" w:color="auto"/>
        <w:bottom w:val="none" w:sz="0" w:space="0" w:color="auto"/>
        <w:right w:val="none" w:sz="0" w:space="0" w:color="auto"/>
      </w:divBdr>
    </w:div>
    <w:div w:id="1289896379">
      <w:bodyDiv w:val="1"/>
      <w:marLeft w:val="0"/>
      <w:marRight w:val="0"/>
      <w:marTop w:val="0"/>
      <w:marBottom w:val="0"/>
      <w:divBdr>
        <w:top w:val="none" w:sz="0" w:space="0" w:color="auto"/>
        <w:left w:val="none" w:sz="0" w:space="0" w:color="auto"/>
        <w:bottom w:val="none" w:sz="0" w:space="0" w:color="auto"/>
        <w:right w:val="none" w:sz="0" w:space="0" w:color="auto"/>
      </w:divBdr>
    </w:div>
    <w:div w:id="1291016681">
      <w:bodyDiv w:val="1"/>
      <w:marLeft w:val="0"/>
      <w:marRight w:val="0"/>
      <w:marTop w:val="0"/>
      <w:marBottom w:val="0"/>
      <w:divBdr>
        <w:top w:val="none" w:sz="0" w:space="0" w:color="auto"/>
        <w:left w:val="none" w:sz="0" w:space="0" w:color="auto"/>
        <w:bottom w:val="none" w:sz="0" w:space="0" w:color="auto"/>
        <w:right w:val="none" w:sz="0" w:space="0" w:color="auto"/>
      </w:divBdr>
    </w:div>
    <w:div w:id="1291402309">
      <w:bodyDiv w:val="1"/>
      <w:marLeft w:val="0"/>
      <w:marRight w:val="0"/>
      <w:marTop w:val="0"/>
      <w:marBottom w:val="0"/>
      <w:divBdr>
        <w:top w:val="none" w:sz="0" w:space="0" w:color="auto"/>
        <w:left w:val="none" w:sz="0" w:space="0" w:color="auto"/>
        <w:bottom w:val="none" w:sz="0" w:space="0" w:color="auto"/>
        <w:right w:val="none" w:sz="0" w:space="0" w:color="auto"/>
      </w:divBdr>
    </w:div>
    <w:div w:id="1296451241">
      <w:bodyDiv w:val="1"/>
      <w:marLeft w:val="0"/>
      <w:marRight w:val="0"/>
      <w:marTop w:val="0"/>
      <w:marBottom w:val="0"/>
      <w:divBdr>
        <w:top w:val="none" w:sz="0" w:space="0" w:color="auto"/>
        <w:left w:val="none" w:sz="0" w:space="0" w:color="auto"/>
        <w:bottom w:val="none" w:sz="0" w:space="0" w:color="auto"/>
        <w:right w:val="none" w:sz="0" w:space="0" w:color="auto"/>
      </w:divBdr>
      <w:divsChild>
        <w:div w:id="1576091854">
          <w:marLeft w:val="0"/>
          <w:marRight w:val="0"/>
          <w:marTop w:val="0"/>
          <w:marBottom w:val="0"/>
          <w:divBdr>
            <w:top w:val="none" w:sz="0" w:space="0" w:color="auto"/>
            <w:left w:val="none" w:sz="0" w:space="0" w:color="auto"/>
            <w:bottom w:val="none" w:sz="0" w:space="0" w:color="auto"/>
            <w:right w:val="none" w:sz="0" w:space="0" w:color="auto"/>
          </w:divBdr>
        </w:div>
      </w:divsChild>
    </w:div>
    <w:div w:id="1296527301">
      <w:bodyDiv w:val="1"/>
      <w:marLeft w:val="0"/>
      <w:marRight w:val="0"/>
      <w:marTop w:val="0"/>
      <w:marBottom w:val="0"/>
      <w:divBdr>
        <w:top w:val="none" w:sz="0" w:space="0" w:color="auto"/>
        <w:left w:val="none" w:sz="0" w:space="0" w:color="auto"/>
        <w:bottom w:val="none" w:sz="0" w:space="0" w:color="auto"/>
        <w:right w:val="none" w:sz="0" w:space="0" w:color="auto"/>
      </w:divBdr>
    </w:div>
    <w:div w:id="1297225159">
      <w:bodyDiv w:val="1"/>
      <w:marLeft w:val="0"/>
      <w:marRight w:val="0"/>
      <w:marTop w:val="0"/>
      <w:marBottom w:val="0"/>
      <w:divBdr>
        <w:top w:val="none" w:sz="0" w:space="0" w:color="auto"/>
        <w:left w:val="none" w:sz="0" w:space="0" w:color="auto"/>
        <w:bottom w:val="none" w:sz="0" w:space="0" w:color="auto"/>
        <w:right w:val="none" w:sz="0" w:space="0" w:color="auto"/>
      </w:divBdr>
    </w:div>
    <w:div w:id="1302080874">
      <w:bodyDiv w:val="1"/>
      <w:marLeft w:val="0"/>
      <w:marRight w:val="0"/>
      <w:marTop w:val="0"/>
      <w:marBottom w:val="0"/>
      <w:divBdr>
        <w:top w:val="none" w:sz="0" w:space="0" w:color="auto"/>
        <w:left w:val="none" w:sz="0" w:space="0" w:color="auto"/>
        <w:bottom w:val="none" w:sz="0" w:space="0" w:color="auto"/>
        <w:right w:val="none" w:sz="0" w:space="0" w:color="auto"/>
      </w:divBdr>
    </w:div>
    <w:div w:id="1303002224">
      <w:bodyDiv w:val="1"/>
      <w:marLeft w:val="0"/>
      <w:marRight w:val="0"/>
      <w:marTop w:val="0"/>
      <w:marBottom w:val="0"/>
      <w:divBdr>
        <w:top w:val="none" w:sz="0" w:space="0" w:color="auto"/>
        <w:left w:val="none" w:sz="0" w:space="0" w:color="auto"/>
        <w:bottom w:val="none" w:sz="0" w:space="0" w:color="auto"/>
        <w:right w:val="none" w:sz="0" w:space="0" w:color="auto"/>
      </w:divBdr>
    </w:div>
    <w:div w:id="1303654424">
      <w:bodyDiv w:val="1"/>
      <w:marLeft w:val="0"/>
      <w:marRight w:val="0"/>
      <w:marTop w:val="0"/>
      <w:marBottom w:val="0"/>
      <w:divBdr>
        <w:top w:val="none" w:sz="0" w:space="0" w:color="auto"/>
        <w:left w:val="none" w:sz="0" w:space="0" w:color="auto"/>
        <w:bottom w:val="none" w:sz="0" w:space="0" w:color="auto"/>
        <w:right w:val="none" w:sz="0" w:space="0" w:color="auto"/>
      </w:divBdr>
      <w:divsChild>
        <w:div w:id="960653098">
          <w:marLeft w:val="0"/>
          <w:marRight w:val="0"/>
          <w:marTop w:val="0"/>
          <w:marBottom w:val="0"/>
          <w:divBdr>
            <w:top w:val="none" w:sz="0" w:space="0" w:color="auto"/>
            <w:left w:val="none" w:sz="0" w:space="0" w:color="auto"/>
            <w:bottom w:val="none" w:sz="0" w:space="0" w:color="auto"/>
            <w:right w:val="none" w:sz="0" w:space="0" w:color="auto"/>
          </w:divBdr>
          <w:divsChild>
            <w:div w:id="673610390">
              <w:marLeft w:val="0"/>
              <w:marRight w:val="0"/>
              <w:marTop w:val="0"/>
              <w:marBottom w:val="0"/>
              <w:divBdr>
                <w:top w:val="none" w:sz="0" w:space="0" w:color="auto"/>
                <w:left w:val="none" w:sz="0" w:space="0" w:color="auto"/>
                <w:bottom w:val="none" w:sz="0" w:space="0" w:color="auto"/>
                <w:right w:val="none" w:sz="0" w:space="0" w:color="auto"/>
              </w:divBdr>
            </w:div>
            <w:div w:id="52123819">
              <w:marLeft w:val="0"/>
              <w:marRight w:val="0"/>
              <w:marTop w:val="0"/>
              <w:marBottom w:val="0"/>
              <w:divBdr>
                <w:top w:val="none" w:sz="0" w:space="0" w:color="auto"/>
                <w:left w:val="none" w:sz="0" w:space="0" w:color="auto"/>
                <w:bottom w:val="none" w:sz="0" w:space="0" w:color="auto"/>
                <w:right w:val="none" w:sz="0" w:space="0" w:color="auto"/>
              </w:divBdr>
            </w:div>
          </w:divsChild>
        </w:div>
        <w:div w:id="1638418462">
          <w:marLeft w:val="0"/>
          <w:marRight w:val="0"/>
          <w:marTop w:val="0"/>
          <w:marBottom w:val="0"/>
          <w:divBdr>
            <w:top w:val="none" w:sz="0" w:space="0" w:color="auto"/>
            <w:left w:val="none" w:sz="0" w:space="0" w:color="auto"/>
            <w:bottom w:val="none" w:sz="0" w:space="0" w:color="auto"/>
            <w:right w:val="none" w:sz="0" w:space="0" w:color="auto"/>
          </w:divBdr>
        </w:div>
      </w:divsChild>
    </w:div>
    <w:div w:id="1304382599">
      <w:bodyDiv w:val="1"/>
      <w:marLeft w:val="0"/>
      <w:marRight w:val="0"/>
      <w:marTop w:val="0"/>
      <w:marBottom w:val="0"/>
      <w:divBdr>
        <w:top w:val="none" w:sz="0" w:space="0" w:color="auto"/>
        <w:left w:val="none" w:sz="0" w:space="0" w:color="auto"/>
        <w:bottom w:val="none" w:sz="0" w:space="0" w:color="auto"/>
        <w:right w:val="none" w:sz="0" w:space="0" w:color="auto"/>
      </w:divBdr>
    </w:div>
    <w:div w:id="1305935942">
      <w:bodyDiv w:val="1"/>
      <w:marLeft w:val="0"/>
      <w:marRight w:val="0"/>
      <w:marTop w:val="0"/>
      <w:marBottom w:val="0"/>
      <w:divBdr>
        <w:top w:val="none" w:sz="0" w:space="0" w:color="auto"/>
        <w:left w:val="none" w:sz="0" w:space="0" w:color="auto"/>
        <w:bottom w:val="none" w:sz="0" w:space="0" w:color="auto"/>
        <w:right w:val="none" w:sz="0" w:space="0" w:color="auto"/>
      </w:divBdr>
    </w:div>
    <w:div w:id="1307659267">
      <w:bodyDiv w:val="1"/>
      <w:marLeft w:val="0"/>
      <w:marRight w:val="0"/>
      <w:marTop w:val="0"/>
      <w:marBottom w:val="0"/>
      <w:divBdr>
        <w:top w:val="none" w:sz="0" w:space="0" w:color="auto"/>
        <w:left w:val="none" w:sz="0" w:space="0" w:color="auto"/>
        <w:bottom w:val="none" w:sz="0" w:space="0" w:color="auto"/>
        <w:right w:val="none" w:sz="0" w:space="0" w:color="auto"/>
      </w:divBdr>
      <w:divsChild>
        <w:div w:id="1240865432">
          <w:marLeft w:val="0"/>
          <w:marRight w:val="0"/>
          <w:marTop w:val="0"/>
          <w:marBottom w:val="0"/>
          <w:divBdr>
            <w:top w:val="none" w:sz="0" w:space="0" w:color="auto"/>
            <w:left w:val="none" w:sz="0" w:space="0" w:color="auto"/>
            <w:bottom w:val="none" w:sz="0" w:space="0" w:color="auto"/>
            <w:right w:val="none" w:sz="0" w:space="0" w:color="auto"/>
          </w:divBdr>
        </w:div>
      </w:divsChild>
    </w:div>
    <w:div w:id="1311786968">
      <w:bodyDiv w:val="1"/>
      <w:marLeft w:val="0"/>
      <w:marRight w:val="0"/>
      <w:marTop w:val="0"/>
      <w:marBottom w:val="0"/>
      <w:divBdr>
        <w:top w:val="none" w:sz="0" w:space="0" w:color="auto"/>
        <w:left w:val="none" w:sz="0" w:space="0" w:color="auto"/>
        <w:bottom w:val="none" w:sz="0" w:space="0" w:color="auto"/>
        <w:right w:val="none" w:sz="0" w:space="0" w:color="auto"/>
      </w:divBdr>
    </w:div>
    <w:div w:id="1317760422">
      <w:bodyDiv w:val="1"/>
      <w:marLeft w:val="0"/>
      <w:marRight w:val="0"/>
      <w:marTop w:val="0"/>
      <w:marBottom w:val="0"/>
      <w:divBdr>
        <w:top w:val="none" w:sz="0" w:space="0" w:color="auto"/>
        <w:left w:val="none" w:sz="0" w:space="0" w:color="auto"/>
        <w:bottom w:val="none" w:sz="0" w:space="0" w:color="auto"/>
        <w:right w:val="none" w:sz="0" w:space="0" w:color="auto"/>
      </w:divBdr>
    </w:div>
    <w:div w:id="1321274338">
      <w:bodyDiv w:val="1"/>
      <w:marLeft w:val="0"/>
      <w:marRight w:val="0"/>
      <w:marTop w:val="0"/>
      <w:marBottom w:val="0"/>
      <w:divBdr>
        <w:top w:val="none" w:sz="0" w:space="0" w:color="auto"/>
        <w:left w:val="none" w:sz="0" w:space="0" w:color="auto"/>
        <w:bottom w:val="none" w:sz="0" w:space="0" w:color="auto"/>
        <w:right w:val="none" w:sz="0" w:space="0" w:color="auto"/>
      </w:divBdr>
    </w:div>
    <w:div w:id="1328627611">
      <w:bodyDiv w:val="1"/>
      <w:marLeft w:val="0"/>
      <w:marRight w:val="0"/>
      <w:marTop w:val="0"/>
      <w:marBottom w:val="0"/>
      <w:divBdr>
        <w:top w:val="none" w:sz="0" w:space="0" w:color="auto"/>
        <w:left w:val="none" w:sz="0" w:space="0" w:color="auto"/>
        <w:bottom w:val="none" w:sz="0" w:space="0" w:color="auto"/>
        <w:right w:val="none" w:sz="0" w:space="0" w:color="auto"/>
      </w:divBdr>
    </w:div>
    <w:div w:id="1336688793">
      <w:bodyDiv w:val="1"/>
      <w:marLeft w:val="0"/>
      <w:marRight w:val="0"/>
      <w:marTop w:val="0"/>
      <w:marBottom w:val="0"/>
      <w:divBdr>
        <w:top w:val="none" w:sz="0" w:space="0" w:color="auto"/>
        <w:left w:val="none" w:sz="0" w:space="0" w:color="auto"/>
        <w:bottom w:val="none" w:sz="0" w:space="0" w:color="auto"/>
        <w:right w:val="none" w:sz="0" w:space="0" w:color="auto"/>
      </w:divBdr>
    </w:div>
    <w:div w:id="1338074135">
      <w:bodyDiv w:val="1"/>
      <w:marLeft w:val="0"/>
      <w:marRight w:val="0"/>
      <w:marTop w:val="0"/>
      <w:marBottom w:val="0"/>
      <w:divBdr>
        <w:top w:val="none" w:sz="0" w:space="0" w:color="auto"/>
        <w:left w:val="none" w:sz="0" w:space="0" w:color="auto"/>
        <w:bottom w:val="none" w:sz="0" w:space="0" w:color="auto"/>
        <w:right w:val="none" w:sz="0" w:space="0" w:color="auto"/>
      </w:divBdr>
      <w:divsChild>
        <w:div w:id="472143830">
          <w:marLeft w:val="0"/>
          <w:marRight w:val="0"/>
          <w:marTop w:val="0"/>
          <w:marBottom w:val="0"/>
          <w:divBdr>
            <w:top w:val="none" w:sz="0" w:space="0" w:color="auto"/>
            <w:left w:val="none" w:sz="0" w:space="0" w:color="auto"/>
            <w:bottom w:val="none" w:sz="0" w:space="0" w:color="auto"/>
            <w:right w:val="none" w:sz="0" w:space="0" w:color="auto"/>
          </w:divBdr>
        </w:div>
      </w:divsChild>
    </w:div>
    <w:div w:id="1340700004">
      <w:bodyDiv w:val="1"/>
      <w:marLeft w:val="0"/>
      <w:marRight w:val="0"/>
      <w:marTop w:val="0"/>
      <w:marBottom w:val="0"/>
      <w:divBdr>
        <w:top w:val="none" w:sz="0" w:space="0" w:color="auto"/>
        <w:left w:val="none" w:sz="0" w:space="0" w:color="auto"/>
        <w:bottom w:val="none" w:sz="0" w:space="0" w:color="auto"/>
        <w:right w:val="none" w:sz="0" w:space="0" w:color="auto"/>
      </w:divBdr>
    </w:div>
    <w:div w:id="1342391337">
      <w:bodyDiv w:val="1"/>
      <w:marLeft w:val="0"/>
      <w:marRight w:val="0"/>
      <w:marTop w:val="0"/>
      <w:marBottom w:val="0"/>
      <w:divBdr>
        <w:top w:val="none" w:sz="0" w:space="0" w:color="auto"/>
        <w:left w:val="none" w:sz="0" w:space="0" w:color="auto"/>
        <w:bottom w:val="none" w:sz="0" w:space="0" w:color="auto"/>
        <w:right w:val="none" w:sz="0" w:space="0" w:color="auto"/>
      </w:divBdr>
    </w:div>
    <w:div w:id="1345935483">
      <w:bodyDiv w:val="1"/>
      <w:marLeft w:val="0"/>
      <w:marRight w:val="0"/>
      <w:marTop w:val="0"/>
      <w:marBottom w:val="0"/>
      <w:divBdr>
        <w:top w:val="none" w:sz="0" w:space="0" w:color="auto"/>
        <w:left w:val="none" w:sz="0" w:space="0" w:color="auto"/>
        <w:bottom w:val="none" w:sz="0" w:space="0" w:color="auto"/>
        <w:right w:val="none" w:sz="0" w:space="0" w:color="auto"/>
      </w:divBdr>
    </w:div>
    <w:div w:id="1347630222">
      <w:bodyDiv w:val="1"/>
      <w:marLeft w:val="0"/>
      <w:marRight w:val="0"/>
      <w:marTop w:val="0"/>
      <w:marBottom w:val="0"/>
      <w:divBdr>
        <w:top w:val="none" w:sz="0" w:space="0" w:color="auto"/>
        <w:left w:val="none" w:sz="0" w:space="0" w:color="auto"/>
        <w:bottom w:val="none" w:sz="0" w:space="0" w:color="auto"/>
        <w:right w:val="none" w:sz="0" w:space="0" w:color="auto"/>
      </w:divBdr>
    </w:div>
    <w:div w:id="1348481751">
      <w:bodyDiv w:val="1"/>
      <w:marLeft w:val="0"/>
      <w:marRight w:val="0"/>
      <w:marTop w:val="0"/>
      <w:marBottom w:val="0"/>
      <w:divBdr>
        <w:top w:val="none" w:sz="0" w:space="0" w:color="auto"/>
        <w:left w:val="none" w:sz="0" w:space="0" w:color="auto"/>
        <w:bottom w:val="none" w:sz="0" w:space="0" w:color="auto"/>
        <w:right w:val="none" w:sz="0" w:space="0" w:color="auto"/>
      </w:divBdr>
    </w:div>
    <w:div w:id="1349520477">
      <w:bodyDiv w:val="1"/>
      <w:marLeft w:val="0"/>
      <w:marRight w:val="0"/>
      <w:marTop w:val="0"/>
      <w:marBottom w:val="0"/>
      <w:divBdr>
        <w:top w:val="none" w:sz="0" w:space="0" w:color="auto"/>
        <w:left w:val="none" w:sz="0" w:space="0" w:color="auto"/>
        <w:bottom w:val="none" w:sz="0" w:space="0" w:color="auto"/>
        <w:right w:val="none" w:sz="0" w:space="0" w:color="auto"/>
      </w:divBdr>
    </w:div>
    <w:div w:id="1356883377">
      <w:bodyDiv w:val="1"/>
      <w:marLeft w:val="0"/>
      <w:marRight w:val="0"/>
      <w:marTop w:val="0"/>
      <w:marBottom w:val="0"/>
      <w:divBdr>
        <w:top w:val="none" w:sz="0" w:space="0" w:color="auto"/>
        <w:left w:val="none" w:sz="0" w:space="0" w:color="auto"/>
        <w:bottom w:val="none" w:sz="0" w:space="0" w:color="auto"/>
        <w:right w:val="none" w:sz="0" w:space="0" w:color="auto"/>
      </w:divBdr>
    </w:div>
    <w:div w:id="1358116970">
      <w:bodyDiv w:val="1"/>
      <w:marLeft w:val="0"/>
      <w:marRight w:val="0"/>
      <w:marTop w:val="0"/>
      <w:marBottom w:val="0"/>
      <w:divBdr>
        <w:top w:val="none" w:sz="0" w:space="0" w:color="auto"/>
        <w:left w:val="none" w:sz="0" w:space="0" w:color="auto"/>
        <w:bottom w:val="none" w:sz="0" w:space="0" w:color="auto"/>
        <w:right w:val="none" w:sz="0" w:space="0" w:color="auto"/>
      </w:divBdr>
    </w:div>
    <w:div w:id="1361399363">
      <w:bodyDiv w:val="1"/>
      <w:marLeft w:val="0"/>
      <w:marRight w:val="0"/>
      <w:marTop w:val="0"/>
      <w:marBottom w:val="0"/>
      <w:divBdr>
        <w:top w:val="none" w:sz="0" w:space="0" w:color="auto"/>
        <w:left w:val="none" w:sz="0" w:space="0" w:color="auto"/>
        <w:bottom w:val="none" w:sz="0" w:space="0" w:color="auto"/>
        <w:right w:val="none" w:sz="0" w:space="0" w:color="auto"/>
      </w:divBdr>
    </w:div>
    <w:div w:id="1365054870">
      <w:bodyDiv w:val="1"/>
      <w:marLeft w:val="0"/>
      <w:marRight w:val="0"/>
      <w:marTop w:val="0"/>
      <w:marBottom w:val="0"/>
      <w:divBdr>
        <w:top w:val="none" w:sz="0" w:space="0" w:color="auto"/>
        <w:left w:val="none" w:sz="0" w:space="0" w:color="auto"/>
        <w:bottom w:val="none" w:sz="0" w:space="0" w:color="auto"/>
        <w:right w:val="none" w:sz="0" w:space="0" w:color="auto"/>
      </w:divBdr>
    </w:div>
    <w:div w:id="1366834563">
      <w:bodyDiv w:val="1"/>
      <w:marLeft w:val="0"/>
      <w:marRight w:val="0"/>
      <w:marTop w:val="0"/>
      <w:marBottom w:val="0"/>
      <w:divBdr>
        <w:top w:val="none" w:sz="0" w:space="0" w:color="auto"/>
        <w:left w:val="none" w:sz="0" w:space="0" w:color="auto"/>
        <w:bottom w:val="none" w:sz="0" w:space="0" w:color="auto"/>
        <w:right w:val="none" w:sz="0" w:space="0" w:color="auto"/>
      </w:divBdr>
    </w:div>
    <w:div w:id="1367027043">
      <w:bodyDiv w:val="1"/>
      <w:marLeft w:val="0"/>
      <w:marRight w:val="0"/>
      <w:marTop w:val="0"/>
      <w:marBottom w:val="0"/>
      <w:divBdr>
        <w:top w:val="none" w:sz="0" w:space="0" w:color="auto"/>
        <w:left w:val="none" w:sz="0" w:space="0" w:color="auto"/>
        <w:bottom w:val="none" w:sz="0" w:space="0" w:color="auto"/>
        <w:right w:val="none" w:sz="0" w:space="0" w:color="auto"/>
      </w:divBdr>
    </w:div>
    <w:div w:id="1372221926">
      <w:bodyDiv w:val="1"/>
      <w:marLeft w:val="0"/>
      <w:marRight w:val="0"/>
      <w:marTop w:val="0"/>
      <w:marBottom w:val="0"/>
      <w:divBdr>
        <w:top w:val="none" w:sz="0" w:space="0" w:color="auto"/>
        <w:left w:val="none" w:sz="0" w:space="0" w:color="auto"/>
        <w:bottom w:val="none" w:sz="0" w:space="0" w:color="auto"/>
        <w:right w:val="none" w:sz="0" w:space="0" w:color="auto"/>
      </w:divBdr>
    </w:div>
    <w:div w:id="1379277528">
      <w:bodyDiv w:val="1"/>
      <w:marLeft w:val="0"/>
      <w:marRight w:val="0"/>
      <w:marTop w:val="0"/>
      <w:marBottom w:val="0"/>
      <w:divBdr>
        <w:top w:val="none" w:sz="0" w:space="0" w:color="auto"/>
        <w:left w:val="none" w:sz="0" w:space="0" w:color="auto"/>
        <w:bottom w:val="none" w:sz="0" w:space="0" w:color="auto"/>
        <w:right w:val="none" w:sz="0" w:space="0" w:color="auto"/>
      </w:divBdr>
    </w:div>
    <w:div w:id="1380935601">
      <w:bodyDiv w:val="1"/>
      <w:marLeft w:val="0"/>
      <w:marRight w:val="0"/>
      <w:marTop w:val="0"/>
      <w:marBottom w:val="0"/>
      <w:divBdr>
        <w:top w:val="none" w:sz="0" w:space="0" w:color="auto"/>
        <w:left w:val="none" w:sz="0" w:space="0" w:color="auto"/>
        <w:bottom w:val="none" w:sz="0" w:space="0" w:color="auto"/>
        <w:right w:val="none" w:sz="0" w:space="0" w:color="auto"/>
      </w:divBdr>
    </w:div>
    <w:div w:id="1382167308">
      <w:bodyDiv w:val="1"/>
      <w:marLeft w:val="0"/>
      <w:marRight w:val="0"/>
      <w:marTop w:val="0"/>
      <w:marBottom w:val="0"/>
      <w:divBdr>
        <w:top w:val="none" w:sz="0" w:space="0" w:color="auto"/>
        <w:left w:val="none" w:sz="0" w:space="0" w:color="auto"/>
        <w:bottom w:val="none" w:sz="0" w:space="0" w:color="auto"/>
        <w:right w:val="none" w:sz="0" w:space="0" w:color="auto"/>
      </w:divBdr>
      <w:divsChild>
        <w:div w:id="452331781">
          <w:marLeft w:val="0"/>
          <w:marRight w:val="0"/>
          <w:marTop w:val="0"/>
          <w:marBottom w:val="0"/>
          <w:divBdr>
            <w:top w:val="none" w:sz="0" w:space="0" w:color="auto"/>
            <w:left w:val="none" w:sz="0" w:space="0" w:color="auto"/>
            <w:bottom w:val="none" w:sz="0" w:space="0" w:color="auto"/>
            <w:right w:val="none" w:sz="0" w:space="0" w:color="auto"/>
          </w:divBdr>
        </w:div>
        <w:div w:id="155851433">
          <w:marLeft w:val="0"/>
          <w:marRight w:val="0"/>
          <w:marTop w:val="0"/>
          <w:marBottom w:val="0"/>
          <w:divBdr>
            <w:top w:val="none" w:sz="0" w:space="0" w:color="auto"/>
            <w:left w:val="none" w:sz="0" w:space="0" w:color="auto"/>
            <w:bottom w:val="none" w:sz="0" w:space="0" w:color="auto"/>
            <w:right w:val="none" w:sz="0" w:space="0" w:color="auto"/>
          </w:divBdr>
        </w:div>
      </w:divsChild>
    </w:div>
    <w:div w:id="1382751796">
      <w:bodyDiv w:val="1"/>
      <w:marLeft w:val="0"/>
      <w:marRight w:val="0"/>
      <w:marTop w:val="0"/>
      <w:marBottom w:val="0"/>
      <w:divBdr>
        <w:top w:val="none" w:sz="0" w:space="0" w:color="auto"/>
        <w:left w:val="none" w:sz="0" w:space="0" w:color="auto"/>
        <w:bottom w:val="none" w:sz="0" w:space="0" w:color="auto"/>
        <w:right w:val="none" w:sz="0" w:space="0" w:color="auto"/>
      </w:divBdr>
    </w:div>
    <w:div w:id="1393507122">
      <w:bodyDiv w:val="1"/>
      <w:marLeft w:val="0"/>
      <w:marRight w:val="0"/>
      <w:marTop w:val="0"/>
      <w:marBottom w:val="0"/>
      <w:divBdr>
        <w:top w:val="none" w:sz="0" w:space="0" w:color="auto"/>
        <w:left w:val="none" w:sz="0" w:space="0" w:color="auto"/>
        <w:bottom w:val="none" w:sz="0" w:space="0" w:color="auto"/>
        <w:right w:val="none" w:sz="0" w:space="0" w:color="auto"/>
      </w:divBdr>
    </w:div>
    <w:div w:id="1398242590">
      <w:bodyDiv w:val="1"/>
      <w:marLeft w:val="0"/>
      <w:marRight w:val="0"/>
      <w:marTop w:val="0"/>
      <w:marBottom w:val="0"/>
      <w:divBdr>
        <w:top w:val="none" w:sz="0" w:space="0" w:color="auto"/>
        <w:left w:val="none" w:sz="0" w:space="0" w:color="auto"/>
        <w:bottom w:val="none" w:sz="0" w:space="0" w:color="auto"/>
        <w:right w:val="none" w:sz="0" w:space="0" w:color="auto"/>
      </w:divBdr>
    </w:div>
    <w:div w:id="1400975790">
      <w:bodyDiv w:val="1"/>
      <w:marLeft w:val="0"/>
      <w:marRight w:val="0"/>
      <w:marTop w:val="0"/>
      <w:marBottom w:val="0"/>
      <w:divBdr>
        <w:top w:val="none" w:sz="0" w:space="0" w:color="auto"/>
        <w:left w:val="none" w:sz="0" w:space="0" w:color="auto"/>
        <w:bottom w:val="none" w:sz="0" w:space="0" w:color="auto"/>
        <w:right w:val="none" w:sz="0" w:space="0" w:color="auto"/>
      </w:divBdr>
      <w:divsChild>
        <w:div w:id="1596744588">
          <w:marLeft w:val="0"/>
          <w:marRight w:val="0"/>
          <w:marTop w:val="0"/>
          <w:marBottom w:val="0"/>
          <w:divBdr>
            <w:top w:val="single" w:sz="6" w:space="7" w:color="8080FF"/>
            <w:left w:val="single" w:sz="6" w:space="7" w:color="8080FF"/>
            <w:bottom w:val="single" w:sz="6" w:space="7" w:color="8080FF"/>
            <w:right w:val="single" w:sz="6" w:space="7" w:color="8080FF"/>
          </w:divBdr>
        </w:div>
        <w:div w:id="359744595">
          <w:marLeft w:val="0"/>
          <w:marRight w:val="0"/>
          <w:marTop w:val="0"/>
          <w:marBottom w:val="0"/>
          <w:divBdr>
            <w:top w:val="none" w:sz="0" w:space="0" w:color="auto"/>
            <w:left w:val="none" w:sz="0" w:space="0" w:color="auto"/>
            <w:bottom w:val="none" w:sz="0" w:space="0" w:color="auto"/>
            <w:right w:val="none" w:sz="0" w:space="0" w:color="auto"/>
          </w:divBdr>
        </w:div>
      </w:divsChild>
    </w:div>
    <w:div w:id="1403022823">
      <w:bodyDiv w:val="1"/>
      <w:marLeft w:val="0"/>
      <w:marRight w:val="0"/>
      <w:marTop w:val="0"/>
      <w:marBottom w:val="0"/>
      <w:divBdr>
        <w:top w:val="none" w:sz="0" w:space="0" w:color="auto"/>
        <w:left w:val="none" w:sz="0" w:space="0" w:color="auto"/>
        <w:bottom w:val="none" w:sz="0" w:space="0" w:color="auto"/>
        <w:right w:val="none" w:sz="0" w:space="0" w:color="auto"/>
      </w:divBdr>
    </w:div>
    <w:div w:id="1404178992">
      <w:bodyDiv w:val="1"/>
      <w:marLeft w:val="0"/>
      <w:marRight w:val="0"/>
      <w:marTop w:val="0"/>
      <w:marBottom w:val="0"/>
      <w:divBdr>
        <w:top w:val="none" w:sz="0" w:space="0" w:color="auto"/>
        <w:left w:val="none" w:sz="0" w:space="0" w:color="auto"/>
        <w:bottom w:val="none" w:sz="0" w:space="0" w:color="auto"/>
        <w:right w:val="none" w:sz="0" w:space="0" w:color="auto"/>
      </w:divBdr>
    </w:div>
    <w:div w:id="1404453092">
      <w:bodyDiv w:val="1"/>
      <w:marLeft w:val="0"/>
      <w:marRight w:val="0"/>
      <w:marTop w:val="0"/>
      <w:marBottom w:val="0"/>
      <w:divBdr>
        <w:top w:val="none" w:sz="0" w:space="0" w:color="auto"/>
        <w:left w:val="none" w:sz="0" w:space="0" w:color="auto"/>
        <w:bottom w:val="none" w:sz="0" w:space="0" w:color="auto"/>
        <w:right w:val="none" w:sz="0" w:space="0" w:color="auto"/>
      </w:divBdr>
    </w:div>
    <w:div w:id="1405028640">
      <w:bodyDiv w:val="1"/>
      <w:marLeft w:val="0"/>
      <w:marRight w:val="0"/>
      <w:marTop w:val="0"/>
      <w:marBottom w:val="0"/>
      <w:divBdr>
        <w:top w:val="none" w:sz="0" w:space="0" w:color="auto"/>
        <w:left w:val="none" w:sz="0" w:space="0" w:color="auto"/>
        <w:bottom w:val="none" w:sz="0" w:space="0" w:color="auto"/>
        <w:right w:val="none" w:sz="0" w:space="0" w:color="auto"/>
      </w:divBdr>
    </w:div>
    <w:div w:id="1407264658">
      <w:bodyDiv w:val="1"/>
      <w:marLeft w:val="0"/>
      <w:marRight w:val="0"/>
      <w:marTop w:val="0"/>
      <w:marBottom w:val="0"/>
      <w:divBdr>
        <w:top w:val="none" w:sz="0" w:space="0" w:color="auto"/>
        <w:left w:val="none" w:sz="0" w:space="0" w:color="auto"/>
        <w:bottom w:val="none" w:sz="0" w:space="0" w:color="auto"/>
        <w:right w:val="none" w:sz="0" w:space="0" w:color="auto"/>
      </w:divBdr>
    </w:div>
    <w:div w:id="1407918715">
      <w:bodyDiv w:val="1"/>
      <w:marLeft w:val="0"/>
      <w:marRight w:val="0"/>
      <w:marTop w:val="0"/>
      <w:marBottom w:val="0"/>
      <w:divBdr>
        <w:top w:val="none" w:sz="0" w:space="0" w:color="auto"/>
        <w:left w:val="none" w:sz="0" w:space="0" w:color="auto"/>
        <w:bottom w:val="none" w:sz="0" w:space="0" w:color="auto"/>
        <w:right w:val="none" w:sz="0" w:space="0" w:color="auto"/>
      </w:divBdr>
      <w:divsChild>
        <w:div w:id="1684432550">
          <w:marLeft w:val="0"/>
          <w:marRight w:val="0"/>
          <w:marTop w:val="0"/>
          <w:marBottom w:val="0"/>
          <w:divBdr>
            <w:top w:val="none" w:sz="0" w:space="0" w:color="auto"/>
            <w:left w:val="none" w:sz="0" w:space="0" w:color="auto"/>
            <w:bottom w:val="none" w:sz="0" w:space="0" w:color="auto"/>
            <w:right w:val="none" w:sz="0" w:space="0" w:color="auto"/>
          </w:divBdr>
        </w:div>
        <w:div w:id="526480938">
          <w:marLeft w:val="0"/>
          <w:marRight w:val="0"/>
          <w:marTop w:val="0"/>
          <w:marBottom w:val="0"/>
          <w:divBdr>
            <w:top w:val="none" w:sz="0" w:space="0" w:color="auto"/>
            <w:left w:val="none" w:sz="0" w:space="0" w:color="auto"/>
            <w:bottom w:val="none" w:sz="0" w:space="0" w:color="auto"/>
            <w:right w:val="none" w:sz="0" w:space="0" w:color="auto"/>
          </w:divBdr>
        </w:div>
      </w:divsChild>
    </w:div>
    <w:div w:id="1409184489">
      <w:bodyDiv w:val="1"/>
      <w:marLeft w:val="0"/>
      <w:marRight w:val="0"/>
      <w:marTop w:val="0"/>
      <w:marBottom w:val="0"/>
      <w:divBdr>
        <w:top w:val="none" w:sz="0" w:space="0" w:color="auto"/>
        <w:left w:val="none" w:sz="0" w:space="0" w:color="auto"/>
        <w:bottom w:val="none" w:sz="0" w:space="0" w:color="auto"/>
        <w:right w:val="none" w:sz="0" w:space="0" w:color="auto"/>
      </w:divBdr>
    </w:div>
    <w:div w:id="1409498970">
      <w:bodyDiv w:val="1"/>
      <w:marLeft w:val="0"/>
      <w:marRight w:val="0"/>
      <w:marTop w:val="0"/>
      <w:marBottom w:val="0"/>
      <w:divBdr>
        <w:top w:val="none" w:sz="0" w:space="0" w:color="auto"/>
        <w:left w:val="none" w:sz="0" w:space="0" w:color="auto"/>
        <w:bottom w:val="none" w:sz="0" w:space="0" w:color="auto"/>
        <w:right w:val="none" w:sz="0" w:space="0" w:color="auto"/>
      </w:divBdr>
      <w:divsChild>
        <w:div w:id="355890196">
          <w:marLeft w:val="0"/>
          <w:marRight w:val="0"/>
          <w:marTop w:val="0"/>
          <w:marBottom w:val="0"/>
          <w:divBdr>
            <w:top w:val="none" w:sz="0" w:space="0" w:color="auto"/>
            <w:left w:val="none" w:sz="0" w:space="0" w:color="auto"/>
            <w:bottom w:val="none" w:sz="0" w:space="0" w:color="auto"/>
            <w:right w:val="none" w:sz="0" w:space="0" w:color="auto"/>
          </w:divBdr>
        </w:div>
      </w:divsChild>
    </w:div>
    <w:div w:id="1410227196">
      <w:bodyDiv w:val="1"/>
      <w:marLeft w:val="0"/>
      <w:marRight w:val="0"/>
      <w:marTop w:val="0"/>
      <w:marBottom w:val="0"/>
      <w:divBdr>
        <w:top w:val="none" w:sz="0" w:space="0" w:color="auto"/>
        <w:left w:val="none" w:sz="0" w:space="0" w:color="auto"/>
        <w:bottom w:val="none" w:sz="0" w:space="0" w:color="auto"/>
        <w:right w:val="none" w:sz="0" w:space="0" w:color="auto"/>
      </w:divBdr>
    </w:div>
    <w:div w:id="1415543250">
      <w:bodyDiv w:val="1"/>
      <w:marLeft w:val="0"/>
      <w:marRight w:val="0"/>
      <w:marTop w:val="0"/>
      <w:marBottom w:val="0"/>
      <w:divBdr>
        <w:top w:val="none" w:sz="0" w:space="0" w:color="auto"/>
        <w:left w:val="none" w:sz="0" w:space="0" w:color="auto"/>
        <w:bottom w:val="none" w:sz="0" w:space="0" w:color="auto"/>
        <w:right w:val="none" w:sz="0" w:space="0" w:color="auto"/>
      </w:divBdr>
    </w:div>
    <w:div w:id="1416517267">
      <w:bodyDiv w:val="1"/>
      <w:marLeft w:val="0"/>
      <w:marRight w:val="0"/>
      <w:marTop w:val="0"/>
      <w:marBottom w:val="0"/>
      <w:divBdr>
        <w:top w:val="none" w:sz="0" w:space="0" w:color="auto"/>
        <w:left w:val="none" w:sz="0" w:space="0" w:color="auto"/>
        <w:bottom w:val="none" w:sz="0" w:space="0" w:color="auto"/>
        <w:right w:val="none" w:sz="0" w:space="0" w:color="auto"/>
      </w:divBdr>
      <w:divsChild>
        <w:div w:id="23335409">
          <w:marLeft w:val="0"/>
          <w:marRight w:val="0"/>
          <w:marTop w:val="0"/>
          <w:marBottom w:val="0"/>
          <w:divBdr>
            <w:top w:val="none" w:sz="0" w:space="0" w:color="auto"/>
            <w:left w:val="none" w:sz="0" w:space="0" w:color="auto"/>
            <w:bottom w:val="none" w:sz="0" w:space="0" w:color="auto"/>
            <w:right w:val="none" w:sz="0" w:space="0" w:color="auto"/>
          </w:divBdr>
        </w:div>
      </w:divsChild>
    </w:div>
    <w:div w:id="1417433440">
      <w:bodyDiv w:val="1"/>
      <w:marLeft w:val="0"/>
      <w:marRight w:val="0"/>
      <w:marTop w:val="0"/>
      <w:marBottom w:val="0"/>
      <w:divBdr>
        <w:top w:val="none" w:sz="0" w:space="0" w:color="auto"/>
        <w:left w:val="none" w:sz="0" w:space="0" w:color="auto"/>
        <w:bottom w:val="none" w:sz="0" w:space="0" w:color="auto"/>
        <w:right w:val="none" w:sz="0" w:space="0" w:color="auto"/>
      </w:divBdr>
    </w:div>
    <w:div w:id="1417438561">
      <w:bodyDiv w:val="1"/>
      <w:marLeft w:val="0"/>
      <w:marRight w:val="0"/>
      <w:marTop w:val="0"/>
      <w:marBottom w:val="0"/>
      <w:divBdr>
        <w:top w:val="none" w:sz="0" w:space="0" w:color="auto"/>
        <w:left w:val="none" w:sz="0" w:space="0" w:color="auto"/>
        <w:bottom w:val="none" w:sz="0" w:space="0" w:color="auto"/>
        <w:right w:val="none" w:sz="0" w:space="0" w:color="auto"/>
      </w:divBdr>
    </w:div>
    <w:div w:id="1420638821">
      <w:bodyDiv w:val="1"/>
      <w:marLeft w:val="0"/>
      <w:marRight w:val="0"/>
      <w:marTop w:val="0"/>
      <w:marBottom w:val="0"/>
      <w:divBdr>
        <w:top w:val="none" w:sz="0" w:space="0" w:color="auto"/>
        <w:left w:val="none" w:sz="0" w:space="0" w:color="auto"/>
        <w:bottom w:val="none" w:sz="0" w:space="0" w:color="auto"/>
        <w:right w:val="none" w:sz="0" w:space="0" w:color="auto"/>
      </w:divBdr>
    </w:div>
    <w:div w:id="1420981572">
      <w:bodyDiv w:val="1"/>
      <w:marLeft w:val="0"/>
      <w:marRight w:val="0"/>
      <w:marTop w:val="0"/>
      <w:marBottom w:val="0"/>
      <w:divBdr>
        <w:top w:val="none" w:sz="0" w:space="0" w:color="auto"/>
        <w:left w:val="none" w:sz="0" w:space="0" w:color="auto"/>
        <w:bottom w:val="none" w:sz="0" w:space="0" w:color="auto"/>
        <w:right w:val="none" w:sz="0" w:space="0" w:color="auto"/>
      </w:divBdr>
    </w:div>
    <w:div w:id="1429233292">
      <w:bodyDiv w:val="1"/>
      <w:marLeft w:val="0"/>
      <w:marRight w:val="0"/>
      <w:marTop w:val="0"/>
      <w:marBottom w:val="0"/>
      <w:divBdr>
        <w:top w:val="none" w:sz="0" w:space="0" w:color="auto"/>
        <w:left w:val="none" w:sz="0" w:space="0" w:color="auto"/>
        <w:bottom w:val="none" w:sz="0" w:space="0" w:color="auto"/>
        <w:right w:val="none" w:sz="0" w:space="0" w:color="auto"/>
      </w:divBdr>
    </w:div>
    <w:div w:id="1430001766">
      <w:bodyDiv w:val="1"/>
      <w:marLeft w:val="0"/>
      <w:marRight w:val="0"/>
      <w:marTop w:val="0"/>
      <w:marBottom w:val="0"/>
      <w:divBdr>
        <w:top w:val="none" w:sz="0" w:space="0" w:color="auto"/>
        <w:left w:val="none" w:sz="0" w:space="0" w:color="auto"/>
        <w:bottom w:val="none" w:sz="0" w:space="0" w:color="auto"/>
        <w:right w:val="none" w:sz="0" w:space="0" w:color="auto"/>
      </w:divBdr>
    </w:div>
    <w:div w:id="1434473863">
      <w:bodyDiv w:val="1"/>
      <w:marLeft w:val="0"/>
      <w:marRight w:val="0"/>
      <w:marTop w:val="0"/>
      <w:marBottom w:val="0"/>
      <w:divBdr>
        <w:top w:val="none" w:sz="0" w:space="0" w:color="auto"/>
        <w:left w:val="none" w:sz="0" w:space="0" w:color="auto"/>
        <w:bottom w:val="none" w:sz="0" w:space="0" w:color="auto"/>
        <w:right w:val="none" w:sz="0" w:space="0" w:color="auto"/>
      </w:divBdr>
      <w:divsChild>
        <w:div w:id="966660504">
          <w:marLeft w:val="0"/>
          <w:marRight w:val="0"/>
          <w:marTop w:val="0"/>
          <w:marBottom w:val="68"/>
          <w:divBdr>
            <w:top w:val="none" w:sz="0" w:space="0" w:color="auto"/>
            <w:left w:val="none" w:sz="0" w:space="0" w:color="auto"/>
            <w:bottom w:val="none" w:sz="0" w:space="0" w:color="auto"/>
            <w:right w:val="none" w:sz="0" w:space="0" w:color="auto"/>
          </w:divBdr>
        </w:div>
        <w:div w:id="2093622644">
          <w:marLeft w:val="0"/>
          <w:marRight w:val="0"/>
          <w:marTop w:val="0"/>
          <w:marBottom w:val="0"/>
          <w:divBdr>
            <w:top w:val="none" w:sz="0" w:space="0" w:color="auto"/>
            <w:left w:val="none" w:sz="0" w:space="0" w:color="auto"/>
            <w:bottom w:val="none" w:sz="0" w:space="0" w:color="auto"/>
            <w:right w:val="none" w:sz="0" w:space="0" w:color="auto"/>
          </w:divBdr>
        </w:div>
      </w:divsChild>
    </w:div>
    <w:div w:id="1435521042">
      <w:bodyDiv w:val="1"/>
      <w:marLeft w:val="0"/>
      <w:marRight w:val="0"/>
      <w:marTop w:val="0"/>
      <w:marBottom w:val="0"/>
      <w:divBdr>
        <w:top w:val="none" w:sz="0" w:space="0" w:color="auto"/>
        <w:left w:val="none" w:sz="0" w:space="0" w:color="auto"/>
        <w:bottom w:val="none" w:sz="0" w:space="0" w:color="auto"/>
        <w:right w:val="none" w:sz="0" w:space="0" w:color="auto"/>
      </w:divBdr>
      <w:divsChild>
        <w:div w:id="678459392">
          <w:marLeft w:val="0"/>
          <w:marRight w:val="204"/>
          <w:marTop w:val="68"/>
          <w:marBottom w:val="204"/>
          <w:divBdr>
            <w:top w:val="none" w:sz="0" w:space="0" w:color="auto"/>
            <w:left w:val="none" w:sz="0" w:space="0" w:color="auto"/>
            <w:bottom w:val="none" w:sz="0" w:space="0" w:color="auto"/>
            <w:right w:val="none" w:sz="0" w:space="0" w:color="auto"/>
          </w:divBdr>
          <w:divsChild>
            <w:div w:id="168127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100935">
      <w:bodyDiv w:val="1"/>
      <w:marLeft w:val="0"/>
      <w:marRight w:val="0"/>
      <w:marTop w:val="0"/>
      <w:marBottom w:val="0"/>
      <w:divBdr>
        <w:top w:val="none" w:sz="0" w:space="0" w:color="auto"/>
        <w:left w:val="none" w:sz="0" w:space="0" w:color="auto"/>
        <w:bottom w:val="none" w:sz="0" w:space="0" w:color="auto"/>
        <w:right w:val="none" w:sz="0" w:space="0" w:color="auto"/>
      </w:divBdr>
    </w:div>
    <w:div w:id="1445227781">
      <w:bodyDiv w:val="1"/>
      <w:marLeft w:val="0"/>
      <w:marRight w:val="0"/>
      <w:marTop w:val="0"/>
      <w:marBottom w:val="0"/>
      <w:divBdr>
        <w:top w:val="none" w:sz="0" w:space="0" w:color="auto"/>
        <w:left w:val="none" w:sz="0" w:space="0" w:color="auto"/>
        <w:bottom w:val="none" w:sz="0" w:space="0" w:color="auto"/>
        <w:right w:val="none" w:sz="0" w:space="0" w:color="auto"/>
      </w:divBdr>
    </w:div>
    <w:div w:id="1453591767">
      <w:bodyDiv w:val="1"/>
      <w:marLeft w:val="0"/>
      <w:marRight w:val="0"/>
      <w:marTop w:val="0"/>
      <w:marBottom w:val="0"/>
      <w:divBdr>
        <w:top w:val="none" w:sz="0" w:space="0" w:color="auto"/>
        <w:left w:val="none" w:sz="0" w:space="0" w:color="auto"/>
        <w:bottom w:val="none" w:sz="0" w:space="0" w:color="auto"/>
        <w:right w:val="none" w:sz="0" w:space="0" w:color="auto"/>
      </w:divBdr>
    </w:div>
    <w:div w:id="1458990398">
      <w:bodyDiv w:val="1"/>
      <w:marLeft w:val="0"/>
      <w:marRight w:val="0"/>
      <w:marTop w:val="0"/>
      <w:marBottom w:val="0"/>
      <w:divBdr>
        <w:top w:val="none" w:sz="0" w:space="0" w:color="auto"/>
        <w:left w:val="none" w:sz="0" w:space="0" w:color="auto"/>
        <w:bottom w:val="none" w:sz="0" w:space="0" w:color="auto"/>
        <w:right w:val="none" w:sz="0" w:space="0" w:color="auto"/>
      </w:divBdr>
    </w:div>
    <w:div w:id="1465001124">
      <w:bodyDiv w:val="1"/>
      <w:marLeft w:val="0"/>
      <w:marRight w:val="0"/>
      <w:marTop w:val="0"/>
      <w:marBottom w:val="0"/>
      <w:divBdr>
        <w:top w:val="none" w:sz="0" w:space="0" w:color="auto"/>
        <w:left w:val="none" w:sz="0" w:space="0" w:color="auto"/>
        <w:bottom w:val="none" w:sz="0" w:space="0" w:color="auto"/>
        <w:right w:val="none" w:sz="0" w:space="0" w:color="auto"/>
      </w:divBdr>
    </w:div>
    <w:div w:id="1469542995">
      <w:bodyDiv w:val="1"/>
      <w:marLeft w:val="0"/>
      <w:marRight w:val="0"/>
      <w:marTop w:val="0"/>
      <w:marBottom w:val="0"/>
      <w:divBdr>
        <w:top w:val="none" w:sz="0" w:space="0" w:color="auto"/>
        <w:left w:val="none" w:sz="0" w:space="0" w:color="auto"/>
        <w:bottom w:val="none" w:sz="0" w:space="0" w:color="auto"/>
        <w:right w:val="none" w:sz="0" w:space="0" w:color="auto"/>
      </w:divBdr>
    </w:div>
    <w:div w:id="1469862136">
      <w:bodyDiv w:val="1"/>
      <w:marLeft w:val="0"/>
      <w:marRight w:val="0"/>
      <w:marTop w:val="0"/>
      <w:marBottom w:val="0"/>
      <w:divBdr>
        <w:top w:val="none" w:sz="0" w:space="0" w:color="auto"/>
        <w:left w:val="none" w:sz="0" w:space="0" w:color="auto"/>
        <w:bottom w:val="none" w:sz="0" w:space="0" w:color="auto"/>
        <w:right w:val="none" w:sz="0" w:space="0" w:color="auto"/>
      </w:divBdr>
    </w:div>
    <w:div w:id="1470366556">
      <w:bodyDiv w:val="1"/>
      <w:marLeft w:val="0"/>
      <w:marRight w:val="0"/>
      <w:marTop w:val="0"/>
      <w:marBottom w:val="0"/>
      <w:divBdr>
        <w:top w:val="none" w:sz="0" w:space="0" w:color="auto"/>
        <w:left w:val="none" w:sz="0" w:space="0" w:color="auto"/>
        <w:bottom w:val="none" w:sz="0" w:space="0" w:color="auto"/>
        <w:right w:val="none" w:sz="0" w:space="0" w:color="auto"/>
      </w:divBdr>
    </w:div>
    <w:div w:id="1473910771">
      <w:bodyDiv w:val="1"/>
      <w:marLeft w:val="0"/>
      <w:marRight w:val="0"/>
      <w:marTop w:val="0"/>
      <w:marBottom w:val="0"/>
      <w:divBdr>
        <w:top w:val="none" w:sz="0" w:space="0" w:color="auto"/>
        <w:left w:val="none" w:sz="0" w:space="0" w:color="auto"/>
        <w:bottom w:val="none" w:sz="0" w:space="0" w:color="auto"/>
        <w:right w:val="none" w:sz="0" w:space="0" w:color="auto"/>
      </w:divBdr>
    </w:div>
    <w:div w:id="1475636727">
      <w:bodyDiv w:val="1"/>
      <w:marLeft w:val="0"/>
      <w:marRight w:val="0"/>
      <w:marTop w:val="0"/>
      <w:marBottom w:val="0"/>
      <w:divBdr>
        <w:top w:val="none" w:sz="0" w:space="0" w:color="auto"/>
        <w:left w:val="none" w:sz="0" w:space="0" w:color="auto"/>
        <w:bottom w:val="none" w:sz="0" w:space="0" w:color="auto"/>
        <w:right w:val="none" w:sz="0" w:space="0" w:color="auto"/>
      </w:divBdr>
    </w:div>
    <w:div w:id="1479110652">
      <w:bodyDiv w:val="1"/>
      <w:marLeft w:val="0"/>
      <w:marRight w:val="0"/>
      <w:marTop w:val="0"/>
      <w:marBottom w:val="0"/>
      <w:divBdr>
        <w:top w:val="none" w:sz="0" w:space="0" w:color="auto"/>
        <w:left w:val="none" w:sz="0" w:space="0" w:color="auto"/>
        <w:bottom w:val="none" w:sz="0" w:space="0" w:color="auto"/>
        <w:right w:val="none" w:sz="0" w:space="0" w:color="auto"/>
      </w:divBdr>
    </w:div>
    <w:div w:id="1479372732">
      <w:bodyDiv w:val="1"/>
      <w:marLeft w:val="0"/>
      <w:marRight w:val="0"/>
      <w:marTop w:val="0"/>
      <w:marBottom w:val="0"/>
      <w:divBdr>
        <w:top w:val="none" w:sz="0" w:space="0" w:color="auto"/>
        <w:left w:val="none" w:sz="0" w:space="0" w:color="auto"/>
        <w:bottom w:val="none" w:sz="0" w:space="0" w:color="auto"/>
        <w:right w:val="none" w:sz="0" w:space="0" w:color="auto"/>
      </w:divBdr>
    </w:div>
    <w:div w:id="1486125813">
      <w:bodyDiv w:val="1"/>
      <w:marLeft w:val="0"/>
      <w:marRight w:val="0"/>
      <w:marTop w:val="0"/>
      <w:marBottom w:val="0"/>
      <w:divBdr>
        <w:top w:val="none" w:sz="0" w:space="0" w:color="auto"/>
        <w:left w:val="none" w:sz="0" w:space="0" w:color="auto"/>
        <w:bottom w:val="none" w:sz="0" w:space="0" w:color="auto"/>
        <w:right w:val="none" w:sz="0" w:space="0" w:color="auto"/>
      </w:divBdr>
    </w:div>
    <w:div w:id="1489051920">
      <w:bodyDiv w:val="1"/>
      <w:marLeft w:val="0"/>
      <w:marRight w:val="0"/>
      <w:marTop w:val="0"/>
      <w:marBottom w:val="0"/>
      <w:divBdr>
        <w:top w:val="none" w:sz="0" w:space="0" w:color="auto"/>
        <w:left w:val="none" w:sz="0" w:space="0" w:color="auto"/>
        <w:bottom w:val="none" w:sz="0" w:space="0" w:color="auto"/>
        <w:right w:val="none" w:sz="0" w:space="0" w:color="auto"/>
      </w:divBdr>
      <w:divsChild>
        <w:div w:id="1353070785">
          <w:marLeft w:val="0"/>
          <w:marRight w:val="0"/>
          <w:marTop w:val="0"/>
          <w:marBottom w:val="0"/>
          <w:divBdr>
            <w:top w:val="none" w:sz="0" w:space="0" w:color="auto"/>
            <w:left w:val="none" w:sz="0" w:space="0" w:color="auto"/>
            <w:bottom w:val="none" w:sz="0" w:space="0" w:color="auto"/>
            <w:right w:val="none" w:sz="0" w:space="0" w:color="auto"/>
          </w:divBdr>
        </w:div>
      </w:divsChild>
    </w:div>
    <w:div w:id="1497726107">
      <w:bodyDiv w:val="1"/>
      <w:marLeft w:val="0"/>
      <w:marRight w:val="0"/>
      <w:marTop w:val="0"/>
      <w:marBottom w:val="0"/>
      <w:divBdr>
        <w:top w:val="none" w:sz="0" w:space="0" w:color="auto"/>
        <w:left w:val="none" w:sz="0" w:space="0" w:color="auto"/>
        <w:bottom w:val="none" w:sz="0" w:space="0" w:color="auto"/>
        <w:right w:val="none" w:sz="0" w:space="0" w:color="auto"/>
      </w:divBdr>
    </w:div>
    <w:div w:id="1500388882">
      <w:bodyDiv w:val="1"/>
      <w:marLeft w:val="0"/>
      <w:marRight w:val="0"/>
      <w:marTop w:val="0"/>
      <w:marBottom w:val="0"/>
      <w:divBdr>
        <w:top w:val="none" w:sz="0" w:space="0" w:color="auto"/>
        <w:left w:val="none" w:sz="0" w:space="0" w:color="auto"/>
        <w:bottom w:val="none" w:sz="0" w:space="0" w:color="auto"/>
        <w:right w:val="none" w:sz="0" w:space="0" w:color="auto"/>
      </w:divBdr>
    </w:div>
    <w:div w:id="1505827606">
      <w:bodyDiv w:val="1"/>
      <w:marLeft w:val="0"/>
      <w:marRight w:val="0"/>
      <w:marTop w:val="0"/>
      <w:marBottom w:val="0"/>
      <w:divBdr>
        <w:top w:val="none" w:sz="0" w:space="0" w:color="auto"/>
        <w:left w:val="none" w:sz="0" w:space="0" w:color="auto"/>
        <w:bottom w:val="none" w:sz="0" w:space="0" w:color="auto"/>
        <w:right w:val="none" w:sz="0" w:space="0" w:color="auto"/>
      </w:divBdr>
    </w:div>
    <w:div w:id="1507860764">
      <w:bodyDiv w:val="1"/>
      <w:marLeft w:val="0"/>
      <w:marRight w:val="0"/>
      <w:marTop w:val="0"/>
      <w:marBottom w:val="0"/>
      <w:divBdr>
        <w:top w:val="none" w:sz="0" w:space="0" w:color="auto"/>
        <w:left w:val="none" w:sz="0" w:space="0" w:color="auto"/>
        <w:bottom w:val="none" w:sz="0" w:space="0" w:color="auto"/>
        <w:right w:val="none" w:sz="0" w:space="0" w:color="auto"/>
      </w:divBdr>
    </w:div>
    <w:div w:id="1512065102">
      <w:bodyDiv w:val="1"/>
      <w:marLeft w:val="0"/>
      <w:marRight w:val="0"/>
      <w:marTop w:val="0"/>
      <w:marBottom w:val="0"/>
      <w:divBdr>
        <w:top w:val="none" w:sz="0" w:space="0" w:color="auto"/>
        <w:left w:val="none" w:sz="0" w:space="0" w:color="auto"/>
        <w:bottom w:val="none" w:sz="0" w:space="0" w:color="auto"/>
        <w:right w:val="none" w:sz="0" w:space="0" w:color="auto"/>
      </w:divBdr>
    </w:div>
    <w:div w:id="1512640567">
      <w:bodyDiv w:val="1"/>
      <w:marLeft w:val="0"/>
      <w:marRight w:val="0"/>
      <w:marTop w:val="0"/>
      <w:marBottom w:val="0"/>
      <w:divBdr>
        <w:top w:val="none" w:sz="0" w:space="0" w:color="auto"/>
        <w:left w:val="none" w:sz="0" w:space="0" w:color="auto"/>
        <w:bottom w:val="none" w:sz="0" w:space="0" w:color="auto"/>
        <w:right w:val="none" w:sz="0" w:space="0" w:color="auto"/>
      </w:divBdr>
    </w:div>
    <w:div w:id="1515411720">
      <w:bodyDiv w:val="1"/>
      <w:marLeft w:val="0"/>
      <w:marRight w:val="0"/>
      <w:marTop w:val="0"/>
      <w:marBottom w:val="0"/>
      <w:divBdr>
        <w:top w:val="none" w:sz="0" w:space="0" w:color="auto"/>
        <w:left w:val="none" w:sz="0" w:space="0" w:color="auto"/>
        <w:bottom w:val="none" w:sz="0" w:space="0" w:color="auto"/>
        <w:right w:val="none" w:sz="0" w:space="0" w:color="auto"/>
      </w:divBdr>
    </w:div>
    <w:div w:id="1528523296">
      <w:bodyDiv w:val="1"/>
      <w:marLeft w:val="0"/>
      <w:marRight w:val="0"/>
      <w:marTop w:val="0"/>
      <w:marBottom w:val="0"/>
      <w:divBdr>
        <w:top w:val="none" w:sz="0" w:space="0" w:color="auto"/>
        <w:left w:val="none" w:sz="0" w:space="0" w:color="auto"/>
        <w:bottom w:val="none" w:sz="0" w:space="0" w:color="auto"/>
        <w:right w:val="none" w:sz="0" w:space="0" w:color="auto"/>
      </w:divBdr>
    </w:div>
    <w:div w:id="1532450414">
      <w:bodyDiv w:val="1"/>
      <w:marLeft w:val="0"/>
      <w:marRight w:val="0"/>
      <w:marTop w:val="0"/>
      <w:marBottom w:val="0"/>
      <w:divBdr>
        <w:top w:val="none" w:sz="0" w:space="0" w:color="auto"/>
        <w:left w:val="none" w:sz="0" w:space="0" w:color="auto"/>
        <w:bottom w:val="none" w:sz="0" w:space="0" w:color="auto"/>
        <w:right w:val="none" w:sz="0" w:space="0" w:color="auto"/>
      </w:divBdr>
    </w:div>
    <w:div w:id="1533153303">
      <w:bodyDiv w:val="1"/>
      <w:marLeft w:val="0"/>
      <w:marRight w:val="0"/>
      <w:marTop w:val="0"/>
      <w:marBottom w:val="0"/>
      <w:divBdr>
        <w:top w:val="none" w:sz="0" w:space="0" w:color="auto"/>
        <w:left w:val="none" w:sz="0" w:space="0" w:color="auto"/>
        <w:bottom w:val="none" w:sz="0" w:space="0" w:color="auto"/>
        <w:right w:val="none" w:sz="0" w:space="0" w:color="auto"/>
      </w:divBdr>
    </w:div>
    <w:div w:id="1534268084">
      <w:bodyDiv w:val="1"/>
      <w:marLeft w:val="0"/>
      <w:marRight w:val="0"/>
      <w:marTop w:val="0"/>
      <w:marBottom w:val="0"/>
      <w:divBdr>
        <w:top w:val="none" w:sz="0" w:space="0" w:color="auto"/>
        <w:left w:val="none" w:sz="0" w:space="0" w:color="auto"/>
        <w:bottom w:val="none" w:sz="0" w:space="0" w:color="auto"/>
        <w:right w:val="none" w:sz="0" w:space="0" w:color="auto"/>
      </w:divBdr>
    </w:div>
    <w:div w:id="1534461411">
      <w:bodyDiv w:val="1"/>
      <w:marLeft w:val="0"/>
      <w:marRight w:val="0"/>
      <w:marTop w:val="0"/>
      <w:marBottom w:val="0"/>
      <w:divBdr>
        <w:top w:val="none" w:sz="0" w:space="0" w:color="auto"/>
        <w:left w:val="none" w:sz="0" w:space="0" w:color="auto"/>
        <w:bottom w:val="none" w:sz="0" w:space="0" w:color="auto"/>
        <w:right w:val="none" w:sz="0" w:space="0" w:color="auto"/>
      </w:divBdr>
    </w:div>
    <w:div w:id="1537348157">
      <w:bodyDiv w:val="1"/>
      <w:marLeft w:val="0"/>
      <w:marRight w:val="0"/>
      <w:marTop w:val="0"/>
      <w:marBottom w:val="0"/>
      <w:divBdr>
        <w:top w:val="none" w:sz="0" w:space="0" w:color="auto"/>
        <w:left w:val="none" w:sz="0" w:space="0" w:color="auto"/>
        <w:bottom w:val="none" w:sz="0" w:space="0" w:color="auto"/>
        <w:right w:val="none" w:sz="0" w:space="0" w:color="auto"/>
      </w:divBdr>
    </w:div>
    <w:div w:id="1539007371">
      <w:bodyDiv w:val="1"/>
      <w:marLeft w:val="0"/>
      <w:marRight w:val="0"/>
      <w:marTop w:val="0"/>
      <w:marBottom w:val="0"/>
      <w:divBdr>
        <w:top w:val="none" w:sz="0" w:space="0" w:color="auto"/>
        <w:left w:val="none" w:sz="0" w:space="0" w:color="auto"/>
        <w:bottom w:val="none" w:sz="0" w:space="0" w:color="auto"/>
        <w:right w:val="none" w:sz="0" w:space="0" w:color="auto"/>
      </w:divBdr>
    </w:div>
    <w:div w:id="1542328203">
      <w:bodyDiv w:val="1"/>
      <w:marLeft w:val="0"/>
      <w:marRight w:val="0"/>
      <w:marTop w:val="0"/>
      <w:marBottom w:val="0"/>
      <w:divBdr>
        <w:top w:val="none" w:sz="0" w:space="0" w:color="auto"/>
        <w:left w:val="none" w:sz="0" w:space="0" w:color="auto"/>
        <w:bottom w:val="none" w:sz="0" w:space="0" w:color="auto"/>
        <w:right w:val="none" w:sz="0" w:space="0" w:color="auto"/>
      </w:divBdr>
    </w:div>
    <w:div w:id="1542474065">
      <w:bodyDiv w:val="1"/>
      <w:marLeft w:val="0"/>
      <w:marRight w:val="0"/>
      <w:marTop w:val="0"/>
      <w:marBottom w:val="0"/>
      <w:divBdr>
        <w:top w:val="none" w:sz="0" w:space="0" w:color="auto"/>
        <w:left w:val="none" w:sz="0" w:space="0" w:color="auto"/>
        <w:bottom w:val="none" w:sz="0" w:space="0" w:color="auto"/>
        <w:right w:val="none" w:sz="0" w:space="0" w:color="auto"/>
      </w:divBdr>
    </w:div>
    <w:div w:id="1548566062">
      <w:bodyDiv w:val="1"/>
      <w:marLeft w:val="0"/>
      <w:marRight w:val="0"/>
      <w:marTop w:val="0"/>
      <w:marBottom w:val="0"/>
      <w:divBdr>
        <w:top w:val="none" w:sz="0" w:space="0" w:color="auto"/>
        <w:left w:val="none" w:sz="0" w:space="0" w:color="auto"/>
        <w:bottom w:val="none" w:sz="0" w:space="0" w:color="auto"/>
        <w:right w:val="none" w:sz="0" w:space="0" w:color="auto"/>
      </w:divBdr>
    </w:div>
    <w:div w:id="1550997721">
      <w:bodyDiv w:val="1"/>
      <w:marLeft w:val="0"/>
      <w:marRight w:val="0"/>
      <w:marTop w:val="0"/>
      <w:marBottom w:val="0"/>
      <w:divBdr>
        <w:top w:val="none" w:sz="0" w:space="0" w:color="auto"/>
        <w:left w:val="none" w:sz="0" w:space="0" w:color="auto"/>
        <w:bottom w:val="none" w:sz="0" w:space="0" w:color="auto"/>
        <w:right w:val="none" w:sz="0" w:space="0" w:color="auto"/>
      </w:divBdr>
    </w:div>
    <w:div w:id="1551728413">
      <w:bodyDiv w:val="1"/>
      <w:marLeft w:val="0"/>
      <w:marRight w:val="0"/>
      <w:marTop w:val="0"/>
      <w:marBottom w:val="0"/>
      <w:divBdr>
        <w:top w:val="none" w:sz="0" w:space="0" w:color="auto"/>
        <w:left w:val="none" w:sz="0" w:space="0" w:color="auto"/>
        <w:bottom w:val="none" w:sz="0" w:space="0" w:color="auto"/>
        <w:right w:val="none" w:sz="0" w:space="0" w:color="auto"/>
      </w:divBdr>
    </w:div>
    <w:div w:id="1556114005">
      <w:bodyDiv w:val="1"/>
      <w:marLeft w:val="0"/>
      <w:marRight w:val="0"/>
      <w:marTop w:val="0"/>
      <w:marBottom w:val="0"/>
      <w:divBdr>
        <w:top w:val="none" w:sz="0" w:space="0" w:color="auto"/>
        <w:left w:val="none" w:sz="0" w:space="0" w:color="auto"/>
        <w:bottom w:val="none" w:sz="0" w:space="0" w:color="auto"/>
        <w:right w:val="none" w:sz="0" w:space="0" w:color="auto"/>
      </w:divBdr>
    </w:div>
    <w:div w:id="1556506816">
      <w:bodyDiv w:val="1"/>
      <w:marLeft w:val="0"/>
      <w:marRight w:val="0"/>
      <w:marTop w:val="0"/>
      <w:marBottom w:val="0"/>
      <w:divBdr>
        <w:top w:val="none" w:sz="0" w:space="0" w:color="auto"/>
        <w:left w:val="none" w:sz="0" w:space="0" w:color="auto"/>
        <w:bottom w:val="none" w:sz="0" w:space="0" w:color="auto"/>
        <w:right w:val="none" w:sz="0" w:space="0" w:color="auto"/>
      </w:divBdr>
    </w:div>
    <w:div w:id="1568342753">
      <w:bodyDiv w:val="1"/>
      <w:marLeft w:val="0"/>
      <w:marRight w:val="0"/>
      <w:marTop w:val="0"/>
      <w:marBottom w:val="0"/>
      <w:divBdr>
        <w:top w:val="none" w:sz="0" w:space="0" w:color="auto"/>
        <w:left w:val="none" w:sz="0" w:space="0" w:color="auto"/>
        <w:bottom w:val="none" w:sz="0" w:space="0" w:color="auto"/>
        <w:right w:val="none" w:sz="0" w:space="0" w:color="auto"/>
      </w:divBdr>
    </w:div>
    <w:div w:id="1568566555">
      <w:bodyDiv w:val="1"/>
      <w:marLeft w:val="0"/>
      <w:marRight w:val="0"/>
      <w:marTop w:val="0"/>
      <w:marBottom w:val="0"/>
      <w:divBdr>
        <w:top w:val="none" w:sz="0" w:space="0" w:color="auto"/>
        <w:left w:val="none" w:sz="0" w:space="0" w:color="auto"/>
        <w:bottom w:val="none" w:sz="0" w:space="0" w:color="auto"/>
        <w:right w:val="none" w:sz="0" w:space="0" w:color="auto"/>
      </w:divBdr>
    </w:div>
    <w:div w:id="1571502224">
      <w:bodyDiv w:val="1"/>
      <w:marLeft w:val="0"/>
      <w:marRight w:val="0"/>
      <w:marTop w:val="0"/>
      <w:marBottom w:val="0"/>
      <w:divBdr>
        <w:top w:val="none" w:sz="0" w:space="0" w:color="auto"/>
        <w:left w:val="none" w:sz="0" w:space="0" w:color="auto"/>
        <w:bottom w:val="none" w:sz="0" w:space="0" w:color="auto"/>
        <w:right w:val="none" w:sz="0" w:space="0" w:color="auto"/>
      </w:divBdr>
    </w:div>
    <w:div w:id="1572882923">
      <w:bodyDiv w:val="1"/>
      <w:marLeft w:val="0"/>
      <w:marRight w:val="0"/>
      <w:marTop w:val="0"/>
      <w:marBottom w:val="0"/>
      <w:divBdr>
        <w:top w:val="none" w:sz="0" w:space="0" w:color="auto"/>
        <w:left w:val="none" w:sz="0" w:space="0" w:color="auto"/>
        <w:bottom w:val="none" w:sz="0" w:space="0" w:color="auto"/>
        <w:right w:val="none" w:sz="0" w:space="0" w:color="auto"/>
      </w:divBdr>
    </w:div>
    <w:div w:id="1573392423">
      <w:bodyDiv w:val="1"/>
      <w:marLeft w:val="0"/>
      <w:marRight w:val="0"/>
      <w:marTop w:val="0"/>
      <w:marBottom w:val="0"/>
      <w:divBdr>
        <w:top w:val="none" w:sz="0" w:space="0" w:color="auto"/>
        <w:left w:val="none" w:sz="0" w:space="0" w:color="auto"/>
        <w:bottom w:val="none" w:sz="0" w:space="0" w:color="auto"/>
        <w:right w:val="none" w:sz="0" w:space="0" w:color="auto"/>
      </w:divBdr>
    </w:div>
    <w:div w:id="1573857849">
      <w:bodyDiv w:val="1"/>
      <w:marLeft w:val="0"/>
      <w:marRight w:val="0"/>
      <w:marTop w:val="0"/>
      <w:marBottom w:val="0"/>
      <w:divBdr>
        <w:top w:val="none" w:sz="0" w:space="0" w:color="auto"/>
        <w:left w:val="none" w:sz="0" w:space="0" w:color="auto"/>
        <w:bottom w:val="none" w:sz="0" w:space="0" w:color="auto"/>
        <w:right w:val="none" w:sz="0" w:space="0" w:color="auto"/>
      </w:divBdr>
    </w:div>
    <w:div w:id="1574123448">
      <w:bodyDiv w:val="1"/>
      <w:marLeft w:val="0"/>
      <w:marRight w:val="0"/>
      <w:marTop w:val="0"/>
      <w:marBottom w:val="0"/>
      <w:divBdr>
        <w:top w:val="none" w:sz="0" w:space="0" w:color="auto"/>
        <w:left w:val="none" w:sz="0" w:space="0" w:color="auto"/>
        <w:bottom w:val="none" w:sz="0" w:space="0" w:color="auto"/>
        <w:right w:val="none" w:sz="0" w:space="0" w:color="auto"/>
      </w:divBdr>
    </w:div>
    <w:div w:id="1581057372">
      <w:bodyDiv w:val="1"/>
      <w:marLeft w:val="0"/>
      <w:marRight w:val="0"/>
      <w:marTop w:val="0"/>
      <w:marBottom w:val="0"/>
      <w:divBdr>
        <w:top w:val="none" w:sz="0" w:space="0" w:color="auto"/>
        <w:left w:val="none" w:sz="0" w:space="0" w:color="auto"/>
        <w:bottom w:val="none" w:sz="0" w:space="0" w:color="auto"/>
        <w:right w:val="none" w:sz="0" w:space="0" w:color="auto"/>
      </w:divBdr>
    </w:div>
    <w:div w:id="1582253732">
      <w:bodyDiv w:val="1"/>
      <w:marLeft w:val="0"/>
      <w:marRight w:val="0"/>
      <w:marTop w:val="0"/>
      <w:marBottom w:val="0"/>
      <w:divBdr>
        <w:top w:val="none" w:sz="0" w:space="0" w:color="auto"/>
        <w:left w:val="none" w:sz="0" w:space="0" w:color="auto"/>
        <w:bottom w:val="none" w:sz="0" w:space="0" w:color="auto"/>
        <w:right w:val="none" w:sz="0" w:space="0" w:color="auto"/>
      </w:divBdr>
      <w:divsChild>
        <w:div w:id="2130853170">
          <w:marLeft w:val="0"/>
          <w:marRight w:val="0"/>
          <w:marTop w:val="435"/>
          <w:marBottom w:val="0"/>
          <w:divBdr>
            <w:top w:val="none" w:sz="0" w:space="0" w:color="auto"/>
            <w:left w:val="none" w:sz="0" w:space="0" w:color="auto"/>
            <w:bottom w:val="none" w:sz="0" w:space="0" w:color="auto"/>
            <w:right w:val="none" w:sz="0" w:space="0" w:color="auto"/>
          </w:divBdr>
          <w:divsChild>
            <w:div w:id="1038091681">
              <w:marLeft w:val="0"/>
              <w:marRight w:val="0"/>
              <w:marTop w:val="0"/>
              <w:marBottom w:val="340"/>
              <w:divBdr>
                <w:top w:val="none" w:sz="0" w:space="0" w:color="auto"/>
                <w:left w:val="none" w:sz="0" w:space="0" w:color="auto"/>
                <w:bottom w:val="none" w:sz="0" w:space="0" w:color="auto"/>
                <w:right w:val="none" w:sz="0" w:space="0" w:color="auto"/>
              </w:divBdr>
            </w:div>
          </w:divsChild>
        </w:div>
        <w:div w:id="1794665916">
          <w:marLeft w:val="0"/>
          <w:marRight w:val="0"/>
          <w:marTop w:val="0"/>
          <w:marBottom w:val="0"/>
          <w:divBdr>
            <w:top w:val="none" w:sz="0" w:space="0" w:color="auto"/>
            <w:left w:val="none" w:sz="0" w:space="0" w:color="auto"/>
            <w:bottom w:val="none" w:sz="0" w:space="0" w:color="auto"/>
            <w:right w:val="none" w:sz="0" w:space="0" w:color="auto"/>
          </w:divBdr>
          <w:divsChild>
            <w:div w:id="1234588547">
              <w:marLeft w:val="0"/>
              <w:marRight w:val="0"/>
              <w:marTop w:val="0"/>
              <w:marBottom w:val="0"/>
              <w:divBdr>
                <w:top w:val="none" w:sz="0" w:space="0" w:color="auto"/>
                <w:left w:val="none" w:sz="0" w:space="0" w:color="auto"/>
                <w:bottom w:val="none" w:sz="0" w:space="0" w:color="auto"/>
                <w:right w:val="none" w:sz="0" w:space="0" w:color="auto"/>
              </w:divBdr>
            </w:div>
            <w:div w:id="205554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526538">
      <w:bodyDiv w:val="1"/>
      <w:marLeft w:val="0"/>
      <w:marRight w:val="0"/>
      <w:marTop w:val="0"/>
      <w:marBottom w:val="0"/>
      <w:divBdr>
        <w:top w:val="none" w:sz="0" w:space="0" w:color="auto"/>
        <w:left w:val="none" w:sz="0" w:space="0" w:color="auto"/>
        <w:bottom w:val="none" w:sz="0" w:space="0" w:color="auto"/>
        <w:right w:val="none" w:sz="0" w:space="0" w:color="auto"/>
      </w:divBdr>
    </w:div>
    <w:div w:id="1583835730">
      <w:bodyDiv w:val="1"/>
      <w:marLeft w:val="0"/>
      <w:marRight w:val="0"/>
      <w:marTop w:val="0"/>
      <w:marBottom w:val="0"/>
      <w:divBdr>
        <w:top w:val="none" w:sz="0" w:space="0" w:color="auto"/>
        <w:left w:val="none" w:sz="0" w:space="0" w:color="auto"/>
        <w:bottom w:val="none" w:sz="0" w:space="0" w:color="auto"/>
        <w:right w:val="none" w:sz="0" w:space="0" w:color="auto"/>
      </w:divBdr>
    </w:div>
    <w:div w:id="1585407665">
      <w:bodyDiv w:val="1"/>
      <w:marLeft w:val="0"/>
      <w:marRight w:val="0"/>
      <w:marTop w:val="0"/>
      <w:marBottom w:val="0"/>
      <w:divBdr>
        <w:top w:val="none" w:sz="0" w:space="0" w:color="auto"/>
        <w:left w:val="none" w:sz="0" w:space="0" w:color="auto"/>
        <w:bottom w:val="none" w:sz="0" w:space="0" w:color="auto"/>
        <w:right w:val="none" w:sz="0" w:space="0" w:color="auto"/>
      </w:divBdr>
    </w:div>
    <w:div w:id="1593509288">
      <w:bodyDiv w:val="1"/>
      <w:marLeft w:val="0"/>
      <w:marRight w:val="0"/>
      <w:marTop w:val="0"/>
      <w:marBottom w:val="0"/>
      <w:divBdr>
        <w:top w:val="none" w:sz="0" w:space="0" w:color="auto"/>
        <w:left w:val="none" w:sz="0" w:space="0" w:color="auto"/>
        <w:bottom w:val="none" w:sz="0" w:space="0" w:color="auto"/>
        <w:right w:val="none" w:sz="0" w:space="0" w:color="auto"/>
      </w:divBdr>
    </w:div>
    <w:div w:id="1597011837">
      <w:bodyDiv w:val="1"/>
      <w:marLeft w:val="0"/>
      <w:marRight w:val="0"/>
      <w:marTop w:val="0"/>
      <w:marBottom w:val="0"/>
      <w:divBdr>
        <w:top w:val="none" w:sz="0" w:space="0" w:color="auto"/>
        <w:left w:val="none" w:sz="0" w:space="0" w:color="auto"/>
        <w:bottom w:val="none" w:sz="0" w:space="0" w:color="auto"/>
        <w:right w:val="none" w:sz="0" w:space="0" w:color="auto"/>
      </w:divBdr>
    </w:div>
    <w:div w:id="1600140829">
      <w:bodyDiv w:val="1"/>
      <w:marLeft w:val="0"/>
      <w:marRight w:val="0"/>
      <w:marTop w:val="0"/>
      <w:marBottom w:val="0"/>
      <w:divBdr>
        <w:top w:val="none" w:sz="0" w:space="0" w:color="auto"/>
        <w:left w:val="none" w:sz="0" w:space="0" w:color="auto"/>
        <w:bottom w:val="none" w:sz="0" w:space="0" w:color="auto"/>
        <w:right w:val="none" w:sz="0" w:space="0" w:color="auto"/>
      </w:divBdr>
      <w:divsChild>
        <w:div w:id="494685495">
          <w:marLeft w:val="0"/>
          <w:marRight w:val="0"/>
          <w:marTop w:val="0"/>
          <w:marBottom w:val="0"/>
          <w:divBdr>
            <w:top w:val="none" w:sz="0" w:space="0" w:color="auto"/>
            <w:left w:val="none" w:sz="0" w:space="0" w:color="auto"/>
            <w:bottom w:val="none" w:sz="0" w:space="0" w:color="auto"/>
            <w:right w:val="none" w:sz="0" w:space="0" w:color="auto"/>
          </w:divBdr>
        </w:div>
      </w:divsChild>
    </w:div>
    <w:div w:id="1602176127">
      <w:bodyDiv w:val="1"/>
      <w:marLeft w:val="0"/>
      <w:marRight w:val="0"/>
      <w:marTop w:val="0"/>
      <w:marBottom w:val="0"/>
      <w:divBdr>
        <w:top w:val="none" w:sz="0" w:space="0" w:color="auto"/>
        <w:left w:val="none" w:sz="0" w:space="0" w:color="auto"/>
        <w:bottom w:val="none" w:sz="0" w:space="0" w:color="auto"/>
        <w:right w:val="none" w:sz="0" w:space="0" w:color="auto"/>
      </w:divBdr>
    </w:div>
    <w:div w:id="1602880145">
      <w:bodyDiv w:val="1"/>
      <w:marLeft w:val="0"/>
      <w:marRight w:val="0"/>
      <w:marTop w:val="0"/>
      <w:marBottom w:val="0"/>
      <w:divBdr>
        <w:top w:val="none" w:sz="0" w:space="0" w:color="auto"/>
        <w:left w:val="none" w:sz="0" w:space="0" w:color="auto"/>
        <w:bottom w:val="none" w:sz="0" w:space="0" w:color="auto"/>
        <w:right w:val="none" w:sz="0" w:space="0" w:color="auto"/>
      </w:divBdr>
    </w:div>
    <w:div w:id="1607033010">
      <w:bodyDiv w:val="1"/>
      <w:marLeft w:val="0"/>
      <w:marRight w:val="0"/>
      <w:marTop w:val="0"/>
      <w:marBottom w:val="0"/>
      <w:divBdr>
        <w:top w:val="none" w:sz="0" w:space="0" w:color="auto"/>
        <w:left w:val="none" w:sz="0" w:space="0" w:color="auto"/>
        <w:bottom w:val="none" w:sz="0" w:space="0" w:color="auto"/>
        <w:right w:val="none" w:sz="0" w:space="0" w:color="auto"/>
      </w:divBdr>
    </w:div>
    <w:div w:id="1608122944">
      <w:bodyDiv w:val="1"/>
      <w:marLeft w:val="0"/>
      <w:marRight w:val="0"/>
      <w:marTop w:val="0"/>
      <w:marBottom w:val="0"/>
      <w:divBdr>
        <w:top w:val="none" w:sz="0" w:space="0" w:color="auto"/>
        <w:left w:val="none" w:sz="0" w:space="0" w:color="auto"/>
        <w:bottom w:val="none" w:sz="0" w:space="0" w:color="auto"/>
        <w:right w:val="none" w:sz="0" w:space="0" w:color="auto"/>
      </w:divBdr>
      <w:divsChild>
        <w:div w:id="2038920417">
          <w:marLeft w:val="0"/>
          <w:marRight w:val="0"/>
          <w:marTop w:val="0"/>
          <w:marBottom w:val="0"/>
          <w:divBdr>
            <w:top w:val="none" w:sz="0" w:space="0" w:color="auto"/>
            <w:left w:val="single" w:sz="6" w:space="14" w:color="2D3192"/>
            <w:bottom w:val="none" w:sz="0" w:space="0" w:color="auto"/>
            <w:right w:val="none" w:sz="0" w:space="0" w:color="auto"/>
          </w:divBdr>
        </w:div>
        <w:div w:id="1887063858">
          <w:marLeft w:val="0"/>
          <w:marRight w:val="0"/>
          <w:marTop w:val="0"/>
          <w:marBottom w:val="0"/>
          <w:divBdr>
            <w:top w:val="none" w:sz="0" w:space="0" w:color="auto"/>
            <w:left w:val="none" w:sz="0" w:space="0" w:color="auto"/>
            <w:bottom w:val="none" w:sz="0" w:space="0" w:color="auto"/>
            <w:right w:val="none" w:sz="0" w:space="0" w:color="auto"/>
          </w:divBdr>
          <w:divsChild>
            <w:div w:id="198281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934531">
      <w:bodyDiv w:val="1"/>
      <w:marLeft w:val="0"/>
      <w:marRight w:val="0"/>
      <w:marTop w:val="0"/>
      <w:marBottom w:val="0"/>
      <w:divBdr>
        <w:top w:val="none" w:sz="0" w:space="0" w:color="auto"/>
        <w:left w:val="none" w:sz="0" w:space="0" w:color="auto"/>
        <w:bottom w:val="none" w:sz="0" w:space="0" w:color="auto"/>
        <w:right w:val="none" w:sz="0" w:space="0" w:color="auto"/>
      </w:divBdr>
    </w:div>
    <w:div w:id="1614245988">
      <w:bodyDiv w:val="1"/>
      <w:marLeft w:val="0"/>
      <w:marRight w:val="0"/>
      <w:marTop w:val="0"/>
      <w:marBottom w:val="0"/>
      <w:divBdr>
        <w:top w:val="none" w:sz="0" w:space="0" w:color="auto"/>
        <w:left w:val="none" w:sz="0" w:space="0" w:color="auto"/>
        <w:bottom w:val="none" w:sz="0" w:space="0" w:color="auto"/>
        <w:right w:val="none" w:sz="0" w:space="0" w:color="auto"/>
      </w:divBdr>
    </w:div>
    <w:div w:id="1616908599">
      <w:bodyDiv w:val="1"/>
      <w:marLeft w:val="0"/>
      <w:marRight w:val="0"/>
      <w:marTop w:val="0"/>
      <w:marBottom w:val="0"/>
      <w:divBdr>
        <w:top w:val="none" w:sz="0" w:space="0" w:color="auto"/>
        <w:left w:val="none" w:sz="0" w:space="0" w:color="auto"/>
        <w:bottom w:val="none" w:sz="0" w:space="0" w:color="auto"/>
        <w:right w:val="none" w:sz="0" w:space="0" w:color="auto"/>
      </w:divBdr>
    </w:div>
    <w:div w:id="1617247762">
      <w:bodyDiv w:val="1"/>
      <w:marLeft w:val="0"/>
      <w:marRight w:val="0"/>
      <w:marTop w:val="0"/>
      <w:marBottom w:val="0"/>
      <w:divBdr>
        <w:top w:val="none" w:sz="0" w:space="0" w:color="auto"/>
        <w:left w:val="none" w:sz="0" w:space="0" w:color="auto"/>
        <w:bottom w:val="none" w:sz="0" w:space="0" w:color="auto"/>
        <w:right w:val="none" w:sz="0" w:space="0" w:color="auto"/>
      </w:divBdr>
    </w:div>
    <w:div w:id="1617906072">
      <w:bodyDiv w:val="1"/>
      <w:marLeft w:val="0"/>
      <w:marRight w:val="0"/>
      <w:marTop w:val="0"/>
      <w:marBottom w:val="0"/>
      <w:divBdr>
        <w:top w:val="none" w:sz="0" w:space="0" w:color="auto"/>
        <w:left w:val="none" w:sz="0" w:space="0" w:color="auto"/>
        <w:bottom w:val="none" w:sz="0" w:space="0" w:color="auto"/>
        <w:right w:val="none" w:sz="0" w:space="0" w:color="auto"/>
      </w:divBdr>
    </w:div>
    <w:div w:id="1618099121">
      <w:bodyDiv w:val="1"/>
      <w:marLeft w:val="0"/>
      <w:marRight w:val="0"/>
      <w:marTop w:val="0"/>
      <w:marBottom w:val="0"/>
      <w:divBdr>
        <w:top w:val="none" w:sz="0" w:space="0" w:color="auto"/>
        <w:left w:val="none" w:sz="0" w:space="0" w:color="auto"/>
        <w:bottom w:val="none" w:sz="0" w:space="0" w:color="auto"/>
        <w:right w:val="none" w:sz="0" w:space="0" w:color="auto"/>
      </w:divBdr>
      <w:divsChild>
        <w:div w:id="1854369695">
          <w:marLeft w:val="0"/>
          <w:marRight w:val="0"/>
          <w:marTop w:val="0"/>
          <w:marBottom w:val="0"/>
          <w:divBdr>
            <w:top w:val="none" w:sz="0" w:space="0" w:color="auto"/>
            <w:left w:val="single" w:sz="6" w:space="14" w:color="2D3192"/>
            <w:bottom w:val="none" w:sz="0" w:space="0" w:color="auto"/>
            <w:right w:val="none" w:sz="0" w:space="0" w:color="auto"/>
          </w:divBdr>
        </w:div>
        <w:div w:id="524948701">
          <w:marLeft w:val="0"/>
          <w:marRight w:val="0"/>
          <w:marTop w:val="0"/>
          <w:marBottom w:val="0"/>
          <w:divBdr>
            <w:top w:val="none" w:sz="0" w:space="0" w:color="auto"/>
            <w:left w:val="none" w:sz="0" w:space="0" w:color="auto"/>
            <w:bottom w:val="none" w:sz="0" w:space="0" w:color="auto"/>
            <w:right w:val="none" w:sz="0" w:space="0" w:color="auto"/>
          </w:divBdr>
          <w:divsChild>
            <w:div w:id="139357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534471">
      <w:bodyDiv w:val="1"/>
      <w:marLeft w:val="0"/>
      <w:marRight w:val="0"/>
      <w:marTop w:val="0"/>
      <w:marBottom w:val="0"/>
      <w:divBdr>
        <w:top w:val="none" w:sz="0" w:space="0" w:color="auto"/>
        <w:left w:val="none" w:sz="0" w:space="0" w:color="auto"/>
        <w:bottom w:val="none" w:sz="0" w:space="0" w:color="auto"/>
        <w:right w:val="none" w:sz="0" w:space="0" w:color="auto"/>
      </w:divBdr>
    </w:div>
    <w:div w:id="1626501710">
      <w:bodyDiv w:val="1"/>
      <w:marLeft w:val="0"/>
      <w:marRight w:val="0"/>
      <w:marTop w:val="0"/>
      <w:marBottom w:val="0"/>
      <w:divBdr>
        <w:top w:val="none" w:sz="0" w:space="0" w:color="auto"/>
        <w:left w:val="none" w:sz="0" w:space="0" w:color="auto"/>
        <w:bottom w:val="none" w:sz="0" w:space="0" w:color="auto"/>
        <w:right w:val="none" w:sz="0" w:space="0" w:color="auto"/>
      </w:divBdr>
    </w:div>
    <w:div w:id="1628703971">
      <w:bodyDiv w:val="1"/>
      <w:marLeft w:val="0"/>
      <w:marRight w:val="0"/>
      <w:marTop w:val="0"/>
      <w:marBottom w:val="0"/>
      <w:divBdr>
        <w:top w:val="none" w:sz="0" w:space="0" w:color="auto"/>
        <w:left w:val="none" w:sz="0" w:space="0" w:color="auto"/>
        <w:bottom w:val="none" w:sz="0" w:space="0" w:color="auto"/>
        <w:right w:val="none" w:sz="0" w:space="0" w:color="auto"/>
      </w:divBdr>
    </w:div>
    <w:div w:id="1631592398">
      <w:bodyDiv w:val="1"/>
      <w:marLeft w:val="0"/>
      <w:marRight w:val="0"/>
      <w:marTop w:val="0"/>
      <w:marBottom w:val="0"/>
      <w:divBdr>
        <w:top w:val="none" w:sz="0" w:space="0" w:color="auto"/>
        <w:left w:val="none" w:sz="0" w:space="0" w:color="auto"/>
        <w:bottom w:val="none" w:sz="0" w:space="0" w:color="auto"/>
        <w:right w:val="none" w:sz="0" w:space="0" w:color="auto"/>
      </w:divBdr>
    </w:div>
    <w:div w:id="1632176372">
      <w:bodyDiv w:val="1"/>
      <w:marLeft w:val="0"/>
      <w:marRight w:val="0"/>
      <w:marTop w:val="0"/>
      <w:marBottom w:val="0"/>
      <w:divBdr>
        <w:top w:val="none" w:sz="0" w:space="0" w:color="auto"/>
        <w:left w:val="none" w:sz="0" w:space="0" w:color="auto"/>
        <w:bottom w:val="none" w:sz="0" w:space="0" w:color="auto"/>
        <w:right w:val="none" w:sz="0" w:space="0" w:color="auto"/>
      </w:divBdr>
      <w:divsChild>
        <w:div w:id="533495212">
          <w:marLeft w:val="0"/>
          <w:marRight w:val="0"/>
          <w:marTop w:val="0"/>
          <w:marBottom w:val="68"/>
          <w:divBdr>
            <w:top w:val="none" w:sz="0" w:space="0" w:color="auto"/>
            <w:left w:val="none" w:sz="0" w:space="0" w:color="auto"/>
            <w:bottom w:val="none" w:sz="0" w:space="0" w:color="auto"/>
            <w:right w:val="none" w:sz="0" w:space="0" w:color="auto"/>
          </w:divBdr>
        </w:div>
        <w:div w:id="1555235692">
          <w:marLeft w:val="0"/>
          <w:marRight w:val="0"/>
          <w:marTop w:val="0"/>
          <w:marBottom w:val="0"/>
          <w:divBdr>
            <w:top w:val="none" w:sz="0" w:space="0" w:color="auto"/>
            <w:left w:val="none" w:sz="0" w:space="0" w:color="auto"/>
            <w:bottom w:val="none" w:sz="0" w:space="0" w:color="auto"/>
            <w:right w:val="none" w:sz="0" w:space="0" w:color="auto"/>
          </w:divBdr>
        </w:div>
      </w:divsChild>
    </w:div>
    <w:div w:id="1635526907">
      <w:bodyDiv w:val="1"/>
      <w:marLeft w:val="0"/>
      <w:marRight w:val="0"/>
      <w:marTop w:val="0"/>
      <w:marBottom w:val="0"/>
      <w:divBdr>
        <w:top w:val="none" w:sz="0" w:space="0" w:color="auto"/>
        <w:left w:val="none" w:sz="0" w:space="0" w:color="auto"/>
        <w:bottom w:val="none" w:sz="0" w:space="0" w:color="auto"/>
        <w:right w:val="none" w:sz="0" w:space="0" w:color="auto"/>
      </w:divBdr>
    </w:div>
    <w:div w:id="1635713216">
      <w:bodyDiv w:val="1"/>
      <w:marLeft w:val="0"/>
      <w:marRight w:val="0"/>
      <w:marTop w:val="0"/>
      <w:marBottom w:val="0"/>
      <w:divBdr>
        <w:top w:val="none" w:sz="0" w:space="0" w:color="auto"/>
        <w:left w:val="none" w:sz="0" w:space="0" w:color="auto"/>
        <w:bottom w:val="none" w:sz="0" w:space="0" w:color="auto"/>
        <w:right w:val="none" w:sz="0" w:space="0" w:color="auto"/>
      </w:divBdr>
    </w:div>
    <w:div w:id="1636179433">
      <w:bodyDiv w:val="1"/>
      <w:marLeft w:val="0"/>
      <w:marRight w:val="0"/>
      <w:marTop w:val="0"/>
      <w:marBottom w:val="0"/>
      <w:divBdr>
        <w:top w:val="none" w:sz="0" w:space="0" w:color="auto"/>
        <w:left w:val="none" w:sz="0" w:space="0" w:color="auto"/>
        <w:bottom w:val="none" w:sz="0" w:space="0" w:color="auto"/>
        <w:right w:val="none" w:sz="0" w:space="0" w:color="auto"/>
      </w:divBdr>
    </w:div>
    <w:div w:id="1637878628">
      <w:bodyDiv w:val="1"/>
      <w:marLeft w:val="0"/>
      <w:marRight w:val="0"/>
      <w:marTop w:val="0"/>
      <w:marBottom w:val="0"/>
      <w:divBdr>
        <w:top w:val="none" w:sz="0" w:space="0" w:color="auto"/>
        <w:left w:val="none" w:sz="0" w:space="0" w:color="auto"/>
        <w:bottom w:val="none" w:sz="0" w:space="0" w:color="auto"/>
        <w:right w:val="none" w:sz="0" w:space="0" w:color="auto"/>
      </w:divBdr>
    </w:div>
    <w:div w:id="1638342794">
      <w:bodyDiv w:val="1"/>
      <w:marLeft w:val="0"/>
      <w:marRight w:val="0"/>
      <w:marTop w:val="0"/>
      <w:marBottom w:val="0"/>
      <w:divBdr>
        <w:top w:val="none" w:sz="0" w:space="0" w:color="auto"/>
        <w:left w:val="none" w:sz="0" w:space="0" w:color="auto"/>
        <w:bottom w:val="none" w:sz="0" w:space="0" w:color="auto"/>
        <w:right w:val="none" w:sz="0" w:space="0" w:color="auto"/>
      </w:divBdr>
    </w:div>
    <w:div w:id="1643925899">
      <w:bodyDiv w:val="1"/>
      <w:marLeft w:val="0"/>
      <w:marRight w:val="0"/>
      <w:marTop w:val="0"/>
      <w:marBottom w:val="0"/>
      <w:divBdr>
        <w:top w:val="none" w:sz="0" w:space="0" w:color="auto"/>
        <w:left w:val="none" w:sz="0" w:space="0" w:color="auto"/>
        <w:bottom w:val="none" w:sz="0" w:space="0" w:color="auto"/>
        <w:right w:val="none" w:sz="0" w:space="0" w:color="auto"/>
      </w:divBdr>
    </w:div>
    <w:div w:id="1652715603">
      <w:bodyDiv w:val="1"/>
      <w:marLeft w:val="0"/>
      <w:marRight w:val="0"/>
      <w:marTop w:val="0"/>
      <w:marBottom w:val="0"/>
      <w:divBdr>
        <w:top w:val="none" w:sz="0" w:space="0" w:color="auto"/>
        <w:left w:val="none" w:sz="0" w:space="0" w:color="auto"/>
        <w:bottom w:val="none" w:sz="0" w:space="0" w:color="auto"/>
        <w:right w:val="none" w:sz="0" w:space="0" w:color="auto"/>
      </w:divBdr>
    </w:div>
    <w:div w:id="1653556132">
      <w:bodyDiv w:val="1"/>
      <w:marLeft w:val="0"/>
      <w:marRight w:val="0"/>
      <w:marTop w:val="0"/>
      <w:marBottom w:val="0"/>
      <w:divBdr>
        <w:top w:val="none" w:sz="0" w:space="0" w:color="auto"/>
        <w:left w:val="none" w:sz="0" w:space="0" w:color="auto"/>
        <w:bottom w:val="none" w:sz="0" w:space="0" w:color="auto"/>
        <w:right w:val="none" w:sz="0" w:space="0" w:color="auto"/>
      </w:divBdr>
    </w:div>
    <w:div w:id="1654404445">
      <w:bodyDiv w:val="1"/>
      <w:marLeft w:val="0"/>
      <w:marRight w:val="0"/>
      <w:marTop w:val="0"/>
      <w:marBottom w:val="0"/>
      <w:divBdr>
        <w:top w:val="none" w:sz="0" w:space="0" w:color="auto"/>
        <w:left w:val="none" w:sz="0" w:space="0" w:color="auto"/>
        <w:bottom w:val="none" w:sz="0" w:space="0" w:color="auto"/>
        <w:right w:val="none" w:sz="0" w:space="0" w:color="auto"/>
      </w:divBdr>
    </w:div>
    <w:div w:id="1655406080">
      <w:bodyDiv w:val="1"/>
      <w:marLeft w:val="0"/>
      <w:marRight w:val="0"/>
      <w:marTop w:val="0"/>
      <w:marBottom w:val="0"/>
      <w:divBdr>
        <w:top w:val="none" w:sz="0" w:space="0" w:color="auto"/>
        <w:left w:val="none" w:sz="0" w:space="0" w:color="auto"/>
        <w:bottom w:val="none" w:sz="0" w:space="0" w:color="auto"/>
        <w:right w:val="none" w:sz="0" w:space="0" w:color="auto"/>
      </w:divBdr>
    </w:div>
    <w:div w:id="1656059122">
      <w:bodyDiv w:val="1"/>
      <w:marLeft w:val="0"/>
      <w:marRight w:val="0"/>
      <w:marTop w:val="0"/>
      <w:marBottom w:val="0"/>
      <w:divBdr>
        <w:top w:val="none" w:sz="0" w:space="0" w:color="auto"/>
        <w:left w:val="none" w:sz="0" w:space="0" w:color="auto"/>
        <w:bottom w:val="none" w:sz="0" w:space="0" w:color="auto"/>
        <w:right w:val="none" w:sz="0" w:space="0" w:color="auto"/>
      </w:divBdr>
    </w:div>
    <w:div w:id="1656489594">
      <w:bodyDiv w:val="1"/>
      <w:marLeft w:val="0"/>
      <w:marRight w:val="0"/>
      <w:marTop w:val="0"/>
      <w:marBottom w:val="0"/>
      <w:divBdr>
        <w:top w:val="none" w:sz="0" w:space="0" w:color="auto"/>
        <w:left w:val="none" w:sz="0" w:space="0" w:color="auto"/>
        <w:bottom w:val="none" w:sz="0" w:space="0" w:color="auto"/>
        <w:right w:val="none" w:sz="0" w:space="0" w:color="auto"/>
      </w:divBdr>
    </w:div>
    <w:div w:id="1657613563">
      <w:bodyDiv w:val="1"/>
      <w:marLeft w:val="0"/>
      <w:marRight w:val="0"/>
      <w:marTop w:val="0"/>
      <w:marBottom w:val="0"/>
      <w:divBdr>
        <w:top w:val="none" w:sz="0" w:space="0" w:color="auto"/>
        <w:left w:val="none" w:sz="0" w:space="0" w:color="auto"/>
        <w:bottom w:val="none" w:sz="0" w:space="0" w:color="auto"/>
        <w:right w:val="none" w:sz="0" w:space="0" w:color="auto"/>
      </w:divBdr>
    </w:div>
    <w:div w:id="1658848545">
      <w:bodyDiv w:val="1"/>
      <w:marLeft w:val="0"/>
      <w:marRight w:val="0"/>
      <w:marTop w:val="0"/>
      <w:marBottom w:val="0"/>
      <w:divBdr>
        <w:top w:val="none" w:sz="0" w:space="0" w:color="auto"/>
        <w:left w:val="none" w:sz="0" w:space="0" w:color="auto"/>
        <w:bottom w:val="none" w:sz="0" w:space="0" w:color="auto"/>
        <w:right w:val="none" w:sz="0" w:space="0" w:color="auto"/>
      </w:divBdr>
      <w:divsChild>
        <w:div w:id="1947155683">
          <w:marLeft w:val="0"/>
          <w:marRight w:val="0"/>
          <w:marTop w:val="0"/>
          <w:marBottom w:val="68"/>
          <w:divBdr>
            <w:top w:val="none" w:sz="0" w:space="0" w:color="auto"/>
            <w:left w:val="none" w:sz="0" w:space="0" w:color="auto"/>
            <w:bottom w:val="none" w:sz="0" w:space="0" w:color="auto"/>
            <w:right w:val="none" w:sz="0" w:space="0" w:color="auto"/>
          </w:divBdr>
        </w:div>
        <w:div w:id="1732777351">
          <w:marLeft w:val="0"/>
          <w:marRight w:val="0"/>
          <w:marTop w:val="0"/>
          <w:marBottom w:val="0"/>
          <w:divBdr>
            <w:top w:val="none" w:sz="0" w:space="0" w:color="auto"/>
            <w:left w:val="none" w:sz="0" w:space="0" w:color="auto"/>
            <w:bottom w:val="none" w:sz="0" w:space="0" w:color="auto"/>
            <w:right w:val="none" w:sz="0" w:space="0" w:color="auto"/>
          </w:divBdr>
        </w:div>
      </w:divsChild>
    </w:div>
    <w:div w:id="1658874737">
      <w:bodyDiv w:val="1"/>
      <w:marLeft w:val="0"/>
      <w:marRight w:val="0"/>
      <w:marTop w:val="0"/>
      <w:marBottom w:val="0"/>
      <w:divBdr>
        <w:top w:val="none" w:sz="0" w:space="0" w:color="auto"/>
        <w:left w:val="none" w:sz="0" w:space="0" w:color="auto"/>
        <w:bottom w:val="none" w:sz="0" w:space="0" w:color="auto"/>
        <w:right w:val="none" w:sz="0" w:space="0" w:color="auto"/>
      </w:divBdr>
      <w:divsChild>
        <w:div w:id="729571976">
          <w:marLeft w:val="0"/>
          <w:marRight w:val="0"/>
          <w:marTop w:val="0"/>
          <w:marBottom w:val="0"/>
          <w:divBdr>
            <w:top w:val="none" w:sz="0" w:space="0" w:color="auto"/>
            <w:left w:val="none" w:sz="0" w:space="0" w:color="auto"/>
            <w:bottom w:val="none" w:sz="0" w:space="0" w:color="auto"/>
            <w:right w:val="none" w:sz="0" w:space="0" w:color="auto"/>
          </w:divBdr>
          <w:divsChild>
            <w:div w:id="1808277274">
              <w:marLeft w:val="0"/>
              <w:marRight w:val="0"/>
              <w:marTop w:val="0"/>
              <w:marBottom w:val="0"/>
              <w:divBdr>
                <w:top w:val="none" w:sz="0" w:space="0" w:color="auto"/>
                <w:left w:val="none" w:sz="0" w:space="0" w:color="auto"/>
                <w:bottom w:val="none" w:sz="0" w:space="0" w:color="auto"/>
                <w:right w:val="none" w:sz="0" w:space="0" w:color="auto"/>
              </w:divBdr>
            </w:div>
          </w:divsChild>
        </w:div>
        <w:div w:id="815486964">
          <w:marLeft w:val="0"/>
          <w:marRight w:val="0"/>
          <w:marTop w:val="0"/>
          <w:marBottom w:val="0"/>
          <w:divBdr>
            <w:top w:val="none" w:sz="0" w:space="0" w:color="auto"/>
            <w:left w:val="none" w:sz="0" w:space="0" w:color="auto"/>
            <w:bottom w:val="none" w:sz="0" w:space="0" w:color="auto"/>
            <w:right w:val="none" w:sz="0" w:space="0" w:color="auto"/>
          </w:divBdr>
        </w:div>
        <w:div w:id="960192038">
          <w:marLeft w:val="0"/>
          <w:marRight w:val="0"/>
          <w:marTop w:val="0"/>
          <w:marBottom w:val="0"/>
          <w:divBdr>
            <w:top w:val="none" w:sz="0" w:space="0" w:color="auto"/>
            <w:left w:val="none" w:sz="0" w:space="0" w:color="auto"/>
            <w:bottom w:val="none" w:sz="0" w:space="0" w:color="auto"/>
            <w:right w:val="none" w:sz="0" w:space="0" w:color="auto"/>
          </w:divBdr>
          <w:divsChild>
            <w:div w:id="1162618177">
              <w:marLeft w:val="0"/>
              <w:marRight w:val="0"/>
              <w:marTop w:val="0"/>
              <w:marBottom w:val="0"/>
              <w:divBdr>
                <w:top w:val="none" w:sz="0" w:space="0" w:color="auto"/>
                <w:left w:val="none" w:sz="0" w:space="0" w:color="auto"/>
                <w:bottom w:val="none" w:sz="0" w:space="0" w:color="auto"/>
                <w:right w:val="none" w:sz="0" w:space="0" w:color="auto"/>
              </w:divBdr>
            </w:div>
          </w:divsChild>
        </w:div>
        <w:div w:id="478695526">
          <w:marLeft w:val="0"/>
          <w:marRight w:val="0"/>
          <w:marTop w:val="0"/>
          <w:marBottom w:val="0"/>
          <w:divBdr>
            <w:top w:val="none" w:sz="0" w:space="0" w:color="auto"/>
            <w:left w:val="none" w:sz="0" w:space="0" w:color="auto"/>
            <w:bottom w:val="none" w:sz="0" w:space="0" w:color="auto"/>
            <w:right w:val="none" w:sz="0" w:space="0" w:color="auto"/>
          </w:divBdr>
          <w:divsChild>
            <w:div w:id="1872720861">
              <w:marLeft w:val="0"/>
              <w:marRight w:val="0"/>
              <w:marTop w:val="0"/>
              <w:marBottom w:val="0"/>
              <w:divBdr>
                <w:top w:val="none" w:sz="0" w:space="0" w:color="auto"/>
                <w:left w:val="none" w:sz="0" w:space="0" w:color="auto"/>
                <w:bottom w:val="none" w:sz="0" w:space="0" w:color="auto"/>
                <w:right w:val="none" w:sz="0" w:space="0" w:color="auto"/>
              </w:divBdr>
            </w:div>
          </w:divsChild>
        </w:div>
        <w:div w:id="174928278">
          <w:marLeft w:val="0"/>
          <w:marRight w:val="0"/>
          <w:marTop w:val="0"/>
          <w:marBottom w:val="0"/>
          <w:divBdr>
            <w:top w:val="none" w:sz="0" w:space="0" w:color="auto"/>
            <w:left w:val="none" w:sz="0" w:space="0" w:color="auto"/>
            <w:bottom w:val="none" w:sz="0" w:space="0" w:color="auto"/>
            <w:right w:val="none" w:sz="0" w:space="0" w:color="auto"/>
          </w:divBdr>
        </w:div>
      </w:divsChild>
    </w:div>
    <w:div w:id="1663195531">
      <w:bodyDiv w:val="1"/>
      <w:marLeft w:val="0"/>
      <w:marRight w:val="0"/>
      <w:marTop w:val="0"/>
      <w:marBottom w:val="0"/>
      <w:divBdr>
        <w:top w:val="none" w:sz="0" w:space="0" w:color="auto"/>
        <w:left w:val="none" w:sz="0" w:space="0" w:color="auto"/>
        <w:bottom w:val="none" w:sz="0" w:space="0" w:color="auto"/>
        <w:right w:val="none" w:sz="0" w:space="0" w:color="auto"/>
      </w:divBdr>
      <w:divsChild>
        <w:div w:id="1114204665">
          <w:marLeft w:val="0"/>
          <w:marRight w:val="0"/>
          <w:marTop w:val="0"/>
          <w:marBottom w:val="0"/>
          <w:divBdr>
            <w:top w:val="none" w:sz="0" w:space="0" w:color="auto"/>
            <w:left w:val="none" w:sz="0" w:space="0" w:color="auto"/>
            <w:bottom w:val="none" w:sz="0" w:space="0" w:color="auto"/>
            <w:right w:val="none" w:sz="0" w:space="0" w:color="auto"/>
          </w:divBdr>
        </w:div>
        <w:div w:id="695813024">
          <w:marLeft w:val="0"/>
          <w:marRight w:val="0"/>
          <w:marTop w:val="0"/>
          <w:marBottom w:val="0"/>
          <w:divBdr>
            <w:top w:val="none" w:sz="0" w:space="0" w:color="auto"/>
            <w:left w:val="none" w:sz="0" w:space="0" w:color="auto"/>
            <w:bottom w:val="none" w:sz="0" w:space="0" w:color="auto"/>
            <w:right w:val="none" w:sz="0" w:space="0" w:color="auto"/>
          </w:divBdr>
        </w:div>
      </w:divsChild>
    </w:div>
    <w:div w:id="1663922261">
      <w:bodyDiv w:val="1"/>
      <w:marLeft w:val="0"/>
      <w:marRight w:val="0"/>
      <w:marTop w:val="0"/>
      <w:marBottom w:val="0"/>
      <w:divBdr>
        <w:top w:val="none" w:sz="0" w:space="0" w:color="auto"/>
        <w:left w:val="none" w:sz="0" w:space="0" w:color="auto"/>
        <w:bottom w:val="none" w:sz="0" w:space="0" w:color="auto"/>
        <w:right w:val="none" w:sz="0" w:space="0" w:color="auto"/>
      </w:divBdr>
    </w:div>
    <w:div w:id="1664309863">
      <w:bodyDiv w:val="1"/>
      <w:marLeft w:val="0"/>
      <w:marRight w:val="0"/>
      <w:marTop w:val="0"/>
      <w:marBottom w:val="0"/>
      <w:divBdr>
        <w:top w:val="none" w:sz="0" w:space="0" w:color="auto"/>
        <w:left w:val="none" w:sz="0" w:space="0" w:color="auto"/>
        <w:bottom w:val="none" w:sz="0" w:space="0" w:color="auto"/>
        <w:right w:val="none" w:sz="0" w:space="0" w:color="auto"/>
      </w:divBdr>
    </w:div>
    <w:div w:id="1666669307">
      <w:bodyDiv w:val="1"/>
      <w:marLeft w:val="0"/>
      <w:marRight w:val="0"/>
      <w:marTop w:val="0"/>
      <w:marBottom w:val="0"/>
      <w:divBdr>
        <w:top w:val="none" w:sz="0" w:space="0" w:color="auto"/>
        <w:left w:val="none" w:sz="0" w:space="0" w:color="auto"/>
        <w:bottom w:val="none" w:sz="0" w:space="0" w:color="auto"/>
        <w:right w:val="none" w:sz="0" w:space="0" w:color="auto"/>
      </w:divBdr>
    </w:div>
    <w:div w:id="1673680602">
      <w:bodyDiv w:val="1"/>
      <w:marLeft w:val="0"/>
      <w:marRight w:val="0"/>
      <w:marTop w:val="0"/>
      <w:marBottom w:val="0"/>
      <w:divBdr>
        <w:top w:val="none" w:sz="0" w:space="0" w:color="auto"/>
        <w:left w:val="none" w:sz="0" w:space="0" w:color="auto"/>
        <w:bottom w:val="none" w:sz="0" w:space="0" w:color="auto"/>
        <w:right w:val="none" w:sz="0" w:space="0" w:color="auto"/>
      </w:divBdr>
    </w:div>
    <w:div w:id="1673682239">
      <w:bodyDiv w:val="1"/>
      <w:marLeft w:val="0"/>
      <w:marRight w:val="0"/>
      <w:marTop w:val="0"/>
      <w:marBottom w:val="0"/>
      <w:divBdr>
        <w:top w:val="none" w:sz="0" w:space="0" w:color="auto"/>
        <w:left w:val="none" w:sz="0" w:space="0" w:color="auto"/>
        <w:bottom w:val="none" w:sz="0" w:space="0" w:color="auto"/>
        <w:right w:val="none" w:sz="0" w:space="0" w:color="auto"/>
      </w:divBdr>
    </w:div>
    <w:div w:id="1679044923">
      <w:bodyDiv w:val="1"/>
      <w:marLeft w:val="0"/>
      <w:marRight w:val="0"/>
      <w:marTop w:val="0"/>
      <w:marBottom w:val="0"/>
      <w:divBdr>
        <w:top w:val="none" w:sz="0" w:space="0" w:color="auto"/>
        <w:left w:val="none" w:sz="0" w:space="0" w:color="auto"/>
        <w:bottom w:val="none" w:sz="0" w:space="0" w:color="auto"/>
        <w:right w:val="none" w:sz="0" w:space="0" w:color="auto"/>
      </w:divBdr>
    </w:div>
    <w:div w:id="1679575744">
      <w:bodyDiv w:val="1"/>
      <w:marLeft w:val="0"/>
      <w:marRight w:val="0"/>
      <w:marTop w:val="0"/>
      <w:marBottom w:val="0"/>
      <w:divBdr>
        <w:top w:val="none" w:sz="0" w:space="0" w:color="auto"/>
        <w:left w:val="none" w:sz="0" w:space="0" w:color="auto"/>
        <w:bottom w:val="none" w:sz="0" w:space="0" w:color="auto"/>
        <w:right w:val="none" w:sz="0" w:space="0" w:color="auto"/>
      </w:divBdr>
    </w:div>
    <w:div w:id="1680304746">
      <w:bodyDiv w:val="1"/>
      <w:marLeft w:val="0"/>
      <w:marRight w:val="0"/>
      <w:marTop w:val="0"/>
      <w:marBottom w:val="0"/>
      <w:divBdr>
        <w:top w:val="none" w:sz="0" w:space="0" w:color="auto"/>
        <w:left w:val="none" w:sz="0" w:space="0" w:color="auto"/>
        <w:bottom w:val="none" w:sz="0" w:space="0" w:color="auto"/>
        <w:right w:val="none" w:sz="0" w:space="0" w:color="auto"/>
      </w:divBdr>
    </w:div>
    <w:div w:id="1684355292">
      <w:bodyDiv w:val="1"/>
      <w:marLeft w:val="0"/>
      <w:marRight w:val="0"/>
      <w:marTop w:val="0"/>
      <w:marBottom w:val="0"/>
      <w:divBdr>
        <w:top w:val="none" w:sz="0" w:space="0" w:color="auto"/>
        <w:left w:val="none" w:sz="0" w:space="0" w:color="auto"/>
        <w:bottom w:val="none" w:sz="0" w:space="0" w:color="auto"/>
        <w:right w:val="none" w:sz="0" w:space="0" w:color="auto"/>
      </w:divBdr>
      <w:divsChild>
        <w:div w:id="1415275055">
          <w:marLeft w:val="0"/>
          <w:marRight w:val="0"/>
          <w:marTop w:val="0"/>
          <w:marBottom w:val="0"/>
          <w:divBdr>
            <w:top w:val="none" w:sz="0" w:space="0" w:color="auto"/>
            <w:left w:val="single" w:sz="6" w:space="15" w:color="2D3192"/>
            <w:bottom w:val="none" w:sz="0" w:space="0" w:color="auto"/>
            <w:right w:val="none" w:sz="0" w:space="0" w:color="auto"/>
          </w:divBdr>
        </w:div>
        <w:div w:id="884676105">
          <w:marLeft w:val="0"/>
          <w:marRight w:val="0"/>
          <w:marTop w:val="0"/>
          <w:marBottom w:val="0"/>
          <w:divBdr>
            <w:top w:val="none" w:sz="0" w:space="0" w:color="auto"/>
            <w:left w:val="none" w:sz="0" w:space="0" w:color="auto"/>
            <w:bottom w:val="none" w:sz="0" w:space="0" w:color="auto"/>
            <w:right w:val="none" w:sz="0" w:space="0" w:color="auto"/>
          </w:divBdr>
          <w:divsChild>
            <w:div w:id="121728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255593">
      <w:bodyDiv w:val="1"/>
      <w:marLeft w:val="0"/>
      <w:marRight w:val="0"/>
      <w:marTop w:val="0"/>
      <w:marBottom w:val="0"/>
      <w:divBdr>
        <w:top w:val="none" w:sz="0" w:space="0" w:color="auto"/>
        <w:left w:val="none" w:sz="0" w:space="0" w:color="auto"/>
        <w:bottom w:val="none" w:sz="0" w:space="0" w:color="auto"/>
        <w:right w:val="none" w:sz="0" w:space="0" w:color="auto"/>
      </w:divBdr>
    </w:div>
    <w:div w:id="1691641544">
      <w:bodyDiv w:val="1"/>
      <w:marLeft w:val="0"/>
      <w:marRight w:val="0"/>
      <w:marTop w:val="0"/>
      <w:marBottom w:val="0"/>
      <w:divBdr>
        <w:top w:val="none" w:sz="0" w:space="0" w:color="auto"/>
        <w:left w:val="none" w:sz="0" w:space="0" w:color="auto"/>
        <w:bottom w:val="none" w:sz="0" w:space="0" w:color="auto"/>
        <w:right w:val="none" w:sz="0" w:space="0" w:color="auto"/>
      </w:divBdr>
    </w:div>
    <w:div w:id="1693723265">
      <w:bodyDiv w:val="1"/>
      <w:marLeft w:val="0"/>
      <w:marRight w:val="0"/>
      <w:marTop w:val="0"/>
      <w:marBottom w:val="0"/>
      <w:divBdr>
        <w:top w:val="none" w:sz="0" w:space="0" w:color="auto"/>
        <w:left w:val="none" w:sz="0" w:space="0" w:color="auto"/>
        <w:bottom w:val="none" w:sz="0" w:space="0" w:color="auto"/>
        <w:right w:val="none" w:sz="0" w:space="0" w:color="auto"/>
      </w:divBdr>
    </w:div>
    <w:div w:id="1694573286">
      <w:bodyDiv w:val="1"/>
      <w:marLeft w:val="0"/>
      <w:marRight w:val="0"/>
      <w:marTop w:val="0"/>
      <w:marBottom w:val="0"/>
      <w:divBdr>
        <w:top w:val="none" w:sz="0" w:space="0" w:color="auto"/>
        <w:left w:val="none" w:sz="0" w:space="0" w:color="auto"/>
        <w:bottom w:val="none" w:sz="0" w:space="0" w:color="auto"/>
        <w:right w:val="none" w:sz="0" w:space="0" w:color="auto"/>
      </w:divBdr>
    </w:div>
    <w:div w:id="1705013122">
      <w:bodyDiv w:val="1"/>
      <w:marLeft w:val="0"/>
      <w:marRight w:val="0"/>
      <w:marTop w:val="0"/>
      <w:marBottom w:val="0"/>
      <w:divBdr>
        <w:top w:val="none" w:sz="0" w:space="0" w:color="auto"/>
        <w:left w:val="none" w:sz="0" w:space="0" w:color="auto"/>
        <w:bottom w:val="none" w:sz="0" w:space="0" w:color="auto"/>
        <w:right w:val="none" w:sz="0" w:space="0" w:color="auto"/>
      </w:divBdr>
    </w:div>
    <w:div w:id="1705211472">
      <w:bodyDiv w:val="1"/>
      <w:marLeft w:val="0"/>
      <w:marRight w:val="0"/>
      <w:marTop w:val="0"/>
      <w:marBottom w:val="0"/>
      <w:divBdr>
        <w:top w:val="none" w:sz="0" w:space="0" w:color="auto"/>
        <w:left w:val="none" w:sz="0" w:space="0" w:color="auto"/>
        <w:bottom w:val="none" w:sz="0" w:space="0" w:color="auto"/>
        <w:right w:val="none" w:sz="0" w:space="0" w:color="auto"/>
      </w:divBdr>
    </w:div>
    <w:div w:id="1710257515">
      <w:bodyDiv w:val="1"/>
      <w:marLeft w:val="0"/>
      <w:marRight w:val="0"/>
      <w:marTop w:val="0"/>
      <w:marBottom w:val="0"/>
      <w:divBdr>
        <w:top w:val="none" w:sz="0" w:space="0" w:color="auto"/>
        <w:left w:val="none" w:sz="0" w:space="0" w:color="auto"/>
        <w:bottom w:val="none" w:sz="0" w:space="0" w:color="auto"/>
        <w:right w:val="none" w:sz="0" w:space="0" w:color="auto"/>
      </w:divBdr>
    </w:div>
    <w:div w:id="1711151212">
      <w:bodyDiv w:val="1"/>
      <w:marLeft w:val="0"/>
      <w:marRight w:val="0"/>
      <w:marTop w:val="0"/>
      <w:marBottom w:val="0"/>
      <w:divBdr>
        <w:top w:val="none" w:sz="0" w:space="0" w:color="auto"/>
        <w:left w:val="none" w:sz="0" w:space="0" w:color="auto"/>
        <w:bottom w:val="none" w:sz="0" w:space="0" w:color="auto"/>
        <w:right w:val="none" w:sz="0" w:space="0" w:color="auto"/>
      </w:divBdr>
    </w:div>
    <w:div w:id="1711341915">
      <w:bodyDiv w:val="1"/>
      <w:marLeft w:val="0"/>
      <w:marRight w:val="0"/>
      <w:marTop w:val="0"/>
      <w:marBottom w:val="0"/>
      <w:divBdr>
        <w:top w:val="none" w:sz="0" w:space="0" w:color="auto"/>
        <w:left w:val="none" w:sz="0" w:space="0" w:color="auto"/>
        <w:bottom w:val="none" w:sz="0" w:space="0" w:color="auto"/>
        <w:right w:val="none" w:sz="0" w:space="0" w:color="auto"/>
      </w:divBdr>
    </w:div>
    <w:div w:id="1711611512">
      <w:bodyDiv w:val="1"/>
      <w:marLeft w:val="0"/>
      <w:marRight w:val="0"/>
      <w:marTop w:val="0"/>
      <w:marBottom w:val="0"/>
      <w:divBdr>
        <w:top w:val="none" w:sz="0" w:space="0" w:color="auto"/>
        <w:left w:val="none" w:sz="0" w:space="0" w:color="auto"/>
        <w:bottom w:val="none" w:sz="0" w:space="0" w:color="auto"/>
        <w:right w:val="none" w:sz="0" w:space="0" w:color="auto"/>
      </w:divBdr>
    </w:div>
    <w:div w:id="1712341317">
      <w:bodyDiv w:val="1"/>
      <w:marLeft w:val="0"/>
      <w:marRight w:val="0"/>
      <w:marTop w:val="0"/>
      <w:marBottom w:val="0"/>
      <w:divBdr>
        <w:top w:val="none" w:sz="0" w:space="0" w:color="auto"/>
        <w:left w:val="none" w:sz="0" w:space="0" w:color="auto"/>
        <w:bottom w:val="none" w:sz="0" w:space="0" w:color="auto"/>
        <w:right w:val="none" w:sz="0" w:space="0" w:color="auto"/>
      </w:divBdr>
    </w:div>
    <w:div w:id="1714883728">
      <w:bodyDiv w:val="1"/>
      <w:marLeft w:val="0"/>
      <w:marRight w:val="0"/>
      <w:marTop w:val="0"/>
      <w:marBottom w:val="0"/>
      <w:divBdr>
        <w:top w:val="none" w:sz="0" w:space="0" w:color="auto"/>
        <w:left w:val="none" w:sz="0" w:space="0" w:color="auto"/>
        <w:bottom w:val="none" w:sz="0" w:space="0" w:color="auto"/>
        <w:right w:val="none" w:sz="0" w:space="0" w:color="auto"/>
      </w:divBdr>
    </w:div>
    <w:div w:id="1720781364">
      <w:bodyDiv w:val="1"/>
      <w:marLeft w:val="0"/>
      <w:marRight w:val="0"/>
      <w:marTop w:val="0"/>
      <w:marBottom w:val="0"/>
      <w:divBdr>
        <w:top w:val="none" w:sz="0" w:space="0" w:color="auto"/>
        <w:left w:val="none" w:sz="0" w:space="0" w:color="auto"/>
        <w:bottom w:val="none" w:sz="0" w:space="0" w:color="auto"/>
        <w:right w:val="none" w:sz="0" w:space="0" w:color="auto"/>
      </w:divBdr>
    </w:div>
    <w:div w:id="1724983503">
      <w:bodyDiv w:val="1"/>
      <w:marLeft w:val="0"/>
      <w:marRight w:val="0"/>
      <w:marTop w:val="0"/>
      <w:marBottom w:val="0"/>
      <w:divBdr>
        <w:top w:val="none" w:sz="0" w:space="0" w:color="auto"/>
        <w:left w:val="none" w:sz="0" w:space="0" w:color="auto"/>
        <w:bottom w:val="none" w:sz="0" w:space="0" w:color="auto"/>
        <w:right w:val="none" w:sz="0" w:space="0" w:color="auto"/>
      </w:divBdr>
    </w:div>
    <w:div w:id="1726950951">
      <w:bodyDiv w:val="1"/>
      <w:marLeft w:val="0"/>
      <w:marRight w:val="0"/>
      <w:marTop w:val="0"/>
      <w:marBottom w:val="0"/>
      <w:divBdr>
        <w:top w:val="none" w:sz="0" w:space="0" w:color="auto"/>
        <w:left w:val="none" w:sz="0" w:space="0" w:color="auto"/>
        <w:bottom w:val="none" w:sz="0" w:space="0" w:color="auto"/>
        <w:right w:val="none" w:sz="0" w:space="0" w:color="auto"/>
      </w:divBdr>
    </w:div>
    <w:div w:id="1729375635">
      <w:bodyDiv w:val="1"/>
      <w:marLeft w:val="0"/>
      <w:marRight w:val="0"/>
      <w:marTop w:val="0"/>
      <w:marBottom w:val="0"/>
      <w:divBdr>
        <w:top w:val="none" w:sz="0" w:space="0" w:color="auto"/>
        <w:left w:val="none" w:sz="0" w:space="0" w:color="auto"/>
        <w:bottom w:val="none" w:sz="0" w:space="0" w:color="auto"/>
        <w:right w:val="none" w:sz="0" w:space="0" w:color="auto"/>
      </w:divBdr>
    </w:div>
    <w:div w:id="1731226059">
      <w:bodyDiv w:val="1"/>
      <w:marLeft w:val="0"/>
      <w:marRight w:val="0"/>
      <w:marTop w:val="0"/>
      <w:marBottom w:val="0"/>
      <w:divBdr>
        <w:top w:val="none" w:sz="0" w:space="0" w:color="auto"/>
        <w:left w:val="none" w:sz="0" w:space="0" w:color="auto"/>
        <w:bottom w:val="none" w:sz="0" w:space="0" w:color="auto"/>
        <w:right w:val="none" w:sz="0" w:space="0" w:color="auto"/>
      </w:divBdr>
    </w:div>
    <w:div w:id="1731921261">
      <w:bodyDiv w:val="1"/>
      <w:marLeft w:val="0"/>
      <w:marRight w:val="0"/>
      <w:marTop w:val="0"/>
      <w:marBottom w:val="0"/>
      <w:divBdr>
        <w:top w:val="none" w:sz="0" w:space="0" w:color="auto"/>
        <w:left w:val="none" w:sz="0" w:space="0" w:color="auto"/>
        <w:bottom w:val="none" w:sz="0" w:space="0" w:color="auto"/>
        <w:right w:val="none" w:sz="0" w:space="0" w:color="auto"/>
      </w:divBdr>
      <w:divsChild>
        <w:div w:id="1458646326">
          <w:marLeft w:val="0"/>
          <w:marRight w:val="0"/>
          <w:marTop w:val="0"/>
          <w:marBottom w:val="68"/>
          <w:divBdr>
            <w:top w:val="none" w:sz="0" w:space="0" w:color="auto"/>
            <w:left w:val="none" w:sz="0" w:space="0" w:color="auto"/>
            <w:bottom w:val="none" w:sz="0" w:space="0" w:color="auto"/>
            <w:right w:val="none" w:sz="0" w:space="0" w:color="auto"/>
          </w:divBdr>
        </w:div>
        <w:div w:id="25251351">
          <w:marLeft w:val="0"/>
          <w:marRight w:val="0"/>
          <w:marTop w:val="0"/>
          <w:marBottom w:val="0"/>
          <w:divBdr>
            <w:top w:val="none" w:sz="0" w:space="0" w:color="auto"/>
            <w:left w:val="none" w:sz="0" w:space="0" w:color="auto"/>
            <w:bottom w:val="none" w:sz="0" w:space="0" w:color="auto"/>
            <w:right w:val="none" w:sz="0" w:space="0" w:color="auto"/>
          </w:divBdr>
        </w:div>
      </w:divsChild>
    </w:div>
    <w:div w:id="1734890063">
      <w:bodyDiv w:val="1"/>
      <w:marLeft w:val="0"/>
      <w:marRight w:val="0"/>
      <w:marTop w:val="0"/>
      <w:marBottom w:val="0"/>
      <w:divBdr>
        <w:top w:val="none" w:sz="0" w:space="0" w:color="auto"/>
        <w:left w:val="none" w:sz="0" w:space="0" w:color="auto"/>
        <w:bottom w:val="none" w:sz="0" w:space="0" w:color="auto"/>
        <w:right w:val="none" w:sz="0" w:space="0" w:color="auto"/>
      </w:divBdr>
    </w:div>
    <w:div w:id="1737776172">
      <w:bodyDiv w:val="1"/>
      <w:marLeft w:val="0"/>
      <w:marRight w:val="0"/>
      <w:marTop w:val="0"/>
      <w:marBottom w:val="0"/>
      <w:divBdr>
        <w:top w:val="none" w:sz="0" w:space="0" w:color="auto"/>
        <w:left w:val="none" w:sz="0" w:space="0" w:color="auto"/>
        <w:bottom w:val="none" w:sz="0" w:space="0" w:color="auto"/>
        <w:right w:val="none" w:sz="0" w:space="0" w:color="auto"/>
      </w:divBdr>
    </w:div>
    <w:div w:id="1738237466">
      <w:bodyDiv w:val="1"/>
      <w:marLeft w:val="0"/>
      <w:marRight w:val="0"/>
      <w:marTop w:val="0"/>
      <w:marBottom w:val="0"/>
      <w:divBdr>
        <w:top w:val="none" w:sz="0" w:space="0" w:color="auto"/>
        <w:left w:val="none" w:sz="0" w:space="0" w:color="auto"/>
        <w:bottom w:val="none" w:sz="0" w:space="0" w:color="auto"/>
        <w:right w:val="none" w:sz="0" w:space="0" w:color="auto"/>
      </w:divBdr>
    </w:div>
    <w:div w:id="1746565706">
      <w:bodyDiv w:val="1"/>
      <w:marLeft w:val="0"/>
      <w:marRight w:val="0"/>
      <w:marTop w:val="0"/>
      <w:marBottom w:val="0"/>
      <w:divBdr>
        <w:top w:val="none" w:sz="0" w:space="0" w:color="auto"/>
        <w:left w:val="none" w:sz="0" w:space="0" w:color="auto"/>
        <w:bottom w:val="none" w:sz="0" w:space="0" w:color="auto"/>
        <w:right w:val="none" w:sz="0" w:space="0" w:color="auto"/>
      </w:divBdr>
      <w:divsChild>
        <w:div w:id="768038502">
          <w:marLeft w:val="0"/>
          <w:marRight w:val="0"/>
          <w:marTop w:val="0"/>
          <w:marBottom w:val="0"/>
          <w:divBdr>
            <w:top w:val="none" w:sz="0" w:space="0" w:color="auto"/>
            <w:left w:val="none" w:sz="0" w:space="0" w:color="auto"/>
            <w:bottom w:val="none" w:sz="0" w:space="0" w:color="auto"/>
            <w:right w:val="none" w:sz="0" w:space="0" w:color="auto"/>
          </w:divBdr>
        </w:div>
        <w:div w:id="858353020">
          <w:marLeft w:val="0"/>
          <w:marRight w:val="0"/>
          <w:marTop w:val="0"/>
          <w:marBottom w:val="0"/>
          <w:divBdr>
            <w:top w:val="none" w:sz="0" w:space="0" w:color="auto"/>
            <w:left w:val="none" w:sz="0" w:space="0" w:color="auto"/>
            <w:bottom w:val="none" w:sz="0" w:space="0" w:color="auto"/>
            <w:right w:val="none" w:sz="0" w:space="0" w:color="auto"/>
          </w:divBdr>
        </w:div>
      </w:divsChild>
    </w:div>
    <w:div w:id="1748502635">
      <w:bodyDiv w:val="1"/>
      <w:marLeft w:val="0"/>
      <w:marRight w:val="0"/>
      <w:marTop w:val="0"/>
      <w:marBottom w:val="0"/>
      <w:divBdr>
        <w:top w:val="none" w:sz="0" w:space="0" w:color="auto"/>
        <w:left w:val="none" w:sz="0" w:space="0" w:color="auto"/>
        <w:bottom w:val="none" w:sz="0" w:space="0" w:color="auto"/>
        <w:right w:val="none" w:sz="0" w:space="0" w:color="auto"/>
      </w:divBdr>
    </w:div>
    <w:div w:id="1750813578">
      <w:bodyDiv w:val="1"/>
      <w:marLeft w:val="0"/>
      <w:marRight w:val="0"/>
      <w:marTop w:val="0"/>
      <w:marBottom w:val="0"/>
      <w:divBdr>
        <w:top w:val="none" w:sz="0" w:space="0" w:color="auto"/>
        <w:left w:val="none" w:sz="0" w:space="0" w:color="auto"/>
        <w:bottom w:val="none" w:sz="0" w:space="0" w:color="auto"/>
        <w:right w:val="none" w:sz="0" w:space="0" w:color="auto"/>
      </w:divBdr>
    </w:div>
    <w:div w:id="1750929552">
      <w:bodyDiv w:val="1"/>
      <w:marLeft w:val="0"/>
      <w:marRight w:val="0"/>
      <w:marTop w:val="0"/>
      <w:marBottom w:val="0"/>
      <w:divBdr>
        <w:top w:val="none" w:sz="0" w:space="0" w:color="auto"/>
        <w:left w:val="none" w:sz="0" w:space="0" w:color="auto"/>
        <w:bottom w:val="none" w:sz="0" w:space="0" w:color="auto"/>
        <w:right w:val="none" w:sz="0" w:space="0" w:color="auto"/>
      </w:divBdr>
    </w:div>
    <w:div w:id="1751076483">
      <w:bodyDiv w:val="1"/>
      <w:marLeft w:val="0"/>
      <w:marRight w:val="0"/>
      <w:marTop w:val="0"/>
      <w:marBottom w:val="0"/>
      <w:divBdr>
        <w:top w:val="none" w:sz="0" w:space="0" w:color="auto"/>
        <w:left w:val="none" w:sz="0" w:space="0" w:color="auto"/>
        <w:bottom w:val="none" w:sz="0" w:space="0" w:color="auto"/>
        <w:right w:val="none" w:sz="0" w:space="0" w:color="auto"/>
      </w:divBdr>
      <w:divsChild>
        <w:div w:id="1643925185">
          <w:marLeft w:val="0"/>
          <w:marRight w:val="0"/>
          <w:marTop w:val="0"/>
          <w:marBottom w:val="0"/>
          <w:divBdr>
            <w:top w:val="none" w:sz="0" w:space="0" w:color="auto"/>
            <w:left w:val="none" w:sz="0" w:space="0" w:color="auto"/>
            <w:bottom w:val="none" w:sz="0" w:space="0" w:color="auto"/>
            <w:right w:val="none" w:sz="0" w:space="0" w:color="auto"/>
          </w:divBdr>
        </w:div>
      </w:divsChild>
    </w:div>
    <w:div w:id="1753312125">
      <w:bodyDiv w:val="1"/>
      <w:marLeft w:val="0"/>
      <w:marRight w:val="0"/>
      <w:marTop w:val="0"/>
      <w:marBottom w:val="0"/>
      <w:divBdr>
        <w:top w:val="none" w:sz="0" w:space="0" w:color="auto"/>
        <w:left w:val="none" w:sz="0" w:space="0" w:color="auto"/>
        <w:bottom w:val="none" w:sz="0" w:space="0" w:color="auto"/>
        <w:right w:val="none" w:sz="0" w:space="0" w:color="auto"/>
      </w:divBdr>
    </w:div>
    <w:div w:id="1757088662">
      <w:bodyDiv w:val="1"/>
      <w:marLeft w:val="0"/>
      <w:marRight w:val="0"/>
      <w:marTop w:val="0"/>
      <w:marBottom w:val="0"/>
      <w:divBdr>
        <w:top w:val="none" w:sz="0" w:space="0" w:color="auto"/>
        <w:left w:val="none" w:sz="0" w:space="0" w:color="auto"/>
        <w:bottom w:val="none" w:sz="0" w:space="0" w:color="auto"/>
        <w:right w:val="none" w:sz="0" w:space="0" w:color="auto"/>
      </w:divBdr>
    </w:div>
    <w:div w:id="1767188287">
      <w:bodyDiv w:val="1"/>
      <w:marLeft w:val="0"/>
      <w:marRight w:val="0"/>
      <w:marTop w:val="0"/>
      <w:marBottom w:val="0"/>
      <w:divBdr>
        <w:top w:val="none" w:sz="0" w:space="0" w:color="auto"/>
        <w:left w:val="none" w:sz="0" w:space="0" w:color="auto"/>
        <w:bottom w:val="none" w:sz="0" w:space="0" w:color="auto"/>
        <w:right w:val="none" w:sz="0" w:space="0" w:color="auto"/>
      </w:divBdr>
    </w:div>
    <w:div w:id="1774206197">
      <w:bodyDiv w:val="1"/>
      <w:marLeft w:val="0"/>
      <w:marRight w:val="0"/>
      <w:marTop w:val="0"/>
      <w:marBottom w:val="0"/>
      <w:divBdr>
        <w:top w:val="none" w:sz="0" w:space="0" w:color="auto"/>
        <w:left w:val="none" w:sz="0" w:space="0" w:color="auto"/>
        <w:bottom w:val="none" w:sz="0" w:space="0" w:color="auto"/>
        <w:right w:val="none" w:sz="0" w:space="0" w:color="auto"/>
      </w:divBdr>
    </w:div>
    <w:div w:id="1775393985">
      <w:bodyDiv w:val="1"/>
      <w:marLeft w:val="0"/>
      <w:marRight w:val="0"/>
      <w:marTop w:val="0"/>
      <w:marBottom w:val="0"/>
      <w:divBdr>
        <w:top w:val="none" w:sz="0" w:space="0" w:color="auto"/>
        <w:left w:val="none" w:sz="0" w:space="0" w:color="auto"/>
        <w:bottom w:val="none" w:sz="0" w:space="0" w:color="auto"/>
        <w:right w:val="none" w:sz="0" w:space="0" w:color="auto"/>
      </w:divBdr>
    </w:div>
    <w:div w:id="1775515865">
      <w:bodyDiv w:val="1"/>
      <w:marLeft w:val="0"/>
      <w:marRight w:val="0"/>
      <w:marTop w:val="0"/>
      <w:marBottom w:val="0"/>
      <w:divBdr>
        <w:top w:val="none" w:sz="0" w:space="0" w:color="auto"/>
        <w:left w:val="none" w:sz="0" w:space="0" w:color="auto"/>
        <w:bottom w:val="none" w:sz="0" w:space="0" w:color="auto"/>
        <w:right w:val="none" w:sz="0" w:space="0" w:color="auto"/>
      </w:divBdr>
    </w:div>
    <w:div w:id="1776628022">
      <w:bodyDiv w:val="1"/>
      <w:marLeft w:val="0"/>
      <w:marRight w:val="0"/>
      <w:marTop w:val="0"/>
      <w:marBottom w:val="0"/>
      <w:divBdr>
        <w:top w:val="none" w:sz="0" w:space="0" w:color="auto"/>
        <w:left w:val="none" w:sz="0" w:space="0" w:color="auto"/>
        <w:bottom w:val="none" w:sz="0" w:space="0" w:color="auto"/>
        <w:right w:val="none" w:sz="0" w:space="0" w:color="auto"/>
      </w:divBdr>
      <w:divsChild>
        <w:div w:id="1326938547">
          <w:marLeft w:val="0"/>
          <w:marRight w:val="0"/>
          <w:marTop w:val="0"/>
          <w:marBottom w:val="0"/>
          <w:divBdr>
            <w:top w:val="none" w:sz="0" w:space="0" w:color="auto"/>
            <w:left w:val="none" w:sz="0" w:space="0" w:color="auto"/>
            <w:bottom w:val="none" w:sz="0" w:space="0" w:color="auto"/>
            <w:right w:val="none" w:sz="0" w:space="0" w:color="auto"/>
          </w:divBdr>
        </w:div>
        <w:div w:id="1786002652">
          <w:marLeft w:val="0"/>
          <w:marRight w:val="0"/>
          <w:marTop w:val="0"/>
          <w:marBottom w:val="0"/>
          <w:divBdr>
            <w:top w:val="none" w:sz="0" w:space="0" w:color="auto"/>
            <w:left w:val="none" w:sz="0" w:space="0" w:color="auto"/>
            <w:bottom w:val="none" w:sz="0" w:space="0" w:color="auto"/>
            <w:right w:val="none" w:sz="0" w:space="0" w:color="auto"/>
          </w:divBdr>
        </w:div>
      </w:divsChild>
    </w:div>
    <w:div w:id="1788739835">
      <w:bodyDiv w:val="1"/>
      <w:marLeft w:val="0"/>
      <w:marRight w:val="0"/>
      <w:marTop w:val="0"/>
      <w:marBottom w:val="0"/>
      <w:divBdr>
        <w:top w:val="none" w:sz="0" w:space="0" w:color="auto"/>
        <w:left w:val="none" w:sz="0" w:space="0" w:color="auto"/>
        <w:bottom w:val="none" w:sz="0" w:space="0" w:color="auto"/>
        <w:right w:val="none" w:sz="0" w:space="0" w:color="auto"/>
      </w:divBdr>
    </w:div>
    <w:div w:id="1797335770">
      <w:bodyDiv w:val="1"/>
      <w:marLeft w:val="0"/>
      <w:marRight w:val="0"/>
      <w:marTop w:val="0"/>
      <w:marBottom w:val="0"/>
      <w:divBdr>
        <w:top w:val="none" w:sz="0" w:space="0" w:color="auto"/>
        <w:left w:val="none" w:sz="0" w:space="0" w:color="auto"/>
        <w:bottom w:val="none" w:sz="0" w:space="0" w:color="auto"/>
        <w:right w:val="none" w:sz="0" w:space="0" w:color="auto"/>
      </w:divBdr>
    </w:div>
    <w:div w:id="1798526045">
      <w:bodyDiv w:val="1"/>
      <w:marLeft w:val="0"/>
      <w:marRight w:val="0"/>
      <w:marTop w:val="0"/>
      <w:marBottom w:val="0"/>
      <w:divBdr>
        <w:top w:val="none" w:sz="0" w:space="0" w:color="auto"/>
        <w:left w:val="none" w:sz="0" w:space="0" w:color="auto"/>
        <w:bottom w:val="none" w:sz="0" w:space="0" w:color="auto"/>
        <w:right w:val="none" w:sz="0" w:space="0" w:color="auto"/>
      </w:divBdr>
    </w:div>
    <w:div w:id="1798835323">
      <w:bodyDiv w:val="1"/>
      <w:marLeft w:val="0"/>
      <w:marRight w:val="0"/>
      <w:marTop w:val="0"/>
      <w:marBottom w:val="0"/>
      <w:divBdr>
        <w:top w:val="none" w:sz="0" w:space="0" w:color="auto"/>
        <w:left w:val="none" w:sz="0" w:space="0" w:color="auto"/>
        <w:bottom w:val="none" w:sz="0" w:space="0" w:color="auto"/>
        <w:right w:val="none" w:sz="0" w:space="0" w:color="auto"/>
      </w:divBdr>
    </w:div>
    <w:div w:id="1800345194">
      <w:bodyDiv w:val="1"/>
      <w:marLeft w:val="0"/>
      <w:marRight w:val="0"/>
      <w:marTop w:val="0"/>
      <w:marBottom w:val="0"/>
      <w:divBdr>
        <w:top w:val="none" w:sz="0" w:space="0" w:color="auto"/>
        <w:left w:val="none" w:sz="0" w:space="0" w:color="auto"/>
        <w:bottom w:val="none" w:sz="0" w:space="0" w:color="auto"/>
        <w:right w:val="none" w:sz="0" w:space="0" w:color="auto"/>
      </w:divBdr>
    </w:div>
    <w:div w:id="1801537962">
      <w:bodyDiv w:val="1"/>
      <w:marLeft w:val="0"/>
      <w:marRight w:val="0"/>
      <w:marTop w:val="0"/>
      <w:marBottom w:val="0"/>
      <w:divBdr>
        <w:top w:val="none" w:sz="0" w:space="0" w:color="auto"/>
        <w:left w:val="none" w:sz="0" w:space="0" w:color="auto"/>
        <w:bottom w:val="none" w:sz="0" w:space="0" w:color="auto"/>
        <w:right w:val="none" w:sz="0" w:space="0" w:color="auto"/>
      </w:divBdr>
    </w:div>
    <w:div w:id="1801991312">
      <w:bodyDiv w:val="1"/>
      <w:marLeft w:val="0"/>
      <w:marRight w:val="0"/>
      <w:marTop w:val="0"/>
      <w:marBottom w:val="0"/>
      <w:divBdr>
        <w:top w:val="none" w:sz="0" w:space="0" w:color="auto"/>
        <w:left w:val="none" w:sz="0" w:space="0" w:color="auto"/>
        <w:bottom w:val="none" w:sz="0" w:space="0" w:color="auto"/>
        <w:right w:val="none" w:sz="0" w:space="0" w:color="auto"/>
      </w:divBdr>
      <w:divsChild>
        <w:div w:id="10185868">
          <w:marLeft w:val="0"/>
          <w:marRight w:val="204"/>
          <w:marTop w:val="68"/>
          <w:marBottom w:val="204"/>
          <w:divBdr>
            <w:top w:val="none" w:sz="0" w:space="0" w:color="auto"/>
            <w:left w:val="none" w:sz="0" w:space="0" w:color="auto"/>
            <w:bottom w:val="none" w:sz="0" w:space="0" w:color="auto"/>
            <w:right w:val="none" w:sz="0" w:space="0" w:color="auto"/>
          </w:divBdr>
          <w:divsChild>
            <w:div w:id="116516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766733">
      <w:bodyDiv w:val="1"/>
      <w:marLeft w:val="0"/>
      <w:marRight w:val="0"/>
      <w:marTop w:val="0"/>
      <w:marBottom w:val="0"/>
      <w:divBdr>
        <w:top w:val="none" w:sz="0" w:space="0" w:color="auto"/>
        <w:left w:val="none" w:sz="0" w:space="0" w:color="auto"/>
        <w:bottom w:val="none" w:sz="0" w:space="0" w:color="auto"/>
        <w:right w:val="none" w:sz="0" w:space="0" w:color="auto"/>
      </w:divBdr>
    </w:div>
    <w:div w:id="1805459836">
      <w:bodyDiv w:val="1"/>
      <w:marLeft w:val="0"/>
      <w:marRight w:val="0"/>
      <w:marTop w:val="0"/>
      <w:marBottom w:val="0"/>
      <w:divBdr>
        <w:top w:val="none" w:sz="0" w:space="0" w:color="auto"/>
        <w:left w:val="none" w:sz="0" w:space="0" w:color="auto"/>
        <w:bottom w:val="none" w:sz="0" w:space="0" w:color="auto"/>
        <w:right w:val="none" w:sz="0" w:space="0" w:color="auto"/>
      </w:divBdr>
    </w:div>
    <w:div w:id="1805735046">
      <w:bodyDiv w:val="1"/>
      <w:marLeft w:val="0"/>
      <w:marRight w:val="0"/>
      <w:marTop w:val="0"/>
      <w:marBottom w:val="0"/>
      <w:divBdr>
        <w:top w:val="none" w:sz="0" w:space="0" w:color="auto"/>
        <w:left w:val="none" w:sz="0" w:space="0" w:color="auto"/>
        <w:bottom w:val="none" w:sz="0" w:space="0" w:color="auto"/>
        <w:right w:val="none" w:sz="0" w:space="0" w:color="auto"/>
      </w:divBdr>
    </w:div>
    <w:div w:id="1808552105">
      <w:bodyDiv w:val="1"/>
      <w:marLeft w:val="0"/>
      <w:marRight w:val="0"/>
      <w:marTop w:val="0"/>
      <w:marBottom w:val="0"/>
      <w:divBdr>
        <w:top w:val="none" w:sz="0" w:space="0" w:color="auto"/>
        <w:left w:val="none" w:sz="0" w:space="0" w:color="auto"/>
        <w:bottom w:val="none" w:sz="0" w:space="0" w:color="auto"/>
        <w:right w:val="none" w:sz="0" w:space="0" w:color="auto"/>
      </w:divBdr>
    </w:div>
    <w:div w:id="1814447835">
      <w:bodyDiv w:val="1"/>
      <w:marLeft w:val="0"/>
      <w:marRight w:val="0"/>
      <w:marTop w:val="0"/>
      <w:marBottom w:val="0"/>
      <w:divBdr>
        <w:top w:val="none" w:sz="0" w:space="0" w:color="auto"/>
        <w:left w:val="none" w:sz="0" w:space="0" w:color="auto"/>
        <w:bottom w:val="none" w:sz="0" w:space="0" w:color="auto"/>
        <w:right w:val="none" w:sz="0" w:space="0" w:color="auto"/>
      </w:divBdr>
    </w:div>
    <w:div w:id="1815827482">
      <w:bodyDiv w:val="1"/>
      <w:marLeft w:val="0"/>
      <w:marRight w:val="0"/>
      <w:marTop w:val="0"/>
      <w:marBottom w:val="0"/>
      <w:divBdr>
        <w:top w:val="none" w:sz="0" w:space="0" w:color="auto"/>
        <w:left w:val="none" w:sz="0" w:space="0" w:color="auto"/>
        <w:bottom w:val="none" w:sz="0" w:space="0" w:color="auto"/>
        <w:right w:val="none" w:sz="0" w:space="0" w:color="auto"/>
      </w:divBdr>
    </w:div>
    <w:div w:id="1816139727">
      <w:bodyDiv w:val="1"/>
      <w:marLeft w:val="0"/>
      <w:marRight w:val="0"/>
      <w:marTop w:val="0"/>
      <w:marBottom w:val="0"/>
      <w:divBdr>
        <w:top w:val="none" w:sz="0" w:space="0" w:color="auto"/>
        <w:left w:val="none" w:sz="0" w:space="0" w:color="auto"/>
        <w:bottom w:val="none" w:sz="0" w:space="0" w:color="auto"/>
        <w:right w:val="none" w:sz="0" w:space="0" w:color="auto"/>
      </w:divBdr>
    </w:div>
    <w:div w:id="1816489966">
      <w:bodyDiv w:val="1"/>
      <w:marLeft w:val="0"/>
      <w:marRight w:val="0"/>
      <w:marTop w:val="0"/>
      <w:marBottom w:val="0"/>
      <w:divBdr>
        <w:top w:val="none" w:sz="0" w:space="0" w:color="auto"/>
        <w:left w:val="none" w:sz="0" w:space="0" w:color="auto"/>
        <w:bottom w:val="none" w:sz="0" w:space="0" w:color="auto"/>
        <w:right w:val="none" w:sz="0" w:space="0" w:color="auto"/>
      </w:divBdr>
    </w:div>
    <w:div w:id="1816531295">
      <w:bodyDiv w:val="1"/>
      <w:marLeft w:val="0"/>
      <w:marRight w:val="0"/>
      <w:marTop w:val="0"/>
      <w:marBottom w:val="0"/>
      <w:divBdr>
        <w:top w:val="none" w:sz="0" w:space="0" w:color="auto"/>
        <w:left w:val="none" w:sz="0" w:space="0" w:color="auto"/>
        <w:bottom w:val="none" w:sz="0" w:space="0" w:color="auto"/>
        <w:right w:val="none" w:sz="0" w:space="0" w:color="auto"/>
      </w:divBdr>
      <w:divsChild>
        <w:div w:id="1231428646">
          <w:marLeft w:val="0"/>
          <w:marRight w:val="0"/>
          <w:marTop w:val="0"/>
          <w:marBottom w:val="0"/>
          <w:divBdr>
            <w:top w:val="none" w:sz="0" w:space="0" w:color="auto"/>
            <w:left w:val="none" w:sz="0" w:space="0" w:color="auto"/>
            <w:bottom w:val="none" w:sz="0" w:space="0" w:color="auto"/>
            <w:right w:val="none" w:sz="0" w:space="0" w:color="auto"/>
          </w:divBdr>
          <w:divsChild>
            <w:div w:id="265962341">
              <w:marLeft w:val="0"/>
              <w:marRight w:val="0"/>
              <w:marTop w:val="0"/>
              <w:marBottom w:val="0"/>
              <w:divBdr>
                <w:top w:val="none" w:sz="0" w:space="0" w:color="auto"/>
                <w:left w:val="none" w:sz="0" w:space="0" w:color="auto"/>
                <w:bottom w:val="none" w:sz="0" w:space="0" w:color="auto"/>
                <w:right w:val="none" w:sz="0" w:space="0" w:color="auto"/>
              </w:divBdr>
            </w:div>
            <w:div w:id="425464982">
              <w:marLeft w:val="0"/>
              <w:marRight w:val="0"/>
              <w:marTop w:val="0"/>
              <w:marBottom w:val="0"/>
              <w:divBdr>
                <w:top w:val="none" w:sz="0" w:space="0" w:color="auto"/>
                <w:left w:val="none" w:sz="0" w:space="0" w:color="auto"/>
                <w:bottom w:val="none" w:sz="0" w:space="0" w:color="auto"/>
                <w:right w:val="none" w:sz="0" w:space="0" w:color="auto"/>
              </w:divBdr>
            </w:div>
          </w:divsChild>
        </w:div>
        <w:div w:id="2095128831">
          <w:marLeft w:val="0"/>
          <w:marRight w:val="0"/>
          <w:marTop w:val="0"/>
          <w:marBottom w:val="0"/>
          <w:divBdr>
            <w:top w:val="none" w:sz="0" w:space="0" w:color="auto"/>
            <w:left w:val="none" w:sz="0" w:space="0" w:color="auto"/>
            <w:bottom w:val="none" w:sz="0" w:space="0" w:color="auto"/>
            <w:right w:val="none" w:sz="0" w:space="0" w:color="auto"/>
          </w:divBdr>
        </w:div>
      </w:divsChild>
    </w:div>
    <w:div w:id="1816944450">
      <w:bodyDiv w:val="1"/>
      <w:marLeft w:val="0"/>
      <w:marRight w:val="0"/>
      <w:marTop w:val="0"/>
      <w:marBottom w:val="0"/>
      <w:divBdr>
        <w:top w:val="none" w:sz="0" w:space="0" w:color="auto"/>
        <w:left w:val="none" w:sz="0" w:space="0" w:color="auto"/>
        <w:bottom w:val="none" w:sz="0" w:space="0" w:color="auto"/>
        <w:right w:val="none" w:sz="0" w:space="0" w:color="auto"/>
      </w:divBdr>
    </w:div>
    <w:div w:id="1819763258">
      <w:bodyDiv w:val="1"/>
      <w:marLeft w:val="0"/>
      <w:marRight w:val="0"/>
      <w:marTop w:val="0"/>
      <w:marBottom w:val="0"/>
      <w:divBdr>
        <w:top w:val="none" w:sz="0" w:space="0" w:color="auto"/>
        <w:left w:val="none" w:sz="0" w:space="0" w:color="auto"/>
        <w:bottom w:val="none" w:sz="0" w:space="0" w:color="auto"/>
        <w:right w:val="none" w:sz="0" w:space="0" w:color="auto"/>
      </w:divBdr>
    </w:div>
    <w:div w:id="1823082981">
      <w:bodyDiv w:val="1"/>
      <w:marLeft w:val="0"/>
      <w:marRight w:val="0"/>
      <w:marTop w:val="0"/>
      <w:marBottom w:val="0"/>
      <w:divBdr>
        <w:top w:val="none" w:sz="0" w:space="0" w:color="auto"/>
        <w:left w:val="none" w:sz="0" w:space="0" w:color="auto"/>
        <w:bottom w:val="none" w:sz="0" w:space="0" w:color="auto"/>
        <w:right w:val="none" w:sz="0" w:space="0" w:color="auto"/>
      </w:divBdr>
    </w:div>
    <w:div w:id="1824465378">
      <w:bodyDiv w:val="1"/>
      <w:marLeft w:val="0"/>
      <w:marRight w:val="0"/>
      <w:marTop w:val="0"/>
      <w:marBottom w:val="0"/>
      <w:divBdr>
        <w:top w:val="none" w:sz="0" w:space="0" w:color="auto"/>
        <w:left w:val="none" w:sz="0" w:space="0" w:color="auto"/>
        <w:bottom w:val="none" w:sz="0" w:space="0" w:color="auto"/>
        <w:right w:val="none" w:sz="0" w:space="0" w:color="auto"/>
      </w:divBdr>
    </w:div>
    <w:div w:id="1824615123">
      <w:bodyDiv w:val="1"/>
      <w:marLeft w:val="0"/>
      <w:marRight w:val="0"/>
      <w:marTop w:val="0"/>
      <w:marBottom w:val="0"/>
      <w:divBdr>
        <w:top w:val="none" w:sz="0" w:space="0" w:color="auto"/>
        <w:left w:val="none" w:sz="0" w:space="0" w:color="auto"/>
        <w:bottom w:val="none" w:sz="0" w:space="0" w:color="auto"/>
        <w:right w:val="none" w:sz="0" w:space="0" w:color="auto"/>
      </w:divBdr>
    </w:div>
    <w:div w:id="1825659998">
      <w:bodyDiv w:val="1"/>
      <w:marLeft w:val="0"/>
      <w:marRight w:val="0"/>
      <w:marTop w:val="0"/>
      <w:marBottom w:val="0"/>
      <w:divBdr>
        <w:top w:val="none" w:sz="0" w:space="0" w:color="auto"/>
        <w:left w:val="none" w:sz="0" w:space="0" w:color="auto"/>
        <w:bottom w:val="none" w:sz="0" w:space="0" w:color="auto"/>
        <w:right w:val="none" w:sz="0" w:space="0" w:color="auto"/>
      </w:divBdr>
    </w:div>
    <w:div w:id="1829856486">
      <w:bodyDiv w:val="1"/>
      <w:marLeft w:val="0"/>
      <w:marRight w:val="0"/>
      <w:marTop w:val="0"/>
      <w:marBottom w:val="0"/>
      <w:divBdr>
        <w:top w:val="none" w:sz="0" w:space="0" w:color="auto"/>
        <w:left w:val="none" w:sz="0" w:space="0" w:color="auto"/>
        <w:bottom w:val="none" w:sz="0" w:space="0" w:color="auto"/>
        <w:right w:val="none" w:sz="0" w:space="0" w:color="auto"/>
      </w:divBdr>
    </w:div>
    <w:div w:id="1831825567">
      <w:bodyDiv w:val="1"/>
      <w:marLeft w:val="0"/>
      <w:marRight w:val="0"/>
      <w:marTop w:val="0"/>
      <w:marBottom w:val="0"/>
      <w:divBdr>
        <w:top w:val="none" w:sz="0" w:space="0" w:color="auto"/>
        <w:left w:val="none" w:sz="0" w:space="0" w:color="auto"/>
        <w:bottom w:val="none" w:sz="0" w:space="0" w:color="auto"/>
        <w:right w:val="none" w:sz="0" w:space="0" w:color="auto"/>
      </w:divBdr>
      <w:divsChild>
        <w:div w:id="723067799">
          <w:marLeft w:val="0"/>
          <w:marRight w:val="0"/>
          <w:marTop w:val="0"/>
          <w:marBottom w:val="0"/>
          <w:divBdr>
            <w:top w:val="none" w:sz="0" w:space="0" w:color="auto"/>
            <w:left w:val="none" w:sz="0" w:space="0" w:color="auto"/>
            <w:bottom w:val="none" w:sz="0" w:space="0" w:color="auto"/>
            <w:right w:val="none" w:sz="0" w:space="0" w:color="auto"/>
          </w:divBdr>
        </w:div>
      </w:divsChild>
    </w:div>
    <w:div w:id="1836609384">
      <w:bodyDiv w:val="1"/>
      <w:marLeft w:val="0"/>
      <w:marRight w:val="0"/>
      <w:marTop w:val="0"/>
      <w:marBottom w:val="0"/>
      <w:divBdr>
        <w:top w:val="none" w:sz="0" w:space="0" w:color="auto"/>
        <w:left w:val="none" w:sz="0" w:space="0" w:color="auto"/>
        <w:bottom w:val="none" w:sz="0" w:space="0" w:color="auto"/>
        <w:right w:val="none" w:sz="0" w:space="0" w:color="auto"/>
      </w:divBdr>
      <w:divsChild>
        <w:div w:id="1191142700">
          <w:marLeft w:val="0"/>
          <w:marRight w:val="0"/>
          <w:marTop w:val="0"/>
          <w:marBottom w:val="0"/>
          <w:divBdr>
            <w:top w:val="none" w:sz="0" w:space="0" w:color="auto"/>
            <w:left w:val="none" w:sz="0" w:space="0" w:color="auto"/>
            <w:bottom w:val="none" w:sz="0" w:space="0" w:color="auto"/>
            <w:right w:val="none" w:sz="0" w:space="0" w:color="auto"/>
          </w:divBdr>
        </w:div>
      </w:divsChild>
    </w:div>
    <w:div w:id="1838157545">
      <w:bodyDiv w:val="1"/>
      <w:marLeft w:val="0"/>
      <w:marRight w:val="0"/>
      <w:marTop w:val="0"/>
      <w:marBottom w:val="0"/>
      <w:divBdr>
        <w:top w:val="none" w:sz="0" w:space="0" w:color="auto"/>
        <w:left w:val="none" w:sz="0" w:space="0" w:color="auto"/>
        <w:bottom w:val="none" w:sz="0" w:space="0" w:color="auto"/>
        <w:right w:val="none" w:sz="0" w:space="0" w:color="auto"/>
      </w:divBdr>
    </w:div>
    <w:div w:id="1840120996">
      <w:bodyDiv w:val="1"/>
      <w:marLeft w:val="0"/>
      <w:marRight w:val="0"/>
      <w:marTop w:val="0"/>
      <w:marBottom w:val="0"/>
      <w:divBdr>
        <w:top w:val="none" w:sz="0" w:space="0" w:color="auto"/>
        <w:left w:val="none" w:sz="0" w:space="0" w:color="auto"/>
        <w:bottom w:val="none" w:sz="0" w:space="0" w:color="auto"/>
        <w:right w:val="none" w:sz="0" w:space="0" w:color="auto"/>
      </w:divBdr>
      <w:divsChild>
        <w:div w:id="1083180569">
          <w:marLeft w:val="0"/>
          <w:marRight w:val="0"/>
          <w:marTop w:val="0"/>
          <w:marBottom w:val="0"/>
          <w:divBdr>
            <w:top w:val="none" w:sz="0" w:space="0" w:color="auto"/>
            <w:left w:val="none" w:sz="0" w:space="0" w:color="auto"/>
            <w:bottom w:val="none" w:sz="0" w:space="0" w:color="auto"/>
            <w:right w:val="none" w:sz="0" w:space="0" w:color="auto"/>
          </w:divBdr>
        </w:div>
      </w:divsChild>
    </w:div>
    <w:div w:id="1841307916">
      <w:bodyDiv w:val="1"/>
      <w:marLeft w:val="0"/>
      <w:marRight w:val="0"/>
      <w:marTop w:val="0"/>
      <w:marBottom w:val="0"/>
      <w:divBdr>
        <w:top w:val="none" w:sz="0" w:space="0" w:color="auto"/>
        <w:left w:val="none" w:sz="0" w:space="0" w:color="auto"/>
        <w:bottom w:val="none" w:sz="0" w:space="0" w:color="auto"/>
        <w:right w:val="none" w:sz="0" w:space="0" w:color="auto"/>
      </w:divBdr>
    </w:div>
    <w:div w:id="1845241892">
      <w:bodyDiv w:val="1"/>
      <w:marLeft w:val="0"/>
      <w:marRight w:val="0"/>
      <w:marTop w:val="0"/>
      <w:marBottom w:val="0"/>
      <w:divBdr>
        <w:top w:val="none" w:sz="0" w:space="0" w:color="auto"/>
        <w:left w:val="none" w:sz="0" w:space="0" w:color="auto"/>
        <w:bottom w:val="none" w:sz="0" w:space="0" w:color="auto"/>
        <w:right w:val="none" w:sz="0" w:space="0" w:color="auto"/>
      </w:divBdr>
    </w:div>
    <w:div w:id="1850409567">
      <w:bodyDiv w:val="1"/>
      <w:marLeft w:val="0"/>
      <w:marRight w:val="0"/>
      <w:marTop w:val="0"/>
      <w:marBottom w:val="0"/>
      <w:divBdr>
        <w:top w:val="none" w:sz="0" w:space="0" w:color="auto"/>
        <w:left w:val="none" w:sz="0" w:space="0" w:color="auto"/>
        <w:bottom w:val="none" w:sz="0" w:space="0" w:color="auto"/>
        <w:right w:val="none" w:sz="0" w:space="0" w:color="auto"/>
      </w:divBdr>
    </w:div>
    <w:div w:id="1851330939">
      <w:bodyDiv w:val="1"/>
      <w:marLeft w:val="0"/>
      <w:marRight w:val="0"/>
      <w:marTop w:val="0"/>
      <w:marBottom w:val="0"/>
      <w:divBdr>
        <w:top w:val="none" w:sz="0" w:space="0" w:color="auto"/>
        <w:left w:val="none" w:sz="0" w:space="0" w:color="auto"/>
        <w:bottom w:val="none" w:sz="0" w:space="0" w:color="auto"/>
        <w:right w:val="none" w:sz="0" w:space="0" w:color="auto"/>
      </w:divBdr>
    </w:div>
    <w:div w:id="1851405427">
      <w:bodyDiv w:val="1"/>
      <w:marLeft w:val="0"/>
      <w:marRight w:val="0"/>
      <w:marTop w:val="0"/>
      <w:marBottom w:val="0"/>
      <w:divBdr>
        <w:top w:val="none" w:sz="0" w:space="0" w:color="auto"/>
        <w:left w:val="none" w:sz="0" w:space="0" w:color="auto"/>
        <w:bottom w:val="none" w:sz="0" w:space="0" w:color="auto"/>
        <w:right w:val="none" w:sz="0" w:space="0" w:color="auto"/>
      </w:divBdr>
    </w:div>
    <w:div w:id="1851604209">
      <w:bodyDiv w:val="1"/>
      <w:marLeft w:val="0"/>
      <w:marRight w:val="0"/>
      <w:marTop w:val="0"/>
      <w:marBottom w:val="0"/>
      <w:divBdr>
        <w:top w:val="none" w:sz="0" w:space="0" w:color="auto"/>
        <w:left w:val="none" w:sz="0" w:space="0" w:color="auto"/>
        <w:bottom w:val="none" w:sz="0" w:space="0" w:color="auto"/>
        <w:right w:val="none" w:sz="0" w:space="0" w:color="auto"/>
      </w:divBdr>
    </w:div>
    <w:div w:id="1851752058">
      <w:bodyDiv w:val="1"/>
      <w:marLeft w:val="0"/>
      <w:marRight w:val="0"/>
      <w:marTop w:val="0"/>
      <w:marBottom w:val="0"/>
      <w:divBdr>
        <w:top w:val="none" w:sz="0" w:space="0" w:color="auto"/>
        <w:left w:val="none" w:sz="0" w:space="0" w:color="auto"/>
        <w:bottom w:val="none" w:sz="0" w:space="0" w:color="auto"/>
        <w:right w:val="none" w:sz="0" w:space="0" w:color="auto"/>
      </w:divBdr>
    </w:div>
    <w:div w:id="1853910494">
      <w:bodyDiv w:val="1"/>
      <w:marLeft w:val="0"/>
      <w:marRight w:val="0"/>
      <w:marTop w:val="0"/>
      <w:marBottom w:val="0"/>
      <w:divBdr>
        <w:top w:val="none" w:sz="0" w:space="0" w:color="auto"/>
        <w:left w:val="none" w:sz="0" w:space="0" w:color="auto"/>
        <w:bottom w:val="none" w:sz="0" w:space="0" w:color="auto"/>
        <w:right w:val="none" w:sz="0" w:space="0" w:color="auto"/>
      </w:divBdr>
    </w:div>
    <w:div w:id="1855339956">
      <w:bodyDiv w:val="1"/>
      <w:marLeft w:val="0"/>
      <w:marRight w:val="0"/>
      <w:marTop w:val="0"/>
      <w:marBottom w:val="0"/>
      <w:divBdr>
        <w:top w:val="none" w:sz="0" w:space="0" w:color="auto"/>
        <w:left w:val="none" w:sz="0" w:space="0" w:color="auto"/>
        <w:bottom w:val="none" w:sz="0" w:space="0" w:color="auto"/>
        <w:right w:val="none" w:sz="0" w:space="0" w:color="auto"/>
      </w:divBdr>
    </w:div>
    <w:div w:id="1856726720">
      <w:bodyDiv w:val="1"/>
      <w:marLeft w:val="0"/>
      <w:marRight w:val="0"/>
      <w:marTop w:val="0"/>
      <w:marBottom w:val="0"/>
      <w:divBdr>
        <w:top w:val="none" w:sz="0" w:space="0" w:color="auto"/>
        <w:left w:val="none" w:sz="0" w:space="0" w:color="auto"/>
        <w:bottom w:val="none" w:sz="0" w:space="0" w:color="auto"/>
        <w:right w:val="none" w:sz="0" w:space="0" w:color="auto"/>
      </w:divBdr>
    </w:div>
    <w:div w:id="1858735751">
      <w:bodyDiv w:val="1"/>
      <w:marLeft w:val="0"/>
      <w:marRight w:val="0"/>
      <w:marTop w:val="0"/>
      <w:marBottom w:val="0"/>
      <w:divBdr>
        <w:top w:val="none" w:sz="0" w:space="0" w:color="auto"/>
        <w:left w:val="none" w:sz="0" w:space="0" w:color="auto"/>
        <w:bottom w:val="none" w:sz="0" w:space="0" w:color="auto"/>
        <w:right w:val="none" w:sz="0" w:space="0" w:color="auto"/>
      </w:divBdr>
      <w:divsChild>
        <w:div w:id="1728184336">
          <w:marLeft w:val="0"/>
          <w:marRight w:val="0"/>
          <w:marTop w:val="0"/>
          <w:marBottom w:val="0"/>
          <w:divBdr>
            <w:top w:val="none" w:sz="0" w:space="0" w:color="auto"/>
            <w:left w:val="none" w:sz="0" w:space="0" w:color="auto"/>
            <w:bottom w:val="none" w:sz="0" w:space="0" w:color="auto"/>
            <w:right w:val="none" w:sz="0" w:space="0" w:color="auto"/>
          </w:divBdr>
        </w:div>
      </w:divsChild>
    </w:div>
    <w:div w:id="1861047585">
      <w:bodyDiv w:val="1"/>
      <w:marLeft w:val="0"/>
      <w:marRight w:val="0"/>
      <w:marTop w:val="0"/>
      <w:marBottom w:val="0"/>
      <w:divBdr>
        <w:top w:val="none" w:sz="0" w:space="0" w:color="auto"/>
        <w:left w:val="none" w:sz="0" w:space="0" w:color="auto"/>
        <w:bottom w:val="none" w:sz="0" w:space="0" w:color="auto"/>
        <w:right w:val="none" w:sz="0" w:space="0" w:color="auto"/>
      </w:divBdr>
    </w:div>
    <w:div w:id="1863937475">
      <w:bodyDiv w:val="1"/>
      <w:marLeft w:val="0"/>
      <w:marRight w:val="0"/>
      <w:marTop w:val="0"/>
      <w:marBottom w:val="0"/>
      <w:divBdr>
        <w:top w:val="none" w:sz="0" w:space="0" w:color="auto"/>
        <w:left w:val="none" w:sz="0" w:space="0" w:color="auto"/>
        <w:bottom w:val="none" w:sz="0" w:space="0" w:color="auto"/>
        <w:right w:val="none" w:sz="0" w:space="0" w:color="auto"/>
      </w:divBdr>
    </w:div>
    <w:div w:id="1866208248">
      <w:bodyDiv w:val="1"/>
      <w:marLeft w:val="0"/>
      <w:marRight w:val="0"/>
      <w:marTop w:val="0"/>
      <w:marBottom w:val="0"/>
      <w:divBdr>
        <w:top w:val="none" w:sz="0" w:space="0" w:color="auto"/>
        <w:left w:val="none" w:sz="0" w:space="0" w:color="auto"/>
        <w:bottom w:val="none" w:sz="0" w:space="0" w:color="auto"/>
        <w:right w:val="none" w:sz="0" w:space="0" w:color="auto"/>
      </w:divBdr>
    </w:div>
    <w:div w:id="1866290577">
      <w:bodyDiv w:val="1"/>
      <w:marLeft w:val="0"/>
      <w:marRight w:val="0"/>
      <w:marTop w:val="0"/>
      <w:marBottom w:val="0"/>
      <w:divBdr>
        <w:top w:val="none" w:sz="0" w:space="0" w:color="auto"/>
        <w:left w:val="none" w:sz="0" w:space="0" w:color="auto"/>
        <w:bottom w:val="none" w:sz="0" w:space="0" w:color="auto"/>
        <w:right w:val="none" w:sz="0" w:space="0" w:color="auto"/>
      </w:divBdr>
    </w:div>
    <w:div w:id="1866483369">
      <w:bodyDiv w:val="1"/>
      <w:marLeft w:val="0"/>
      <w:marRight w:val="0"/>
      <w:marTop w:val="0"/>
      <w:marBottom w:val="0"/>
      <w:divBdr>
        <w:top w:val="none" w:sz="0" w:space="0" w:color="auto"/>
        <w:left w:val="none" w:sz="0" w:space="0" w:color="auto"/>
        <w:bottom w:val="none" w:sz="0" w:space="0" w:color="auto"/>
        <w:right w:val="none" w:sz="0" w:space="0" w:color="auto"/>
      </w:divBdr>
    </w:div>
    <w:div w:id="1866551744">
      <w:bodyDiv w:val="1"/>
      <w:marLeft w:val="0"/>
      <w:marRight w:val="0"/>
      <w:marTop w:val="0"/>
      <w:marBottom w:val="0"/>
      <w:divBdr>
        <w:top w:val="none" w:sz="0" w:space="0" w:color="auto"/>
        <w:left w:val="none" w:sz="0" w:space="0" w:color="auto"/>
        <w:bottom w:val="none" w:sz="0" w:space="0" w:color="auto"/>
        <w:right w:val="none" w:sz="0" w:space="0" w:color="auto"/>
      </w:divBdr>
    </w:div>
    <w:div w:id="1870222216">
      <w:bodyDiv w:val="1"/>
      <w:marLeft w:val="0"/>
      <w:marRight w:val="0"/>
      <w:marTop w:val="0"/>
      <w:marBottom w:val="0"/>
      <w:divBdr>
        <w:top w:val="none" w:sz="0" w:space="0" w:color="auto"/>
        <w:left w:val="none" w:sz="0" w:space="0" w:color="auto"/>
        <w:bottom w:val="none" w:sz="0" w:space="0" w:color="auto"/>
        <w:right w:val="none" w:sz="0" w:space="0" w:color="auto"/>
      </w:divBdr>
    </w:div>
    <w:div w:id="1871726586">
      <w:bodyDiv w:val="1"/>
      <w:marLeft w:val="0"/>
      <w:marRight w:val="0"/>
      <w:marTop w:val="0"/>
      <w:marBottom w:val="0"/>
      <w:divBdr>
        <w:top w:val="none" w:sz="0" w:space="0" w:color="auto"/>
        <w:left w:val="none" w:sz="0" w:space="0" w:color="auto"/>
        <w:bottom w:val="none" w:sz="0" w:space="0" w:color="auto"/>
        <w:right w:val="none" w:sz="0" w:space="0" w:color="auto"/>
      </w:divBdr>
    </w:div>
    <w:div w:id="1874533179">
      <w:bodyDiv w:val="1"/>
      <w:marLeft w:val="0"/>
      <w:marRight w:val="0"/>
      <w:marTop w:val="0"/>
      <w:marBottom w:val="0"/>
      <w:divBdr>
        <w:top w:val="none" w:sz="0" w:space="0" w:color="auto"/>
        <w:left w:val="none" w:sz="0" w:space="0" w:color="auto"/>
        <w:bottom w:val="none" w:sz="0" w:space="0" w:color="auto"/>
        <w:right w:val="none" w:sz="0" w:space="0" w:color="auto"/>
      </w:divBdr>
    </w:div>
    <w:div w:id="1877497491">
      <w:bodyDiv w:val="1"/>
      <w:marLeft w:val="0"/>
      <w:marRight w:val="0"/>
      <w:marTop w:val="0"/>
      <w:marBottom w:val="0"/>
      <w:divBdr>
        <w:top w:val="none" w:sz="0" w:space="0" w:color="auto"/>
        <w:left w:val="none" w:sz="0" w:space="0" w:color="auto"/>
        <w:bottom w:val="none" w:sz="0" w:space="0" w:color="auto"/>
        <w:right w:val="none" w:sz="0" w:space="0" w:color="auto"/>
      </w:divBdr>
      <w:divsChild>
        <w:div w:id="803232028">
          <w:marLeft w:val="0"/>
          <w:marRight w:val="0"/>
          <w:marTop w:val="0"/>
          <w:marBottom w:val="0"/>
          <w:divBdr>
            <w:top w:val="none" w:sz="0" w:space="0" w:color="auto"/>
            <w:left w:val="none" w:sz="0" w:space="0" w:color="auto"/>
            <w:bottom w:val="none" w:sz="0" w:space="0" w:color="auto"/>
            <w:right w:val="none" w:sz="0" w:space="0" w:color="auto"/>
          </w:divBdr>
        </w:div>
        <w:div w:id="684786741">
          <w:marLeft w:val="0"/>
          <w:marRight w:val="0"/>
          <w:marTop w:val="0"/>
          <w:marBottom w:val="0"/>
          <w:divBdr>
            <w:top w:val="none" w:sz="0" w:space="0" w:color="auto"/>
            <w:left w:val="none" w:sz="0" w:space="0" w:color="auto"/>
            <w:bottom w:val="none" w:sz="0" w:space="0" w:color="auto"/>
            <w:right w:val="none" w:sz="0" w:space="0" w:color="auto"/>
          </w:divBdr>
        </w:div>
      </w:divsChild>
    </w:div>
    <w:div w:id="1879731542">
      <w:bodyDiv w:val="1"/>
      <w:marLeft w:val="0"/>
      <w:marRight w:val="0"/>
      <w:marTop w:val="0"/>
      <w:marBottom w:val="0"/>
      <w:divBdr>
        <w:top w:val="none" w:sz="0" w:space="0" w:color="auto"/>
        <w:left w:val="none" w:sz="0" w:space="0" w:color="auto"/>
        <w:bottom w:val="none" w:sz="0" w:space="0" w:color="auto"/>
        <w:right w:val="none" w:sz="0" w:space="0" w:color="auto"/>
      </w:divBdr>
    </w:div>
    <w:div w:id="1880164440">
      <w:bodyDiv w:val="1"/>
      <w:marLeft w:val="0"/>
      <w:marRight w:val="0"/>
      <w:marTop w:val="0"/>
      <w:marBottom w:val="0"/>
      <w:divBdr>
        <w:top w:val="none" w:sz="0" w:space="0" w:color="auto"/>
        <w:left w:val="none" w:sz="0" w:space="0" w:color="auto"/>
        <w:bottom w:val="none" w:sz="0" w:space="0" w:color="auto"/>
        <w:right w:val="none" w:sz="0" w:space="0" w:color="auto"/>
      </w:divBdr>
    </w:div>
    <w:div w:id="1887377907">
      <w:bodyDiv w:val="1"/>
      <w:marLeft w:val="0"/>
      <w:marRight w:val="0"/>
      <w:marTop w:val="0"/>
      <w:marBottom w:val="0"/>
      <w:divBdr>
        <w:top w:val="none" w:sz="0" w:space="0" w:color="auto"/>
        <w:left w:val="none" w:sz="0" w:space="0" w:color="auto"/>
        <w:bottom w:val="none" w:sz="0" w:space="0" w:color="auto"/>
        <w:right w:val="none" w:sz="0" w:space="0" w:color="auto"/>
      </w:divBdr>
    </w:div>
    <w:div w:id="1889755474">
      <w:bodyDiv w:val="1"/>
      <w:marLeft w:val="0"/>
      <w:marRight w:val="0"/>
      <w:marTop w:val="0"/>
      <w:marBottom w:val="0"/>
      <w:divBdr>
        <w:top w:val="none" w:sz="0" w:space="0" w:color="auto"/>
        <w:left w:val="none" w:sz="0" w:space="0" w:color="auto"/>
        <w:bottom w:val="none" w:sz="0" w:space="0" w:color="auto"/>
        <w:right w:val="none" w:sz="0" w:space="0" w:color="auto"/>
      </w:divBdr>
    </w:div>
    <w:div w:id="1893885143">
      <w:bodyDiv w:val="1"/>
      <w:marLeft w:val="0"/>
      <w:marRight w:val="0"/>
      <w:marTop w:val="0"/>
      <w:marBottom w:val="0"/>
      <w:divBdr>
        <w:top w:val="none" w:sz="0" w:space="0" w:color="auto"/>
        <w:left w:val="none" w:sz="0" w:space="0" w:color="auto"/>
        <w:bottom w:val="none" w:sz="0" w:space="0" w:color="auto"/>
        <w:right w:val="none" w:sz="0" w:space="0" w:color="auto"/>
      </w:divBdr>
      <w:divsChild>
        <w:div w:id="10763655">
          <w:marLeft w:val="0"/>
          <w:marRight w:val="0"/>
          <w:marTop w:val="0"/>
          <w:marBottom w:val="0"/>
          <w:divBdr>
            <w:top w:val="none" w:sz="0" w:space="0" w:color="auto"/>
            <w:left w:val="none" w:sz="0" w:space="0" w:color="auto"/>
            <w:bottom w:val="none" w:sz="0" w:space="0" w:color="auto"/>
            <w:right w:val="none" w:sz="0" w:space="0" w:color="auto"/>
          </w:divBdr>
          <w:divsChild>
            <w:div w:id="473061939">
              <w:marLeft w:val="0"/>
              <w:marRight w:val="0"/>
              <w:marTop w:val="0"/>
              <w:marBottom w:val="0"/>
              <w:divBdr>
                <w:top w:val="none" w:sz="0" w:space="0" w:color="auto"/>
                <w:left w:val="none" w:sz="0" w:space="0" w:color="auto"/>
                <w:bottom w:val="none" w:sz="0" w:space="0" w:color="auto"/>
                <w:right w:val="none" w:sz="0" w:space="0" w:color="auto"/>
              </w:divBdr>
              <w:divsChild>
                <w:div w:id="30887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101932">
      <w:bodyDiv w:val="1"/>
      <w:marLeft w:val="0"/>
      <w:marRight w:val="0"/>
      <w:marTop w:val="0"/>
      <w:marBottom w:val="0"/>
      <w:divBdr>
        <w:top w:val="none" w:sz="0" w:space="0" w:color="auto"/>
        <w:left w:val="none" w:sz="0" w:space="0" w:color="auto"/>
        <w:bottom w:val="none" w:sz="0" w:space="0" w:color="auto"/>
        <w:right w:val="none" w:sz="0" w:space="0" w:color="auto"/>
      </w:divBdr>
      <w:divsChild>
        <w:div w:id="357510820">
          <w:marLeft w:val="0"/>
          <w:marRight w:val="0"/>
          <w:marTop w:val="0"/>
          <w:marBottom w:val="0"/>
          <w:divBdr>
            <w:top w:val="none" w:sz="0" w:space="0" w:color="auto"/>
            <w:left w:val="none" w:sz="0" w:space="0" w:color="auto"/>
            <w:bottom w:val="none" w:sz="0" w:space="0" w:color="auto"/>
            <w:right w:val="none" w:sz="0" w:space="0" w:color="auto"/>
          </w:divBdr>
        </w:div>
      </w:divsChild>
    </w:div>
    <w:div w:id="1904220502">
      <w:bodyDiv w:val="1"/>
      <w:marLeft w:val="0"/>
      <w:marRight w:val="0"/>
      <w:marTop w:val="0"/>
      <w:marBottom w:val="0"/>
      <w:divBdr>
        <w:top w:val="none" w:sz="0" w:space="0" w:color="auto"/>
        <w:left w:val="none" w:sz="0" w:space="0" w:color="auto"/>
        <w:bottom w:val="none" w:sz="0" w:space="0" w:color="auto"/>
        <w:right w:val="none" w:sz="0" w:space="0" w:color="auto"/>
      </w:divBdr>
    </w:div>
    <w:div w:id="1905871527">
      <w:bodyDiv w:val="1"/>
      <w:marLeft w:val="0"/>
      <w:marRight w:val="0"/>
      <w:marTop w:val="0"/>
      <w:marBottom w:val="0"/>
      <w:divBdr>
        <w:top w:val="none" w:sz="0" w:space="0" w:color="auto"/>
        <w:left w:val="none" w:sz="0" w:space="0" w:color="auto"/>
        <w:bottom w:val="none" w:sz="0" w:space="0" w:color="auto"/>
        <w:right w:val="none" w:sz="0" w:space="0" w:color="auto"/>
      </w:divBdr>
    </w:div>
    <w:div w:id="1906068182">
      <w:bodyDiv w:val="1"/>
      <w:marLeft w:val="0"/>
      <w:marRight w:val="0"/>
      <w:marTop w:val="0"/>
      <w:marBottom w:val="0"/>
      <w:divBdr>
        <w:top w:val="none" w:sz="0" w:space="0" w:color="auto"/>
        <w:left w:val="none" w:sz="0" w:space="0" w:color="auto"/>
        <w:bottom w:val="none" w:sz="0" w:space="0" w:color="auto"/>
        <w:right w:val="none" w:sz="0" w:space="0" w:color="auto"/>
      </w:divBdr>
    </w:div>
    <w:div w:id="1910841348">
      <w:bodyDiv w:val="1"/>
      <w:marLeft w:val="0"/>
      <w:marRight w:val="0"/>
      <w:marTop w:val="0"/>
      <w:marBottom w:val="0"/>
      <w:divBdr>
        <w:top w:val="none" w:sz="0" w:space="0" w:color="auto"/>
        <w:left w:val="none" w:sz="0" w:space="0" w:color="auto"/>
        <w:bottom w:val="none" w:sz="0" w:space="0" w:color="auto"/>
        <w:right w:val="none" w:sz="0" w:space="0" w:color="auto"/>
      </w:divBdr>
    </w:div>
    <w:div w:id="1912153671">
      <w:bodyDiv w:val="1"/>
      <w:marLeft w:val="0"/>
      <w:marRight w:val="0"/>
      <w:marTop w:val="0"/>
      <w:marBottom w:val="0"/>
      <w:divBdr>
        <w:top w:val="none" w:sz="0" w:space="0" w:color="auto"/>
        <w:left w:val="none" w:sz="0" w:space="0" w:color="auto"/>
        <w:bottom w:val="none" w:sz="0" w:space="0" w:color="auto"/>
        <w:right w:val="none" w:sz="0" w:space="0" w:color="auto"/>
      </w:divBdr>
    </w:div>
    <w:div w:id="1912545514">
      <w:bodyDiv w:val="1"/>
      <w:marLeft w:val="0"/>
      <w:marRight w:val="0"/>
      <w:marTop w:val="0"/>
      <w:marBottom w:val="0"/>
      <w:divBdr>
        <w:top w:val="none" w:sz="0" w:space="0" w:color="auto"/>
        <w:left w:val="none" w:sz="0" w:space="0" w:color="auto"/>
        <w:bottom w:val="none" w:sz="0" w:space="0" w:color="auto"/>
        <w:right w:val="none" w:sz="0" w:space="0" w:color="auto"/>
      </w:divBdr>
    </w:div>
    <w:div w:id="1914393010">
      <w:bodyDiv w:val="1"/>
      <w:marLeft w:val="0"/>
      <w:marRight w:val="0"/>
      <w:marTop w:val="0"/>
      <w:marBottom w:val="0"/>
      <w:divBdr>
        <w:top w:val="none" w:sz="0" w:space="0" w:color="auto"/>
        <w:left w:val="none" w:sz="0" w:space="0" w:color="auto"/>
        <w:bottom w:val="none" w:sz="0" w:space="0" w:color="auto"/>
        <w:right w:val="none" w:sz="0" w:space="0" w:color="auto"/>
      </w:divBdr>
      <w:divsChild>
        <w:div w:id="1679388836">
          <w:marLeft w:val="0"/>
          <w:marRight w:val="0"/>
          <w:marTop w:val="0"/>
          <w:marBottom w:val="0"/>
          <w:divBdr>
            <w:top w:val="none" w:sz="0" w:space="0" w:color="auto"/>
            <w:left w:val="none" w:sz="0" w:space="0" w:color="auto"/>
            <w:bottom w:val="none" w:sz="0" w:space="0" w:color="auto"/>
            <w:right w:val="none" w:sz="0" w:space="0" w:color="auto"/>
          </w:divBdr>
        </w:div>
      </w:divsChild>
    </w:div>
    <w:div w:id="1914586453">
      <w:bodyDiv w:val="1"/>
      <w:marLeft w:val="0"/>
      <w:marRight w:val="0"/>
      <w:marTop w:val="0"/>
      <w:marBottom w:val="0"/>
      <w:divBdr>
        <w:top w:val="none" w:sz="0" w:space="0" w:color="auto"/>
        <w:left w:val="none" w:sz="0" w:space="0" w:color="auto"/>
        <w:bottom w:val="none" w:sz="0" w:space="0" w:color="auto"/>
        <w:right w:val="none" w:sz="0" w:space="0" w:color="auto"/>
      </w:divBdr>
    </w:div>
    <w:div w:id="1916165694">
      <w:bodyDiv w:val="1"/>
      <w:marLeft w:val="0"/>
      <w:marRight w:val="0"/>
      <w:marTop w:val="0"/>
      <w:marBottom w:val="0"/>
      <w:divBdr>
        <w:top w:val="none" w:sz="0" w:space="0" w:color="auto"/>
        <w:left w:val="none" w:sz="0" w:space="0" w:color="auto"/>
        <w:bottom w:val="none" w:sz="0" w:space="0" w:color="auto"/>
        <w:right w:val="none" w:sz="0" w:space="0" w:color="auto"/>
      </w:divBdr>
    </w:div>
    <w:div w:id="1920140870">
      <w:bodyDiv w:val="1"/>
      <w:marLeft w:val="0"/>
      <w:marRight w:val="0"/>
      <w:marTop w:val="0"/>
      <w:marBottom w:val="0"/>
      <w:divBdr>
        <w:top w:val="none" w:sz="0" w:space="0" w:color="auto"/>
        <w:left w:val="none" w:sz="0" w:space="0" w:color="auto"/>
        <w:bottom w:val="none" w:sz="0" w:space="0" w:color="auto"/>
        <w:right w:val="none" w:sz="0" w:space="0" w:color="auto"/>
      </w:divBdr>
    </w:div>
    <w:div w:id="1921527255">
      <w:bodyDiv w:val="1"/>
      <w:marLeft w:val="0"/>
      <w:marRight w:val="0"/>
      <w:marTop w:val="0"/>
      <w:marBottom w:val="0"/>
      <w:divBdr>
        <w:top w:val="none" w:sz="0" w:space="0" w:color="auto"/>
        <w:left w:val="none" w:sz="0" w:space="0" w:color="auto"/>
        <w:bottom w:val="none" w:sz="0" w:space="0" w:color="auto"/>
        <w:right w:val="none" w:sz="0" w:space="0" w:color="auto"/>
      </w:divBdr>
      <w:divsChild>
        <w:div w:id="1310860936">
          <w:marLeft w:val="340"/>
          <w:marRight w:val="0"/>
          <w:marTop w:val="68"/>
          <w:marBottom w:val="204"/>
          <w:divBdr>
            <w:top w:val="none" w:sz="0" w:space="0" w:color="auto"/>
            <w:left w:val="none" w:sz="0" w:space="0" w:color="auto"/>
            <w:bottom w:val="none" w:sz="0" w:space="0" w:color="auto"/>
            <w:right w:val="none" w:sz="0" w:space="0" w:color="auto"/>
          </w:divBdr>
        </w:div>
        <w:div w:id="803934943">
          <w:marLeft w:val="136"/>
          <w:marRight w:val="0"/>
          <w:marTop w:val="136"/>
          <w:marBottom w:val="136"/>
          <w:divBdr>
            <w:top w:val="single" w:sz="18" w:space="4" w:color="868686"/>
            <w:left w:val="none" w:sz="0" w:space="0" w:color="auto"/>
            <w:bottom w:val="single" w:sz="18" w:space="4" w:color="868686"/>
            <w:right w:val="none" w:sz="0" w:space="0" w:color="auto"/>
          </w:divBdr>
        </w:div>
      </w:divsChild>
    </w:div>
    <w:div w:id="1921712661">
      <w:bodyDiv w:val="1"/>
      <w:marLeft w:val="0"/>
      <w:marRight w:val="0"/>
      <w:marTop w:val="0"/>
      <w:marBottom w:val="0"/>
      <w:divBdr>
        <w:top w:val="none" w:sz="0" w:space="0" w:color="auto"/>
        <w:left w:val="none" w:sz="0" w:space="0" w:color="auto"/>
        <w:bottom w:val="none" w:sz="0" w:space="0" w:color="auto"/>
        <w:right w:val="none" w:sz="0" w:space="0" w:color="auto"/>
      </w:divBdr>
    </w:div>
    <w:div w:id="1923833948">
      <w:bodyDiv w:val="1"/>
      <w:marLeft w:val="0"/>
      <w:marRight w:val="0"/>
      <w:marTop w:val="0"/>
      <w:marBottom w:val="0"/>
      <w:divBdr>
        <w:top w:val="none" w:sz="0" w:space="0" w:color="auto"/>
        <w:left w:val="none" w:sz="0" w:space="0" w:color="auto"/>
        <w:bottom w:val="none" w:sz="0" w:space="0" w:color="auto"/>
        <w:right w:val="none" w:sz="0" w:space="0" w:color="auto"/>
      </w:divBdr>
    </w:div>
    <w:div w:id="1928610707">
      <w:bodyDiv w:val="1"/>
      <w:marLeft w:val="0"/>
      <w:marRight w:val="0"/>
      <w:marTop w:val="0"/>
      <w:marBottom w:val="0"/>
      <w:divBdr>
        <w:top w:val="none" w:sz="0" w:space="0" w:color="auto"/>
        <w:left w:val="none" w:sz="0" w:space="0" w:color="auto"/>
        <w:bottom w:val="none" w:sz="0" w:space="0" w:color="auto"/>
        <w:right w:val="none" w:sz="0" w:space="0" w:color="auto"/>
      </w:divBdr>
    </w:div>
    <w:div w:id="1928734284">
      <w:bodyDiv w:val="1"/>
      <w:marLeft w:val="0"/>
      <w:marRight w:val="0"/>
      <w:marTop w:val="0"/>
      <w:marBottom w:val="0"/>
      <w:divBdr>
        <w:top w:val="none" w:sz="0" w:space="0" w:color="auto"/>
        <w:left w:val="none" w:sz="0" w:space="0" w:color="auto"/>
        <w:bottom w:val="none" w:sz="0" w:space="0" w:color="auto"/>
        <w:right w:val="none" w:sz="0" w:space="0" w:color="auto"/>
      </w:divBdr>
    </w:div>
    <w:div w:id="1930310107">
      <w:bodyDiv w:val="1"/>
      <w:marLeft w:val="0"/>
      <w:marRight w:val="0"/>
      <w:marTop w:val="0"/>
      <w:marBottom w:val="0"/>
      <w:divBdr>
        <w:top w:val="none" w:sz="0" w:space="0" w:color="auto"/>
        <w:left w:val="none" w:sz="0" w:space="0" w:color="auto"/>
        <w:bottom w:val="none" w:sz="0" w:space="0" w:color="auto"/>
        <w:right w:val="none" w:sz="0" w:space="0" w:color="auto"/>
      </w:divBdr>
    </w:div>
    <w:div w:id="1933011098">
      <w:bodyDiv w:val="1"/>
      <w:marLeft w:val="0"/>
      <w:marRight w:val="0"/>
      <w:marTop w:val="0"/>
      <w:marBottom w:val="0"/>
      <w:divBdr>
        <w:top w:val="none" w:sz="0" w:space="0" w:color="auto"/>
        <w:left w:val="none" w:sz="0" w:space="0" w:color="auto"/>
        <w:bottom w:val="none" w:sz="0" w:space="0" w:color="auto"/>
        <w:right w:val="none" w:sz="0" w:space="0" w:color="auto"/>
      </w:divBdr>
    </w:div>
    <w:div w:id="1948851793">
      <w:bodyDiv w:val="1"/>
      <w:marLeft w:val="0"/>
      <w:marRight w:val="0"/>
      <w:marTop w:val="0"/>
      <w:marBottom w:val="0"/>
      <w:divBdr>
        <w:top w:val="none" w:sz="0" w:space="0" w:color="auto"/>
        <w:left w:val="none" w:sz="0" w:space="0" w:color="auto"/>
        <w:bottom w:val="none" w:sz="0" w:space="0" w:color="auto"/>
        <w:right w:val="none" w:sz="0" w:space="0" w:color="auto"/>
      </w:divBdr>
    </w:div>
    <w:div w:id="1950816774">
      <w:bodyDiv w:val="1"/>
      <w:marLeft w:val="0"/>
      <w:marRight w:val="0"/>
      <w:marTop w:val="0"/>
      <w:marBottom w:val="0"/>
      <w:divBdr>
        <w:top w:val="none" w:sz="0" w:space="0" w:color="auto"/>
        <w:left w:val="none" w:sz="0" w:space="0" w:color="auto"/>
        <w:bottom w:val="none" w:sz="0" w:space="0" w:color="auto"/>
        <w:right w:val="none" w:sz="0" w:space="0" w:color="auto"/>
      </w:divBdr>
    </w:div>
    <w:div w:id="1951156945">
      <w:bodyDiv w:val="1"/>
      <w:marLeft w:val="0"/>
      <w:marRight w:val="0"/>
      <w:marTop w:val="0"/>
      <w:marBottom w:val="0"/>
      <w:divBdr>
        <w:top w:val="none" w:sz="0" w:space="0" w:color="auto"/>
        <w:left w:val="none" w:sz="0" w:space="0" w:color="auto"/>
        <w:bottom w:val="none" w:sz="0" w:space="0" w:color="auto"/>
        <w:right w:val="none" w:sz="0" w:space="0" w:color="auto"/>
      </w:divBdr>
    </w:div>
    <w:div w:id="1958096496">
      <w:bodyDiv w:val="1"/>
      <w:marLeft w:val="0"/>
      <w:marRight w:val="0"/>
      <w:marTop w:val="0"/>
      <w:marBottom w:val="0"/>
      <w:divBdr>
        <w:top w:val="none" w:sz="0" w:space="0" w:color="auto"/>
        <w:left w:val="none" w:sz="0" w:space="0" w:color="auto"/>
        <w:bottom w:val="none" w:sz="0" w:space="0" w:color="auto"/>
        <w:right w:val="none" w:sz="0" w:space="0" w:color="auto"/>
      </w:divBdr>
    </w:div>
    <w:div w:id="1962760681">
      <w:bodyDiv w:val="1"/>
      <w:marLeft w:val="0"/>
      <w:marRight w:val="0"/>
      <w:marTop w:val="0"/>
      <w:marBottom w:val="0"/>
      <w:divBdr>
        <w:top w:val="none" w:sz="0" w:space="0" w:color="auto"/>
        <w:left w:val="none" w:sz="0" w:space="0" w:color="auto"/>
        <w:bottom w:val="none" w:sz="0" w:space="0" w:color="auto"/>
        <w:right w:val="none" w:sz="0" w:space="0" w:color="auto"/>
      </w:divBdr>
    </w:div>
    <w:div w:id="1977951787">
      <w:bodyDiv w:val="1"/>
      <w:marLeft w:val="0"/>
      <w:marRight w:val="0"/>
      <w:marTop w:val="0"/>
      <w:marBottom w:val="0"/>
      <w:divBdr>
        <w:top w:val="none" w:sz="0" w:space="0" w:color="auto"/>
        <w:left w:val="none" w:sz="0" w:space="0" w:color="auto"/>
        <w:bottom w:val="none" w:sz="0" w:space="0" w:color="auto"/>
        <w:right w:val="none" w:sz="0" w:space="0" w:color="auto"/>
      </w:divBdr>
    </w:div>
    <w:div w:id="1978149176">
      <w:bodyDiv w:val="1"/>
      <w:marLeft w:val="0"/>
      <w:marRight w:val="0"/>
      <w:marTop w:val="0"/>
      <w:marBottom w:val="0"/>
      <w:divBdr>
        <w:top w:val="none" w:sz="0" w:space="0" w:color="auto"/>
        <w:left w:val="none" w:sz="0" w:space="0" w:color="auto"/>
        <w:bottom w:val="none" w:sz="0" w:space="0" w:color="auto"/>
        <w:right w:val="none" w:sz="0" w:space="0" w:color="auto"/>
      </w:divBdr>
    </w:div>
    <w:div w:id="1978339788">
      <w:bodyDiv w:val="1"/>
      <w:marLeft w:val="0"/>
      <w:marRight w:val="0"/>
      <w:marTop w:val="0"/>
      <w:marBottom w:val="0"/>
      <w:divBdr>
        <w:top w:val="none" w:sz="0" w:space="0" w:color="auto"/>
        <w:left w:val="none" w:sz="0" w:space="0" w:color="auto"/>
        <w:bottom w:val="none" w:sz="0" w:space="0" w:color="auto"/>
        <w:right w:val="none" w:sz="0" w:space="0" w:color="auto"/>
      </w:divBdr>
    </w:div>
    <w:div w:id="1979450866">
      <w:bodyDiv w:val="1"/>
      <w:marLeft w:val="0"/>
      <w:marRight w:val="0"/>
      <w:marTop w:val="0"/>
      <w:marBottom w:val="0"/>
      <w:divBdr>
        <w:top w:val="none" w:sz="0" w:space="0" w:color="auto"/>
        <w:left w:val="none" w:sz="0" w:space="0" w:color="auto"/>
        <w:bottom w:val="none" w:sz="0" w:space="0" w:color="auto"/>
        <w:right w:val="none" w:sz="0" w:space="0" w:color="auto"/>
      </w:divBdr>
    </w:div>
    <w:div w:id="1979603772">
      <w:bodyDiv w:val="1"/>
      <w:marLeft w:val="0"/>
      <w:marRight w:val="0"/>
      <w:marTop w:val="0"/>
      <w:marBottom w:val="0"/>
      <w:divBdr>
        <w:top w:val="none" w:sz="0" w:space="0" w:color="auto"/>
        <w:left w:val="none" w:sz="0" w:space="0" w:color="auto"/>
        <w:bottom w:val="none" w:sz="0" w:space="0" w:color="auto"/>
        <w:right w:val="none" w:sz="0" w:space="0" w:color="auto"/>
      </w:divBdr>
    </w:div>
    <w:div w:id="1980261223">
      <w:bodyDiv w:val="1"/>
      <w:marLeft w:val="0"/>
      <w:marRight w:val="0"/>
      <w:marTop w:val="0"/>
      <w:marBottom w:val="0"/>
      <w:divBdr>
        <w:top w:val="none" w:sz="0" w:space="0" w:color="auto"/>
        <w:left w:val="none" w:sz="0" w:space="0" w:color="auto"/>
        <w:bottom w:val="none" w:sz="0" w:space="0" w:color="auto"/>
        <w:right w:val="none" w:sz="0" w:space="0" w:color="auto"/>
      </w:divBdr>
    </w:div>
    <w:div w:id="1980305480">
      <w:bodyDiv w:val="1"/>
      <w:marLeft w:val="0"/>
      <w:marRight w:val="0"/>
      <w:marTop w:val="0"/>
      <w:marBottom w:val="0"/>
      <w:divBdr>
        <w:top w:val="none" w:sz="0" w:space="0" w:color="auto"/>
        <w:left w:val="none" w:sz="0" w:space="0" w:color="auto"/>
        <w:bottom w:val="none" w:sz="0" w:space="0" w:color="auto"/>
        <w:right w:val="none" w:sz="0" w:space="0" w:color="auto"/>
      </w:divBdr>
      <w:divsChild>
        <w:div w:id="1046834884">
          <w:marLeft w:val="0"/>
          <w:marRight w:val="0"/>
          <w:marTop w:val="0"/>
          <w:marBottom w:val="0"/>
          <w:divBdr>
            <w:top w:val="none" w:sz="0" w:space="0" w:color="auto"/>
            <w:left w:val="none" w:sz="0" w:space="0" w:color="auto"/>
            <w:bottom w:val="none" w:sz="0" w:space="0" w:color="auto"/>
            <w:right w:val="none" w:sz="0" w:space="0" w:color="auto"/>
          </w:divBdr>
          <w:divsChild>
            <w:div w:id="357893797">
              <w:marLeft w:val="0"/>
              <w:marRight w:val="0"/>
              <w:marTop w:val="0"/>
              <w:marBottom w:val="0"/>
              <w:divBdr>
                <w:top w:val="none" w:sz="0" w:space="0" w:color="auto"/>
                <w:left w:val="none" w:sz="0" w:space="0" w:color="auto"/>
                <w:bottom w:val="none" w:sz="0" w:space="0" w:color="auto"/>
                <w:right w:val="none" w:sz="0" w:space="0" w:color="auto"/>
              </w:divBdr>
              <w:divsChild>
                <w:div w:id="1318607422">
                  <w:marLeft w:val="0"/>
                  <w:marRight w:val="0"/>
                  <w:marTop w:val="0"/>
                  <w:marBottom w:val="0"/>
                  <w:divBdr>
                    <w:top w:val="none" w:sz="0" w:space="0" w:color="auto"/>
                    <w:left w:val="none" w:sz="0" w:space="0" w:color="auto"/>
                    <w:bottom w:val="none" w:sz="0" w:space="0" w:color="auto"/>
                    <w:right w:val="none" w:sz="0" w:space="0" w:color="auto"/>
                  </w:divBdr>
                </w:div>
              </w:divsChild>
            </w:div>
            <w:div w:id="140580206">
              <w:marLeft w:val="0"/>
              <w:marRight w:val="0"/>
              <w:marTop w:val="0"/>
              <w:marBottom w:val="0"/>
              <w:divBdr>
                <w:top w:val="none" w:sz="0" w:space="0" w:color="auto"/>
                <w:left w:val="none" w:sz="0" w:space="0" w:color="auto"/>
                <w:bottom w:val="none" w:sz="0" w:space="0" w:color="auto"/>
                <w:right w:val="none" w:sz="0" w:space="0" w:color="auto"/>
              </w:divBdr>
              <w:divsChild>
                <w:div w:id="185475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417259">
      <w:bodyDiv w:val="1"/>
      <w:marLeft w:val="0"/>
      <w:marRight w:val="0"/>
      <w:marTop w:val="0"/>
      <w:marBottom w:val="0"/>
      <w:divBdr>
        <w:top w:val="none" w:sz="0" w:space="0" w:color="auto"/>
        <w:left w:val="none" w:sz="0" w:space="0" w:color="auto"/>
        <w:bottom w:val="none" w:sz="0" w:space="0" w:color="auto"/>
        <w:right w:val="none" w:sz="0" w:space="0" w:color="auto"/>
      </w:divBdr>
    </w:div>
    <w:div w:id="1983806642">
      <w:bodyDiv w:val="1"/>
      <w:marLeft w:val="0"/>
      <w:marRight w:val="0"/>
      <w:marTop w:val="0"/>
      <w:marBottom w:val="0"/>
      <w:divBdr>
        <w:top w:val="none" w:sz="0" w:space="0" w:color="auto"/>
        <w:left w:val="none" w:sz="0" w:space="0" w:color="auto"/>
        <w:bottom w:val="none" w:sz="0" w:space="0" w:color="auto"/>
        <w:right w:val="none" w:sz="0" w:space="0" w:color="auto"/>
      </w:divBdr>
    </w:div>
    <w:div w:id="1985809748">
      <w:bodyDiv w:val="1"/>
      <w:marLeft w:val="0"/>
      <w:marRight w:val="0"/>
      <w:marTop w:val="0"/>
      <w:marBottom w:val="0"/>
      <w:divBdr>
        <w:top w:val="none" w:sz="0" w:space="0" w:color="auto"/>
        <w:left w:val="none" w:sz="0" w:space="0" w:color="auto"/>
        <w:bottom w:val="none" w:sz="0" w:space="0" w:color="auto"/>
        <w:right w:val="none" w:sz="0" w:space="0" w:color="auto"/>
      </w:divBdr>
    </w:div>
    <w:div w:id="1985887954">
      <w:bodyDiv w:val="1"/>
      <w:marLeft w:val="0"/>
      <w:marRight w:val="0"/>
      <w:marTop w:val="0"/>
      <w:marBottom w:val="0"/>
      <w:divBdr>
        <w:top w:val="none" w:sz="0" w:space="0" w:color="auto"/>
        <w:left w:val="none" w:sz="0" w:space="0" w:color="auto"/>
        <w:bottom w:val="none" w:sz="0" w:space="0" w:color="auto"/>
        <w:right w:val="none" w:sz="0" w:space="0" w:color="auto"/>
      </w:divBdr>
    </w:div>
    <w:div w:id="1986084917">
      <w:bodyDiv w:val="1"/>
      <w:marLeft w:val="0"/>
      <w:marRight w:val="0"/>
      <w:marTop w:val="0"/>
      <w:marBottom w:val="0"/>
      <w:divBdr>
        <w:top w:val="none" w:sz="0" w:space="0" w:color="auto"/>
        <w:left w:val="none" w:sz="0" w:space="0" w:color="auto"/>
        <w:bottom w:val="none" w:sz="0" w:space="0" w:color="auto"/>
        <w:right w:val="none" w:sz="0" w:space="0" w:color="auto"/>
      </w:divBdr>
    </w:div>
    <w:div w:id="1988194903">
      <w:bodyDiv w:val="1"/>
      <w:marLeft w:val="0"/>
      <w:marRight w:val="0"/>
      <w:marTop w:val="0"/>
      <w:marBottom w:val="0"/>
      <w:divBdr>
        <w:top w:val="none" w:sz="0" w:space="0" w:color="auto"/>
        <w:left w:val="none" w:sz="0" w:space="0" w:color="auto"/>
        <w:bottom w:val="none" w:sz="0" w:space="0" w:color="auto"/>
        <w:right w:val="none" w:sz="0" w:space="0" w:color="auto"/>
      </w:divBdr>
    </w:div>
    <w:div w:id="1988777494">
      <w:bodyDiv w:val="1"/>
      <w:marLeft w:val="0"/>
      <w:marRight w:val="0"/>
      <w:marTop w:val="0"/>
      <w:marBottom w:val="0"/>
      <w:divBdr>
        <w:top w:val="none" w:sz="0" w:space="0" w:color="auto"/>
        <w:left w:val="none" w:sz="0" w:space="0" w:color="auto"/>
        <w:bottom w:val="none" w:sz="0" w:space="0" w:color="auto"/>
        <w:right w:val="none" w:sz="0" w:space="0" w:color="auto"/>
      </w:divBdr>
    </w:div>
    <w:div w:id="1990551931">
      <w:bodyDiv w:val="1"/>
      <w:marLeft w:val="0"/>
      <w:marRight w:val="0"/>
      <w:marTop w:val="0"/>
      <w:marBottom w:val="0"/>
      <w:divBdr>
        <w:top w:val="none" w:sz="0" w:space="0" w:color="auto"/>
        <w:left w:val="none" w:sz="0" w:space="0" w:color="auto"/>
        <w:bottom w:val="none" w:sz="0" w:space="0" w:color="auto"/>
        <w:right w:val="none" w:sz="0" w:space="0" w:color="auto"/>
      </w:divBdr>
    </w:div>
    <w:div w:id="1992974918">
      <w:bodyDiv w:val="1"/>
      <w:marLeft w:val="0"/>
      <w:marRight w:val="0"/>
      <w:marTop w:val="0"/>
      <w:marBottom w:val="0"/>
      <w:divBdr>
        <w:top w:val="none" w:sz="0" w:space="0" w:color="auto"/>
        <w:left w:val="none" w:sz="0" w:space="0" w:color="auto"/>
        <w:bottom w:val="none" w:sz="0" w:space="0" w:color="auto"/>
        <w:right w:val="none" w:sz="0" w:space="0" w:color="auto"/>
      </w:divBdr>
    </w:div>
    <w:div w:id="1997759502">
      <w:bodyDiv w:val="1"/>
      <w:marLeft w:val="0"/>
      <w:marRight w:val="0"/>
      <w:marTop w:val="0"/>
      <w:marBottom w:val="0"/>
      <w:divBdr>
        <w:top w:val="none" w:sz="0" w:space="0" w:color="auto"/>
        <w:left w:val="none" w:sz="0" w:space="0" w:color="auto"/>
        <w:bottom w:val="none" w:sz="0" w:space="0" w:color="auto"/>
        <w:right w:val="none" w:sz="0" w:space="0" w:color="auto"/>
      </w:divBdr>
    </w:div>
    <w:div w:id="1999725849">
      <w:bodyDiv w:val="1"/>
      <w:marLeft w:val="0"/>
      <w:marRight w:val="0"/>
      <w:marTop w:val="0"/>
      <w:marBottom w:val="0"/>
      <w:divBdr>
        <w:top w:val="none" w:sz="0" w:space="0" w:color="auto"/>
        <w:left w:val="none" w:sz="0" w:space="0" w:color="auto"/>
        <w:bottom w:val="none" w:sz="0" w:space="0" w:color="auto"/>
        <w:right w:val="none" w:sz="0" w:space="0" w:color="auto"/>
      </w:divBdr>
    </w:div>
    <w:div w:id="2000576904">
      <w:bodyDiv w:val="1"/>
      <w:marLeft w:val="0"/>
      <w:marRight w:val="0"/>
      <w:marTop w:val="0"/>
      <w:marBottom w:val="0"/>
      <w:divBdr>
        <w:top w:val="none" w:sz="0" w:space="0" w:color="auto"/>
        <w:left w:val="none" w:sz="0" w:space="0" w:color="auto"/>
        <w:bottom w:val="none" w:sz="0" w:space="0" w:color="auto"/>
        <w:right w:val="none" w:sz="0" w:space="0" w:color="auto"/>
      </w:divBdr>
      <w:divsChild>
        <w:div w:id="1917856958">
          <w:marLeft w:val="0"/>
          <w:marRight w:val="0"/>
          <w:marTop w:val="0"/>
          <w:marBottom w:val="0"/>
          <w:divBdr>
            <w:top w:val="none" w:sz="0" w:space="0" w:color="auto"/>
            <w:left w:val="none" w:sz="0" w:space="0" w:color="auto"/>
            <w:bottom w:val="none" w:sz="0" w:space="0" w:color="auto"/>
            <w:right w:val="none" w:sz="0" w:space="0" w:color="auto"/>
          </w:divBdr>
        </w:div>
      </w:divsChild>
    </w:div>
    <w:div w:id="2004694510">
      <w:bodyDiv w:val="1"/>
      <w:marLeft w:val="0"/>
      <w:marRight w:val="0"/>
      <w:marTop w:val="0"/>
      <w:marBottom w:val="0"/>
      <w:divBdr>
        <w:top w:val="none" w:sz="0" w:space="0" w:color="auto"/>
        <w:left w:val="none" w:sz="0" w:space="0" w:color="auto"/>
        <w:bottom w:val="none" w:sz="0" w:space="0" w:color="auto"/>
        <w:right w:val="none" w:sz="0" w:space="0" w:color="auto"/>
      </w:divBdr>
      <w:divsChild>
        <w:div w:id="699168459">
          <w:marLeft w:val="0"/>
          <w:marRight w:val="0"/>
          <w:marTop w:val="0"/>
          <w:marBottom w:val="0"/>
          <w:divBdr>
            <w:top w:val="none" w:sz="0" w:space="0" w:color="auto"/>
            <w:left w:val="none" w:sz="0" w:space="0" w:color="auto"/>
            <w:bottom w:val="none" w:sz="0" w:space="0" w:color="auto"/>
            <w:right w:val="none" w:sz="0" w:space="0" w:color="auto"/>
          </w:divBdr>
          <w:divsChild>
            <w:div w:id="2084330333">
              <w:marLeft w:val="0"/>
              <w:marRight w:val="0"/>
              <w:marTop w:val="0"/>
              <w:marBottom w:val="0"/>
              <w:divBdr>
                <w:top w:val="none" w:sz="0" w:space="0" w:color="auto"/>
                <w:left w:val="none" w:sz="0" w:space="0" w:color="auto"/>
                <w:bottom w:val="none" w:sz="0" w:space="0" w:color="auto"/>
                <w:right w:val="none" w:sz="0" w:space="0" w:color="auto"/>
              </w:divBdr>
            </w:div>
            <w:div w:id="293489484">
              <w:marLeft w:val="0"/>
              <w:marRight w:val="0"/>
              <w:marTop w:val="0"/>
              <w:marBottom w:val="0"/>
              <w:divBdr>
                <w:top w:val="none" w:sz="0" w:space="0" w:color="auto"/>
                <w:left w:val="none" w:sz="0" w:space="0" w:color="auto"/>
                <w:bottom w:val="none" w:sz="0" w:space="0" w:color="auto"/>
                <w:right w:val="none" w:sz="0" w:space="0" w:color="auto"/>
              </w:divBdr>
            </w:div>
            <w:div w:id="92695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139540">
      <w:bodyDiv w:val="1"/>
      <w:marLeft w:val="0"/>
      <w:marRight w:val="0"/>
      <w:marTop w:val="0"/>
      <w:marBottom w:val="0"/>
      <w:divBdr>
        <w:top w:val="none" w:sz="0" w:space="0" w:color="auto"/>
        <w:left w:val="none" w:sz="0" w:space="0" w:color="auto"/>
        <w:bottom w:val="none" w:sz="0" w:space="0" w:color="auto"/>
        <w:right w:val="none" w:sz="0" w:space="0" w:color="auto"/>
      </w:divBdr>
      <w:divsChild>
        <w:div w:id="1037852435">
          <w:marLeft w:val="0"/>
          <w:marRight w:val="0"/>
          <w:marTop w:val="0"/>
          <w:marBottom w:val="0"/>
          <w:divBdr>
            <w:top w:val="none" w:sz="0" w:space="0" w:color="auto"/>
            <w:left w:val="none" w:sz="0" w:space="0" w:color="auto"/>
            <w:bottom w:val="none" w:sz="0" w:space="0" w:color="auto"/>
            <w:right w:val="none" w:sz="0" w:space="0" w:color="auto"/>
          </w:divBdr>
        </w:div>
      </w:divsChild>
    </w:div>
    <w:div w:id="2016565965">
      <w:bodyDiv w:val="1"/>
      <w:marLeft w:val="0"/>
      <w:marRight w:val="0"/>
      <w:marTop w:val="0"/>
      <w:marBottom w:val="0"/>
      <w:divBdr>
        <w:top w:val="none" w:sz="0" w:space="0" w:color="auto"/>
        <w:left w:val="none" w:sz="0" w:space="0" w:color="auto"/>
        <w:bottom w:val="none" w:sz="0" w:space="0" w:color="auto"/>
        <w:right w:val="none" w:sz="0" w:space="0" w:color="auto"/>
      </w:divBdr>
    </w:div>
    <w:div w:id="2019887173">
      <w:bodyDiv w:val="1"/>
      <w:marLeft w:val="0"/>
      <w:marRight w:val="0"/>
      <w:marTop w:val="0"/>
      <w:marBottom w:val="0"/>
      <w:divBdr>
        <w:top w:val="none" w:sz="0" w:space="0" w:color="auto"/>
        <w:left w:val="none" w:sz="0" w:space="0" w:color="auto"/>
        <w:bottom w:val="none" w:sz="0" w:space="0" w:color="auto"/>
        <w:right w:val="none" w:sz="0" w:space="0" w:color="auto"/>
      </w:divBdr>
    </w:div>
    <w:div w:id="2020160703">
      <w:bodyDiv w:val="1"/>
      <w:marLeft w:val="0"/>
      <w:marRight w:val="0"/>
      <w:marTop w:val="0"/>
      <w:marBottom w:val="0"/>
      <w:divBdr>
        <w:top w:val="none" w:sz="0" w:space="0" w:color="auto"/>
        <w:left w:val="none" w:sz="0" w:space="0" w:color="auto"/>
        <w:bottom w:val="none" w:sz="0" w:space="0" w:color="auto"/>
        <w:right w:val="none" w:sz="0" w:space="0" w:color="auto"/>
      </w:divBdr>
    </w:div>
    <w:div w:id="2022465540">
      <w:bodyDiv w:val="1"/>
      <w:marLeft w:val="0"/>
      <w:marRight w:val="0"/>
      <w:marTop w:val="0"/>
      <w:marBottom w:val="0"/>
      <w:divBdr>
        <w:top w:val="none" w:sz="0" w:space="0" w:color="auto"/>
        <w:left w:val="none" w:sz="0" w:space="0" w:color="auto"/>
        <w:bottom w:val="none" w:sz="0" w:space="0" w:color="auto"/>
        <w:right w:val="none" w:sz="0" w:space="0" w:color="auto"/>
      </w:divBdr>
    </w:div>
    <w:div w:id="2022704840">
      <w:bodyDiv w:val="1"/>
      <w:marLeft w:val="0"/>
      <w:marRight w:val="0"/>
      <w:marTop w:val="0"/>
      <w:marBottom w:val="0"/>
      <w:divBdr>
        <w:top w:val="none" w:sz="0" w:space="0" w:color="auto"/>
        <w:left w:val="none" w:sz="0" w:space="0" w:color="auto"/>
        <w:bottom w:val="none" w:sz="0" w:space="0" w:color="auto"/>
        <w:right w:val="none" w:sz="0" w:space="0" w:color="auto"/>
      </w:divBdr>
    </w:div>
    <w:div w:id="2022853925">
      <w:bodyDiv w:val="1"/>
      <w:marLeft w:val="0"/>
      <w:marRight w:val="0"/>
      <w:marTop w:val="0"/>
      <w:marBottom w:val="0"/>
      <w:divBdr>
        <w:top w:val="none" w:sz="0" w:space="0" w:color="auto"/>
        <w:left w:val="none" w:sz="0" w:space="0" w:color="auto"/>
        <w:bottom w:val="none" w:sz="0" w:space="0" w:color="auto"/>
        <w:right w:val="none" w:sz="0" w:space="0" w:color="auto"/>
      </w:divBdr>
    </w:div>
    <w:div w:id="2027513968">
      <w:bodyDiv w:val="1"/>
      <w:marLeft w:val="0"/>
      <w:marRight w:val="0"/>
      <w:marTop w:val="0"/>
      <w:marBottom w:val="0"/>
      <w:divBdr>
        <w:top w:val="none" w:sz="0" w:space="0" w:color="auto"/>
        <w:left w:val="none" w:sz="0" w:space="0" w:color="auto"/>
        <w:bottom w:val="none" w:sz="0" w:space="0" w:color="auto"/>
        <w:right w:val="none" w:sz="0" w:space="0" w:color="auto"/>
      </w:divBdr>
    </w:div>
    <w:div w:id="2028099659">
      <w:bodyDiv w:val="1"/>
      <w:marLeft w:val="0"/>
      <w:marRight w:val="0"/>
      <w:marTop w:val="0"/>
      <w:marBottom w:val="0"/>
      <w:divBdr>
        <w:top w:val="none" w:sz="0" w:space="0" w:color="auto"/>
        <w:left w:val="none" w:sz="0" w:space="0" w:color="auto"/>
        <w:bottom w:val="none" w:sz="0" w:space="0" w:color="auto"/>
        <w:right w:val="none" w:sz="0" w:space="0" w:color="auto"/>
      </w:divBdr>
    </w:div>
    <w:div w:id="2029018260">
      <w:bodyDiv w:val="1"/>
      <w:marLeft w:val="0"/>
      <w:marRight w:val="0"/>
      <w:marTop w:val="0"/>
      <w:marBottom w:val="0"/>
      <w:divBdr>
        <w:top w:val="none" w:sz="0" w:space="0" w:color="auto"/>
        <w:left w:val="none" w:sz="0" w:space="0" w:color="auto"/>
        <w:bottom w:val="none" w:sz="0" w:space="0" w:color="auto"/>
        <w:right w:val="none" w:sz="0" w:space="0" w:color="auto"/>
      </w:divBdr>
    </w:div>
    <w:div w:id="2030373272">
      <w:bodyDiv w:val="1"/>
      <w:marLeft w:val="0"/>
      <w:marRight w:val="0"/>
      <w:marTop w:val="0"/>
      <w:marBottom w:val="0"/>
      <w:divBdr>
        <w:top w:val="none" w:sz="0" w:space="0" w:color="auto"/>
        <w:left w:val="none" w:sz="0" w:space="0" w:color="auto"/>
        <w:bottom w:val="none" w:sz="0" w:space="0" w:color="auto"/>
        <w:right w:val="none" w:sz="0" w:space="0" w:color="auto"/>
      </w:divBdr>
    </w:div>
    <w:div w:id="2033679227">
      <w:bodyDiv w:val="1"/>
      <w:marLeft w:val="0"/>
      <w:marRight w:val="0"/>
      <w:marTop w:val="0"/>
      <w:marBottom w:val="0"/>
      <w:divBdr>
        <w:top w:val="none" w:sz="0" w:space="0" w:color="auto"/>
        <w:left w:val="none" w:sz="0" w:space="0" w:color="auto"/>
        <w:bottom w:val="none" w:sz="0" w:space="0" w:color="auto"/>
        <w:right w:val="none" w:sz="0" w:space="0" w:color="auto"/>
      </w:divBdr>
      <w:divsChild>
        <w:div w:id="1175919506">
          <w:marLeft w:val="0"/>
          <w:marRight w:val="0"/>
          <w:marTop w:val="0"/>
          <w:marBottom w:val="0"/>
          <w:divBdr>
            <w:top w:val="none" w:sz="0" w:space="0" w:color="auto"/>
            <w:left w:val="none" w:sz="0" w:space="0" w:color="auto"/>
            <w:bottom w:val="none" w:sz="0" w:space="0" w:color="auto"/>
            <w:right w:val="none" w:sz="0" w:space="0" w:color="auto"/>
          </w:divBdr>
        </w:div>
        <w:div w:id="865943319">
          <w:marLeft w:val="0"/>
          <w:marRight w:val="0"/>
          <w:marTop w:val="0"/>
          <w:marBottom w:val="0"/>
          <w:divBdr>
            <w:top w:val="none" w:sz="0" w:space="0" w:color="auto"/>
            <w:left w:val="none" w:sz="0" w:space="0" w:color="auto"/>
            <w:bottom w:val="none" w:sz="0" w:space="0" w:color="auto"/>
            <w:right w:val="none" w:sz="0" w:space="0" w:color="auto"/>
          </w:divBdr>
        </w:div>
      </w:divsChild>
    </w:div>
    <w:div w:id="2034501219">
      <w:bodyDiv w:val="1"/>
      <w:marLeft w:val="0"/>
      <w:marRight w:val="0"/>
      <w:marTop w:val="0"/>
      <w:marBottom w:val="0"/>
      <w:divBdr>
        <w:top w:val="none" w:sz="0" w:space="0" w:color="auto"/>
        <w:left w:val="none" w:sz="0" w:space="0" w:color="auto"/>
        <w:bottom w:val="none" w:sz="0" w:space="0" w:color="auto"/>
        <w:right w:val="none" w:sz="0" w:space="0" w:color="auto"/>
      </w:divBdr>
    </w:div>
    <w:div w:id="2034960648">
      <w:bodyDiv w:val="1"/>
      <w:marLeft w:val="0"/>
      <w:marRight w:val="0"/>
      <w:marTop w:val="0"/>
      <w:marBottom w:val="0"/>
      <w:divBdr>
        <w:top w:val="none" w:sz="0" w:space="0" w:color="auto"/>
        <w:left w:val="none" w:sz="0" w:space="0" w:color="auto"/>
        <w:bottom w:val="none" w:sz="0" w:space="0" w:color="auto"/>
        <w:right w:val="none" w:sz="0" w:space="0" w:color="auto"/>
      </w:divBdr>
    </w:div>
    <w:div w:id="2041513595">
      <w:bodyDiv w:val="1"/>
      <w:marLeft w:val="0"/>
      <w:marRight w:val="0"/>
      <w:marTop w:val="0"/>
      <w:marBottom w:val="0"/>
      <w:divBdr>
        <w:top w:val="none" w:sz="0" w:space="0" w:color="auto"/>
        <w:left w:val="none" w:sz="0" w:space="0" w:color="auto"/>
        <w:bottom w:val="none" w:sz="0" w:space="0" w:color="auto"/>
        <w:right w:val="none" w:sz="0" w:space="0" w:color="auto"/>
      </w:divBdr>
    </w:div>
    <w:div w:id="2043745730">
      <w:bodyDiv w:val="1"/>
      <w:marLeft w:val="0"/>
      <w:marRight w:val="0"/>
      <w:marTop w:val="0"/>
      <w:marBottom w:val="0"/>
      <w:divBdr>
        <w:top w:val="none" w:sz="0" w:space="0" w:color="auto"/>
        <w:left w:val="none" w:sz="0" w:space="0" w:color="auto"/>
        <w:bottom w:val="none" w:sz="0" w:space="0" w:color="auto"/>
        <w:right w:val="none" w:sz="0" w:space="0" w:color="auto"/>
      </w:divBdr>
    </w:div>
    <w:div w:id="2045591170">
      <w:bodyDiv w:val="1"/>
      <w:marLeft w:val="0"/>
      <w:marRight w:val="0"/>
      <w:marTop w:val="0"/>
      <w:marBottom w:val="0"/>
      <w:divBdr>
        <w:top w:val="none" w:sz="0" w:space="0" w:color="auto"/>
        <w:left w:val="none" w:sz="0" w:space="0" w:color="auto"/>
        <w:bottom w:val="none" w:sz="0" w:space="0" w:color="auto"/>
        <w:right w:val="none" w:sz="0" w:space="0" w:color="auto"/>
      </w:divBdr>
    </w:div>
    <w:div w:id="2045641752">
      <w:bodyDiv w:val="1"/>
      <w:marLeft w:val="0"/>
      <w:marRight w:val="0"/>
      <w:marTop w:val="0"/>
      <w:marBottom w:val="0"/>
      <w:divBdr>
        <w:top w:val="none" w:sz="0" w:space="0" w:color="auto"/>
        <w:left w:val="none" w:sz="0" w:space="0" w:color="auto"/>
        <w:bottom w:val="none" w:sz="0" w:space="0" w:color="auto"/>
        <w:right w:val="none" w:sz="0" w:space="0" w:color="auto"/>
      </w:divBdr>
    </w:div>
    <w:div w:id="2045905533">
      <w:bodyDiv w:val="1"/>
      <w:marLeft w:val="0"/>
      <w:marRight w:val="0"/>
      <w:marTop w:val="0"/>
      <w:marBottom w:val="0"/>
      <w:divBdr>
        <w:top w:val="none" w:sz="0" w:space="0" w:color="auto"/>
        <w:left w:val="none" w:sz="0" w:space="0" w:color="auto"/>
        <w:bottom w:val="none" w:sz="0" w:space="0" w:color="auto"/>
        <w:right w:val="none" w:sz="0" w:space="0" w:color="auto"/>
      </w:divBdr>
    </w:div>
    <w:div w:id="2046327694">
      <w:bodyDiv w:val="1"/>
      <w:marLeft w:val="0"/>
      <w:marRight w:val="0"/>
      <w:marTop w:val="0"/>
      <w:marBottom w:val="0"/>
      <w:divBdr>
        <w:top w:val="none" w:sz="0" w:space="0" w:color="auto"/>
        <w:left w:val="none" w:sz="0" w:space="0" w:color="auto"/>
        <w:bottom w:val="none" w:sz="0" w:space="0" w:color="auto"/>
        <w:right w:val="none" w:sz="0" w:space="0" w:color="auto"/>
      </w:divBdr>
    </w:div>
    <w:div w:id="2047832386">
      <w:bodyDiv w:val="1"/>
      <w:marLeft w:val="0"/>
      <w:marRight w:val="0"/>
      <w:marTop w:val="0"/>
      <w:marBottom w:val="0"/>
      <w:divBdr>
        <w:top w:val="none" w:sz="0" w:space="0" w:color="auto"/>
        <w:left w:val="none" w:sz="0" w:space="0" w:color="auto"/>
        <w:bottom w:val="none" w:sz="0" w:space="0" w:color="auto"/>
        <w:right w:val="none" w:sz="0" w:space="0" w:color="auto"/>
      </w:divBdr>
    </w:div>
    <w:div w:id="2047833962">
      <w:bodyDiv w:val="1"/>
      <w:marLeft w:val="0"/>
      <w:marRight w:val="0"/>
      <w:marTop w:val="0"/>
      <w:marBottom w:val="0"/>
      <w:divBdr>
        <w:top w:val="none" w:sz="0" w:space="0" w:color="auto"/>
        <w:left w:val="none" w:sz="0" w:space="0" w:color="auto"/>
        <w:bottom w:val="none" w:sz="0" w:space="0" w:color="auto"/>
        <w:right w:val="none" w:sz="0" w:space="0" w:color="auto"/>
      </w:divBdr>
    </w:div>
    <w:div w:id="2051034882">
      <w:bodyDiv w:val="1"/>
      <w:marLeft w:val="0"/>
      <w:marRight w:val="0"/>
      <w:marTop w:val="0"/>
      <w:marBottom w:val="0"/>
      <w:divBdr>
        <w:top w:val="none" w:sz="0" w:space="0" w:color="auto"/>
        <w:left w:val="none" w:sz="0" w:space="0" w:color="auto"/>
        <w:bottom w:val="none" w:sz="0" w:space="0" w:color="auto"/>
        <w:right w:val="none" w:sz="0" w:space="0" w:color="auto"/>
      </w:divBdr>
    </w:div>
    <w:div w:id="2054697362">
      <w:bodyDiv w:val="1"/>
      <w:marLeft w:val="0"/>
      <w:marRight w:val="0"/>
      <w:marTop w:val="0"/>
      <w:marBottom w:val="0"/>
      <w:divBdr>
        <w:top w:val="none" w:sz="0" w:space="0" w:color="auto"/>
        <w:left w:val="none" w:sz="0" w:space="0" w:color="auto"/>
        <w:bottom w:val="none" w:sz="0" w:space="0" w:color="auto"/>
        <w:right w:val="none" w:sz="0" w:space="0" w:color="auto"/>
      </w:divBdr>
    </w:div>
    <w:div w:id="2057074807">
      <w:bodyDiv w:val="1"/>
      <w:marLeft w:val="0"/>
      <w:marRight w:val="0"/>
      <w:marTop w:val="0"/>
      <w:marBottom w:val="0"/>
      <w:divBdr>
        <w:top w:val="none" w:sz="0" w:space="0" w:color="auto"/>
        <w:left w:val="none" w:sz="0" w:space="0" w:color="auto"/>
        <w:bottom w:val="none" w:sz="0" w:space="0" w:color="auto"/>
        <w:right w:val="none" w:sz="0" w:space="0" w:color="auto"/>
      </w:divBdr>
    </w:div>
    <w:div w:id="2057196311">
      <w:bodyDiv w:val="1"/>
      <w:marLeft w:val="0"/>
      <w:marRight w:val="0"/>
      <w:marTop w:val="0"/>
      <w:marBottom w:val="0"/>
      <w:divBdr>
        <w:top w:val="none" w:sz="0" w:space="0" w:color="auto"/>
        <w:left w:val="none" w:sz="0" w:space="0" w:color="auto"/>
        <w:bottom w:val="none" w:sz="0" w:space="0" w:color="auto"/>
        <w:right w:val="none" w:sz="0" w:space="0" w:color="auto"/>
      </w:divBdr>
    </w:div>
    <w:div w:id="2059474728">
      <w:bodyDiv w:val="1"/>
      <w:marLeft w:val="0"/>
      <w:marRight w:val="0"/>
      <w:marTop w:val="0"/>
      <w:marBottom w:val="0"/>
      <w:divBdr>
        <w:top w:val="none" w:sz="0" w:space="0" w:color="auto"/>
        <w:left w:val="none" w:sz="0" w:space="0" w:color="auto"/>
        <w:bottom w:val="none" w:sz="0" w:space="0" w:color="auto"/>
        <w:right w:val="none" w:sz="0" w:space="0" w:color="auto"/>
      </w:divBdr>
    </w:div>
    <w:div w:id="2060476222">
      <w:bodyDiv w:val="1"/>
      <w:marLeft w:val="0"/>
      <w:marRight w:val="0"/>
      <w:marTop w:val="0"/>
      <w:marBottom w:val="0"/>
      <w:divBdr>
        <w:top w:val="none" w:sz="0" w:space="0" w:color="auto"/>
        <w:left w:val="none" w:sz="0" w:space="0" w:color="auto"/>
        <w:bottom w:val="none" w:sz="0" w:space="0" w:color="auto"/>
        <w:right w:val="none" w:sz="0" w:space="0" w:color="auto"/>
      </w:divBdr>
    </w:div>
    <w:div w:id="2061660738">
      <w:bodyDiv w:val="1"/>
      <w:marLeft w:val="0"/>
      <w:marRight w:val="0"/>
      <w:marTop w:val="0"/>
      <w:marBottom w:val="0"/>
      <w:divBdr>
        <w:top w:val="none" w:sz="0" w:space="0" w:color="auto"/>
        <w:left w:val="none" w:sz="0" w:space="0" w:color="auto"/>
        <w:bottom w:val="none" w:sz="0" w:space="0" w:color="auto"/>
        <w:right w:val="none" w:sz="0" w:space="0" w:color="auto"/>
      </w:divBdr>
    </w:div>
    <w:div w:id="2062826083">
      <w:bodyDiv w:val="1"/>
      <w:marLeft w:val="0"/>
      <w:marRight w:val="0"/>
      <w:marTop w:val="0"/>
      <w:marBottom w:val="0"/>
      <w:divBdr>
        <w:top w:val="none" w:sz="0" w:space="0" w:color="auto"/>
        <w:left w:val="none" w:sz="0" w:space="0" w:color="auto"/>
        <w:bottom w:val="none" w:sz="0" w:space="0" w:color="auto"/>
        <w:right w:val="none" w:sz="0" w:space="0" w:color="auto"/>
      </w:divBdr>
    </w:div>
    <w:div w:id="2064671512">
      <w:bodyDiv w:val="1"/>
      <w:marLeft w:val="0"/>
      <w:marRight w:val="0"/>
      <w:marTop w:val="0"/>
      <w:marBottom w:val="0"/>
      <w:divBdr>
        <w:top w:val="none" w:sz="0" w:space="0" w:color="auto"/>
        <w:left w:val="none" w:sz="0" w:space="0" w:color="auto"/>
        <w:bottom w:val="none" w:sz="0" w:space="0" w:color="auto"/>
        <w:right w:val="none" w:sz="0" w:space="0" w:color="auto"/>
      </w:divBdr>
      <w:divsChild>
        <w:div w:id="1004163625">
          <w:marLeft w:val="0"/>
          <w:marRight w:val="0"/>
          <w:marTop w:val="0"/>
          <w:marBottom w:val="0"/>
          <w:divBdr>
            <w:top w:val="none" w:sz="0" w:space="0" w:color="auto"/>
            <w:left w:val="none" w:sz="0" w:space="0" w:color="auto"/>
            <w:bottom w:val="none" w:sz="0" w:space="0" w:color="auto"/>
            <w:right w:val="none" w:sz="0" w:space="0" w:color="auto"/>
          </w:divBdr>
        </w:div>
        <w:div w:id="33847588">
          <w:marLeft w:val="0"/>
          <w:marRight w:val="0"/>
          <w:marTop w:val="0"/>
          <w:marBottom w:val="0"/>
          <w:divBdr>
            <w:top w:val="none" w:sz="0" w:space="0" w:color="auto"/>
            <w:left w:val="none" w:sz="0" w:space="0" w:color="auto"/>
            <w:bottom w:val="none" w:sz="0" w:space="0" w:color="auto"/>
            <w:right w:val="none" w:sz="0" w:space="0" w:color="auto"/>
          </w:divBdr>
        </w:div>
      </w:divsChild>
    </w:div>
    <w:div w:id="2069260930">
      <w:bodyDiv w:val="1"/>
      <w:marLeft w:val="0"/>
      <w:marRight w:val="0"/>
      <w:marTop w:val="0"/>
      <w:marBottom w:val="0"/>
      <w:divBdr>
        <w:top w:val="none" w:sz="0" w:space="0" w:color="auto"/>
        <w:left w:val="none" w:sz="0" w:space="0" w:color="auto"/>
        <w:bottom w:val="none" w:sz="0" w:space="0" w:color="auto"/>
        <w:right w:val="none" w:sz="0" w:space="0" w:color="auto"/>
      </w:divBdr>
    </w:div>
    <w:div w:id="2073846768">
      <w:bodyDiv w:val="1"/>
      <w:marLeft w:val="0"/>
      <w:marRight w:val="0"/>
      <w:marTop w:val="0"/>
      <w:marBottom w:val="0"/>
      <w:divBdr>
        <w:top w:val="none" w:sz="0" w:space="0" w:color="auto"/>
        <w:left w:val="none" w:sz="0" w:space="0" w:color="auto"/>
        <w:bottom w:val="none" w:sz="0" w:space="0" w:color="auto"/>
        <w:right w:val="none" w:sz="0" w:space="0" w:color="auto"/>
      </w:divBdr>
    </w:div>
    <w:div w:id="2074036848">
      <w:bodyDiv w:val="1"/>
      <w:marLeft w:val="0"/>
      <w:marRight w:val="0"/>
      <w:marTop w:val="0"/>
      <w:marBottom w:val="0"/>
      <w:divBdr>
        <w:top w:val="none" w:sz="0" w:space="0" w:color="auto"/>
        <w:left w:val="none" w:sz="0" w:space="0" w:color="auto"/>
        <w:bottom w:val="none" w:sz="0" w:space="0" w:color="auto"/>
        <w:right w:val="none" w:sz="0" w:space="0" w:color="auto"/>
      </w:divBdr>
    </w:div>
    <w:div w:id="2074154333">
      <w:bodyDiv w:val="1"/>
      <w:marLeft w:val="0"/>
      <w:marRight w:val="0"/>
      <w:marTop w:val="0"/>
      <w:marBottom w:val="0"/>
      <w:divBdr>
        <w:top w:val="none" w:sz="0" w:space="0" w:color="auto"/>
        <w:left w:val="none" w:sz="0" w:space="0" w:color="auto"/>
        <w:bottom w:val="none" w:sz="0" w:space="0" w:color="auto"/>
        <w:right w:val="none" w:sz="0" w:space="0" w:color="auto"/>
      </w:divBdr>
    </w:div>
    <w:div w:id="2075351029">
      <w:bodyDiv w:val="1"/>
      <w:marLeft w:val="0"/>
      <w:marRight w:val="0"/>
      <w:marTop w:val="0"/>
      <w:marBottom w:val="0"/>
      <w:divBdr>
        <w:top w:val="none" w:sz="0" w:space="0" w:color="auto"/>
        <w:left w:val="none" w:sz="0" w:space="0" w:color="auto"/>
        <w:bottom w:val="none" w:sz="0" w:space="0" w:color="auto"/>
        <w:right w:val="none" w:sz="0" w:space="0" w:color="auto"/>
      </w:divBdr>
    </w:div>
    <w:div w:id="2076582703">
      <w:bodyDiv w:val="1"/>
      <w:marLeft w:val="0"/>
      <w:marRight w:val="0"/>
      <w:marTop w:val="0"/>
      <w:marBottom w:val="0"/>
      <w:divBdr>
        <w:top w:val="none" w:sz="0" w:space="0" w:color="auto"/>
        <w:left w:val="none" w:sz="0" w:space="0" w:color="auto"/>
        <w:bottom w:val="none" w:sz="0" w:space="0" w:color="auto"/>
        <w:right w:val="none" w:sz="0" w:space="0" w:color="auto"/>
      </w:divBdr>
    </w:div>
    <w:div w:id="2078358098">
      <w:bodyDiv w:val="1"/>
      <w:marLeft w:val="0"/>
      <w:marRight w:val="0"/>
      <w:marTop w:val="0"/>
      <w:marBottom w:val="0"/>
      <w:divBdr>
        <w:top w:val="none" w:sz="0" w:space="0" w:color="auto"/>
        <w:left w:val="none" w:sz="0" w:space="0" w:color="auto"/>
        <w:bottom w:val="none" w:sz="0" w:space="0" w:color="auto"/>
        <w:right w:val="none" w:sz="0" w:space="0" w:color="auto"/>
      </w:divBdr>
    </w:div>
    <w:div w:id="2079983127">
      <w:bodyDiv w:val="1"/>
      <w:marLeft w:val="0"/>
      <w:marRight w:val="0"/>
      <w:marTop w:val="0"/>
      <w:marBottom w:val="0"/>
      <w:divBdr>
        <w:top w:val="none" w:sz="0" w:space="0" w:color="auto"/>
        <w:left w:val="none" w:sz="0" w:space="0" w:color="auto"/>
        <w:bottom w:val="none" w:sz="0" w:space="0" w:color="auto"/>
        <w:right w:val="none" w:sz="0" w:space="0" w:color="auto"/>
      </w:divBdr>
    </w:div>
    <w:div w:id="2085488390">
      <w:bodyDiv w:val="1"/>
      <w:marLeft w:val="0"/>
      <w:marRight w:val="0"/>
      <w:marTop w:val="0"/>
      <w:marBottom w:val="0"/>
      <w:divBdr>
        <w:top w:val="none" w:sz="0" w:space="0" w:color="auto"/>
        <w:left w:val="none" w:sz="0" w:space="0" w:color="auto"/>
        <w:bottom w:val="none" w:sz="0" w:space="0" w:color="auto"/>
        <w:right w:val="none" w:sz="0" w:space="0" w:color="auto"/>
      </w:divBdr>
    </w:div>
    <w:div w:id="2086801448">
      <w:bodyDiv w:val="1"/>
      <w:marLeft w:val="0"/>
      <w:marRight w:val="0"/>
      <w:marTop w:val="0"/>
      <w:marBottom w:val="0"/>
      <w:divBdr>
        <w:top w:val="none" w:sz="0" w:space="0" w:color="auto"/>
        <w:left w:val="none" w:sz="0" w:space="0" w:color="auto"/>
        <w:bottom w:val="none" w:sz="0" w:space="0" w:color="auto"/>
        <w:right w:val="none" w:sz="0" w:space="0" w:color="auto"/>
      </w:divBdr>
    </w:div>
    <w:div w:id="2095011235">
      <w:bodyDiv w:val="1"/>
      <w:marLeft w:val="0"/>
      <w:marRight w:val="0"/>
      <w:marTop w:val="0"/>
      <w:marBottom w:val="0"/>
      <w:divBdr>
        <w:top w:val="none" w:sz="0" w:space="0" w:color="auto"/>
        <w:left w:val="none" w:sz="0" w:space="0" w:color="auto"/>
        <w:bottom w:val="none" w:sz="0" w:space="0" w:color="auto"/>
        <w:right w:val="none" w:sz="0" w:space="0" w:color="auto"/>
      </w:divBdr>
      <w:divsChild>
        <w:div w:id="1747729916">
          <w:marLeft w:val="0"/>
          <w:marRight w:val="0"/>
          <w:marTop w:val="0"/>
          <w:marBottom w:val="0"/>
          <w:divBdr>
            <w:top w:val="none" w:sz="0" w:space="0" w:color="auto"/>
            <w:left w:val="none" w:sz="0" w:space="0" w:color="auto"/>
            <w:bottom w:val="none" w:sz="0" w:space="0" w:color="auto"/>
            <w:right w:val="none" w:sz="0" w:space="0" w:color="auto"/>
          </w:divBdr>
          <w:divsChild>
            <w:div w:id="287783771">
              <w:marLeft w:val="0"/>
              <w:marRight w:val="0"/>
              <w:marTop w:val="0"/>
              <w:marBottom w:val="0"/>
              <w:divBdr>
                <w:top w:val="none" w:sz="0" w:space="0" w:color="auto"/>
                <w:left w:val="none" w:sz="0" w:space="0" w:color="auto"/>
                <w:bottom w:val="none" w:sz="0" w:space="0" w:color="auto"/>
                <w:right w:val="none" w:sz="0" w:space="0" w:color="auto"/>
              </w:divBdr>
            </w:div>
            <w:div w:id="563492033">
              <w:marLeft w:val="0"/>
              <w:marRight w:val="0"/>
              <w:marTop w:val="0"/>
              <w:marBottom w:val="0"/>
              <w:divBdr>
                <w:top w:val="none" w:sz="0" w:space="0" w:color="auto"/>
                <w:left w:val="none" w:sz="0" w:space="0" w:color="auto"/>
                <w:bottom w:val="none" w:sz="0" w:space="0" w:color="auto"/>
                <w:right w:val="none" w:sz="0" w:space="0" w:color="auto"/>
              </w:divBdr>
            </w:div>
            <w:div w:id="156290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399168">
      <w:bodyDiv w:val="1"/>
      <w:marLeft w:val="0"/>
      <w:marRight w:val="0"/>
      <w:marTop w:val="0"/>
      <w:marBottom w:val="0"/>
      <w:divBdr>
        <w:top w:val="none" w:sz="0" w:space="0" w:color="auto"/>
        <w:left w:val="none" w:sz="0" w:space="0" w:color="auto"/>
        <w:bottom w:val="none" w:sz="0" w:space="0" w:color="auto"/>
        <w:right w:val="none" w:sz="0" w:space="0" w:color="auto"/>
      </w:divBdr>
    </w:div>
    <w:div w:id="2098866555">
      <w:bodyDiv w:val="1"/>
      <w:marLeft w:val="0"/>
      <w:marRight w:val="0"/>
      <w:marTop w:val="0"/>
      <w:marBottom w:val="0"/>
      <w:divBdr>
        <w:top w:val="none" w:sz="0" w:space="0" w:color="auto"/>
        <w:left w:val="none" w:sz="0" w:space="0" w:color="auto"/>
        <w:bottom w:val="none" w:sz="0" w:space="0" w:color="auto"/>
        <w:right w:val="none" w:sz="0" w:space="0" w:color="auto"/>
      </w:divBdr>
    </w:div>
    <w:div w:id="2102292977">
      <w:bodyDiv w:val="1"/>
      <w:marLeft w:val="0"/>
      <w:marRight w:val="0"/>
      <w:marTop w:val="0"/>
      <w:marBottom w:val="0"/>
      <w:divBdr>
        <w:top w:val="none" w:sz="0" w:space="0" w:color="auto"/>
        <w:left w:val="none" w:sz="0" w:space="0" w:color="auto"/>
        <w:bottom w:val="none" w:sz="0" w:space="0" w:color="auto"/>
        <w:right w:val="none" w:sz="0" w:space="0" w:color="auto"/>
      </w:divBdr>
    </w:div>
    <w:div w:id="2102749165">
      <w:bodyDiv w:val="1"/>
      <w:marLeft w:val="0"/>
      <w:marRight w:val="0"/>
      <w:marTop w:val="0"/>
      <w:marBottom w:val="0"/>
      <w:divBdr>
        <w:top w:val="none" w:sz="0" w:space="0" w:color="auto"/>
        <w:left w:val="none" w:sz="0" w:space="0" w:color="auto"/>
        <w:bottom w:val="none" w:sz="0" w:space="0" w:color="auto"/>
        <w:right w:val="none" w:sz="0" w:space="0" w:color="auto"/>
      </w:divBdr>
    </w:div>
    <w:div w:id="2104564542">
      <w:bodyDiv w:val="1"/>
      <w:marLeft w:val="0"/>
      <w:marRight w:val="0"/>
      <w:marTop w:val="0"/>
      <w:marBottom w:val="0"/>
      <w:divBdr>
        <w:top w:val="none" w:sz="0" w:space="0" w:color="auto"/>
        <w:left w:val="none" w:sz="0" w:space="0" w:color="auto"/>
        <w:bottom w:val="none" w:sz="0" w:space="0" w:color="auto"/>
        <w:right w:val="none" w:sz="0" w:space="0" w:color="auto"/>
      </w:divBdr>
    </w:div>
    <w:div w:id="2105298033">
      <w:bodyDiv w:val="1"/>
      <w:marLeft w:val="0"/>
      <w:marRight w:val="0"/>
      <w:marTop w:val="0"/>
      <w:marBottom w:val="0"/>
      <w:divBdr>
        <w:top w:val="none" w:sz="0" w:space="0" w:color="auto"/>
        <w:left w:val="none" w:sz="0" w:space="0" w:color="auto"/>
        <w:bottom w:val="none" w:sz="0" w:space="0" w:color="auto"/>
        <w:right w:val="none" w:sz="0" w:space="0" w:color="auto"/>
      </w:divBdr>
    </w:div>
    <w:div w:id="2110854525">
      <w:bodyDiv w:val="1"/>
      <w:marLeft w:val="0"/>
      <w:marRight w:val="0"/>
      <w:marTop w:val="0"/>
      <w:marBottom w:val="0"/>
      <w:divBdr>
        <w:top w:val="none" w:sz="0" w:space="0" w:color="auto"/>
        <w:left w:val="none" w:sz="0" w:space="0" w:color="auto"/>
        <w:bottom w:val="none" w:sz="0" w:space="0" w:color="auto"/>
        <w:right w:val="none" w:sz="0" w:space="0" w:color="auto"/>
      </w:divBdr>
    </w:div>
    <w:div w:id="2114547999">
      <w:bodyDiv w:val="1"/>
      <w:marLeft w:val="0"/>
      <w:marRight w:val="0"/>
      <w:marTop w:val="0"/>
      <w:marBottom w:val="0"/>
      <w:divBdr>
        <w:top w:val="none" w:sz="0" w:space="0" w:color="auto"/>
        <w:left w:val="none" w:sz="0" w:space="0" w:color="auto"/>
        <w:bottom w:val="none" w:sz="0" w:space="0" w:color="auto"/>
        <w:right w:val="none" w:sz="0" w:space="0" w:color="auto"/>
      </w:divBdr>
      <w:divsChild>
        <w:div w:id="1865361528">
          <w:marLeft w:val="0"/>
          <w:marRight w:val="0"/>
          <w:marTop w:val="0"/>
          <w:marBottom w:val="0"/>
          <w:divBdr>
            <w:top w:val="none" w:sz="0" w:space="0" w:color="auto"/>
            <w:left w:val="none" w:sz="0" w:space="0" w:color="auto"/>
            <w:bottom w:val="none" w:sz="0" w:space="0" w:color="auto"/>
            <w:right w:val="none" w:sz="0" w:space="0" w:color="auto"/>
          </w:divBdr>
        </w:div>
        <w:div w:id="571081708">
          <w:marLeft w:val="0"/>
          <w:marRight w:val="0"/>
          <w:marTop w:val="0"/>
          <w:marBottom w:val="0"/>
          <w:divBdr>
            <w:top w:val="none" w:sz="0" w:space="0" w:color="auto"/>
            <w:left w:val="none" w:sz="0" w:space="0" w:color="auto"/>
            <w:bottom w:val="none" w:sz="0" w:space="0" w:color="auto"/>
            <w:right w:val="none" w:sz="0" w:space="0" w:color="auto"/>
          </w:divBdr>
        </w:div>
      </w:divsChild>
    </w:div>
    <w:div w:id="2117089437">
      <w:bodyDiv w:val="1"/>
      <w:marLeft w:val="0"/>
      <w:marRight w:val="0"/>
      <w:marTop w:val="0"/>
      <w:marBottom w:val="0"/>
      <w:divBdr>
        <w:top w:val="none" w:sz="0" w:space="0" w:color="auto"/>
        <w:left w:val="none" w:sz="0" w:space="0" w:color="auto"/>
        <w:bottom w:val="none" w:sz="0" w:space="0" w:color="auto"/>
        <w:right w:val="none" w:sz="0" w:space="0" w:color="auto"/>
      </w:divBdr>
    </w:div>
    <w:div w:id="2117554194">
      <w:bodyDiv w:val="1"/>
      <w:marLeft w:val="0"/>
      <w:marRight w:val="0"/>
      <w:marTop w:val="0"/>
      <w:marBottom w:val="0"/>
      <w:divBdr>
        <w:top w:val="none" w:sz="0" w:space="0" w:color="auto"/>
        <w:left w:val="none" w:sz="0" w:space="0" w:color="auto"/>
        <w:bottom w:val="none" w:sz="0" w:space="0" w:color="auto"/>
        <w:right w:val="none" w:sz="0" w:space="0" w:color="auto"/>
      </w:divBdr>
    </w:div>
    <w:div w:id="2122144501">
      <w:bodyDiv w:val="1"/>
      <w:marLeft w:val="0"/>
      <w:marRight w:val="0"/>
      <w:marTop w:val="0"/>
      <w:marBottom w:val="0"/>
      <w:divBdr>
        <w:top w:val="none" w:sz="0" w:space="0" w:color="auto"/>
        <w:left w:val="none" w:sz="0" w:space="0" w:color="auto"/>
        <w:bottom w:val="none" w:sz="0" w:space="0" w:color="auto"/>
        <w:right w:val="none" w:sz="0" w:space="0" w:color="auto"/>
      </w:divBdr>
    </w:div>
    <w:div w:id="2126846833">
      <w:bodyDiv w:val="1"/>
      <w:marLeft w:val="0"/>
      <w:marRight w:val="0"/>
      <w:marTop w:val="0"/>
      <w:marBottom w:val="0"/>
      <w:divBdr>
        <w:top w:val="none" w:sz="0" w:space="0" w:color="auto"/>
        <w:left w:val="none" w:sz="0" w:space="0" w:color="auto"/>
        <w:bottom w:val="none" w:sz="0" w:space="0" w:color="auto"/>
        <w:right w:val="none" w:sz="0" w:space="0" w:color="auto"/>
      </w:divBdr>
    </w:div>
    <w:div w:id="2132939103">
      <w:bodyDiv w:val="1"/>
      <w:marLeft w:val="0"/>
      <w:marRight w:val="0"/>
      <w:marTop w:val="0"/>
      <w:marBottom w:val="0"/>
      <w:divBdr>
        <w:top w:val="none" w:sz="0" w:space="0" w:color="auto"/>
        <w:left w:val="none" w:sz="0" w:space="0" w:color="auto"/>
        <w:bottom w:val="none" w:sz="0" w:space="0" w:color="auto"/>
        <w:right w:val="none" w:sz="0" w:space="0" w:color="auto"/>
      </w:divBdr>
    </w:div>
    <w:div w:id="2134907332">
      <w:bodyDiv w:val="1"/>
      <w:marLeft w:val="0"/>
      <w:marRight w:val="0"/>
      <w:marTop w:val="0"/>
      <w:marBottom w:val="0"/>
      <w:divBdr>
        <w:top w:val="none" w:sz="0" w:space="0" w:color="auto"/>
        <w:left w:val="none" w:sz="0" w:space="0" w:color="auto"/>
        <w:bottom w:val="none" w:sz="0" w:space="0" w:color="auto"/>
        <w:right w:val="none" w:sz="0" w:space="0" w:color="auto"/>
      </w:divBdr>
    </w:div>
    <w:div w:id="2137214476">
      <w:bodyDiv w:val="1"/>
      <w:marLeft w:val="0"/>
      <w:marRight w:val="0"/>
      <w:marTop w:val="0"/>
      <w:marBottom w:val="0"/>
      <w:divBdr>
        <w:top w:val="none" w:sz="0" w:space="0" w:color="auto"/>
        <w:left w:val="none" w:sz="0" w:space="0" w:color="auto"/>
        <w:bottom w:val="none" w:sz="0" w:space="0" w:color="auto"/>
        <w:right w:val="none" w:sz="0" w:space="0" w:color="auto"/>
      </w:divBdr>
    </w:div>
    <w:div w:id="2142574258">
      <w:bodyDiv w:val="1"/>
      <w:marLeft w:val="0"/>
      <w:marRight w:val="0"/>
      <w:marTop w:val="0"/>
      <w:marBottom w:val="0"/>
      <w:divBdr>
        <w:top w:val="none" w:sz="0" w:space="0" w:color="auto"/>
        <w:left w:val="none" w:sz="0" w:space="0" w:color="auto"/>
        <w:bottom w:val="none" w:sz="0" w:space="0" w:color="auto"/>
        <w:right w:val="none" w:sz="0" w:space="0" w:color="auto"/>
      </w:divBdr>
    </w:div>
    <w:div w:id="2146384395">
      <w:bodyDiv w:val="1"/>
      <w:marLeft w:val="0"/>
      <w:marRight w:val="0"/>
      <w:marTop w:val="0"/>
      <w:marBottom w:val="0"/>
      <w:divBdr>
        <w:top w:val="none" w:sz="0" w:space="0" w:color="auto"/>
        <w:left w:val="none" w:sz="0" w:space="0" w:color="auto"/>
        <w:bottom w:val="none" w:sz="0" w:space="0" w:color="auto"/>
        <w:right w:val="none" w:sz="0" w:space="0" w:color="auto"/>
      </w:divBdr>
    </w:div>
    <w:div w:id="2147233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image" Target="media/image24.jpeg"/><Relationship Id="rId21" Type="http://schemas.openxmlformats.org/officeDocument/2006/relationships/image" Target="media/image9.jpeg"/><Relationship Id="rId34" Type="http://schemas.openxmlformats.org/officeDocument/2006/relationships/image" Target="media/image21.jpeg"/><Relationship Id="rId42" Type="http://schemas.openxmlformats.org/officeDocument/2006/relationships/hyperlink" Target="http://www.zdg.md/wp-content/uploads/2015/06/524-nadejda-darie22.jpg" TargetMode="External"/><Relationship Id="rId47" Type="http://schemas.openxmlformats.org/officeDocument/2006/relationships/hyperlink" Target="http://www.canalregional.md/index.php/emisiuni/politica-la-feminin/item/4894-schimbarea-%C8%9B%C4%83rii-depinde-de-participarea-femeilor-%C3%AEn-via%C8%9Ba-politic%C4%83" TargetMode="External"/><Relationship Id="rId50" Type="http://schemas.openxmlformats.org/officeDocument/2006/relationships/hyperlink" Target="https://www.dropbox.com/s/3acrsf0kk0g0z4e/Ghid_Iluminatul%20rural%20RUS.pdf?dl=0" TargetMode="External"/><Relationship Id="rId55" Type="http://schemas.openxmlformats.org/officeDocument/2006/relationships/image" Target="media/image30.jpeg"/><Relationship Id="rId63" Type="http://schemas.openxmlformats.org/officeDocument/2006/relationships/hyperlink" Target="http://vocea.md/peste-140-milioane-de-lei-alocate-pentru-reparatii-curente-si-capitale-in-scoli/" TargetMode="External"/><Relationship Id="rId68" Type="http://schemas.openxmlformats.org/officeDocument/2006/relationships/image" Target="media/image37.jpeg"/><Relationship Id="rId76" Type="http://schemas.openxmlformats.org/officeDocument/2006/relationships/image" Target="media/image42.jpeg"/><Relationship Id="rId84" Type="http://schemas.openxmlformats.org/officeDocument/2006/relationships/hyperlink" Target="http://www.airmoldova.md/home-ro/" TargetMode="External"/><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6.jpeg"/><Relationship Id="rId11" Type="http://schemas.openxmlformats.org/officeDocument/2006/relationships/hyperlink" Target="http://calm.md/" TargetMode="External"/><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3.jpeg"/><Relationship Id="rId40" Type="http://schemas.openxmlformats.org/officeDocument/2006/relationships/hyperlink" Target="http://www.zdg.md/wp-content/uploads/2015/06/524-nadejda-darie.jpg" TargetMode="External"/><Relationship Id="rId45" Type="http://schemas.openxmlformats.org/officeDocument/2006/relationships/image" Target="media/image27.png"/><Relationship Id="rId53" Type="http://schemas.openxmlformats.org/officeDocument/2006/relationships/hyperlink" Target="mailto:ana.veverita@viitorul.org" TargetMode="External"/><Relationship Id="rId58" Type="http://schemas.openxmlformats.org/officeDocument/2006/relationships/hyperlink" Target="http://viitorul.org" TargetMode="External"/><Relationship Id="rId66" Type="http://schemas.openxmlformats.org/officeDocument/2006/relationships/image" Target="media/image36.jpeg"/><Relationship Id="rId74" Type="http://schemas.openxmlformats.org/officeDocument/2006/relationships/image" Target="media/image41.jpeg"/><Relationship Id="rId79" Type="http://schemas.openxmlformats.org/officeDocument/2006/relationships/image" Target="media/image43.jpeg"/><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ziarulnational.md/orasul-din-r-moldova-unde-se-circula-ca-in-europa/" TargetMode="External"/><Relationship Id="rId82" Type="http://schemas.openxmlformats.org/officeDocument/2006/relationships/hyperlink" Target="http://www.mfa.gov.md/" TargetMode="External"/><Relationship Id="rId19" Type="http://schemas.openxmlformats.org/officeDocument/2006/relationships/hyperlink" Target="http://calm.md/"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6.jpeg"/><Relationship Id="rId48" Type="http://schemas.openxmlformats.org/officeDocument/2006/relationships/image" Target="media/image28.jpeg"/><Relationship Id="rId56" Type="http://schemas.openxmlformats.org/officeDocument/2006/relationships/hyperlink" Target="http://viitorul.org/doc.php?l=ro&amp;idc=295&amp;id=4720&amp;t=/STUDII-IDIS/Politica/Transparenta-procesului-decizional-in-cadrul-autoritatilor-administratiei-publice-locale-Probleme-i-solutii" TargetMode="External"/><Relationship Id="rId64" Type="http://schemas.openxmlformats.org/officeDocument/2006/relationships/image" Target="media/image34.jpeg"/><Relationship Id="rId69" Type="http://schemas.openxmlformats.org/officeDocument/2006/relationships/hyperlink" Target="http://www.romanul.eu/povestea-lui-aurel-truta-primul-primar-roman-din-spania/" TargetMode="External"/><Relationship Id="rId77" Type="http://schemas.openxmlformats.org/officeDocument/2006/relationships/hyperlink" Target="https://www.facebook.com/NEXUSMoldova" TargetMode="External"/><Relationship Id="rId8" Type="http://schemas.openxmlformats.org/officeDocument/2006/relationships/image" Target="media/image1.png"/><Relationship Id="rId51" Type="http://schemas.openxmlformats.org/officeDocument/2006/relationships/hyperlink" Target="http://aee.md/primele-stiri/buletin-comunicat-anun/337-ghid-practic-privind-iluminatul-stradal-n-zonele-rurale-ale-moldovei" TargetMode="External"/><Relationship Id="rId72" Type="http://schemas.openxmlformats.org/officeDocument/2006/relationships/image" Target="media/image39.jpeg"/><Relationship Id="rId80" Type="http://schemas.openxmlformats.org/officeDocument/2006/relationships/image" Target="media/image44.jpeg"/><Relationship Id="rId85" Type="http://schemas.openxmlformats.org/officeDocument/2006/relationships/hyperlink" Target="http://nexusnet.md/rom/blog/un-concurs-care-ne-a-inaripat-la-propriu"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wcd.coe.int/ViewDoc.jsp?id=2340225&amp;Site=Congress&amp;BackColorInternet=C3C3C3&amp;BackColorIntranet=CACC9A&amp;BackColorLogged=EFEA9C" TargetMode="External"/><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hyperlink" Target="http://ea.md/cate-femei-au-acces-in-fruntea-primariilor-dupa-alegerile-locale-din-2015/" TargetMode="External"/><Relationship Id="rId46" Type="http://schemas.openxmlformats.org/officeDocument/2006/relationships/hyperlink" Target="http://calm.md/libview.php?l=ro&amp;idc=85&amp;id=2233&amp;t=/SERVICIUL-PRESA/Materiale-Video/Schimbarea-tarii-depinde-de-participarea-femeilor-in-viata-politica" TargetMode="External"/><Relationship Id="rId59" Type="http://schemas.openxmlformats.org/officeDocument/2006/relationships/image" Target="media/image31.jpeg"/><Relationship Id="rId67" Type="http://schemas.openxmlformats.org/officeDocument/2006/relationships/hyperlink" Target="http://www.europalibera.mobi/a/27094485.html" TargetMode="External"/><Relationship Id="rId20" Type="http://schemas.openxmlformats.org/officeDocument/2006/relationships/image" Target="media/image8.jpeg"/><Relationship Id="rId41" Type="http://schemas.openxmlformats.org/officeDocument/2006/relationships/image" Target="media/image25.jpeg"/><Relationship Id="rId54" Type="http://schemas.openxmlformats.org/officeDocument/2006/relationships/hyperlink" Target="http://viitorul.org/newsview.php?l=ro&amp;idc=132&amp;id=4706&amp;t=%2FSTIRI-EVENIMENTE-IDIS%2FAu-fost-selectate-localitatile-care-vor-fi-vizitate-de-echipa-Programului-Bunelor-Practici" TargetMode="External"/><Relationship Id="rId62" Type="http://schemas.openxmlformats.org/officeDocument/2006/relationships/image" Target="media/image33.jpeg"/><Relationship Id="rId70" Type="http://schemas.openxmlformats.org/officeDocument/2006/relationships/hyperlink" Target="http://www.gazetaromaneasca.com/romani-in-lume/spania/9669-primul-roman-ales-primar-in-spania-q-m-au-votat-spaniolii-romani-nu-sunt-aiciq.html" TargetMode="External"/><Relationship Id="rId75" Type="http://schemas.openxmlformats.org/officeDocument/2006/relationships/hyperlink" Target="https://en.wikipedia.org/wiki/Participatory_budgeting" TargetMode="External"/><Relationship Id="rId83" Type="http://schemas.openxmlformats.org/officeDocument/2006/relationships/hyperlink" Target="http://www.registru.md/"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calm.md/" TargetMode="External"/><Relationship Id="rId23" Type="http://schemas.openxmlformats.org/officeDocument/2006/relationships/image" Target="media/image11.jpeg"/><Relationship Id="rId28" Type="http://schemas.openxmlformats.org/officeDocument/2006/relationships/hyperlink" Target="http://unimedia.info/" TargetMode="External"/><Relationship Id="rId36" Type="http://schemas.openxmlformats.org/officeDocument/2006/relationships/hyperlink" Target="http://unimedia.info/" TargetMode="External"/><Relationship Id="rId49" Type="http://schemas.openxmlformats.org/officeDocument/2006/relationships/hyperlink" Target="https://www.dropbox.com/s/74e5vaq56zxgnbj/Ghid_Iluminatul%20rural%20fin_RO.pdf?dl=0" TargetMode="External"/><Relationship Id="rId57" Type="http://schemas.openxmlformats.org/officeDocument/2006/relationships/hyperlink" Target="mailto:diana.lungu@viitorul.org" TargetMode="External"/><Relationship Id="rId10" Type="http://schemas.openxmlformats.org/officeDocument/2006/relationships/hyperlink" Target="http://eur-lex.europa.eu/LexUriServ/LexUriServ.do?uri=OJ:L:2014:077:0027:0043:RO:PDF" TargetMode="External"/><Relationship Id="rId31" Type="http://schemas.openxmlformats.org/officeDocument/2006/relationships/image" Target="media/image18.jpeg"/><Relationship Id="rId44" Type="http://schemas.openxmlformats.org/officeDocument/2006/relationships/hyperlink" Target="http://www.zdg.md/editia-print/social/ce-face-o-femeie-la-primarie" TargetMode="External"/><Relationship Id="rId52" Type="http://schemas.openxmlformats.org/officeDocument/2006/relationships/image" Target="media/image29.jpeg"/><Relationship Id="rId60" Type="http://schemas.openxmlformats.org/officeDocument/2006/relationships/image" Target="media/image32.jpeg"/><Relationship Id="rId65" Type="http://schemas.openxmlformats.org/officeDocument/2006/relationships/image" Target="media/image35.jpeg"/><Relationship Id="rId73" Type="http://schemas.openxmlformats.org/officeDocument/2006/relationships/image" Target="media/image40.jpeg"/><Relationship Id="rId78" Type="http://schemas.openxmlformats.org/officeDocument/2006/relationships/hyperlink" Target="http://www.airmoldova.md/home-ro/" TargetMode="External"/><Relationship Id="rId81" Type="http://schemas.openxmlformats.org/officeDocument/2006/relationships/hyperlink" Target="http://viza.md/" TargetMode="External"/><Relationship Id="rId86" Type="http://schemas.openxmlformats.org/officeDocument/2006/relationships/header" Target="header1.xml"/></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CE306D3-E87B-457C-9818-E706870AE7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50</Pages>
  <Words>13806</Words>
  <Characters>78699</Characters>
  <Application>Microsoft Office Word</Application>
  <DocSecurity>0</DocSecurity>
  <Lines>655</Lines>
  <Paragraphs>184</Paragraphs>
  <ScaleCrop>false</ScaleCrop>
  <HeadingPairs>
    <vt:vector size="2" baseType="variant">
      <vt:variant>
        <vt:lpstr>Titlu</vt:lpstr>
      </vt:variant>
      <vt:variant>
        <vt:i4>1</vt:i4>
      </vt:variant>
    </vt:vector>
  </HeadingPairs>
  <TitlesOfParts>
    <vt:vector size="1" baseType="lpstr">
      <vt:lpstr/>
    </vt:vector>
  </TitlesOfParts>
  <Company/>
  <LinksUpToDate>false</LinksUpToDate>
  <CharactersWithSpaces>92321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cp:revision>
  <dcterms:created xsi:type="dcterms:W3CDTF">2015-07-10T07:55:00Z</dcterms:created>
  <dcterms:modified xsi:type="dcterms:W3CDTF">2015-07-10T08:08:00Z</dcterms:modified>
</cp:coreProperties>
</file>